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F0A" w:rsidRPr="006A5FC9" w:rsidRDefault="00E75F0A" w:rsidP="00E75F0A">
      <w:pPr>
        <w:autoSpaceDE w:val="0"/>
        <w:autoSpaceDN w:val="0"/>
        <w:adjustRightInd w:val="0"/>
        <w:jc w:val="center"/>
        <w:rPr>
          <w:rFonts w:ascii="Times New Roman" w:eastAsia="標楷體" w:hAnsi="Times New Roman" w:cs="Times New Roman"/>
          <w:b/>
          <w:kern w:val="0"/>
          <w:sz w:val="40"/>
          <w:szCs w:val="32"/>
        </w:rPr>
      </w:pPr>
      <w:r w:rsidRPr="006A5FC9">
        <w:rPr>
          <w:rFonts w:ascii="Times New Roman" w:eastAsia="標楷體" w:hAnsi="標楷體" w:cs="Times New Roman"/>
          <w:b/>
          <w:kern w:val="0"/>
          <w:sz w:val="40"/>
          <w:szCs w:val="32"/>
        </w:rPr>
        <w:t>申請建照時有關排水設施應檢附文件</w:t>
      </w:r>
    </w:p>
    <w:p w:rsidR="00E75F0A" w:rsidRPr="006A5FC9" w:rsidRDefault="00E75F0A" w:rsidP="00E74E7B">
      <w:pPr>
        <w:spacing w:line="360" w:lineRule="auto"/>
        <w:ind w:left="323" w:hangingChars="101" w:hanging="323"/>
        <w:jc w:val="right"/>
        <w:rPr>
          <w:rFonts w:ascii="Times New Roman" w:eastAsia="標楷體" w:hAnsi="Times New Roman" w:cs="Times New Roman"/>
          <w:color w:val="FF0000"/>
          <w:sz w:val="32"/>
          <w:szCs w:val="32"/>
        </w:rPr>
      </w:pPr>
      <w:r w:rsidRPr="006A5FC9">
        <w:rPr>
          <w:rFonts w:ascii="Times New Roman" w:eastAsia="標楷體" w:hAnsi="Times New Roman" w:cs="Times New Roman"/>
          <w:color w:val="FF0000"/>
          <w:sz w:val="32"/>
          <w:szCs w:val="32"/>
        </w:rPr>
        <w:t>(1</w:t>
      </w:r>
      <w:r w:rsidR="00E81F4A" w:rsidRPr="006A5FC9">
        <w:rPr>
          <w:rFonts w:ascii="Times New Roman" w:eastAsia="標楷體" w:hAnsi="Times New Roman" w:cs="Times New Roman" w:hint="eastAsia"/>
          <w:color w:val="FF0000"/>
          <w:sz w:val="32"/>
          <w:szCs w:val="32"/>
        </w:rPr>
        <w:t>0</w:t>
      </w:r>
      <w:r w:rsidR="000854A7" w:rsidRPr="006A5FC9">
        <w:rPr>
          <w:rFonts w:ascii="Times New Roman" w:eastAsia="標楷體" w:hAnsi="Times New Roman" w:cs="Times New Roman" w:hint="eastAsia"/>
          <w:color w:val="FF0000"/>
          <w:sz w:val="32"/>
          <w:szCs w:val="32"/>
        </w:rPr>
        <w:t>901</w:t>
      </w:r>
      <w:r w:rsidRPr="006A5FC9">
        <w:rPr>
          <w:rFonts w:ascii="Times New Roman" w:eastAsia="標楷體" w:hAnsi="Times New Roman" w:cs="Times New Roman"/>
          <w:color w:val="FF0000"/>
          <w:sz w:val="32"/>
          <w:szCs w:val="32"/>
        </w:rPr>
        <w:t xml:space="preserve"> </w:t>
      </w:r>
      <w:r w:rsidRPr="006A5FC9">
        <w:rPr>
          <w:rFonts w:ascii="Times New Roman" w:eastAsia="標楷體" w:hAnsi="標楷體" w:cs="Times New Roman"/>
          <w:color w:val="FF0000"/>
          <w:sz w:val="32"/>
          <w:szCs w:val="32"/>
        </w:rPr>
        <w:t>修</w:t>
      </w:r>
      <w:r w:rsidRPr="006A5FC9">
        <w:rPr>
          <w:rFonts w:ascii="Times New Roman" w:eastAsia="標楷體" w:hAnsi="Times New Roman" w:cs="Times New Roman"/>
          <w:color w:val="FF0000"/>
          <w:sz w:val="32"/>
          <w:szCs w:val="32"/>
        </w:rPr>
        <w:t>)</w:t>
      </w:r>
    </w:p>
    <w:p w:rsidR="00E75F0A" w:rsidRPr="006A5FC9" w:rsidRDefault="00E75F0A" w:rsidP="00E74E7B">
      <w:pPr>
        <w:spacing w:line="360" w:lineRule="auto"/>
        <w:ind w:left="323" w:hangingChars="101" w:hanging="323"/>
        <w:rPr>
          <w:rFonts w:ascii="Times New Roman" w:eastAsia="標楷體" w:hAnsi="Times New Roman" w:cs="Times New Roman"/>
          <w:sz w:val="32"/>
          <w:szCs w:val="32"/>
        </w:rPr>
      </w:pPr>
      <w:r w:rsidRPr="006A5FC9">
        <w:rPr>
          <w:rFonts w:ascii="Times New Roman" w:eastAsia="標楷體" w:hAnsi="Times New Roman" w:cs="Times New Roman"/>
          <w:sz w:val="32"/>
          <w:szCs w:val="32"/>
        </w:rPr>
        <w:t xml:space="preserve">1. </w:t>
      </w:r>
      <w:r w:rsidRPr="006A5FC9">
        <w:rPr>
          <w:rFonts w:ascii="Times New Roman" w:eastAsia="標楷體" w:hAnsi="標楷體" w:cs="Times New Roman"/>
          <w:sz w:val="32"/>
          <w:szCs w:val="32"/>
        </w:rPr>
        <w:t>雨污水排水設備圖說</w:t>
      </w:r>
    </w:p>
    <w:p w:rsidR="00E75F0A" w:rsidRPr="006A5FC9" w:rsidRDefault="00E75F0A" w:rsidP="00E74E7B">
      <w:pPr>
        <w:spacing w:line="360" w:lineRule="auto"/>
        <w:ind w:left="323" w:hangingChars="101" w:hanging="323"/>
        <w:rPr>
          <w:rFonts w:ascii="Times New Roman" w:eastAsia="標楷體" w:hAnsi="Times New Roman" w:cs="Times New Roman"/>
          <w:sz w:val="32"/>
          <w:szCs w:val="32"/>
        </w:rPr>
      </w:pPr>
      <w:r w:rsidRPr="006A5FC9">
        <w:rPr>
          <w:rFonts w:ascii="Times New Roman" w:eastAsia="標楷體" w:hAnsi="Times New Roman" w:cs="Times New Roman"/>
          <w:sz w:val="32"/>
          <w:szCs w:val="32"/>
        </w:rPr>
        <w:t xml:space="preserve">2. </w:t>
      </w:r>
      <w:r w:rsidRPr="006A5FC9">
        <w:rPr>
          <w:rFonts w:ascii="Times New Roman" w:eastAsia="標楷體" w:hAnsi="標楷體" w:cs="Times New Roman"/>
          <w:sz w:val="32"/>
          <w:szCs w:val="32"/>
        </w:rPr>
        <w:t>雨污水排水配置圖</w:t>
      </w:r>
      <w:r w:rsidR="00A65858" w:rsidRPr="006A5FC9">
        <w:rPr>
          <w:rFonts w:ascii="Times New Roman" w:eastAsia="標楷體" w:hAnsi="標楷體" w:cs="Times New Roman" w:hint="eastAsia"/>
          <w:sz w:val="32"/>
          <w:szCs w:val="32"/>
        </w:rPr>
        <w:t>(</w:t>
      </w:r>
      <w:r w:rsidR="00A65858" w:rsidRPr="006A5FC9">
        <w:rPr>
          <w:rFonts w:ascii="Times New Roman" w:eastAsia="標楷體" w:hAnsi="標楷體" w:cs="Times New Roman" w:hint="eastAsia"/>
          <w:sz w:val="32"/>
          <w:szCs w:val="32"/>
        </w:rPr>
        <w:t>含平面</w:t>
      </w:r>
      <w:bookmarkStart w:id="0" w:name="_GoBack"/>
      <w:bookmarkEnd w:id="0"/>
      <w:r w:rsidR="00A65858" w:rsidRPr="006A5FC9">
        <w:rPr>
          <w:rFonts w:ascii="Times New Roman" w:eastAsia="標楷體" w:hAnsi="標楷體" w:cs="Times New Roman" w:hint="eastAsia"/>
          <w:sz w:val="32"/>
          <w:szCs w:val="32"/>
        </w:rPr>
        <w:t>圖、</w:t>
      </w:r>
      <w:proofErr w:type="gramStart"/>
      <w:r w:rsidR="00A65858" w:rsidRPr="006A5FC9">
        <w:rPr>
          <w:rFonts w:ascii="Times New Roman" w:eastAsia="標楷體" w:hAnsi="標楷體" w:cs="Times New Roman" w:hint="eastAsia"/>
          <w:sz w:val="32"/>
          <w:szCs w:val="32"/>
        </w:rPr>
        <w:t>昇</w:t>
      </w:r>
      <w:proofErr w:type="gramEnd"/>
      <w:r w:rsidR="00A65858" w:rsidRPr="006A5FC9">
        <w:rPr>
          <w:rFonts w:ascii="Times New Roman" w:eastAsia="標楷體" w:hAnsi="標楷體" w:cs="Times New Roman" w:hint="eastAsia"/>
          <w:sz w:val="32"/>
          <w:szCs w:val="32"/>
        </w:rPr>
        <w:t>位圖</w:t>
      </w:r>
      <w:r w:rsidR="00A65858" w:rsidRPr="006A5FC9">
        <w:rPr>
          <w:rFonts w:ascii="Times New Roman" w:eastAsia="標楷體" w:hAnsi="標楷體" w:cs="Times New Roman" w:hint="eastAsia"/>
          <w:sz w:val="32"/>
          <w:szCs w:val="32"/>
        </w:rPr>
        <w:t>)</w:t>
      </w:r>
    </w:p>
    <w:p w:rsidR="00E75F0A" w:rsidRPr="006A5FC9" w:rsidRDefault="00E75F0A" w:rsidP="00E74E7B">
      <w:pPr>
        <w:spacing w:line="360" w:lineRule="auto"/>
        <w:ind w:left="323" w:hangingChars="101" w:hanging="323"/>
        <w:rPr>
          <w:rFonts w:ascii="Times New Roman" w:eastAsia="標楷體" w:hAnsi="Times New Roman" w:cs="Times New Roman"/>
          <w:sz w:val="32"/>
          <w:szCs w:val="32"/>
        </w:rPr>
      </w:pPr>
      <w:r w:rsidRPr="006A5FC9">
        <w:rPr>
          <w:rFonts w:ascii="Times New Roman" w:eastAsia="標楷體" w:hAnsi="Times New Roman" w:cs="Times New Roman"/>
          <w:sz w:val="32"/>
          <w:szCs w:val="32"/>
        </w:rPr>
        <w:t xml:space="preserve">3. </w:t>
      </w:r>
      <w:r w:rsidRPr="006A5FC9">
        <w:rPr>
          <w:rFonts w:ascii="Times New Roman" w:eastAsia="標楷體" w:hAnsi="標楷體" w:cs="Times New Roman"/>
          <w:sz w:val="32"/>
          <w:szCs w:val="32"/>
        </w:rPr>
        <w:t>雨污水排水口地點圖說</w:t>
      </w:r>
    </w:p>
    <w:p w:rsidR="00E75F0A" w:rsidRPr="006A5FC9" w:rsidRDefault="00E75F0A" w:rsidP="00E74E7B">
      <w:pPr>
        <w:spacing w:line="360" w:lineRule="auto"/>
        <w:ind w:left="323" w:hangingChars="101" w:hanging="323"/>
        <w:rPr>
          <w:rFonts w:ascii="Times New Roman" w:eastAsia="標楷體" w:hAnsi="Times New Roman" w:cs="Times New Roman"/>
          <w:sz w:val="32"/>
          <w:szCs w:val="32"/>
        </w:rPr>
      </w:pPr>
      <w:r w:rsidRPr="006A5FC9">
        <w:rPr>
          <w:rFonts w:ascii="Times New Roman" w:eastAsia="標楷體" w:hAnsi="Times New Roman" w:cs="Times New Roman"/>
          <w:sz w:val="32"/>
          <w:szCs w:val="32"/>
        </w:rPr>
        <w:t xml:space="preserve">4. </w:t>
      </w:r>
      <w:r w:rsidRPr="006A5FC9">
        <w:rPr>
          <w:rFonts w:ascii="Times New Roman" w:eastAsia="標楷體" w:hAnsi="標楷體" w:cs="Times New Roman"/>
          <w:sz w:val="32"/>
          <w:szCs w:val="32"/>
        </w:rPr>
        <w:t>施工期間營建雨廢水排放計劃</w:t>
      </w:r>
    </w:p>
    <w:p w:rsidR="00E75F0A" w:rsidRPr="006A5FC9" w:rsidRDefault="00E75F0A" w:rsidP="00E74E7B">
      <w:pPr>
        <w:spacing w:line="360" w:lineRule="auto"/>
        <w:ind w:left="323" w:hangingChars="101" w:hanging="323"/>
        <w:rPr>
          <w:rFonts w:ascii="Times New Roman" w:eastAsia="標楷體" w:hAnsi="Times New Roman" w:cs="Times New Roman"/>
          <w:sz w:val="32"/>
          <w:szCs w:val="32"/>
        </w:rPr>
      </w:pPr>
      <w:r w:rsidRPr="006A5FC9">
        <w:rPr>
          <w:rFonts w:ascii="Times New Roman" w:eastAsia="標楷體" w:hAnsi="標楷體" w:cs="Times New Roman"/>
          <w:sz w:val="32"/>
          <w:szCs w:val="32"/>
        </w:rPr>
        <w:t>（以上資料請備妥一式四份，並加蓋起造人公司大小章）</w:t>
      </w:r>
    </w:p>
    <w:p w:rsidR="00E75F0A" w:rsidRPr="006A5FC9" w:rsidRDefault="00E75F0A" w:rsidP="00E74E7B">
      <w:pPr>
        <w:spacing w:line="360" w:lineRule="auto"/>
        <w:ind w:left="323" w:hangingChars="101" w:hanging="323"/>
        <w:rPr>
          <w:rFonts w:ascii="Times New Roman" w:eastAsia="標楷體" w:hAnsi="Times New Roman" w:cs="Times New Roman"/>
          <w:sz w:val="32"/>
          <w:szCs w:val="32"/>
        </w:rPr>
      </w:pPr>
      <w:r w:rsidRPr="006A5FC9">
        <w:rPr>
          <w:rFonts w:ascii="Times New Roman" w:eastAsia="標楷體" w:hAnsi="標楷體" w:cs="Times New Roman"/>
          <w:sz w:val="32"/>
          <w:szCs w:val="32"/>
        </w:rPr>
        <w:t>審查原則</w:t>
      </w:r>
    </w:p>
    <w:p w:rsidR="00E75F0A" w:rsidRPr="006A5FC9" w:rsidRDefault="00E75F0A" w:rsidP="00E74E7B">
      <w:pPr>
        <w:spacing w:line="360" w:lineRule="auto"/>
        <w:ind w:left="323" w:hangingChars="101" w:hanging="323"/>
        <w:rPr>
          <w:rFonts w:ascii="Times New Roman" w:eastAsia="標楷體" w:hAnsi="Times New Roman" w:cs="Times New Roman"/>
          <w:sz w:val="32"/>
          <w:szCs w:val="32"/>
        </w:rPr>
      </w:pPr>
      <w:r w:rsidRPr="006A5FC9">
        <w:rPr>
          <w:rFonts w:ascii="Times New Roman" w:eastAsia="標楷體" w:hAnsi="Times New Roman" w:cs="Times New Roman"/>
          <w:sz w:val="32"/>
          <w:szCs w:val="32"/>
        </w:rPr>
        <w:t>1.</w:t>
      </w:r>
      <w:r w:rsidRPr="006A5FC9">
        <w:rPr>
          <w:rFonts w:ascii="Times New Roman" w:eastAsia="標楷體" w:hAnsi="標楷體" w:cs="Times New Roman"/>
          <w:sz w:val="32"/>
          <w:szCs w:val="32"/>
        </w:rPr>
        <w:t>圖說須附圖例說明</w:t>
      </w:r>
    </w:p>
    <w:p w:rsidR="00E75F0A" w:rsidRPr="006A5FC9" w:rsidRDefault="00E75F0A" w:rsidP="00E74E7B">
      <w:pPr>
        <w:spacing w:line="360" w:lineRule="auto"/>
        <w:ind w:left="323" w:hangingChars="101" w:hanging="323"/>
        <w:rPr>
          <w:rFonts w:ascii="Times New Roman" w:eastAsia="標楷體" w:hAnsi="Times New Roman" w:cs="Times New Roman"/>
          <w:sz w:val="32"/>
          <w:szCs w:val="32"/>
        </w:rPr>
      </w:pPr>
      <w:r w:rsidRPr="006A5FC9">
        <w:rPr>
          <w:rFonts w:ascii="Times New Roman" w:eastAsia="標楷體" w:hAnsi="Times New Roman" w:cs="Times New Roman"/>
          <w:sz w:val="32"/>
          <w:szCs w:val="32"/>
        </w:rPr>
        <w:t>2.</w:t>
      </w:r>
      <w:r w:rsidRPr="006A5FC9">
        <w:rPr>
          <w:rFonts w:ascii="Times New Roman" w:eastAsia="標楷體" w:hAnsi="標楷體" w:cs="Times New Roman"/>
          <w:sz w:val="32"/>
          <w:szCs w:val="32"/>
        </w:rPr>
        <w:t>排水口處應設置</w:t>
      </w:r>
      <w:proofErr w:type="gramStart"/>
      <w:r w:rsidRPr="006A5FC9">
        <w:rPr>
          <w:rFonts w:ascii="Times New Roman" w:eastAsia="標楷體" w:hAnsi="標楷體" w:cs="Times New Roman"/>
          <w:sz w:val="32"/>
          <w:szCs w:val="32"/>
        </w:rPr>
        <w:t>制水閥、採樣井</w:t>
      </w:r>
      <w:proofErr w:type="gramEnd"/>
      <w:r w:rsidRPr="006A5FC9">
        <w:rPr>
          <w:rFonts w:ascii="Times New Roman" w:eastAsia="標楷體" w:hAnsi="標楷體" w:cs="Times New Roman"/>
          <w:sz w:val="32"/>
          <w:szCs w:val="32"/>
        </w:rPr>
        <w:t>、流量計及告示牌</w:t>
      </w:r>
    </w:p>
    <w:p w:rsidR="00E75F0A" w:rsidRPr="006A5FC9" w:rsidRDefault="00E75F0A" w:rsidP="00E74E7B">
      <w:pPr>
        <w:spacing w:line="360" w:lineRule="auto"/>
        <w:ind w:left="323" w:hangingChars="101" w:hanging="323"/>
        <w:rPr>
          <w:rFonts w:ascii="Times New Roman" w:eastAsia="標楷體" w:hAnsi="Times New Roman" w:cs="Times New Roman"/>
          <w:sz w:val="32"/>
          <w:szCs w:val="32"/>
        </w:rPr>
      </w:pPr>
      <w:r w:rsidRPr="006A5FC9">
        <w:rPr>
          <w:rFonts w:ascii="Times New Roman" w:eastAsia="標楷體" w:hAnsi="Times New Roman" w:cs="Times New Roman"/>
          <w:sz w:val="32"/>
          <w:szCs w:val="32"/>
        </w:rPr>
        <w:t>3.</w:t>
      </w:r>
      <w:r w:rsidRPr="006A5FC9">
        <w:rPr>
          <w:rFonts w:ascii="Times New Roman" w:eastAsia="標楷體" w:hAnsi="標楷體" w:cs="Times New Roman"/>
          <w:sz w:val="32"/>
          <w:szCs w:val="32"/>
        </w:rPr>
        <w:t>施工期間臨時</w:t>
      </w:r>
      <w:proofErr w:type="gramStart"/>
      <w:r w:rsidRPr="006A5FC9">
        <w:rPr>
          <w:rFonts w:ascii="Times New Roman" w:eastAsia="標楷體" w:hAnsi="標楷體" w:cs="Times New Roman"/>
          <w:sz w:val="32"/>
          <w:szCs w:val="32"/>
        </w:rPr>
        <w:t>污</w:t>
      </w:r>
      <w:proofErr w:type="gramEnd"/>
      <w:r w:rsidRPr="006A5FC9">
        <w:rPr>
          <w:rFonts w:ascii="Times New Roman" w:eastAsia="標楷體" w:hAnsi="標楷體" w:cs="Times New Roman"/>
          <w:sz w:val="32"/>
          <w:szCs w:val="32"/>
        </w:rPr>
        <w:t>排水不得</w:t>
      </w:r>
      <w:proofErr w:type="gramStart"/>
      <w:r w:rsidRPr="006A5FC9">
        <w:rPr>
          <w:rFonts w:ascii="Times New Roman" w:eastAsia="標楷體" w:hAnsi="標楷體" w:cs="Times New Roman"/>
          <w:sz w:val="32"/>
          <w:szCs w:val="32"/>
        </w:rPr>
        <w:t>併</w:t>
      </w:r>
      <w:proofErr w:type="gramEnd"/>
      <w:r w:rsidRPr="006A5FC9">
        <w:rPr>
          <w:rFonts w:ascii="Times New Roman" w:eastAsia="標楷體" w:hAnsi="標楷體" w:cs="Times New Roman"/>
          <w:sz w:val="32"/>
          <w:szCs w:val="32"/>
        </w:rPr>
        <w:t>同建物排水系統排放</w:t>
      </w:r>
      <w:r w:rsidRPr="006A5FC9">
        <w:rPr>
          <w:rFonts w:ascii="Times New Roman" w:eastAsia="標楷體" w:hAnsi="Times New Roman" w:cs="Times New Roman"/>
          <w:sz w:val="32"/>
          <w:szCs w:val="32"/>
        </w:rPr>
        <w:t>,</w:t>
      </w:r>
      <w:r w:rsidRPr="006A5FC9">
        <w:rPr>
          <w:rFonts w:ascii="Times New Roman" w:eastAsia="標楷體" w:hAnsi="標楷體" w:cs="Times New Roman"/>
          <w:sz w:val="32"/>
          <w:szCs w:val="32"/>
        </w:rPr>
        <w:t>應另行接入園區污水下水道排放，並於施工完成後全數撤除。基地範圍之雨排水應收集經</w:t>
      </w:r>
      <w:proofErr w:type="gramStart"/>
      <w:r w:rsidRPr="006A5FC9">
        <w:rPr>
          <w:rFonts w:ascii="Times New Roman" w:eastAsia="標楷體" w:hAnsi="標楷體" w:cs="Times New Roman"/>
          <w:sz w:val="32"/>
          <w:szCs w:val="32"/>
        </w:rPr>
        <w:t>沉</w:t>
      </w:r>
      <w:proofErr w:type="gramEnd"/>
      <w:r w:rsidRPr="006A5FC9">
        <w:rPr>
          <w:rFonts w:ascii="Times New Roman" w:eastAsia="標楷體" w:hAnsi="標楷體" w:cs="Times New Roman"/>
          <w:sz w:val="32"/>
          <w:szCs w:val="32"/>
        </w:rPr>
        <w:t>砂處理後始得排放</w:t>
      </w:r>
    </w:p>
    <w:p w:rsidR="00E74E7B" w:rsidRPr="006A5FC9" w:rsidRDefault="00E74E7B" w:rsidP="00E74E7B">
      <w:pPr>
        <w:spacing w:line="360" w:lineRule="auto"/>
        <w:ind w:left="323" w:hangingChars="101" w:hanging="323"/>
        <w:rPr>
          <w:rFonts w:ascii="Times New Roman" w:eastAsia="標楷體" w:hAnsi="Times New Roman" w:cs="Times New Roman"/>
          <w:sz w:val="32"/>
          <w:szCs w:val="32"/>
        </w:rPr>
      </w:pPr>
    </w:p>
    <w:p w:rsidR="00E75F0A" w:rsidRPr="006A5FC9" w:rsidRDefault="00E75F0A" w:rsidP="00E74E7B">
      <w:pPr>
        <w:spacing w:line="360" w:lineRule="auto"/>
        <w:ind w:left="324" w:hangingChars="101" w:hanging="324"/>
        <w:rPr>
          <w:rFonts w:ascii="Times New Roman" w:eastAsia="標楷體" w:hAnsi="Times New Roman" w:cs="Times New Roman"/>
          <w:b/>
          <w:sz w:val="32"/>
          <w:szCs w:val="32"/>
        </w:rPr>
      </w:pPr>
      <w:proofErr w:type="gramStart"/>
      <w:r w:rsidRPr="006A5FC9">
        <w:rPr>
          <w:rFonts w:ascii="Times New Roman" w:eastAsia="標楷體" w:hAnsi="標楷體" w:cs="Times New Roman"/>
          <w:b/>
          <w:sz w:val="32"/>
          <w:szCs w:val="32"/>
        </w:rPr>
        <w:t>採樣井</w:t>
      </w:r>
      <w:proofErr w:type="gramEnd"/>
      <w:r w:rsidRPr="006A5FC9">
        <w:rPr>
          <w:rFonts w:ascii="Times New Roman" w:eastAsia="標楷體" w:hAnsi="標楷體" w:cs="Times New Roman"/>
          <w:b/>
          <w:sz w:val="32"/>
          <w:szCs w:val="32"/>
        </w:rPr>
        <w:t>、流量計及告示牌之設置相關事宜</w:t>
      </w:r>
    </w:p>
    <w:p w:rsidR="00E75F0A" w:rsidRPr="006A5FC9" w:rsidRDefault="00E75F0A" w:rsidP="00E74E7B">
      <w:pPr>
        <w:spacing w:line="360" w:lineRule="auto"/>
        <w:ind w:left="323" w:hangingChars="101" w:hanging="323"/>
        <w:rPr>
          <w:rFonts w:ascii="Times New Roman" w:eastAsia="標楷體" w:hAnsi="Times New Roman" w:cs="Times New Roman"/>
          <w:sz w:val="32"/>
          <w:szCs w:val="32"/>
        </w:rPr>
      </w:pPr>
      <w:r w:rsidRPr="006A5FC9">
        <w:rPr>
          <w:rFonts w:ascii="Times New Roman" w:eastAsia="標楷體" w:hAnsi="標楷體" w:cs="Times New Roman"/>
          <w:sz w:val="32"/>
          <w:szCs w:val="32"/>
        </w:rPr>
        <w:t>一、目的：</w:t>
      </w:r>
    </w:p>
    <w:p w:rsidR="00E75F0A" w:rsidRPr="006A5FC9" w:rsidRDefault="00E75F0A" w:rsidP="00E74E7B">
      <w:pPr>
        <w:spacing w:line="360" w:lineRule="auto"/>
        <w:ind w:firstLineChars="200" w:firstLine="640"/>
        <w:rPr>
          <w:rFonts w:ascii="Times New Roman" w:eastAsia="標楷體" w:hAnsi="Times New Roman" w:cs="Times New Roman"/>
          <w:sz w:val="32"/>
          <w:szCs w:val="32"/>
        </w:rPr>
      </w:pPr>
      <w:r w:rsidRPr="006A5FC9">
        <w:rPr>
          <w:rFonts w:ascii="Times New Roman" w:eastAsia="標楷體" w:hAnsi="標楷體" w:cs="Times New Roman"/>
          <w:sz w:val="32"/>
          <w:szCs w:val="32"/>
        </w:rPr>
        <w:t>對於</w:t>
      </w:r>
      <w:proofErr w:type="gramStart"/>
      <w:r w:rsidRPr="006A5FC9">
        <w:rPr>
          <w:rFonts w:ascii="Times New Roman" w:eastAsia="標楷體" w:hAnsi="標楷體" w:cs="Times New Roman"/>
          <w:sz w:val="32"/>
          <w:szCs w:val="32"/>
        </w:rPr>
        <w:t>採樣井</w:t>
      </w:r>
      <w:proofErr w:type="gramEnd"/>
      <w:r w:rsidRPr="006A5FC9">
        <w:rPr>
          <w:rFonts w:ascii="Times New Roman" w:eastAsia="標楷體" w:hAnsi="標楷體" w:cs="Times New Roman"/>
          <w:sz w:val="32"/>
          <w:szCs w:val="32"/>
        </w:rPr>
        <w:t>、流量計及告示牌之規定，乃根據『</w:t>
      </w:r>
      <w:r w:rsidR="008A2C22" w:rsidRPr="006A5FC9">
        <w:rPr>
          <w:rFonts w:ascii="Times New Roman" w:eastAsia="標楷體" w:hAnsi="標楷體" w:cs="Times New Roman" w:hint="eastAsia"/>
          <w:sz w:val="32"/>
          <w:szCs w:val="32"/>
        </w:rPr>
        <w:t>水污染防治措施及檢測申報管理辦法</w:t>
      </w:r>
      <w:r w:rsidRPr="006A5FC9">
        <w:rPr>
          <w:rFonts w:ascii="Times New Roman" w:eastAsia="標楷體" w:hAnsi="標楷體" w:cs="Times New Roman"/>
          <w:sz w:val="32"/>
          <w:szCs w:val="32"/>
        </w:rPr>
        <w:t>』及『科學園區污水處理及污水下水道使用管理辦法』辦理。</w:t>
      </w:r>
    </w:p>
    <w:p w:rsidR="00E75F0A" w:rsidRPr="006A5FC9" w:rsidRDefault="00E75F0A" w:rsidP="00E74E7B">
      <w:pPr>
        <w:spacing w:line="360" w:lineRule="auto"/>
        <w:ind w:firstLineChars="200" w:firstLine="640"/>
        <w:rPr>
          <w:rFonts w:ascii="Times New Roman" w:eastAsia="標楷體" w:hAnsi="Times New Roman" w:cs="Times New Roman"/>
          <w:sz w:val="32"/>
          <w:szCs w:val="32"/>
        </w:rPr>
      </w:pPr>
      <w:r w:rsidRPr="006A5FC9">
        <w:rPr>
          <w:rFonts w:ascii="Times New Roman" w:eastAsia="標楷體" w:hAnsi="標楷體" w:cs="Times New Roman"/>
          <w:sz w:val="32"/>
          <w:szCs w:val="32"/>
        </w:rPr>
        <w:t>為考量園區污水幹管</w:t>
      </w:r>
      <w:proofErr w:type="gramStart"/>
      <w:r w:rsidRPr="006A5FC9">
        <w:rPr>
          <w:rFonts w:ascii="Times New Roman" w:eastAsia="標楷體" w:hAnsi="標楷體" w:cs="Times New Roman"/>
          <w:sz w:val="32"/>
          <w:szCs w:val="32"/>
        </w:rPr>
        <w:t>之涵容及</w:t>
      </w:r>
      <w:proofErr w:type="gramEnd"/>
      <w:r w:rsidRPr="006A5FC9">
        <w:rPr>
          <w:rFonts w:ascii="Times New Roman" w:eastAsia="標楷體" w:hAnsi="標楷體" w:cs="Times New Roman"/>
          <w:sz w:val="32"/>
          <w:szCs w:val="32"/>
        </w:rPr>
        <w:t>污水廠之應變，推動總量管制有其必要，加上將來竹科管理局擬以污水量作為收費標準之預備動作，亟需了解各廠廢（污）水之水量大小，包括生活污水在內，是以流量計之設置有其必要性。再配合管制措施之落</w:t>
      </w:r>
      <w:r w:rsidRPr="006A5FC9">
        <w:rPr>
          <w:rFonts w:ascii="Times New Roman" w:eastAsia="標楷體" w:hAnsi="標楷體" w:cs="Times New Roman"/>
          <w:sz w:val="32"/>
          <w:szCs w:val="32"/>
        </w:rPr>
        <w:lastRenderedPageBreak/>
        <w:t>實，各</w:t>
      </w:r>
      <w:proofErr w:type="gramStart"/>
      <w:r w:rsidRPr="006A5FC9">
        <w:rPr>
          <w:rFonts w:ascii="Times New Roman" w:eastAsia="標楷體" w:hAnsi="標楷體" w:cs="Times New Roman"/>
          <w:sz w:val="32"/>
          <w:szCs w:val="32"/>
        </w:rPr>
        <w:t>工廠於廢</w:t>
      </w:r>
      <w:proofErr w:type="gramEnd"/>
      <w:r w:rsidRPr="006A5FC9">
        <w:rPr>
          <w:rFonts w:ascii="Times New Roman" w:eastAsia="標楷體" w:hAnsi="標楷體" w:cs="Times New Roman"/>
          <w:sz w:val="32"/>
          <w:szCs w:val="32"/>
        </w:rPr>
        <w:t>（污）水排放至園區污水</w:t>
      </w:r>
      <w:proofErr w:type="gramStart"/>
      <w:r w:rsidRPr="006A5FC9">
        <w:rPr>
          <w:rFonts w:ascii="Times New Roman" w:eastAsia="標楷體" w:hAnsi="標楷體" w:cs="Times New Roman"/>
          <w:sz w:val="32"/>
          <w:szCs w:val="32"/>
        </w:rPr>
        <w:t>幹管前應</w:t>
      </w:r>
      <w:proofErr w:type="gramEnd"/>
      <w:r w:rsidRPr="006A5FC9">
        <w:rPr>
          <w:rFonts w:ascii="Times New Roman" w:eastAsia="標楷體" w:hAnsi="標楷體" w:cs="Times New Roman"/>
          <w:sz w:val="32"/>
          <w:szCs w:val="32"/>
        </w:rPr>
        <w:t>設立</w:t>
      </w:r>
      <w:proofErr w:type="gramStart"/>
      <w:r w:rsidRPr="006A5FC9">
        <w:rPr>
          <w:rFonts w:ascii="Times New Roman" w:eastAsia="標楷體" w:hAnsi="標楷體" w:cs="Times New Roman"/>
          <w:sz w:val="32"/>
          <w:szCs w:val="32"/>
        </w:rPr>
        <w:t>採樣井</w:t>
      </w:r>
      <w:proofErr w:type="gramEnd"/>
      <w:r w:rsidRPr="006A5FC9">
        <w:rPr>
          <w:rFonts w:ascii="Times New Roman" w:eastAsia="標楷體" w:hAnsi="標楷體" w:cs="Times New Roman"/>
          <w:sz w:val="32"/>
          <w:szCs w:val="32"/>
        </w:rPr>
        <w:t>，避免因其他廠商一同納管所引發之水質檢驗不合格之爭議。且也</w:t>
      </w:r>
      <w:proofErr w:type="gramStart"/>
      <w:r w:rsidRPr="006A5FC9">
        <w:rPr>
          <w:rFonts w:ascii="Times New Roman" w:eastAsia="標楷體" w:hAnsi="標楷體" w:cs="Times New Roman"/>
          <w:sz w:val="32"/>
          <w:szCs w:val="32"/>
        </w:rPr>
        <w:t>應於放流</w:t>
      </w:r>
      <w:proofErr w:type="gramEnd"/>
      <w:r w:rsidRPr="006A5FC9">
        <w:rPr>
          <w:rFonts w:ascii="Times New Roman" w:eastAsia="標楷體" w:hAnsi="標楷體" w:cs="Times New Roman"/>
          <w:sz w:val="32"/>
          <w:szCs w:val="32"/>
        </w:rPr>
        <w:t>口前設立告示牌，明確地說明此放流口為貴廠之放流口，確實掌握各工廠正確之排放水水質。</w:t>
      </w:r>
    </w:p>
    <w:p w:rsidR="00E75F0A" w:rsidRPr="006A5FC9" w:rsidRDefault="00E75F0A" w:rsidP="00E74E7B">
      <w:pPr>
        <w:spacing w:line="360" w:lineRule="auto"/>
        <w:ind w:left="324" w:hangingChars="101" w:hanging="324"/>
        <w:rPr>
          <w:rFonts w:ascii="Times New Roman" w:eastAsia="標楷體" w:hAnsi="Times New Roman" w:cs="Times New Roman"/>
          <w:b/>
          <w:sz w:val="32"/>
          <w:szCs w:val="32"/>
        </w:rPr>
      </w:pPr>
      <w:r w:rsidRPr="006A5FC9">
        <w:rPr>
          <w:rFonts w:ascii="Times New Roman" w:eastAsia="標楷體" w:hAnsi="標楷體" w:cs="Times New Roman"/>
          <w:b/>
          <w:sz w:val="32"/>
          <w:szCs w:val="32"/>
        </w:rPr>
        <w:t>二、依據：</w:t>
      </w:r>
    </w:p>
    <w:p w:rsidR="00E75F0A" w:rsidRPr="006A5FC9" w:rsidRDefault="00E75F0A" w:rsidP="00B06DA7">
      <w:pPr>
        <w:spacing w:line="360" w:lineRule="auto"/>
        <w:ind w:firstLineChars="200" w:firstLine="640"/>
        <w:rPr>
          <w:rFonts w:ascii="Times New Roman" w:eastAsia="標楷體" w:hAnsi="Times New Roman" w:cs="Times New Roman"/>
          <w:sz w:val="32"/>
          <w:szCs w:val="32"/>
        </w:rPr>
      </w:pPr>
      <w:r w:rsidRPr="006A5FC9">
        <w:rPr>
          <w:rFonts w:ascii="Times New Roman" w:eastAsia="標楷體" w:hAnsi="標楷體" w:cs="Times New Roman"/>
          <w:sz w:val="32"/>
          <w:szCs w:val="32"/>
        </w:rPr>
        <w:t>依『</w:t>
      </w:r>
      <w:r w:rsidR="00E81F4A" w:rsidRPr="006A5FC9">
        <w:rPr>
          <w:rFonts w:ascii="Times New Roman" w:eastAsia="標楷體" w:hAnsi="標楷體" w:cs="Times New Roman" w:hint="eastAsia"/>
          <w:sz w:val="32"/>
          <w:szCs w:val="32"/>
        </w:rPr>
        <w:t>水污染防治措施及檢測申報管理辦法</w:t>
      </w:r>
      <w:r w:rsidRPr="006A5FC9">
        <w:rPr>
          <w:rFonts w:ascii="Times New Roman" w:eastAsia="標楷體" w:hAnsi="標楷體" w:cs="Times New Roman"/>
          <w:sz w:val="32"/>
          <w:szCs w:val="32"/>
        </w:rPr>
        <w:t>』</w:t>
      </w:r>
      <w:r w:rsidR="006E608A" w:rsidRPr="006A5FC9">
        <w:rPr>
          <w:rFonts w:ascii="Times New Roman" w:eastAsia="標楷體" w:hAnsi="標楷體" w:cs="Times New Roman"/>
          <w:sz w:val="32"/>
          <w:szCs w:val="32"/>
        </w:rPr>
        <w:t>及科學園區排放口之</w:t>
      </w:r>
      <w:proofErr w:type="gramStart"/>
      <w:r w:rsidR="006E608A" w:rsidRPr="006A5FC9">
        <w:rPr>
          <w:rFonts w:ascii="Times New Roman" w:eastAsia="標楷體" w:hAnsi="標楷體" w:cs="Times New Roman"/>
          <w:sz w:val="32"/>
          <w:szCs w:val="32"/>
        </w:rPr>
        <w:t>採樣井</w:t>
      </w:r>
      <w:proofErr w:type="gramEnd"/>
      <w:r w:rsidR="006E608A" w:rsidRPr="006A5FC9">
        <w:rPr>
          <w:rFonts w:ascii="Times New Roman" w:eastAsia="標楷體" w:hAnsi="標楷體" w:cs="Times New Roman"/>
          <w:sz w:val="32"/>
          <w:szCs w:val="32"/>
        </w:rPr>
        <w:t>、流量計及告示牌設置相關事宜</w:t>
      </w:r>
      <w:r w:rsidRPr="006A5FC9">
        <w:rPr>
          <w:rFonts w:ascii="Times New Roman" w:eastAsia="標楷體" w:hAnsi="標楷體" w:cs="Times New Roman"/>
          <w:sz w:val="32"/>
          <w:szCs w:val="32"/>
        </w:rPr>
        <w:t>之規定，廢（污）</w:t>
      </w:r>
      <w:proofErr w:type="gramStart"/>
      <w:r w:rsidRPr="006A5FC9">
        <w:rPr>
          <w:rFonts w:ascii="Times New Roman" w:eastAsia="標楷體" w:hAnsi="標楷體" w:cs="Times New Roman"/>
          <w:sz w:val="32"/>
          <w:szCs w:val="32"/>
        </w:rPr>
        <w:t>水放流</w:t>
      </w:r>
      <w:proofErr w:type="gramEnd"/>
      <w:r w:rsidRPr="006A5FC9">
        <w:rPr>
          <w:rFonts w:ascii="Times New Roman" w:eastAsia="標楷體" w:hAnsi="標楷體" w:cs="Times New Roman"/>
          <w:sz w:val="32"/>
          <w:szCs w:val="32"/>
        </w:rPr>
        <w:t>口應符合下列規定：</w:t>
      </w:r>
    </w:p>
    <w:p w:rsidR="00E74E7B" w:rsidRPr="006A5FC9" w:rsidRDefault="00E74E7B" w:rsidP="00E74E7B">
      <w:pPr>
        <w:spacing w:line="360" w:lineRule="auto"/>
        <w:ind w:left="323" w:hangingChars="101" w:hanging="323"/>
        <w:rPr>
          <w:rFonts w:ascii="Times New Roman" w:eastAsia="標楷體" w:hAnsi="Times New Roman" w:cs="Times New Roman"/>
          <w:sz w:val="32"/>
          <w:szCs w:val="32"/>
        </w:rPr>
      </w:pPr>
      <w:r w:rsidRPr="006A5FC9">
        <w:rPr>
          <w:rFonts w:ascii="Times New Roman" w:eastAsia="標楷體" w:hAnsi="Times New Roman" w:cs="Times New Roman"/>
          <w:sz w:val="32"/>
          <w:szCs w:val="32"/>
        </w:rPr>
        <w:t>1.</w:t>
      </w:r>
      <w:r w:rsidRPr="006A5FC9">
        <w:rPr>
          <w:rFonts w:ascii="Times New Roman" w:eastAsia="標楷體" w:hAnsi="標楷體" w:cs="Times New Roman"/>
          <w:sz w:val="32"/>
          <w:szCs w:val="32"/>
        </w:rPr>
        <w:t>各排放口應設置告示牌，材質須堅固耐用，例如木質、鐵質、</w:t>
      </w:r>
      <w:r w:rsidRPr="006A5FC9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r w:rsidRPr="006A5FC9">
        <w:rPr>
          <w:rFonts w:ascii="Times New Roman" w:eastAsia="標楷體" w:hAnsi="標楷體" w:cs="Times New Roman"/>
          <w:sz w:val="32"/>
          <w:szCs w:val="32"/>
        </w:rPr>
        <w:t>鋁質、不</w:t>
      </w:r>
      <w:proofErr w:type="gramStart"/>
      <w:r w:rsidRPr="006A5FC9">
        <w:rPr>
          <w:rFonts w:ascii="Times New Roman" w:eastAsia="標楷體" w:hAnsi="標楷體" w:cs="Times New Roman"/>
          <w:sz w:val="32"/>
          <w:szCs w:val="32"/>
        </w:rPr>
        <w:t>銹</w:t>
      </w:r>
      <w:proofErr w:type="gramEnd"/>
      <w:r w:rsidRPr="006A5FC9">
        <w:rPr>
          <w:rFonts w:ascii="Times New Roman" w:eastAsia="標楷體" w:hAnsi="標楷體" w:cs="Times New Roman"/>
          <w:sz w:val="32"/>
          <w:szCs w:val="32"/>
        </w:rPr>
        <w:t>鋼</w:t>
      </w:r>
      <w:r w:rsidRPr="006A5FC9">
        <w:rPr>
          <w:rFonts w:ascii="Times New Roman" w:eastAsia="標楷體" w:hAnsi="Times New Roman" w:cs="Times New Roman"/>
          <w:sz w:val="32"/>
          <w:szCs w:val="32"/>
        </w:rPr>
        <w:t>….</w:t>
      </w:r>
      <w:r w:rsidRPr="006A5FC9">
        <w:rPr>
          <w:rFonts w:ascii="Times New Roman" w:eastAsia="標楷體" w:hAnsi="標楷體" w:cs="Times New Roman"/>
          <w:sz w:val="32"/>
          <w:szCs w:val="32"/>
        </w:rPr>
        <w:t>等材質，標示</w:t>
      </w:r>
      <w:proofErr w:type="gramStart"/>
      <w:r w:rsidRPr="006A5FC9">
        <w:rPr>
          <w:rFonts w:ascii="Times New Roman" w:eastAsia="標楷體" w:hAnsi="標楷體" w:cs="Times New Roman"/>
          <w:sz w:val="32"/>
          <w:szCs w:val="32"/>
        </w:rPr>
        <w:t>文字需須清晰</w:t>
      </w:r>
      <w:proofErr w:type="gramEnd"/>
      <w:r w:rsidRPr="006A5FC9">
        <w:rPr>
          <w:rFonts w:ascii="Times New Roman" w:eastAsia="標楷體" w:hAnsi="標楷體" w:cs="Times New Roman"/>
          <w:sz w:val="32"/>
          <w:szCs w:val="32"/>
        </w:rPr>
        <w:t>可見。</w:t>
      </w:r>
    </w:p>
    <w:p w:rsidR="00E74E7B" w:rsidRPr="006A5FC9" w:rsidRDefault="00E74E7B" w:rsidP="00E74E7B">
      <w:pPr>
        <w:spacing w:line="360" w:lineRule="auto"/>
        <w:ind w:left="323" w:hangingChars="101" w:hanging="323"/>
        <w:rPr>
          <w:rFonts w:ascii="Times New Roman" w:eastAsia="標楷體" w:hAnsi="Times New Roman" w:cs="Times New Roman"/>
          <w:sz w:val="32"/>
          <w:szCs w:val="32"/>
        </w:rPr>
      </w:pPr>
      <w:r w:rsidRPr="006A5FC9">
        <w:rPr>
          <w:rFonts w:ascii="Times New Roman" w:eastAsia="標楷體" w:hAnsi="Times New Roman" w:cs="Times New Roman"/>
          <w:sz w:val="32"/>
          <w:szCs w:val="32"/>
        </w:rPr>
        <w:t>2.</w:t>
      </w:r>
      <w:r w:rsidRPr="006A5FC9">
        <w:rPr>
          <w:rFonts w:ascii="Times New Roman" w:eastAsia="標楷體" w:hAnsi="標楷體" w:cs="Times New Roman"/>
          <w:sz w:val="32"/>
          <w:szCs w:val="32"/>
        </w:rPr>
        <w:t>告示牌之型式、顏色、書寫文字及</w:t>
      </w:r>
      <w:proofErr w:type="gramStart"/>
      <w:r w:rsidRPr="006A5FC9">
        <w:rPr>
          <w:rFonts w:ascii="Times New Roman" w:eastAsia="標楷體" w:hAnsi="標楷體" w:cs="Times New Roman"/>
          <w:sz w:val="32"/>
          <w:szCs w:val="32"/>
        </w:rPr>
        <w:t>內容均須符合</w:t>
      </w:r>
      <w:proofErr w:type="gramEnd"/>
      <w:r w:rsidRPr="006A5FC9">
        <w:rPr>
          <w:rFonts w:ascii="Times New Roman" w:eastAsia="標楷體" w:hAnsi="標楷體" w:cs="Times New Roman"/>
          <w:sz w:val="32"/>
          <w:szCs w:val="32"/>
        </w:rPr>
        <w:t>主管機關之規定。</w:t>
      </w:r>
    </w:p>
    <w:p w:rsidR="00E74E7B" w:rsidRPr="006A5FC9" w:rsidRDefault="00E74E7B" w:rsidP="00E74E7B">
      <w:pPr>
        <w:spacing w:line="360" w:lineRule="auto"/>
        <w:ind w:left="323" w:hangingChars="101" w:hanging="323"/>
        <w:rPr>
          <w:rFonts w:ascii="Times New Roman" w:eastAsia="標楷體" w:hAnsi="Times New Roman" w:cs="Times New Roman"/>
          <w:sz w:val="32"/>
          <w:szCs w:val="32"/>
        </w:rPr>
      </w:pPr>
      <w:r w:rsidRPr="006A5FC9">
        <w:rPr>
          <w:rFonts w:ascii="Times New Roman" w:eastAsia="標楷體" w:hAnsi="Times New Roman" w:cs="Times New Roman"/>
          <w:sz w:val="32"/>
          <w:szCs w:val="32"/>
        </w:rPr>
        <w:t>3.</w:t>
      </w:r>
      <w:r w:rsidRPr="006A5FC9">
        <w:rPr>
          <w:rFonts w:ascii="Times New Roman" w:eastAsia="標楷體" w:hAnsi="標楷體" w:cs="Times New Roman"/>
          <w:sz w:val="32"/>
          <w:szCs w:val="32"/>
        </w:rPr>
        <w:t>告示牌之安裝應使其穩固。以材質堅固之豎</w:t>
      </w:r>
      <w:proofErr w:type="gramStart"/>
      <w:r w:rsidRPr="006A5FC9">
        <w:rPr>
          <w:rFonts w:ascii="Times New Roman" w:eastAsia="標楷體" w:hAnsi="標楷體" w:cs="Times New Roman"/>
          <w:sz w:val="32"/>
          <w:szCs w:val="32"/>
        </w:rPr>
        <w:t>桿</w:t>
      </w:r>
      <w:proofErr w:type="gramEnd"/>
      <w:r w:rsidRPr="006A5FC9">
        <w:rPr>
          <w:rFonts w:ascii="Times New Roman" w:eastAsia="標楷體" w:hAnsi="標楷體" w:cs="Times New Roman"/>
          <w:sz w:val="32"/>
          <w:szCs w:val="32"/>
        </w:rPr>
        <w:t>固定於地面，再將告示牌固定於</w:t>
      </w:r>
      <w:proofErr w:type="gramStart"/>
      <w:r w:rsidRPr="006A5FC9">
        <w:rPr>
          <w:rFonts w:ascii="Times New Roman" w:eastAsia="標楷體" w:hAnsi="標楷體" w:cs="Times New Roman"/>
          <w:sz w:val="32"/>
          <w:szCs w:val="32"/>
        </w:rPr>
        <w:t>桿</w:t>
      </w:r>
      <w:proofErr w:type="gramEnd"/>
      <w:r w:rsidRPr="006A5FC9">
        <w:rPr>
          <w:rFonts w:ascii="Times New Roman" w:eastAsia="標楷體" w:hAnsi="標楷體" w:cs="Times New Roman"/>
          <w:sz w:val="32"/>
          <w:szCs w:val="32"/>
        </w:rPr>
        <w:t>上，告示牌設置高度應介於地面上</w:t>
      </w:r>
      <w:r w:rsidRPr="006A5FC9">
        <w:rPr>
          <w:rFonts w:ascii="Times New Roman" w:eastAsia="標楷體" w:hAnsi="Times New Roman" w:cs="Times New Roman"/>
          <w:sz w:val="32"/>
          <w:szCs w:val="32"/>
        </w:rPr>
        <w:t>50</w:t>
      </w:r>
      <w:r w:rsidRPr="006A5FC9">
        <w:rPr>
          <w:rFonts w:ascii="Times New Roman" w:eastAsia="標楷體" w:hAnsi="標楷體" w:cs="Times New Roman"/>
          <w:sz w:val="32"/>
          <w:szCs w:val="32"/>
        </w:rPr>
        <w:t>公分至</w:t>
      </w:r>
      <w:r w:rsidRPr="006A5FC9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smartTag w:uri="urn:schemas-microsoft-com:office:smarttags" w:element="chmetcnv">
        <w:smartTagPr>
          <w:attr w:name="UnitName" w:val="公尺"/>
          <w:attr w:name="SourceValue" w:val="2"/>
          <w:attr w:name="HasSpace" w:val="True"/>
          <w:attr w:name="Negative" w:val="False"/>
          <w:attr w:name="NumberType" w:val="1"/>
          <w:attr w:name="TCSC" w:val="0"/>
        </w:smartTagPr>
        <w:r w:rsidRPr="006A5FC9">
          <w:rPr>
            <w:rFonts w:ascii="Times New Roman" w:eastAsia="標楷體" w:hAnsi="Times New Roman" w:cs="Times New Roman"/>
            <w:sz w:val="32"/>
            <w:szCs w:val="32"/>
          </w:rPr>
          <w:t xml:space="preserve">2 </w:t>
        </w:r>
        <w:r w:rsidRPr="006A5FC9">
          <w:rPr>
            <w:rFonts w:ascii="Times New Roman" w:eastAsia="標楷體" w:hAnsi="標楷體" w:cs="Times New Roman"/>
            <w:sz w:val="32"/>
            <w:szCs w:val="32"/>
          </w:rPr>
          <w:t>公尺</w:t>
        </w:r>
      </w:smartTag>
      <w:r w:rsidRPr="006A5FC9">
        <w:rPr>
          <w:rFonts w:ascii="Times New Roman" w:eastAsia="標楷體" w:hAnsi="標楷體" w:cs="Times New Roman"/>
          <w:sz w:val="32"/>
          <w:szCs w:val="32"/>
        </w:rPr>
        <w:t>間。</w:t>
      </w:r>
    </w:p>
    <w:p w:rsidR="00E74E7B" w:rsidRPr="006A5FC9" w:rsidRDefault="006E573D" w:rsidP="00E74E7B">
      <w:pPr>
        <w:pStyle w:val="a3"/>
        <w:spacing w:before="75"/>
        <w:ind w:left="0" w:right="3246"/>
        <w:rPr>
          <w:rFonts w:ascii="Times New Roman" w:eastAsia="標楷體" w:hAnsi="Times New Roman" w:cs="Times New Roman"/>
          <w:b w:val="0"/>
          <w:sz w:val="32"/>
          <w:szCs w:val="32"/>
          <w:lang w:eastAsia="zh-TW"/>
        </w:rPr>
      </w:pPr>
      <w:r w:rsidRPr="006A5FC9">
        <w:rPr>
          <w:rFonts w:ascii="Times New Roman" w:eastAsia="標楷體" w:hAnsi="Times New Roman" w:cs="Times New Roman"/>
          <w:noProof/>
          <w:sz w:val="32"/>
          <w:szCs w:val="32"/>
          <w:lang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AEAD44" wp14:editId="1439D0BD">
                <wp:simplePos x="0" y="0"/>
                <wp:positionH relativeFrom="page">
                  <wp:posOffset>6078220</wp:posOffset>
                </wp:positionH>
                <wp:positionV relativeFrom="page">
                  <wp:posOffset>9920605</wp:posOffset>
                </wp:positionV>
                <wp:extent cx="81915" cy="499110"/>
                <wp:effectExtent l="1270" t="5080" r="2540" b="635"/>
                <wp:wrapNone/>
                <wp:docPr id="1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1915" cy="499110"/>
                        </a:xfrm>
                        <a:custGeom>
                          <a:avLst/>
                          <a:gdLst>
                            <a:gd name="T0" fmla="*/ 36179 w 120"/>
                            <a:gd name="T1" fmla="*/ 8882289 h 908"/>
                            <a:gd name="T2" fmla="*/ 0 w 120"/>
                            <a:gd name="T3" fmla="*/ 8882289 h 908"/>
                            <a:gd name="T4" fmla="*/ 40958 w 120"/>
                            <a:gd name="T5" fmla="*/ 8948251 h 908"/>
                            <a:gd name="T6" fmla="*/ 72358 w 120"/>
                            <a:gd name="T7" fmla="*/ 8898230 h 908"/>
                            <a:gd name="T8" fmla="*/ 40958 w 120"/>
                            <a:gd name="T9" fmla="*/ 8898230 h 908"/>
                            <a:gd name="T10" fmla="*/ 37544 w 120"/>
                            <a:gd name="T11" fmla="*/ 8897130 h 908"/>
                            <a:gd name="T12" fmla="*/ 36179 w 120"/>
                            <a:gd name="T13" fmla="*/ 8894382 h 908"/>
                            <a:gd name="T14" fmla="*/ 36179 w 120"/>
                            <a:gd name="T15" fmla="*/ 8882289 h 908"/>
                            <a:gd name="T16" fmla="*/ 40958 w 120"/>
                            <a:gd name="T17" fmla="*/ 8449690 h 908"/>
                            <a:gd name="T18" fmla="*/ 37544 w 120"/>
                            <a:gd name="T19" fmla="*/ 8450790 h 908"/>
                            <a:gd name="T20" fmla="*/ 36179 w 120"/>
                            <a:gd name="T21" fmla="*/ 8453538 h 908"/>
                            <a:gd name="T22" fmla="*/ 36179 w 120"/>
                            <a:gd name="T23" fmla="*/ 8894382 h 908"/>
                            <a:gd name="T24" fmla="*/ 37544 w 120"/>
                            <a:gd name="T25" fmla="*/ 8897130 h 908"/>
                            <a:gd name="T26" fmla="*/ 40958 w 120"/>
                            <a:gd name="T27" fmla="*/ 8898230 h 908"/>
                            <a:gd name="T28" fmla="*/ 45736 w 120"/>
                            <a:gd name="T29" fmla="*/ 8897130 h 908"/>
                            <a:gd name="T30" fmla="*/ 45736 w 120"/>
                            <a:gd name="T31" fmla="*/ 8450790 h 908"/>
                            <a:gd name="T32" fmla="*/ 40958 w 120"/>
                            <a:gd name="T33" fmla="*/ 8449690 h 908"/>
                            <a:gd name="T34" fmla="*/ 81915 w 120"/>
                            <a:gd name="T35" fmla="*/ 8882289 h 908"/>
                            <a:gd name="T36" fmla="*/ 45736 w 120"/>
                            <a:gd name="T37" fmla="*/ 8882289 h 908"/>
                            <a:gd name="T38" fmla="*/ 45736 w 120"/>
                            <a:gd name="T39" fmla="*/ 8897130 h 908"/>
                            <a:gd name="T40" fmla="*/ 40958 w 120"/>
                            <a:gd name="T41" fmla="*/ 8898230 h 908"/>
                            <a:gd name="T42" fmla="*/ 72358 w 120"/>
                            <a:gd name="T43" fmla="*/ 8898230 h 908"/>
                            <a:gd name="T44" fmla="*/ 81915 w 120"/>
                            <a:gd name="T45" fmla="*/ 8882289 h 908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-6516 w 120"/>
                            <a:gd name="T70" fmla="*/ 3163 h 908"/>
                            <a:gd name="T71" fmla="*/ 8758 w 120"/>
                            <a:gd name="T72" fmla="*/ 18437 h 908"/>
                          </a:gdLst>
                          <a:ahLst/>
                          <a:cxnLst>
                            <a:cxn ang="T46">
                              <a:pos x="T0" y="T1"/>
                            </a:cxn>
                            <a:cxn ang="T47">
                              <a:pos x="T2" y="T3"/>
                            </a:cxn>
                            <a:cxn ang="T48">
                              <a:pos x="T4" y="T5"/>
                            </a:cxn>
                            <a:cxn ang="T49">
                              <a:pos x="T6" y="T7"/>
                            </a:cxn>
                            <a:cxn ang="T50">
                              <a:pos x="T8" y="T9"/>
                            </a:cxn>
                            <a:cxn ang="T51">
                              <a:pos x="T10" y="T11"/>
                            </a:cxn>
                            <a:cxn ang="T52">
                              <a:pos x="T12" y="T13"/>
                            </a:cxn>
                            <a:cxn ang="T53">
                              <a:pos x="T14" y="T15"/>
                            </a:cxn>
                            <a:cxn ang="T54">
                              <a:pos x="T16" y="T17"/>
                            </a:cxn>
                            <a:cxn ang="T55">
                              <a:pos x="T18" y="T19"/>
                            </a:cxn>
                            <a:cxn ang="T56">
                              <a:pos x="T20" y="T21"/>
                            </a:cxn>
                            <a:cxn ang="T57">
                              <a:pos x="T22" y="T23"/>
                            </a:cxn>
                            <a:cxn ang="T58">
                              <a:pos x="T24" y="T25"/>
                            </a:cxn>
                            <a:cxn ang="T59">
                              <a:pos x="T26" y="T27"/>
                            </a:cxn>
                            <a:cxn ang="T60">
                              <a:pos x="T28" y="T29"/>
                            </a:cxn>
                            <a:cxn ang="T61">
                              <a:pos x="T30" y="T31"/>
                            </a:cxn>
                            <a:cxn ang="T62">
                              <a:pos x="T32" y="T33"/>
                            </a:cxn>
                            <a:cxn ang="T63">
                              <a:pos x="T34" y="T35"/>
                            </a:cxn>
                            <a:cxn ang="T64">
                              <a:pos x="T36" y="T37"/>
                            </a:cxn>
                            <a:cxn ang="T65">
                              <a:pos x="T38" y="T39"/>
                            </a:cxn>
                            <a:cxn ang="T66">
                              <a:pos x="T40" y="T41"/>
                            </a:cxn>
                            <a:cxn ang="T67">
                              <a:pos x="T42" y="T43"/>
                            </a:cxn>
                            <a:cxn ang="T68">
                              <a:pos x="T44" y="T45"/>
                            </a:cxn>
                          </a:cxnLst>
                          <a:rect l="T69" t="T70" r="T71" b="T72"/>
                          <a:pathLst>
                            <a:path w="120" h="908">
                              <a:moveTo>
                                <a:pt x="53" y="787"/>
                              </a:moveTo>
                              <a:lnTo>
                                <a:pt x="0" y="787"/>
                              </a:lnTo>
                              <a:lnTo>
                                <a:pt x="60" y="907"/>
                              </a:lnTo>
                              <a:lnTo>
                                <a:pt x="106" y="816"/>
                              </a:lnTo>
                              <a:lnTo>
                                <a:pt x="60" y="816"/>
                              </a:lnTo>
                              <a:lnTo>
                                <a:pt x="55" y="814"/>
                              </a:lnTo>
                              <a:lnTo>
                                <a:pt x="53" y="809"/>
                              </a:lnTo>
                              <a:lnTo>
                                <a:pt x="53" y="787"/>
                              </a:lnTo>
                              <a:close/>
                              <a:moveTo>
                                <a:pt x="60" y="0"/>
                              </a:moveTo>
                              <a:lnTo>
                                <a:pt x="55" y="2"/>
                              </a:lnTo>
                              <a:lnTo>
                                <a:pt x="53" y="7"/>
                              </a:lnTo>
                              <a:lnTo>
                                <a:pt x="53" y="809"/>
                              </a:lnTo>
                              <a:lnTo>
                                <a:pt x="55" y="814"/>
                              </a:lnTo>
                              <a:lnTo>
                                <a:pt x="60" y="816"/>
                              </a:lnTo>
                              <a:lnTo>
                                <a:pt x="67" y="814"/>
                              </a:lnTo>
                              <a:lnTo>
                                <a:pt x="67" y="2"/>
                              </a:lnTo>
                              <a:lnTo>
                                <a:pt x="60" y="0"/>
                              </a:lnTo>
                              <a:close/>
                              <a:moveTo>
                                <a:pt x="120" y="787"/>
                              </a:moveTo>
                              <a:lnTo>
                                <a:pt x="67" y="787"/>
                              </a:lnTo>
                              <a:lnTo>
                                <a:pt x="67" y="814"/>
                              </a:lnTo>
                              <a:lnTo>
                                <a:pt x="60" y="816"/>
                              </a:lnTo>
                              <a:lnTo>
                                <a:pt x="106" y="816"/>
                              </a:lnTo>
                              <a:lnTo>
                                <a:pt x="120" y="78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0D70D47A" id="AutoShape 3" o:spid="_x0000_s1026" style="position:absolute;margin-left:478.6pt;margin-top:781.15pt;width:6.45pt;height:39.3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0,9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" path="m53,787l,787,60,907r46,-91l60,816r-5,-2l53,809r,-22xm60,l55,2,53,7r,802l55,814r5,2l67,814,67,2,60,xm120,787r-53,l67,814r-7,2l106,816r14,-29xe" fillcolor="black" stroked="f">
                <v:path arrowok="t" o:connecttype="custom" o:connectlocs="24696690,2147483646;0,2147483646;27958955,2147483646;49393380,2147483646;27958955,2147483646;25628473,2147483646;24696690,2147483646;24696690,2147483646;27958955,2147483646;25628473,2147483646;24696690,2147483646;24696690,2147483646;25628473,2147483646;27958955,2147483646;31220537,2147483646;31220537,2147483646;27958955,2147483646;55917227,2147483646;31220537,2147483646;31220537,2147483646;27958955,2147483646;49393380,2147483646;55917227,2147483646" o:connectangles="0,0,0,0,0,0,0,0,0,0,0,0,0,0,0,0,0,0,0,0,0,0,0" textboxrect="-6516,3163,8758,18437"/>
                <w10:wrap anchorx="page" anchory="page"/>
              </v:shape>
            </w:pict>
          </mc:Fallback>
        </mc:AlternateContent>
      </w:r>
      <w:r w:rsidR="00E74E7B" w:rsidRPr="006A5FC9">
        <w:rPr>
          <w:rFonts w:ascii="Times New Roman" w:eastAsia="標楷體" w:hAnsi="Times New Roman" w:cs="Times New Roman"/>
          <w:b w:val="0"/>
          <w:sz w:val="32"/>
          <w:szCs w:val="32"/>
          <w:lang w:eastAsia="zh-TW"/>
        </w:rPr>
        <w:t xml:space="preserve">                  </w:t>
      </w:r>
      <w:r w:rsidRPr="006A5FC9">
        <w:rPr>
          <w:rFonts w:ascii="Times New Roman" w:eastAsia="標楷體" w:hAnsi="Times New Roman" w:cs="Times New Roman"/>
          <w:noProof/>
          <w:sz w:val="32"/>
          <w:szCs w:val="32"/>
          <w:lang w:eastAsia="zh-TW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D4B533" wp14:editId="28382D03">
                <wp:simplePos x="0" y="0"/>
                <wp:positionH relativeFrom="column">
                  <wp:posOffset>4968875</wp:posOffset>
                </wp:positionH>
                <wp:positionV relativeFrom="paragraph">
                  <wp:posOffset>1301115</wp:posOffset>
                </wp:positionV>
                <wp:extent cx="370840" cy="1304925"/>
                <wp:effectExtent l="0" t="0" r="0" b="9525"/>
                <wp:wrapNone/>
                <wp:docPr id="1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840" cy="1304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4E7B" w:rsidRPr="0069013B" w:rsidRDefault="00E74E7B" w:rsidP="00E74E7B">
                            <w:pPr>
                              <w:rPr>
                                <w:rFonts w:ascii="Times New Roman" w:eastAsia="標楷體" w:hAnsi="Times New Roman" w:cs="Times New Roman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69013B">
                              <w:rPr>
                                <w:rFonts w:ascii="Times New Roman" w:eastAsia="標楷體" w:hAnsi="Times New Roman" w:cs="Times New Roman"/>
                                <w:color w:val="FF0000"/>
                                <w:sz w:val="28"/>
                                <w:szCs w:val="28"/>
                              </w:rPr>
                              <w:t>大</w:t>
                            </w:r>
                          </w:p>
                          <w:p w:rsidR="00E74E7B" w:rsidRPr="0069013B" w:rsidRDefault="00E74E7B" w:rsidP="00E74E7B">
                            <w:pPr>
                              <w:rPr>
                                <w:rFonts w:ascii="Times New Roman" w:eastAsia="標楷體" w:hAnsi="Times New Roman" w:cs="Times New Roman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69013B">
                              <w:rPr>
                                <w:rFonts w:ascii="Times New Roman" w:eastAsia="標楷體" w:hAnsi="Times New Roman" w:cs="Times New Roman"/>
                                <w:color w:val="FF0000"/>
                                <w:sz w:val="28"/>
                                <w:szCs w:val="28"/>
                              </w:rPr>
                              <w:t>於</w:t>
                            </w:r>
                          </w:p>
                          <w:p w:rsidR="00E74E7B" w:rsidRPr="0069013B" w:rsidRDefault="00E74E7B" w:rsidP="00E74E7B">
                            <w:pPr>
                              <w:rPr>
                                <w:rFonts w:ascii="Times New Roman" w:eastAsia="標楷體" w:hAnsi="Times New Roman" w:cs="Times New Roman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69013B">
                              <w:rPr>
                                <w:rFonts w:ascii="Times New Roman" w:eastAsia="標楷體" w:hAnsi="Times New Roman" w:cs="Times New Roman"/>
                                <w:color w:val="FF0000"/>
                                <w:sz w:val="28"/>
                                <w:szCs w:val="28"/>
                              </w:rPr>
                              <w:t>15</w:t>
                            </w:r>
                          </w:p>
                          <w:p w:rsidR="00E74E7B" w:rsidRPr="0069013B" w:rsidRDefault="00E74E7B" w:rsidP="00E74E7B">
                            <w:pPr>
                              <w:rPr>
                                <w:rFonts w:ascii="Times New Roman" w:eastAsia="標楷體" w:hAnsi="Times New Roman" w:cs="Times New Roman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69013B">
                              <w:rPr>
                                <w:rFonts w:ascii="Times New Roman" w:eastAsia="標楷體" w:hAnsi="Times New Roman" w:cs="Times New Roman"/>
                                <w:color w:val="FF0000"/>
                                <w:sz w:val="28"/>
                                <w:szCs w:val="28"/>
                              </w:rPr>
                              <w:t>公</w:t>
                            </w:r>
                          </w:p>
                          <w:p w:rsidR="00E74E7B" w:rsidRPr="0069013B" w:rsidRDefault="00E74E7B" w:rsidP="00E74E7B">
                            <w:pPr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69013B">
                              <w:rPr>
                                <w:rFonts w:ascii="Times New Roman" w:eastAsia="標楷體" w:hAnsi="Times New Roman" w:cs="Times New Roman"/>
                                <w:color w:val="FF0000"/>
                                <w:sz w:val="28"/>
                                <w:szCs w:val="28"/>
                              </w:rPr>
                              <w:t>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25E93947"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6" type="#_x0000_t202" style="position:absolute;margin-left:391.25pt;margin-top:102.45pt;width:29.2pt;height:102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" stroked="f">
                <v:textbox>
                  <w:txbxContent>
                    <w:p w:rsidR="00E74E7B" w:rsidRPr="0069013B" w:rsidRDefault="00E74E7B" w:rsidP="00E74E7B">
                      <w:pPr>
                        <w:rPr>
                          <w:rFonts w:ascii="Times New Roman" w:eastAsia="標楷體" w:hAnsi="Times New Roman" w:cs="Times New Roman"/>
                          <w:color w:val="FF0000"/>
                          <w:sz w:val="28"/>
                          <w:szCs w:val="28"/>
                        </w:rPr>
                      </w:pPr>
                      <w:r w:rsidRPr="0069013B">
                        <w:rPr>
                          <w:rFonts w:ascii="Times New Roman" w:eastAsia="標楷體" w:hAnsi="Times New Roman" w:cs="Times New Roman"/>
                          <w:color w:val="FF0000"/>
                          <w:sz w:val="28"/>
                          <w:szCs w:val="28"/>
                        </w:rPr>
                        <w:t>大</w:t>
                      </w:r>
                    </w:p>
                    <w:p w:rsidR="00E74E7B" w:rsidRPr="0069013B" w:rsidRDefault="00E74E7B" w:rsidP="00E74E7B">
                      <w:pPr>
                        <w:rPr>
                          <w:rFonts w:ascii="Times New Roman" w:eastAsia="標楷體" w:hAnsi="Times New Roman" w:cs="Times New Roman"/>
                          <w:color w:val="FF0000"/>
                          <w:sz w:val="28"/>
                          <w:szCs w:val="28"/>
                        </w:rPr>
                      </w:pPr>
                      <w:r w:rsidRPr="0069013B">
                        <w:rPr>
                          <w:rFonts w:ascii="Times New Roman" w:eastAsia="標楷體" w:hAnsi="Times New Roman" w:cs="Times New Roman"/>
                          <w:color w:val="FF0000"/>
                          <w:sz w:val="28"/>
                          <w:szCs w:val="28"/>
                        </w:rPr>
                        <w:t>於</w:t>
                      </w:r>
                    </w:p>
                    <w:p w:rsidR="00E74E7B" w:rsidRPr="0069013B" w:rsidRDefault="00E74E7B" w:rsidP="00E74E7B">
                      <w:pPr>
                        <w:rPr>
                          <w:rFonts w:ascii="Times New Roman" w:eastAsia="標楷體" w:hAnsi="Times New Roman" w:cs="Times New Roman"/>
                          <w:color w:val="FF0000"/>
                          <w:sz w:val="28"/>
                          <w:szCs w:val="28"/>
                        </w:rPr>
                      </w:pPr>
                      <w:r w:rsidRPr="0069013B">
                        <w:rPr>
                          <w:rFonts w:ascii="Times New Roman" w:eastAsia="標楷體" w:hAnsi="Times New Roman" w:cs="Times New Roman"/>
                          <w:color w:val="FF0000"/>
                          <w:sz w:val="28"/>
                          <w:szCs w:val="28"/>
                        </w:rPr>
                        <w:t>15</w:t>
                      </w:r>
                    </w:p>
                    <w:p w:rsidR="00E74E7B" w:rsidRPr="0069013B" w:rsidRDefault="00E74E7B" w:rsidP="00E74E7B">
                      <w:pPr>
                        <w:rPr>
                          <w:rFonts w:ascii="Times New Roman" w:eastAsia="標楷體" w:hAnsi="Times New Roman" w:cs="Times New Roman"/>
                          <w:color w:val="FF0000"/>
                          <w:sz w:val="28"/>
                          <w:szCs w:val="28"/>
                        </w:rPr>
                      </w:pPr>
                      <w:r w:rsidRPr="0069013B">
                        <w:rPr>
                          <w:rFonts w:ascii="Times New Roman" w:eastAsia="標楷體" w:hAnsi="Times New Roman" w:cs="Times New Roman"/>
                          <w:color w:val="FF0000"/>
                          <w:sz w:val="28"/>
                          <w:szCs w:val="28"/>
                        </w:rPr>
                        <w:t>公</w:t>
                      </w:r>
                    </w:p>
                    <w:p w:rsidR="00E74E7B" w:rsidRPr="0069013B" w:rsidRDefault="00E74E7B" w:rsidP="00E74E7B">
                      <w:pPr>
                        <w:rPr>
                          <w:rFonts w:ascii="標楷體" w:eastAsia="標楷體" w:hAnsi="標楷體"/>
                          <w:color w:val="FF0000"/>
                        </w:rPr>
                      </w:pPr>
                      <w:r w:rsidRPr="0069013B">
                        <w:rPr>
                          <w:rFonts w:ascii="Times New Roman" w:eastAsia="標楷體" w:hAnsi="Times New Roman" w:cs="Times New Roman"/>
                          <w:color w:val="FF0000"/>
                          <w:sz w:val="28"/>
                          <w:szCs w:val="28"/>
                        </w:rPr>
                        <w:t>分</w:t>
                      </w:r>
                    </w:p>
                  </w:txbxContent>
                </v:textbox>
              </v:shape>
            </w:pict>
          </mc:Fallback>
        </mc:AlternateContent>
      </w:r>
      <w:r w:rsidRPr="006A5FC9">
        <w:rPr>
          <w:rFonts w:ascii="Times New Roman" w:eastAsia="標楷體" w:hAnsi="Times New Roman" w:cs="Times New Roman"/>
          <w:noProof/>
          <w:sz w:val="32"/>
          <w:szCs w:val="32"/>
          <w:lang w:eastAsia="zh-TW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04855C78" wp14:editId="0B3926C3">
                <wp:simplePos x="0" y="0"/>
                <wp:positionH relativeFrom="column">
                  <wp:posOffset>4980940</wp:posOffset>
                </wp:positionH>
                <wp:positionV relativeFrom="paragraph">
                  <wp:posOffset>3099434</wp:posOffset>
                </wp:positionV>
                <wp:extent cx="233045" cy="0"/>
                <wp:effectExtent l="0" t="0" r="14605" b="19050"/>
                <wp:wrapNone/>
                <wp:docPr id="16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30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125275D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5" o:spid="_x0000_s1026" type="#_x0000_t32" style="position:absolute;margin-left:392.2pt;margin-top:244.05pt;width:18.3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"/>
            </w:pict>
          </mc:Fallback>
        </mc:AlternateContent>
      </w:r>
      <w:r w:rsidRPr="006A5FC9">
        <w:rPr>
          <w:rFonts w:ascii="Times New Roman" w:eastAsia="標楷體" w:hAnsi="Times New Roman" w:cs="Times New Roman"/>
          <w:noProof/>
          <w:sz w:val="32"/>
          <w:szCs w:val="32"/>
          <w:lang w:eastAsia="zh-TW"/>
        </w:rPr>
        <mc:AlternateContent>
          <mc:Choice Requires="wpg">
            <w:drawing>
              <wp:anchor distT="0" distB="0" distL="0" distR="0" simplePos="0" relativeHeight="251660288" behindDoc="0" locked="0" layoutInCell="1" allowOverlap="1" wp14:anchorId="0DFD9EF4" wp14:editId="55C7B295">
                <wp:simplePos x="0" y="0"/>
                <wp:positionH relativeFrom="page">
                  <wp:posOffset>5984240</wp:posOffset>
                </wp:positionH>
                <wp:positionV relativeFrom="paragraph">
                  <wp:posOffset>762000</wp:posOffset>
                </wp:positionV>
                <wp:extent cx="238125" cy="492760"/>
                <wp:effectExtent l="2540" t="6350" r="6985" b="5715"/>
                <wp:wrapTopAndBottom/>
                <wp:docPr id="12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8125" cy="492760"/>
                          <a:chOff x="9535" y="1747"/>
                          <a:chExt cx="375" cy="776"/>
                        </a:xfrm>
                      </wpg:grpSpPr>
                      <wps:wsp>
                        <wps:cNvPr id="13" name="Line 16"/>
                        <wps:cNvCnPr/>
                        <wps:spPr bwMode="auto">
                          <a:xfrm>
                            <a:off x="9542" y="1755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901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AutoShape 17"/>
                        <wps:cNvSpPr>
                          <a:spLocks/>
                        </wps:cNvSpPr>
                        <wps:spPr bwMode="auto">
                          <a:xfrm>
                            <a:off x="9679" y="1796"/>
                            <a:ext cx="120" cy="728"/>
                          </a:xfrm>
                          <a:custGeom>
                            <a:avLst/>
                            <a:gdLst>
                              <a:gd name="T0" fmla="*/ 60 w 120"/>
                              <a:gd name="T1" fmla="*/ 1889 h 728"/>
                              <a:gd name="T2" fmla="*/ 55 w 120"/>
                              <a:gd name="T3" fmla="*/ 1892 h 728"/>
                              <a:gd name="T4" fmla="*/ 53 w 120"/>
                              <a:gd name="T5" fmla="*/ 1896 h 728"/>
                              <a:gd name="T6" fmla="*/ 53 w 120"/>
                              <a:gd name="T7" fmla="*/ 2516 h 728"/>
                              <a:gd name="T8" fmla="*/ 55 w 120"/>
                              <a:gd name="T9" fmla="*/ 2523 h 728"/>
                              <a:gd name="T10" fmla="*/ 67 w 120"/>
                              <a:gd name="T11" fmla="*/ 2523 h 728"/>
                              <a:gd name="T12" fmla="*/ 67 w 120"/>
                              <a:gd name="T13" fmla="*/ 1892 h 728"/>
                              <a:gd name="T14" fmla="*/ 60 w 120"/>
                              <a:gd name="T15" fmla="*/ 1889 h 728"/>
                              <a:gd name="T16" fmla="*/ 60 w 120"/>
                              <a:gd name="T17" fmla="*/ 1796 h 728"/>
                              <a:gd name="T18" fmla="*/ 0 w 120"/>
                              <a:gd name="T19" fmla="*/ 1916 h 728"/>
                              <a:gd name="T20" fmla="*/ 53 w 120"/>
                              <a:gd name="T21" fmla="*/ 1916 h 728"/>
                              <a:gd name="T22" fmla="*/ 53 w 120"/>
                              <a:gd name="T23" fmla="*/ 1896 h 728"/>
                              <a:gd name="T24" fmla="*/ 55 w 120"/>
                              <a:gd name="T25" fmla="*/ 1892 h 728"/>
                              <a:gd name="T26" fmla="*/ 60 w 120"/>
                              <a:gd name="T27" fmla="*/ 1889 h 728"/>
                              <a:gd name="T28" fmla="*/ 107 w 120"/>
                              <a:gd name="T29" fmla="*/ 1889 h 728"/>
                              <a:gd name="T30" fmla="*/ 60 w 120"/>
                              <a:gd name="T31" fmla="*/ 1796 h 728"/>
                              <a:gd name="T32" fmla="*/ 107 w 120"/>
                              <a:gd name="T33" fmla="*/ 1889 h 728"/>
                              <a:gd name="T34" fmla="*/ 60 w 120"/>
                              <a:gd name="T35" fmla="*/ 1889 h 728"/>
                              <a:gd name="T36" fmla="*/ 67 w 120"/>
                              <a:gd name="T37" fmla="*/ 1892 h 728"/>
                              <a:gd name="T38" fmla="*/ 67 w 120"/>
                              <a:gd name="T39" fmla="*/ 1916 h 728"/>
                              <a:gd name="T40" fmla="*/ 120 w 120"/>
                              <a:gd name="T41" fmla="*/ 1916 h 728"/>
                              <a:gd name="T42" fmla="*/ 107 w 120"/>
                              <a:gd name="T43" fmla="*/ 1889 h 728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-6516 w 120"/>
                              <a:gd name="T67" fmla="*/ 3163 h 728"/>
                              <a:gd name="T68" fmla="*/ 8758 w 120"/>
                              <a:gd name="T69" fmla="*/ 18437 h 728"/>
                            </a:gdLst>
                            <a:ahLst/>
                            <a:cxnLst>
                              <a:cxn ang="T44">
                                <a:pos x="T0" y="T1"/>
                              </a:cxn>
                              <a:cxn ang="T45">
                                <a:pos x="T2" y="T3"/>
                              </a:cxn>
                              <a:cxn ang="T46">
                                <a:pos x="T4" y="T5"/>
                              </a:cxn>
                              <a:cxn ang="T47">
                                <a:pos x="T6" y="T7"/>
                              </a:cxn>
                              <a:cxn ang="T48">
                                <a:pos x="T8" y="T9"/>
                              </a:cxn>
                              <a:cxn ang="T49">
                                <a:pos x="T10" y="T11"/>
                              </a:cxn>
                              <a:cxn ang="T50">
                                <a:pos x="T12" y="T13"/>
                              </a:cxn>
                              <a:cxn ang="T51">
                                <a:pos x="T14" y="T15"/>
                              </a:cxn>
                              <a:cxn ang="T52">
                                <a:pos x="T16" y="T17"/>
                              </a:cxn>
                              <a:cxn ang="T53">
                                <a:pos x="T18" y="T19"/>
                              </a:cxn>
                              <a:cxn ang="T54">
                                <a:pos x="T20" y="T21"/>
                              </a:cxn>
                              <a:cxn ang="T55">
                                <a:pos x="T22" y="T23"/>
                              </a:cxn>
                              <a:cxn ang="T56">
                                <a:pos x="T24" y="T25"/>
                              </a:cxn>
                              <a:cxn ang="T57">
                                <a:pos x="T26" y="T27"/>
                              </a:cxn>
                              <a:cxn ang="T58">
                                <a:pos x="T28" y="T29"/>
                              </a:cxn>
                              <a:cxn ang="T59">
                                <a:pos x="T30" y="T31"/>
                              </a:cxn>
                              <a:cxn ang="T60">
                                <a:pos x="T32" y="T33"/>
                              </a:cxn>
                              <a:cxn ang="T61">
                                <a:pos x="T34" y="T35"/>
                              </a:cxn>
                              <a:cxn ang="T62">
                                <a:pos x="T36" y="T37"/>
                              </a:cxn>
                              <a:cxn ang="T63">
                                <a:pos x="T38" y="T39"/>
                              </a:cxn>
                              <a:cxn ang="T64">
                                <a:pos x="T40" y="T41"/>
                              </a:cxn>
                              <a:cxn ang="T65">
                                <a:pos x="T42" y="T43"/>
                              </a:cxn>
                            </a:cxnLst>
                            <a:rect l="T66" t="T67" r="T68" b="T69"/>
                            <a:pathLst>
                              <a:path w="120" h="728">
                                <a:moveTo>
                                  <a:pt x="60" y="93"/>
                                </a:moveTo>
                                <a:lnTo>
                                  <a:pt x="55" y="96"/>
                                </a:lnTo>
                                <a:lnTo>
                                  <a:pt x="53" y="100"/>
                                </a:lnTo>
                                <a:lnTo>
                                  <a:pt x="53" y="720"/>
                                </a:lnTo>
                                <a:lnTo>
                                  <a:pt x="55" y="727"/>
                                </a:lnTo>
                                <a:lnTo>
                                  <a:pt x="67" y="727"/>
                                </a:lnTo>
                                <a:lnTo>
                                  <a:pt x="67" y="96"/>
                                </a:lnTo>
                                <a:lnTo>
                                  <a:pt x="60" y="93"/>
                                </a:lnTo>
                                <a:close/>
                                <a:moveTo>
                                  <a:pt x="60" y="0"/>
                                </a:moveTo>
                                <a:lnTo>
                                  <a:pt x="0" y="120"/>
                                </a:lnTo>
                                <a:lnTo>
                                  <a:pt x="53" y="120"/>
                                </a:lnTo>
                                <a:lnTo>
                                  <a:pt x="53" y="100"/>
                                </a:lnTo>
                                <a:lnTo>
                                  <a:pt x="55" y="96"/>
                                </a:lnTo>
                                <a:lnTo>
                                  <a:pt x="60" y="93"/>
                                </a:lnTo>
                                <a:lnTo>
                                  <a:pt x="107" y="93"/>
                                </a:lnTo>
                                <a:lnTo>
                                  <a:pt x="60" y="0"/>
                                </a:lnTo>
                                <a:close/>
                                <a:moveTo>
                                  <a:pt x="107" y="93"/>
                                </a:moveTo>
                                <a:lnTo>
                                  <a:pt x="60" y="93"/>
                                </a:lnTo>
                                <a:lnTo>
                                  <a:pt x="67" y="96"/>
                                </a:lnTo>
                                <a:lnTo>
                                  <a:pt x="67" y="120"/>
                                </a:lnTo>
                                <a:lnTo>
                                  <a:pt x="120" y="120"/>
                                </a:lnTo>
                                <a:lnTo>
                                  <a:pt x="107" y="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w14:anchorId="264A1A9C" id="Group 15" o:spid="_x0000_s1026" style="position:absolute;margin-left:471.2pt;margin-top:60pt;width:18.75pt;height:38.8pt;z-index:251660288;mso-wrap-distance-left:0;mso-wrap-distance-right:0;mso-position-horizontal-relative:page" coordorigin="9535,1747" coordsize="375,7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">
                <v:line id="Line 16" o:spid="_x0000_s1027" style="position:absolute;visibility:visible;mso-wrap-style:square" from="9542,1755" to="9902,17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" strokeweight=".71pt"/>
                <v:shape id="AutoShape 17" o:spid="_x0000_s1028" style="position:absolute;left:9679;top:1796;width:120;height:728;visibility:visible;mso-wrap-style:square;v-text-anchor:top" coordsize="120,7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" path="m60,93r-5,3l53,100r,620l55,727r12,l67,96,60,93xm60,l,120r53,l53,100r2,-4l60,93r47,l60,xm107,93r-47,l67,96r,24l120,120,107,93xe" fillcolor="black" stroked="f">
                  <v:path arrowok="t" o:connecttype="custom" o:connectlocs="60,1889;55,1892;53,1896;53,2516;55,2523;67,2523;67,1892;60,1889;60,1796;0,1916;53,1916;53,1896;55,1892;60,1889;107,1889;60,1796;107,1889;60,1889;67,1892;67,1916;120,1916;107,1889" o:connectangles="0,0,0,0,0,0,0,0,0,0,0,0,0,0,0,0,0,0,0,0,0,0" textboxrect="-6516,3163,8758,18437"/>
                </v:shape>
                <w10:wrap type="topAndBottom" anchorx="page"/>
              </v:group>
            </w:pict>
          </mc:Fallback>
        </mc:AlternateContent>
      </w:r>
      <w:r w:rsidRPr="006A5FC9">
        <w:rPr>
          <w:rFonts w:ascii="Times New Roman" w:eastAsia="標楷體" w:hAnsi="Times New Roman" w:cs="Times New Roman"/>
          <w:noProof/>
          <w:sz w:val="32"/>
          <w:szCs w:val="32"/>
          <w:lang w:eastAsia="zh-TW"/>
        </w:rPr>
        <mc:AlternateContent>
          <mc:Choice Requires="wpg">
            <w:drawing>
              <wp:anchor distT="0" distB="0" distL="0" distR="0" simplePos="0" relativeHeight="251659264" behindDoc="0" locked="0" layoutInCell="1" allowOverlap="1" wp14:anchorId="371AC5A8" wp14:editId="191D9CBE">
                <wp:simplePos x="0" y="0"/>
                <wp:positionH relativeFrom="page">
                  <wp:posOffset>1530985</wp:posOffset>
                </wp:positionH>
                <wp:positionV relativeFrom="paragraph">
                  <wp:posOffset>432435</wp:posOffset>
                </wp:positionV>
                <wp:extent cx="4436745" cy="2673985"/>
                <wp:effectExtent l="6985" t="635" r="4445" b="1905"/>
                <wp:wrapTopAndBottom/>
                <wp:docPr id="1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36745" cy="2673985"/>
                          <a:chOff x="2411" y="681"/>
                          <a:chExt cx="6987" cy="3861"/>
                        </a:xfrm>
                      </wpg:grpSpPr>
                      <wps:wsp>
                        <wps:cNvPr id="3" name="Line 5"/>
                        <wps:cNvCnPr/>
                        <wps:spPr bwMode="auto">
                          <a:xfrm>
                            <a:off x="2438" y="1162"/>
                            <a:ext cx="695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6"/>
                        <wps:cNvCnPr/>
                        <wps:spPr bwMode="auto">
                          <a:xfrm>
                            <a:off x="2433" y="1157"/>
                            <a:ext cx="0" cy="337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Line 7"/>
                        <wps:cNvCnPr/>
                        <wps:spPr bwMode="auto">
                          <a:xfrm>
                            <a:off x="2438" y="4532"/>
                            <a:ext cx="695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8"/>
                        <wps:cNvCnPr/>
                        <wps:spPr bwMode="auto">
                          <a:xfrm>
                            <a:off x="9393" y="1157"/>
                            <a:ext cx="0" cy="337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9"/>
                        <wps:cNvCnPr/>
                        <wps:spPr bwMode="auto">
                          <a:xfrm>
                            <a:off x="2419" y="756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901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10"/>
                        <wps:cNvCnPr/>
                        <wps:spPr bwMode="auto">
                          <a:xfrm>
                            <a:off x="9379" y="716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901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AutoShape 11"/>
                        <wps:cNvSpPr>
                          <a:spLocks/>
                        </wps:cNvSpPr>
                        <wps:spPr bwMode="auto">
                          <a:xfrm>
                            <a:off x="7092" y="756"/>
                            <a:ext cx="2139" cy="120"/>
                          </a:xfrm>
                          <a:custGeom>
                            <a:avLst/>
                            <a:gdLst>
                              <a:gd name="T0" fmla="*/ 2018 w 2139"/>
                              <a:gd name="T1" fmla="*/ 756 h 120"/>
                              <a:gd name="T2" fmla="*/ 2018 w 2139"/>
                              <a:gd name="T3" fmla="*/ 876 h 120"/>
                              <a:gd name="T4" fmla="*/ 2124 w 2139"/>
                              <a:gd name="T5" fmla="*/ 824 h 120"/>
                              <a:gd name="T6" fmla="*/ 2037 w 2139"/>
                              <a:gd name="T7" fmla="*/ 824 h 120"/>
                              <a:gd name="T8" fmla="*/ 2042 w 2139"/>
                              <a:gd name="T9" fmla="*/ 821 h 120"/>
                              <a:gd name="T10" fmla="*/ 2045 w 2139"/>
                              <a:gd name="T11" fmla="*/ 816 h 120"/>
                              <a:gd name="T12" fmla="*/ 2042 w 2139"/>
                              <a:gd name="T13" fmla="*/ 812 h 120"/>
                              <a:gd name="T14" fmla="*/ 2037 w 2139"/>
                              <a:gd name="T15" fmla="*/ 809 h 120"/>
                              <a:gd name="T16" fmla="*/ 2124 w 2139"/>
                              <a:gd name="T17" fmla="*/ 809 h 120"/>
                              <a:gd name="T18" fmla="*/ 2018 w 2139"/>
                              <a:gd name="T19" fmla="*/ 756 h 120"/>
                              <a:gd name="T20" fmla="*/ 2018 w 2139"/>
                              <a:gd name="T21" fmla="*/ 809 h 120"/>
                              <a:gd name="T22" fmla="*/ 7 w 2139"/>
                              <a:gd name="T23" fmla="*/ 809 h 120"/>
                              <a:gd name="T24" fmla="*/ 2 w 2139"/>
                              <a:gd name="T25" fmla="*/ 812 h 120"/>
                              <a:gd name="T26" fmla="*/ 0 w 2139"/>
                              <a:gd name="T27" fmla="*/ 816 h 120"/>
                              <a:gd name="T28" fmla="*/ 2 w 2139"/>
                              <a:gd name="T29" fmla="*/ 821 h 120"/>
                              <a:gd name="T30" fmla="*/ 7 w 2139"/>
                              <a:gd name="T31" fmla="*/ 824 h 120"/>
                              <a:gd name="T32" fmla="*/ 2018 w 2139"/>
                              <a:gd name="T33" fmla="*/ 824 h 120"/>
                              <a:gd name="T34" fmla="*/ 2018 w 2139"/>
                              <a:gd name="T35" fmla="*/ 809 h 120"/>
                              <a:gd name="T36" fmla="*/ 2124 w 2139"/>
                              <a:gd name="T37" fmla="*/ 809 h 120"/>
                              <a:gd name="T38" fmla="*/ 2037 w 2139"/>
                              <a:gd name="T39" fmla="*/ 809 h 120"/>
                              <a:gd name="T40" fmla="*/ 2042 w 2139"/>
                              <a:gd name="T41" fmla="*/ 812 h 120"/>
                              <a:gd name="T42" fmla="*/ 2045 w 2139"/>
                              <a:gd name="T43" fmla="*/ 816 h 120"/>
                              <a:gd name="T44" fmla="*/ 2042 w 2139"/>
                              <a:gd name="T45" fmla="*/ 821 h 120"/>
                              <a:gd name="T46" fmla="*/ 2037 w 2139"/>
                              <a:gd name="T47" fmla="*/ 824 h 120"/>
                              <a:gd name="T48" fmla="*/ 2124 w 2139"/>
                              <a:gd name="T49" fmla="*/ 824 h 120"/>
                              <a:gd name="T50" fmla="*/ 2138 w 2139"/>
                              <a:gd name="T51" fmla="*/ 816 h 120"/>
                              <a:gd name="T52" fmla="*/ 2124 w 2139"/>
                              <a:gd name="T53" fmla="*/ 809 h 120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-3929 w 2139"/>
                              <a:gd name="T82" fmla="*/ 3163 h 120"/>
                              <a:gd name="T83" fmla="*/ 11345 w 2139"/>
                              <a:gd name="T84" fmla="*/ 18437 h 120"/>
                            </a:gdLst>
                            <a:ahLst/>
                            <a:cxnLst>
                              <a:cxn ang="T54">
                                <a:pos x="T0" y="T1"/>
                              </a:cxn>
                              <a:cxn ang="T55">
                                <a:pos x="T2" y="T3"/>
                              </a:cxn>
                              <a:cxn ang="T56">
                                <a:pos x="T4" y="T5"/>
                              </a:cxn>
                              <a:cxn ang="T57">
                                <a:pos x="T6" y="T7"/>
                              </a:cxn>
                              <a:cxn ang="T58">
                                <a:pos x="T8" y="T9"/>
                              </a:cxn>
                              <a:cxn ang="T59">
                                <a:pos x="T10" y="T11"/>
                              </a:cxn>
                              <a:cxn ang="T60">
                                <a:pos x="T12" y="T13"/>
                              </a:cxn>
                              <a:cxn ang="T61">
                                <a:pos x="T14" y="T15"/>
                              </a:cxn>
                              <a:cxn ang="T62">
                                <a:pos x="T16" y="T17"/>
                              </a:cxn>
                              <a:cxn ang="T63">
                                <a:pos x="T18" y="T19"/>
                              </a:cxn>
                              <a:cxn ang="T64">
                                <a:pos x="T20" y="T21"/>
                              </a:cxn>
                              <a:cxn ang="T65">
                                <a:pos x="T22" y="T23"/>
                              </a:cxn>
                              <a:cxn ang="T66">
                                <a:pos x="T24" y="T25"/>
                              </a:cxn>
                              <a:cxn ang="T67">
                                <a:pos x="T26" y="T27"/>
                              </a:cxn>
                              <a:cxn ang="T68">
                                <a:pos x="T28" y="T29"/>
                              </a:cxn>
                              <a:cxn ang="T69">
                                <a:pos x="T30" y="T31"/>
                              </a:cxn>
                              <a:cxn ang="T70">
                                <a:pos x="T32" y="T33"/>
                              </a:cxn>
                              <a:cxn ang="T71">
                                <a:pos x="T34" y="T35"/>
                              </a:cxn>
                              <a:cxn ang="T72">
                                <a:pos x="T36" y="T37"/>
                              </a:cxn>
                              <a:cxn ang="T73">
                                <a:pos x="T38" y="T39"/>
                              </a:cxn>
                              <a:cxn ang="T74">
                                <a:pos x="T40" y="T41"/>
                              </a:cxn>
                              <a:cxn ang="T75">
                                <a:pos x="T42" y="T43"/>
                              </a:cxn>
                              <a:cxn ang="T76">
                                <a:pos x="T44" y="T45"/>
                              </a:cxn>
                              <a:cxn ang="T77">
                                <a:pos x="T46" y="T47"/>
                              </a:cxn>
                              <a:cxn ang="T78">
                                <a:pos x="T48" y="T49"/>
                              </a:cxn>
                              <a:cxn ang="T79">
                                <a:pos x="T50" y="T51"/>
                              </a:cxn>
                              <a:cxn ang="T80">
                                <a:pos x="T52" y="T53"/>
                              </a:cxn>
                            </a:cxnLst>
                            <a:rect l="T81" t="T82" r="T83" b="T84"/>
                            <a:pathLst>
                              <a:path w="2139" h="120">
                                <a:moveTo>
                                  <a:pt x="2018" y="0"/>
                                </a:moveTo>
                                <a:lnTo>
                                  <a:pt x="2018" y="120"/>
                                </a:lnTo>
                                <a:lnTo>
                                  <a:pt x="2124" y="68"/>
                                </a:lnTo>
                                <a:lnTo>
                                  <a:pt x="2037" y="68"/>
                                </a:lnTo>
                                <a:lnTo>
                                  <a:pt x="2042" y="65"/>
                                </a:lnTo>
                                <a:lnTo>
                                  <a:pt x="2045" y="60"/>
                                </a:lnTo>
                                <a:lnTo>
                                  <a:pt x="2042" y="56"/>
                                </a:lnTo>
                                <a:lnTo>
                                  <a:pt x="2037" y="53"/>
                                </a:lnTo>
                                <a:lnTo>
                                  <a:pt x="2124" y="53"/>
                                </a:lnTo>
                                <a:lnTo>
                                  <a:pt x="2018" y="0"/>
                                </a:lnTo>
                                <a:close/>
                                <a:moveTo>
                                  <a:pt x="2018" y="53"/>
                                </a:moveTo>
                                <a:lnTo>
                                  <a:pt x="7" y="53"/>
                                </a:lnTo>
                                <a:lnTo>
                                  <a:pt x="2" y="56"/>
                                </a:lnTo>
                                <a:lnTo>
                                  <a:pt x="0" y="60"/>
                                </a:lnTo>
                                <a:lnTo>
                                  <a:pt x="2" y="65"/>
                                </a:lnTo>
                                <a:lnTo>
                                  <a:pt x="7" y="68"/>
                                </a:lnTo>
                                <a:lnTo>
                                  <a:pt x="2018" y="68"/>
                                </a:lnTo>
                                <a:lnTo>
                                  <a:pt x="2018" y="53"/>
                                </a:lnTo>
                                <a:close/>
                                <a:moveTo>
                                  <a:pt x="2124" y="53"/>
                                </a:moveTo>
                                <a:lnTo>
                                  <a:pt x="2037" y="53"/>
                                </a:lnTo>
                                <a:lnTo>
                                  <a:pt x="2042" y="56"/>
                                </a:lnTo>
                                <a:lnTo>
                                  <a:pt x="2045" y="60"/>
                                </a:lnTo>
                                <a:lnTo>
                                  <a:pt x="2042" y="65"/>
                                </a:lnTo>
                                <a:lnTo>
                                  <a:pt x="2037" y="68"/>
                                </a:lnTo>
                                <a:lnTo>
                                  <a:pt x="2124" y="68"/>
                                </a:lnTo>
                                <a:lnTo>
                                  <a:pt x="2138" y="60"/>
                                </a:lnTo>
                                <a:lnTo>
                                  <a:pt x="2124" y="5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AutoShape 12"/>
                        <wps:cNvSpPr>
                          <a:spLocks/>
                        </wps:cNvSpPr>
                        <wps:spPr bwMode="auto">
                          <a:xfrm>
                            <a:off x="2419" y="756"/>
                            <a:ext cx="2528" cy="120"/>
                          </a:xfrm>
                          <a:custGeom>
                            <a:avLst/>
                            <a:gdLst>
                              <a:gd name="T0" fmla="*/ 120 w 2528"/>
                              <a:gd name="T1" fmla="*/ 756 h 120"/>
                              <a:gd name="T2" fmla="*/ 0 w 2528"/>
                              <a:gd name="T3" fmla="*/ 816 h 120"/>
                              <a:gd name="T4" fmla="*/ 120 w 2528"/>
                              <a:gd name="T5" fmla="*/ 876 h 120"/>
                              <a:gd name="T6" fmla="*/ 120 w 2528"/>
                              <a:gd name="T7" fmla="*/ 824 h 120"/>
                              <a:gd name="T8" fmla="*/ 101 w 2528"/>
                              <a:gd name="T9" fmla="*/ 824 h 120"/>
                              <a:gd name="T10" fmla="*/ 96 w 2528"/>
                              <a:gd name="T11" fmla="*/ 821 h 120"/>
                              <a:gd name="T12" fmla="*/ 94 w 2528"/>
                              <a:gd name="T13" fmla="*/ 816 h 120"/>
                              <a:gd name="T14" fmla="*/ 96 w 2528"/>
                              <a:gd name="T15" fmla="*/ 812 h 120"/>
                              <a:gd name="T16" fmla="*/ 101 w 2528"/>
                              <a:gd name="T17" fmla="*/ 809 h 120"/>
                              <a:gd name="T18" fmla="*/ 120 w 2528"/>
                              <a:gd name="T19" fmla="*/ 809 h 120"/>
                              <a:gd name="T20" fmla="*/ 120 w 2528"/>
                              <a:gd name="T21" fmla="*/ 756 h 120"/>
                              <a:gd name="T22" fmla="*/ 120 w 2528"/>
                              <a:gd name="T23" fmla="*/ 809 h 120"/>
                              <a:gd name="T24" fmla="*/ 101 w 2528"/>
                              <a:gd name="T25" fmla="*/ 809 h 120"/>
                              <a:gd name="T26" fmla="*/ 96 w 2528"/>
                              <a:gd name="T27" fmla="*/ 812 h 120"/>
                              <a:gd name="T28" fmla="*/ 94 w 2528"/>
                              <a:gd name="T29" fmla="*/ 816 h 120"/>
                              <a:gd name="T30" fmla="*/ 96 w 2528"/>
                              <a:gd name="T31" fmla="*/ 821 h 120"/>
                              <a:gd name="T32" fmla="*/ 101 w 2528"/>
                              <a:gd name="T33" fmla="*/ 824 h 120"/>
                              <a:gd name="T34" fmla="*/ 120 w 2528"/>
                              <a:gd name="T35" fmla="*/ 824 h 120"/>
                              <a:gd name="T36" fmla="*/ 120 w 2528"/>
                              <a:gd name="T37" fmla="*/ 809 h 120"/>
                              <a:gd name="T38" fmla="*/ 2520 w 2528"/>
                              <a:gd name="T39" fmla="*/ 809 h 120"/>
                              <a:gd name="T40" fmla="*/ 120 w 2528"/>
                              <a:gd name="T41" fmla="*/ 809 h 120"/>
                              <a:gd name="T42" fmla="*/ 120 w 2528"/>
                              <a:gd name="T43" fmla="*/ 824 h 120"/>
                              <a:gd name="T44" fmla="*/ 2520 w 2528"/>
                              <a:gd name="T45" fmla="*/ 824 h 120"/>
                              <a:gd name="T46" fmla="*/ 2527 w 2528"/>
                              <a:gd name="T47" fmla="*/ 821 h 120"/>
                              <a:gd name="T48" fmla="*/ 2527 w 2528"/>
                              <a:gd name="T49" fmla="*/ 812 h 120"/>
                              <a:gd name="T50" fmla="*/ 2520 w 2528"/>
                              <a:gd name="T51" fmla="*/ 809 h 120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744 w 2528"/>
                              <a:gd name="T79" fmla="*/ 3163 h 120"/>
                              <a:gd name="T80" fmla="*/ 16018 w 2528"/>
                              <a:gd name="T81" fmla="*/ 18437 h 120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T78" t="T79" r="T80" b="T81"/>
                            <a:pathLst>
                              <a:path w="2528" h="120">
                                <a:moveTo>
                                  <a:pt x="120" y="0"/>
                                </a:moveTo>
                                <a:lnTo>
                                  <a:pt x="0" y="60"/>
                                </a:lnTo>
                                <a:lnTo>
                                  <a:pt x="120" y="120"/>
                                </a:lnTo>
                                <a:lnTo>
                                  <a:pt x="120" y="68"/>
                                </a:lnTo>
                                <a:lnTo>
                                  <a:pt x="101" y="68"/>
                                </a:lnTo>
                                <a:lnTo>
                                  <a:pt x="96" y="65"/>
                                </a:lnTo>
                                <a:lnTo>
                                  <a:pt x="94" y="60"/>
                                </a:lnTo>
                                <a:lnTo>
                                  <a:pt x="96" y="56"/>
                                </a:lnTo>
                                <a:lnTo>
                                  <a:pt x="101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0"/>
                                </a:lnTo>
                                <a:close/>
                                <a:moveTo>
                                  <a:pt x="120" y="53"/>
                                </a:moveTo>
                                <a:lnTo>
                                  <a:pt x="101" y="53"/>
                                </a:lnTo>
                                <a:lnTo>
                                  <a:pt x="96" y="56"/>
                                </a:lnTo>
                                <a:lnTo>
                                  <a:pt x="94" y="60"/>
                                </a:lnTo>
                                <a:lnTo>
                                  <a:pt x="96" y="65"/>
                                </a:lnTo>
                                <a:lnTo>
                                  <a:pt x="101" y="68"/>
                                </a:lnTo>
                                <a:lnTo>
                                  <a:pt x="120" y="68"/>
                                </a:lnTo>
                                <a:lnTo>
                                  <a:pt x="120" y="53"/>
                                </a:lnTo>
                                <a:close/>
                                <a:moveTo>
                                  <a:pt x="2520" y="53"/>
                                </a:moveTo>
                                <a:lnTo>
                                  <a:pt x="120" y="53"/>
                                </a:lnTo>
                                <a:lnTo>
                                  <a:pt x="120" y="68"/>
                                </a:lnTo>
                                <a:lnTo>
                                  <a:pt x="2520" y="68"/>
                                </a:lnTo>
                                <a:lnTo>
                                  <a:pt x="2527" y="65"/>
                                </a:lnTo>
                                <a:lnTo>
                                  <a:pt x="2527" y="56"/>
                                </a:lnTo>
                                <a:lnTo>
                                  <a:pt x="2520" y="5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2433" y="1162"/>
                            <a:ext cx="6960" cy="3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74E7B" w:rsidRPr="006A4903" w:rsidRDefault="00E74E7B" w:rsidP="00E74E7B">
                              <w:pPr>
                                <w:spacing w:before="43"/>
                                <w:ind w:left="2621" w:right="2618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color w:val="FF0000"/>
                                  <w:w w:val="95"/>
                                  <w:sz w:val="28"/>
                                </w:rPr>
                              </w:pPr>
                              <w:r w:rsidRPr="006A4903">
                                <w:rPr>
                                  <w:rFonts w:ascii="標楷體" w:eastAsia="標楷體" w:hAnsi="標楷體" w:hint="eastAsia"/>
                                  <w:b/>
                                  <w:color w:val="FF0000"/>
                                  <w:w w:val="95"/>
                                  <w:sz w:val="28"/>
                                </w:rPr>
                                <w:t>排放口告示牌</w:t>
                              </w:r>
                            </w:p>
                            <w:p w:rsidR="00E74E7B" w:rsidRPr="006A4903" w:rsidRDefault="00E74E7B" w:rsidP="00E74E7B">
                              <w:pPr>
                                <w:spacing w:before="75" w:line="0" w:lineRule="atLeast"/>
                                <w:ind w:left="28" w:right="4104"/>
                                <w:rPr>
                                  <w:rFonts w:ascii="標楷體" w:eastAsia="標楷體" w:hAnsi="標楷體"/>
                                  <w:b/>
                                  <w:color w:val="FF0000"/>
                                  <w:w w:val="95"/>
                                  <w:sz w:val="28"/>
                                </w:rPr>
                              </w:pPr>
                              <w:r w:rsidRPr="006A4903">
                                <w:rPr>
                                  <w:rFonts w:ascii="標楷體" w:eastAsia="標楷體" w:hAnsi="標楷體" w:hint="eastAsia"/>
                                  <w:b/>
                                  <w:color w:val="FF0000"/>
                                  <w:w w:val="95"/>
                                  <w:sz w:val="28"/>
                                </w:rPr>
                                <w:t>事業名稱：×××二廠</w:t>
                              </w:r>
                              <w:r w:rsidRPr="006A4903">
                                <w:rPr>
                                  <w:rFonts w:ascii="標楷體" w:eastAsia="標楷體" w:hAnsi="標楷體"/>
                                  <w:b/>
                                  <w:color w:val="FF0000"/>
                                  <w:w w:val="95"/>
                                  <w:sz w:val="28"/>
                                </w:rPr>
                                <w:t xml:space="preserve"> </w:t>
                              </w:r>
                            </w:p>
                            <w:p w:rsidR="00E74E7B" w:rsidRPr="006A4903" w:rsidRDefault="00E74E7B" w:rsidP="00E74E7B">
                              <w:pPr>
                                <w:spacing w:before="75" w:line="0" w:lineRule="atLeast"/>
                                <w:ind w:left="28" w:right="4104"/>
                                <w:rPr>
                                  <w:rFonts w:ascii="標楷體" w:eastAsia="標楷體" w:hAnsi="標楷體"/>
                                  <w:b/>
                                  <w:color w:val="FF0000"/>
                                  <w:sz w:val="28"/>
                                </w:rPr>
                              </w:pPr>
                              <w:r w:rsidRPr="006A4903">
                                <w:rPr>
                                  <w:rFonts w:ascii="標楷體" w:eastAsia="標楷體" w:hAnsi="標楷體" w:hint="eastAsia"/>
                                  <w:b/>
                                  <w:color w:val="FF0000"/>
                                  <w:w w:val="85"/>
                                  <w:sz w:val="28"/>
                                </w:rPr>
                                <w:t>園區編號：</w:t>
                              </w:r>
                              <w:r w:rsidRPr="006A4903">
                                <w:rPr>
                                  <w:rFonts w:ascii="標楷體" w:eastAsia="標楷體" w:hAnsi="標楷體"/>
                                  <w:b/>
                                  <w:color w:val="FF0000"/>
                                  <w:w w:val="85"/>
                                  <w:sz w:val="28"/>
                                </w:rPr>
                                <w:t>123</w:t>
                              </w:r>
                              <w:r w:rsidR="006A4903" w:rsidRPr="006A4903">
                                <w:rPr>
                                  <w:rFonts w:ascii="標楷體" w:eastAsia="標楷體" w:hAnsi="標楷體" w:hint="eastAsia"/>
                                  <w:b/>
                                  <w:color w:val="FF0000"/>
                                  <w:w w:val="85"/>
                                  <w:sz w:val="28"/>
                                </w:rPr>
                                <w:t>4-</w:t>
                              </w:r>
                              <w:r w:rsidRPr="006A4903">
                                <w:rPr>
                                  <w:rFonts w:ascii="標楷體" w:eastAsia="標楷體" w:hAnsi="標楷體"/>
                                  <w:b/>
                                  <w:color w:val="FF0000"/>
                                  <w:w w:val="85"/>
                                  <w:sz w:val="28"/>
                                </w:rPr>
                                <w:t>002-M-1</w:t>
                              </w:r>
                            </w:p>
                            <w:p w:rsidR="00E74E7B" w:rsidRPr="006A4903" w:rsidRDefault="00E74E7B" w:rsidP="00E74E7B">
                              <w:pPr>
                                <w:spacing w:before="16" w:line="0" w:lineRule="atLeast"/>
                                <w:ind w:left="28"/>
                                <w:rPr>
                                  <w:rFonts w:ascii="標楷體" w:eastAsia="標楷體" w:hAnsi="標楷體"/>
                                  <w:b/>
                                  <w:color w:val="FF0000"/>
                                  <w:w w:val="95"/>
                                  <w:sz w:val="28"/>
                                </w:rPr>
                              </w:pPr>
                              <w:r w:rsidRPr="006A4903">
                                <w:rPr>
                                  <w:rFonts w:ascii="標楷體" w:eastAsia="標楷體" w:hAnsi="標楷體" w:hint="eastAsia"/>
                                  <w:b/>
                                  <w:color w:val="FF0000"/>
                                  <w:w w:val="95"/>
                                  <w:sz w:val="28"/>
                                </w:rPr>
                                <w:t>排放水種類</w:t>
                              </w:r>
                              <w:proofErr w:type="gramStart"/>
                              <w:r w:rsidRPr="006A4903">
                                <w:rPr>
                                  <w:rFonts w:ascii="標楷體" w:eastAsia="標楷體" w:hAnsi="標楷體" w:hint="eastAsia"/>
                                  <w:b/>
                                  <w:color w:val="FF0000"/>
                                  <w:w w:val="95"/>
                                  <w:sz w:val="28"/>
                                </w:rPr>
                                <w:t>︰</w:t>
                              </w:r>
                              <w:proofErr w:type="gramEnd"/>
                              <w:r w:rsidRPr="006A4903">
                                <w:rPr>
                                  <w:rFonts w:ascii="標楷體" w:eastAsia="標楷體" w:hAnsi="標楷體" w:hint="eastAsia"/>
                                  <w:b/>
                                  <w:color w:val="FF0000"/>
                                  <w:w w:val="95"/>
                                  <w:sz w:val="28"/>
                                </w:rPr>
                                <w:t>製程廢水</w:t>
                              </w:r>
                              <w:r w:rsidRPr="006A4903">
                                <w:rPr>
                                  <w:rFonts w:ascii="標楷體" w:eastAsia="標楷體" w:hAnsi="標楷體"/>
                                  <w:b/>
                                  <w:color w:val="FF0000"/>
                                  <w:w w:val="95"/>
                                  <w:sz w:val="28"/>
                                </w:rPr>
                                <w:t>+</w:t>
                              </w:r>
                              <w:r w:rsidRPr="006A4903">
                                <w:rPr>
                                  <w:rFonts w:ascii="標楷體" w:eastAsia="標楷體" w:hAnsi="標楷體" w:hint="eastAsia"/>
                                  <w:b/>
                                  <w:color w:val="FF0000"/>
                                  <w:w w:val="95"/>
                                  <w:sz w:val="28"/>
                                </w:rPr>
                                <w:t>生活污水</w:t>
                              </w:r>
                              <w:r w:rsidRPr="006A4903">
                                <w:rPr>
                                  <w:rFonts w:ascii="標楷體" w:eastAsia="標楷體" w:hAnsi="標楷體"/>
                                  <w:b/>
                                  <w:color w:val="FF0000"/>
                                  <w:w w:val="95"/>
                                  <w:sz w:val="28"/>
                                </w:rPr>
                                <w:t>+</w:t>
                              </w:r>
                              <w:r w:rsidRPr="006A4903">
                                <w:rPr>
                                  <w:rFonts w:ascii="標楷體" w:eastAsia="標楷體" w:hAnsi="標楷體" w:hint="eastAsia"/>
                                  <w:b/>
                                  <w:color w:val="FF0000"/>
                                  <w:w w:val="95"/>
                                  <w:sz w:val="28"/>
                                </w:rPr>
                                <w:t>餐廳污水</w:t>
                              </w:r>
                              <w:r w:rsidRPr="006A4903">
                                <w:rPr>
                                  <w:rFonts w:ascii="標楷體" w:eastAsia="標楷體" w:hAnsi="標楷體"/>
                                  <w:b/>
                                  <w:color w:val="FF0000"/>
                                  <w:w w:val="95"/>
                                  <w:sz w:val="28"/>
                                </w:rPr>
                                <w:t xml:space="preserve"> </w:t>
                              </w:r>
                            </w:p>
                            <w:p w:rsidR="00E74E7B" w:rsidRPr="006A4903" w:rsidRDefault="00E74E7B" w:rsidP="00E74E7B">
                              <w:pPr>
                                <w:spacing w:before="16" w:line="0" w:lineRule="atLeast"/>
                                <w:ind w:left="28"/>
                                <w:rPr>
                                  <w:rFonts w:ascii="標楷體" w:eastAsia="標楷體" w:hAnsi="標楷體"/>
                                  <w:b/>
                                  <w:color w:val="FF0000"/>
                                  <w:w w:val="95"/>
                                  <w:sz w:val="28"/>
                                </w:rPr>
                              </w:pPr>
                              <w:r w:rsidRPr="006A4903">
                                <w:rPr>
                                  <w:rFonts w:ascii="標楷體" w:eastAsia="標楷體" w:hAnsi="標楷體" w:hint="eastAsia"/>
                                  <w:b/>
                                  <w:color w:val="FF0000"/>
                                  <w:w w:val="95"/>
                                  <w:sz w:val="28"/>
                                </w:rPr>
                                <w:t>排放口編號：</w:t>
                              </w:r>
                              <w:r w:rsidRPr="006A4903">
                                <w:rPr>
                                  <w:rFonts w:ascii="標楷體" w:eastAsia="標楷體" w:hAnsi="標楷體"/>
                                  <w:b/>
                                  <w:color w:val="FF0000"/>
                                  <w:w w:val="95"/>
                                  <w:sz w:val="28"/>
                                </w:rPr>
                                <w:t>D01</w:t>
                              </w:r>
                            </w:p>
                            <w:p w:rsidR="00E74E7B" w:rsidRPr="006A4903" w:rsidRDefault="00E74E7B" w:rsidP="00E74E7B">
                              <w:pPr>
                                <w:spacing w:before="16" w:line="0" w:lineRule="atLeast"/>
                                <w:ind w:left="28"/>
                                <w:rPr>
                                  <w:rFonts w:ascii="標楷體" w:eastAsia="標楷體" w:hAnsi="標楷體"/>
                                  <w:b/>
                                  <w:color w:val="FF0000"/>
                                  <w:sz w:val="28"/>
                                </w:rPr>
                              </w:pPr>
                              <w:r w:rsidRPr="006A4903">
                                <w:rPr>
                                  <w:rFonts w:ascii="標楷體" w:eastAsia="標楷體" w:hAnsi="標楷體" w:hint="eastAsia"/>
                                  <w:b/>
                                  <w:color w:val="FF0000"/>
                                  <w:w w:val="95"/>
                                  <w:sz w:val="28"/>
                                </w:rPr>
                                <w:t>座標：</w:t>
                              </w:r>
                              <w:r w:rsidRPr="006A4903">
                                <w:rPr>
                                  <w:rFonts w:ascii="標楷體" w:eastAsia="標楷體" w:hAnsi="標楷體"/>
                                  <w:b/>
                                  <w:color w:val="FF0000"/>
                                  <w:w w:val="95"/>
                                  <w:sz w:val="28"/>
                                </w:rPr>
                                <w:t xml:space="preserve"> X:</w:t>
                              </w:r>
                              <w:proofErr w:type="gramStart"/>
                              <w:r w:rsidRPr="006A4903">
                                <w:rPr>
                                  <w:rFonts w:ascii="標楷體" w:eastAsia="標楷體" w:hAnsi="標楷體" w:hint="eastAsia"/>
                                  <w:b/>
                                  <w:color w:val="FF0000"/>
                                  <w:w w:val="95"/>
                                  <w:sz w:val="28"/>
                                </w:rPr>
                                <w:t>＊＊＊＊＊＊</w:t>
                              </w:r>
                              <w:proofErr w:type="gramEnd"/>
                              <w:r w:rsidRPr="006A4903">
                                <w:rPr>
                                  <w:rFonts w:ascii="標楷體" w:eastAsia="標楷體" w:hAnsi="標楷體" w:hint="eastAsia"/>
                                  <w:b/>
                                  <w:color w:val="FF0000"/>
                                  <w:w w:val="95"/>
                                  <w:sz w:val="28"/>
                                </w:rPr>
                                <w:t xml:space="preserve">    </w:t>
                              </w:r>
                              <w:r w:rsidRPr="006A4903">
                                <w:rPr>
                                  <w:rFonts w:ascii="標楷體" w:eastAsia="標楷體" w:hAnsi="標楷體"/>
                                  <w:b/>
                                  <w:color w:val="FF0000"/>
                                  <w:w w:val="95"/>
                                  <w:sz w:val="28"/>
                                </w:rPr>
                                <w:t>Y:</w:t>
                              </w:r>
                              <w:proofErr w:type="gramStart"/>
                              <w:r w:rsidRPr="006A4903">
                                <w:rPr>
                                  <w:rFonts w:ascii="標楷體" w:eastAsia="標楷體" w:hAnsi="標楷體" w:hint="eastAsia"/>
                                  <w:b/>
                                  <w:color w:val="FF0000"/>
                                  <w:w w:val="95"/>
                                  <w:sz w:val="28"/>
                                </w:rPr>
                                <w:t>＊＊＊＊＊＊</w:t>
                              </w:r>
                              <w:proofErr w:type="gramEnd"/>
                            </w:p>
                            <w:p w:rsidR="00E74E7B" w:rsidRPr="006A4903" w:rsidRDefault="00E74E7B" w:rsidP="00E74E7B">
                              <w:pPr>
                                <w:spacing w:before="18" w:line="0" w:lineRule="atLeast"/>
                                <w:ind w:left="28"/>
                                <w:rPr>
                                  <w:rFonts w:ascii="標楷體" w:eastAsia="標楷體" w:hAnsi="標楷體"/>
                                  <w:b/>
                                  <w:color w:val="FF0000"/>
                                  <w:w w:val="95"/>
                                  <w:sz w:val="28"/>
                                </w:rPr>
                              </w:pPr>
                              <w:r w:rsidRPr="006A4903">
                                <w:rPr>
                                  <w:rFonts w:ascii="標楷體" w:eastAsia="標楷體" w:hAnsi="標楷體" w:hint="eastAsia"/>
                                  <w:b/>
                                  <w:color w:val="FF0000"/>
                                  <w:w w:val="95"/>
                                  <w:sz w:val="28"/>
                                </w:rPr>
                                <w:t>設計水量</w:t>
                              </w:r>
                              <w:proofErr w:type="gramStart"/>
                              <w:r w:rsidRPr="006A4903">
                                <w:rPr>
                                  <w:rFonts w:ascii="標楷體" w:eastAsia="標楷體" w:hAnsi="標楷體" w:hint="eastAsia"/>
                                  <w:b/>
                                  <w:color w:val="FF0000"/>
                                  <w:w w:val="95"/>
                                  <w:sz w:val="28"/>
                                </w:rPr>
                                <w:t>︰</w:t>
                              </w:r>
                              <w:proofErr w:type="gramEnd"/>
                              <w:r w:rsidRPr="006A4903">
                                <w:rPr>
                                  <w:rFonts w:ascii="標楷體" w:eastAsia="標楷體" w:hAnsi="標楷體" w:hint="eastAsia"/>
                                  <w:b/>
                                  <w:color w:val="FF0000"/>
                                  <w:w w:val="95"/>
                                  <w:sz w:val="28"/>
                                </w:rPr>
                                <w:t xml:space="preserve">××××××   </w:t>
                              </w:r>
                              <w:r w:rsidRPr="006A4903">
                                <w:rPr>
                                  <w:rFonts w:ascii="標楷體" w:eastAsia="標楷體" w:hAnsi="標楷體"/>
                                  <w:b/>
                                  <w:color w:val="FF0000"/>
                                  <w:w w:val="95"/>
                                  <w:sz w:val="28"/>
                                </w:rPr>
                                <w:t>CMD</w:t>
                              </w:r>
                            </w:p>
                            <w:p w:rsidR="00E74E7B" w:rsidRPr="006A4903" w:rsidRDefault="00E74E7B" w:rsidP="00E74E7B">
                              <w:pPr>
                                <w:spacing w:before="18" w:line="0" w:lineRule="atLeast"/>
                                <w:ind w:left="28"/>
                                <w:rPr>
                                  <w:rFonts w:ascii="標楷體" w:eastAsia="標楷體" w:hAnsi="標楷體"/>
                                  <w:b/>
                                  <w:color w:val="FF0000"/>
                                  <w:w w:val="95"/>
                                  <w:sz w:val="28"/>
                                </w:rPr>
                              </w:pPr>
                              <w:r w:rsidRPr="006A4903">
                                <w:rPr>
                                  <w:rFonts w:ascii="標楷體" w:eastAsia="標楷體" w:hAnsi="標楷體" w:hint="eastAsia"/>
                                  <w:b/>
                                  <w:color w:val="FF0000"/>
                                  <w:w w:val="95"/>
                                  <w:sz w:val="28"/>
                                </w:rPr>
                                <w:t xml:space="preserve">最大日排放水量：×××××  </w:t>
                              </w:r>
                              <w:r w:rsidRPr="006A4903">
                                <w:rPr>
                                  <w:rFonts w:ascii="標楷體" w:eastAsia="標楷體" w:hAnsi="標楷體"/>
                                  <w:b/>
                                  <w:color w:val="FF0000"/>
                                  <w:w w:val="95"/>
                                  <w:sz w:val="28"/>
                                </w:rPr>
                                <w:t>CMD</w:t>
                              </w:r>
                            </w:p>
                            <w:p w:rsidR="00E74E7B" w:rsidRPr="006A4903" w:rsidRDefault="00E74E7B" w:rsidP="00E74E7B">
                              <w:pPr>
                                <w:spacing w:before="18" w:line="0" w:lineRule="atLeast"/>
                                <w:ind w:left="28"/>
                                <w:rPr>
                                  <w:rFonts w:ascii="標楷體" w:eastAsia="標楷體" w:hAnsi="標楷體"/>
                                  <w:b/>
                                  <w:color w:val="FF0000"/>
                                  <w:w w:val="95"/>
                                  <w:sz w:val="28"/>
                                </w:rPr>
                              </w:pPr>
                              <w:r w:rsidRPr="006A4903">
                                <w:rPr>
                                  <w:rFonts w:ascii="標楷體" w:eastAsia="標楷體" w:hAnsi="標楷體" w:hint="eastAsia"/>
                                  <w:b/>
                                  <w:color w:val="FF0000"/>
                                  <w:w w:val="95"/>
                                  <w:sz w:val="28"/>
                                </w:rPr>
                                <w:t>納管證明文號：105</w:t>
                              </w:r>
                              <w:r w:rsidRPr="006A4903">
                                <w:rPr>
                                  <w:rFonts w:ascii="標楷體" w:eastAsia="標楷體" w:hAnsi="標楷體"/>
                                  <w:b/>
                                  <w:color w:val="FF0000"/>
                                  <w:w w:val="95"/>
                                  <w:sz w:val="28"/>
                                </w:rPr>
                                <w:t xml:space="preserve"> </w:t>
                              </w:r>
                              <w:r w:rsidRPr="006A4903">
                                <w:rPr>
                                  <w:rFonts w:ascii="標楷體" w:eastAsia="標楷體" w:hAnsi="標楷體" w:hint="eastAsia"/>
                                  <w:b/>
                                  <w:color w:val="FF0000"/>
                                  <w:w w:val="95"/>
                                  <w:sz w:val="28"/>
                                </w:rPr>
                                <w:t>年</w:t>
                              </w:r>
                              <w:r w:rsidRPr="006A4903">
                                <w:rPr>
                                  <w:rFonts w:ascii="標楷體" w:eastAsia="標楷體" w:hAnsi="標楷體"/>
                                  <w:b/>
                                  <w:color w:val="FF0000"/>
                                  <w:w w:val="95"/>
                                  <w:sz w:val="28"/>
                                </w:rPr>
                                <w:t xml:space="preserve"> </w:t>
                              </w:r>
                              <w:r w:rsidRPr="006A4903">
                                <w:rPr>
                                  <w:rFonts w:ascii="標楷體" w:eastAsia="標楷體" w:hAnsi="標楷體" w:hint="eastAsia"/>
                                  <w:b/>
                                  <w:color w:val="FF0000"/>
                                  <w:w w:val="95"/>
                                  <w:sz w:val="28"/>
                                </w:rPr>
                                <w:t>3月</w:t>
                              </w:r>
                              <w:r w:rsidRPr="006A4903">
                                <w:rPr>
                                  <w:rFonts w:ascii="標楷體" w:eastAsia="標楷體" w:hAnsi="標楷體"/>
                                  <w:b/>
                                  <w:color w:val="FF0000"/>
                                  <w:w w:val="95"/>
                                  <w:sz w:val="28"/>
                                </w:rPr>
                                <w:t xml:space="preserve"> </w:t>
                              </w:r>
                              <w:r w:rsidRPr="006A4903">
                                <w:rPr>
                                  <w:rFonts w:ascii="標楷體" w:eastAsia="標楷體" w:hAnsi="標楷體" w:hint="eastAsia"/>
                                  <w:b/>
                                  <w:color w:val="FF0000"/>
                                  <w:w w:val="95"/>
                                  <w:sz w:val="28"/>
                                </w:rPr>
                                <w:t>15</w:t>
                              </w:r>
                              <w:proofErr w:type="gramStart"/>
                              <w:r w:rsidRPr="006A4903">
                                <w:rPr>
                                  <w:rFonts w:ascii="標楷體" w:eastAsia="標楷體" w:hAnsi="標楷體" w:hint="eastAsia"/>
                                  <w:b/>
                                  <w:color w:val="FF0000"/>
                                  <w:w w:val="95"/>
                                  <w:sz w:val="28"/>
                                </w:rPr>
                                <w:t>日園勞</w:t>
                              </w:r>
                              <w:proofErr w:type="gramEnd"/>
                              <w:r w:rsidRPr="006A4903">
                                <w:rPr>
                                  <w:rFonts w:ascii="標楷體" w:eastAsia="標楷體" w:hAnsi="標楷體" w:hint="eastAsia"/>
                                  <w:b/>
                                  <w:color w:val="FF0000"/>
                                  <w:w w:val="95"/>
                                  <w:sz w:val="28"/>
                                </w:rPr>
                                <w:t>字第</w:t>
                              </w:r>
                              <w:r w:rsidRPr="006A4903">
                                <w:rPr>
                                  <w:rFonts w:ascii="標楷體" w:eastAsia="標楷體" w:hAnsi="標楷體"/>
                                  <w:b/>
                                  <w:color w:val="FF0000"/>
                                  <w:w w:val="95"/>
                                  <w:sz w:val="28"/>
                                </w:rPr>
                                <w:t xml:space="preserve"> </w:t>
                              </w:r>
                              <w:r w:rsidRPr="006A4903">
                                <w:rPr>
                                  <w:rFonts w:ascii="標楷體" w:eastAsia="標楷體" w:hAnsi="標楷體" w:hint="eastAsia"/>
                                  <w:b/>
                                  <w:color w:val="FF0000"/>
                                  <w:w w:val="95"/>
                                  <w:sz w:val="28"/>
                                </w:rPr>
                                <w:t>105</w:t>
                              </w:r>
                              <w:r w:rsidRPr="006A4903">
                                <w:rPr>
                                  <w:rFonts w:ascii="標楷體" w:eastAsia="標楷體" w:hAnsi="標楷體"/>
                                  <w:b/>
                                  <w:color w:val="FF0000"/>
                                  <w:w w:val="95"/>
                                  <w:sz w:val="28"/>
                                </w:rPr>
                                <w:t xml:space="preserve">0000 </w:t>
                              </w:r>
                              <w:r w:rsidRPr="006A4903">
                                <w:rPr>
                                  <w:rFonts w:ascii="標楷體" w:eastAsia="標楷體" w:hAnsi="標楷體" w:hint="eastAsia"/>
                                  <w:b/>
                                  <w:color w:val="FF0000"/>
                                  <w:w w:val="95"/>
                                  <w:sz w:val="28"/>
                                </w:rPr>
                                <w:t>號函</w:t>
                              </w:r>
                            </w:p>
                            <w:p w:rsidR="00E74E7B" w:rsidRPr="008A2BA5" w:rsidRDefault="00E74E7B" w:rsidP="00E74E7B">
                              <w:pPr>
                                <w:spacing w:before="18" w:line="0" w:lineRule="atLeast"/>
                                <w:ind w:left="28"/>
                                <w:rPr>
                                  <w:b/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5232" y="681"/>
                            <a:ext cx="1541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74E7B" w:rsidRPr="0069013B" w:rsidRDefault="00E74E7B" w:rsidP="00E74E7B">
                              <w:pPr>
                                <w:spacing w:line="280" w:lineRule="exact"/>
                                <w:ind w:right="-17"/>
                                <w:rPr>
                                  <w:rFonts w:ascii="Times New Roman" w:eastAsia="標楷體" w:hAnsi="Times New Roman" w:cs="Times New Roman"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 w:rsidRPr="0069013B">
                                <w:rPr>
                                  <w:rFonts w:ascii="Times New Roman" w:eastAsia="標楷體" w:hAnsi="Times New Roman" w:cs="Times New Roman"/>
                                  <w:color w:val="FF0000"/>
                                  <w:sz w:val="28"/>
                                  <w:szCs w:val="28"/>
                                </w:rPr>
                                <w:t>大於</w:t>
                              </w:r>
                              <w:r w:rsidRPr="0069013B">
                                <w:rPr>
                                  <w:rFonts w:ascii="Times New Roman" w:eastAsia="標楷體" w:hAnsi="Times New Roman" w:cs="Times New Roman"/>
                                  <w:color w:val="FF0000"/>
                                  <w:spacing w:val="-7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69013B">
                                <w:rPr>
                                  <w:rFonts w:ascii="Times New Roman" w:eastAsia="標楷體" w:hAnsi="Times New Roman" w:cs="Times New Roman"/>
                                  <w:color w:val="FF0000"/>
                                  <w:sz w:val="28"/>
                                  <w:szCs w:val="28"/>
                                </w:rPr>
                                <w:t>32</w:t>
                              </w:r>
                              <w:r w:rsidRPr="0069013B">
                                <w:rPr>
                                  <w:rFonts w:ascii="Times New Roman" w:eastAsia="標楷體" w:hAnsi="Times New Roman" w:cs="Times New Roman"/>
                                  <w:color w:val="FF0000"/>
                                  <w:spacing w:val="-72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69013B">
                                <w:rPr>
                                  <w:rFonts w:ascii="Times New Roman" w:eastAsia="標楷體" w:hAnsi="Times New Roman" w:cs="Times New Roman"/>
                                  <w:color w:val="FF0000"/>
                                  <w:sz w:val="28"/>
                                  <w:szCs w:val="28"/>
                                </w:rPr>
                                <w:t>公分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w14:anchorId="467A3FC8" id="Group 4" o:spid="_x0000_s1027" style="position:absolute;margin-left:120.55pt;margin-top:34.05pt;width:349.35pt;height:210.55pt;z-index:251659264;mso-wrap-distance-left:0;mso-wrap-distance-right:0;mso-position-horizontal-relative:page" coordorigin="2411,681" coordsize="6987,38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">
                <v:line id="Line 5" o:spid="_x0000_s1028" style="position:absolute;visibility:visible;mso-wrap-style:square" from="2438,1162" to="9388,1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" strokeweight=".48pt"/>
                <v:line id="Line 6" o:spid="_x0000_s1029" style="position:absolute;visibility:visible;mso-wrap-style:square" from="2433,1157" to="2433,45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" strokeweight=".48pt"/>
                <v:line id="Line 7" o:spid="_x0000_s1030" style="position:absolute;visibility:visible;mso-wrap-style:square" from="2438,4532" to="9388,4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" strokeweight=".48pt"/>
                <v:line id="Line 8" o:spid="_x0000_s1031" style="position:absolute;visibility:visible;mso-wrap-style:square" from="9393,1157" to="9393,45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" strokeweight=".48pt"/>
                <v:line id="Line 9" o:spid="_x0000_s1032" style="position:absolute;visibility:visible;mso-wrap-style:square" from="2419,756" to="2419,11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" strokeweight=".71pt"/>
                <v:line id="Line 10" o:spid="_x0000_s1033" style="position:absolute;visibility:visible;mso-wrap-style:square" from="9379,716" to="9379,10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" strokeweight=".71pt"/>
                <v:shape id="AutoShape 11" o:spid="_x0000_s1034" style="position:absolute;left:7092;top:756;width:2139;height:120;visibility:visible;mso-wrap-style:square;v-text-anchor:top" coordsize="2139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" path="m2018,r,120l2124,68r-87,l2042,65r3,-5l2042,56r-5,-3l2124,53,2018,xm2018,53l7,53,2,56,,60r2,5l7,68r2011,l2018,53xm2124,53r-87,l2042,56r3,4l2042,65r-5,3l2124,68r14,-8l2124,53xe" fillcolor="black" stroked="f">
                  <v:path arrowok="t" o:connecttype="custom" o:connectlocs="2018,756;2018,876;2124,824;2037,824;2042,821;2045,816;2042,812;2037,809;2124,809;2018,756;2018,809;7,809;2,812;0,816;2,821;7,824;2018,824;2018,809;2124,809;2037,809;2042,812;2045,816;2042,821;2037,824;2124,824;2138,816;2124,809" o:connectangles="0,0,0,0,0,0,0,0,0,0,0,0,0,0,0,0,0,0,0,0,0,0,0,0,0,0,0" textboxrect="-3929,3163,11345,18437"/>
                </v:shape>
                <v:shape id="AutoShape 12" o:spid="_x0000_s1035" style="position:absolute;left:2419;top:756;width:2528;height:120;visibility:visible;mso-wrap-style:square;v-text-anchor:top" coordsize="2528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" path="m120,l,60r120,60l120,68r-19,l96,65,94,60r2,-4l101,53r19,l120,xm120,53r-19,l96,56r-2,4l96,65r5,3l120,68r,-15xm2520,53l120,53r,15l2520,68r7,-3l2527,56r-7,-3xe" fillcolor="black" stroked="f">
                  <v:path arrowok="t" o:connecttype="custom" o:connectlocs="120,756;0,816;120,876;120,824;101,824;96,821;94,816;96,812;101,809;120,809;120,756;120,809;101,809;96,812;94,816;96,821;101,824;120,824;120,809;2520,809;120,809;120,824;2520,824;2527,821;2527,812;2520,809" o:connectangles="0,0,0,0,0,0,0,0,0,0,0,0,0,0,0,0,0,0,0,0,0,0,0,0,0,0" textboxrect="744,3163,16018,18437"/>
                </v:shape>
                <v:shape id="Text Box 13" o:spid="_x0000_s1036" type="#_x0000_t202" style="position:absolute;left:2433;top:1162;width:6960;height:33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:rsidR="00E74E7B" w:rsidRPr="006A4903" w:rsidRDefault="00E74E7B" w:rsidP="00E74E7B">
                        <w:pPr>
                          <w:spacing w:before="43"/>
                          <w:ind w:left="2621" w:right="2618"/>
                          <w:jc w:val="center"/>
                          <w:rPr>
                            <w:rFonts w:ascii="標楷體" w:eastAsia="標楷體" w:hAnsi="標楷體"/>
                            <w:b/>
                            <w:color w:val="FF0000"/>
                            <w:w w:val="95"/>
                            <w:sz w:val="28"/>
                          </w:rPr>
                        </w:pPr>
                        <w:r w:rsidRPr="006A4903">
                          <w:rPr>
                            <w:rFonts w:ascii="標楷體" w:eastAsia="標楷體" w:hAnsi="標楷體" w:hint="eastAsia"/>
                            <w:b/>
                            <w:color w:val="FF0000"/>
                            <w:w w:val="95"/>
                            <w:sz w:val="28"/>
                          </w:rPr>
                          <w:t>排放口告示牌</w:t>
                        </w:r>
                      </w:p>
                      <w:p w:rsidR="00E74E7B" w:rsidRPr="006A4903" w:rsidRDefault="00E74E7B" w:rsidP="00E74E7B">
                        <w:pPr>
                          <w:spacing w:before="75" w:line="0" w:lineRule="atLeast"/>
                          <w:ind w:left="28" w:right="4104"/>
                          <w:rPr>
                            <w:rFonts w:ascii="標楷體" w:eastAsia="標楷體" w:hAnsi="標楷體"/>
                            <w:b/>
                            <w:color w:val="FF0000"/>
                            <w:w w:val="95"/>
                            <w:sz w:val="28"/>
                          </w:rPr>
                        </w:pPr>
                        <w:r w:rsidRPr="006A4903">
                          <w:rPr>
                            <w:rFonts w:ascii="標楷體" w:eastAsia="標楷體" w:hAnsi="標楷體" w:hint="eastAsia"/>
                            <w:b/>
                            <w:color w:val="FF0000"/>
                            <w:w w:val="95"/>
                            <w:sz w:val="28"/>
                          </w:rPr>
                          <w:t>事業名稱：×××二廠</w:t>
                        </w:r>
                        <w:r w:rsidRPr="006A4903">
                          <w:rPr>
                            <w:rFonts w:ascii="標楷體" w:eastAsia="標楷體" w:hAnsi="標楷體"/>
                            <w:b/>
                            <w:color w:val="FF0000"/>
                            <w:w w:val="95"/>
                            <w:sz w:val="28"/>
                          </w:rPr>
                          <w:t xml:space="preserve"> </w:t>
                        </w:r>
                      </w:p>
                      <w:p w:rsidR="00E74E7B" w:rsidRPr="006A4903" w:rsidRDefault="00E74E7B" w:rsidP="00E74E7B">
                        <w:pPr>
                          <w:spacing w:before="75" w:line="0" w:lineRule="atLeast"/>
                          <w:ind w:left="28" w:right="4104"/>
                          <w:rPr>
                            <w:rFonts w:ascii="標楷體" w:eastAsia="標楷體" w:hAnsi="標楷體"/>
                            <w:b/>
                            <w:color w:val="FF0000"/>
                            <w:sz w:val="28"/>
                          </w:rPr>
                        </w:pPr>
                        <w:r w:rsidRPr="006A4903">
                          <w:rPr>
                            <w:rFonts w:ascii="標楷體" w:eastAsia="標楷體" w:hAnsi="標楷體" w:hint="eastAsia"/>
                            <w:b/>
                            <w:color w:val="FF0000"/>
                            <w:w w:val="85"/>
                            <w:sz w:val="28"/>
                          </w:rPr>
                          <w:t>園區編號：</w:t>
                        </w:r>
                        <w:r w:rsidRPr="006A4903">
                          <w:rPr>
                            <w:rFonts w:ascii="標楷體" w:eastAsia="標楷體" w:hAnsi="標楷體"/>
                            <w:b/>
                            <w:color w:val="FF0000"/>
                            <w:w w:val="85"/>
                            <w:sz w:val="28"/>
                          </w:rPr>
                          <w:t>123</w:t>
                        </w:r>
                        <w:r w:rsidR="006A4903" w:rsidRPr="006A4903">
                          <w:rPr>
                            <w:rFonts w:ascii="標楷體" w:eastAsia="標楷體" w:hAnsi="標楷體" w:hint="eastAsia"/>
                            <w:b/>
                            <w:color w:val="FF0000"/>
                            <w:w w:val="85"/>
                            <w:sz w:val="28"/>
                          </w:rPr>
                          <w:t>4-</w:t>
                        </w:r>
                        <w:r w:rsidRPr="006A4903">
                          <w:rPr>
                            <w:rFonts w:ascii="標楷體" w:eastAsia="標楷體" w:hAnsi="標楷體"/>
                            <w:b/>
                            <w:color w:val="FF0000"/>
                            <w:w w:val="85"/>
                            <w:sz w:val="28"/>
                          </w:rPr>
                          <w:t>002-M-1</w:t>
                        </w:r>
                      </w:p>
                      <w:p w:rsidR="00E74E7B" w:rsidRPr="006A4903" w:rsidRDefault="00E74E7B" w:rsidP="00E74E7B">
                        <w:pPr>
                          <w:spacing w:before="16" w:line="0" w:lineRule="atLeast"/>
                          <w:ind w:left="28"/>
                          <w:rPr>
                            <w:rFonts w:ascii="標楷體" w:eastAsia="標楷體" w:hAnsi="標楷體"/>
                            <w:b/>
                            <w:color w:val="FF0000"/>
                            <w:w w:val="95"/>
                            <w:sz w:val="28"/>
                          </w:rPr>
                        </w:pPr>
                        <w:r w:rsidRPr="006A4903">
                          <w:rPr>
                            <w:rFonts w:ascii="標楷體" w:eastAsia="標楷體" w:hAnsi="標楷體" w:hint="eastAsia"/>
                            <w:b/>
                            <w:color w:val="FF0000"/>
                            <w:w w:val="95"/>
                            <w:sz w:val="28"/>
                          </w:rPr>
                          <w:t>排放水種類︰製程廢水</w:t>
                        </w:r>
                        <w:r w:rsidRPr="006A4903">
                          <w:rPr>
                            <w:rFonts w:ascii="標楷體" w:eastAsia="標楷體" w:hAnsi="標楷體"/>
                            <w:b/>
                            <w:color w:val="FF0000"/>
                            <w:w w:val="95"/>
                            <w:sz w:val="28"/>
                          </w:rPr>
                          <w:t>+</w:t>
                        </w:r>
                        <w:r w:rsidRPr="006A4903">
                          <w:rPr>
                            <w:rFonts w:ascii="標楷體" w:eastAsia="標楷體" w:hAnsi="標楷體" w:hint="eastAsia"/>
                            <w:b/>
                            <w:color w:val="FF0000"/>
                            <w:w w:val="95"/>
                            <w:sz w:val="28"/>
                          </w:rPr>
                          <w:t>生活污水</w:t>
                        </w:r>
                        <w:r w:rsidRPr="006A4903">
                          <w:rPr>
                            <w:rFonts w:ascii="標楷體" w:eastAsia="標楷體" w:hAnsi="標楷體"/>
                            <w:b/>
                            <w:color w:val="FF0000"/>
                            <w:w w:val="95"/>
                            <w:sz w:val="28"/>
                          </w:rPr>
                          <w:t>+</w:t>
                        </w:r>
                        <w:r w:rsidRPr="006A4903">
                          <w:rPr>
                            <w:rFonts w:ascii="標楷體" w:eastAsia="標楷體" w:hAnsi="標楷體" w:hint="eastAsia"/>
                            <w:b/>
                            <w:color w:val="FF0000"/>
                            <w:w w:val="95"/>
                            <w:sz w:val="28"/>
                          </w:rPr>
                          <w:t>餐廳污水</w:t>
                        </w:r>
                        <w:r w:rsidRPr="006A4903">
                          <w:rPr>
                            <w:rFonts w:ascii="標楷體" w:eastAsia="標楷體" w:hAnsi="標楷體"/>
                            <w:b/>
                            <w:color w:val="FF0000"/>
                            <w:w w:val="95"/>
                            <w:sz w:val="28"/>
                          </w:rPr>
                          <w:t xml:space="preserve"> </w:t>
                        </w:r>
                      </w:p>
                      <w:p w:rsidR="00E74E7B" w:rsidRPr="006A4903" w:rsidRDefault="00E74E7B" w:rsidP="00E74E7B">
                        <w:pPr>
                          <w:spacing w:before="16" w:line="0" w:lineRule="atLeast"/>
                          <w:ind w:left="28"/>
                          <w:rPr>
                            <w:rFonts w:ascii="標楷體" w:eastAsia="標楷體" w:hAnsi="標楷體"/>
                            <w:b/>
                            <w:color w:val="FF0000"/>
                            <w:w w:val="95"/>
                            <w:sz w:val="28"/>
                          </w:rPr>
                        </w:pPr>
                        <w:r w:rsidRPr="006A4903">
                          <w:rPr>
                            <w:rFonts w:ascii="標楷體" w:eastAsia="標楷體" w:hAnsi="標楷體" w:hint="eastAsia"/>
                            <w:b/>
                            <w:color w:val="FF0000"/>
                            <w:w w:val="95"/>
                            <w:sz w:val="28"/>
                          </w:rPr>
                          <w:t>排放口編號：</w:t>
                        </w:r>
                        <w:r w:rsidRPr="006A4903">
                          <w:rPr>
                            <w:rFonts w:ascii="標楷體" w:eastAsia="標楷體" w:hAnsi="標楷體"/>
                            <w:b/>
                            <w:color w:val="FF0000"/>
                            <w:w w:val="95"/>
                            <w:sz w:val="28"/>
                          </w:rPr>
                          <w:t>D01</w:t>
                        </w:r>
                      </w:p>
                      <w:p w:rsidR="00E74E7B" w:rsidRPr="006A4903" w:rsidRDefault="00E74E7B" w:rsidP="00E74E7B">
                        <w:pPr>
                          <w:spacing w:before="16" w:line="0" w:lineRule="atLeast"/>
                          <w:ind w:left="28"/>
                          <w:rPr>
                            <w:rFonts w:ascii="標楷體" w:eastAsia="標楷體" w:hAnsi="標楷體"/>
                            <w:b/>
                            <w:color w:val="FF0000"/>
                            <w:sz w:val="28"/>
                          </w:rPr>
                        </w:pPr>
                        <w:r w:rsidRPr="006A4903">
                          <w:rPr>
                            <w:rFonts w:ascii="標楷體" w:eastAsia="標楷體" w:hAnsi="標楷體" w:hint="eastAsia"/>
                            <w:b/>
                            <w:color w:val="FF0000"/>
                            <w:w w:val="95"/>
                            <w:sz w:val="28"/>
                          </w:rPr>
                          <w:t>座標：</w:t>
                        </w:r>
                        <w:r w:rsidRPr="006A4903">
                          <w:rPr>
                            <w:rFonts w:ascii="標楷體" w:eastAsia="標楷體" w:hAnsi="標楷體"/>
                            <w:b/>
                            <w:color w:val="FF0000"/>
                            <w:w w:val="95"/>
                            <w:sz w:val="28"/>
                          </w:rPr>
                          <w:t xml:space="preserve"> X:</w:t>
                        </w:r>
                        <w:r w:rsidRPr="006A4903">
                          <w:rPr>
                            <w:rFonts w:ascii="標楷體" w:eastAsia="標楷體" w:hAnsi="標楷體" w:hint="eastAsia"/>
                            <w:b/>
                            <w:color w:val="FF0000"/>
                            <w:w w:val="95"/>
                            <w:sz w:val="28"/>
                          </w:rPr>
                          <w:t xml:space="preserve">＊＊＊＊＊＊    </w:t>
                        </w:r>
                        <w:r w:rsidRPr="006A4903">
                          <w:rPr>
                            <w:rFonts w:ascii="標楷體" w:eastAsia="標楷體" w:hAnsi="標楷體"/>
                            <w:b/>
                            <w:color w:val="FF0000"/>
                            <w:w w:val="95"/>
                            <w:sz w:val="28"/>
                          </w:rPr>
                          <w:t>Y:</w:t>
                        </w:r>
                        <w:r w:rsidRPr="006A4903">
                          <w:rPr>
                            <w:rFonts w:ascii="標楷體" w:eastAsia="標楷體" w:hAnsi="標楷體" w:hint="eastAsia"/>
                            <w:b/>
                            <w:color w:val="FF0000"/>
                            <w:w w:val="95"/>
                            <w:sz w:val="28"/>
                          </w:rPr>
                          <w:t>＊＊＊＊＊＊</w:t>
                        </w:r>
                      </w:p>
                      <w:p w:rsidR="00E74E7B" w:rsidRPr="006A4903" w:rsidRDefault="00E74E7B" w:rsidP="00E74E7B">
                        <w:pPr>
                          <w:spacing w:before="18" w:line="0" w:lineRule="atLeast"/>
                          <w:ind w:left="28"/>
                          <w:rPr>
                            <w:rFonts w:ascii="標楷體" w:eastAsia="標楷體" w:hAnsi="標楷體"/>
                            <w:b/>
                            <w:color w:val="FF0000"/>
                            <w:w w:val="95"/>
                            <w:sz w:val="28"/>
                          </w:rPr>
                        </w:pPr>
                        <w:r w:rsidRPr="006A4903">
                          <w:rPr>
                            <w:rFonts w:ascii="標楷體" w:eastAsia="標楷體" w:hAnsi="標楷體" w:hint="eastAsia"/>
                            <w:b/>
                            <w:color w:val="FF0000"/>
                            <w:w w:val="95"/>
                            <w:sz w:val="28"/>
                          </w:rPr>
                          <w:t xml:space="preserve">設計水量︰××××××   </w:t>
                        </w:r>
                        <w:r w:rsidRPr="006A4903">
                          <w:rPr>
                            <w:rFonts w:ascii="標楷體" w:eastAsia="標楷體" w:hAnsi="標楷體"/>
                            <w:b/>
                            <w:color w:val="FF0000"/>
                            <w:w w:val="95"/>
                            <w:sz w:val="28"/>
                          </w:rPr>
                          <w:t>CMD</w:t>
                        </w:r>
                      </w:p>
                      <w:p w:rsidR="00E74E7B" w:rsidRPr="006A4903" w:rsidRDefault="00E74E7B" w:rsidP="00E74E7B">
                        <w:pPr>
                          <w:spacing w:before="18" w:line="0" w:lineRule="atLeast"/>
                          <w:ind w:left="28"/>
                          <w:rPr>
                            <w:rFonts w:ascii="標楷體" w:eastAsia="標楷體" w:hAnsi="標楷體"/>
                            <w:b/>
                            <w:color w:val="FF0000"/>
                            <w:w w:val="95"/>
                            <w:sz w:val="28"/>
                          </w:rPr>
                        </w:pPr>
                        <w:r w:rsidRPr="006A4903">
                          <w:rPr>
                            <w:rFonts w:ascii="標楷體" w:eastAsia="標楷體" w:hAnsi="標楷體" w:hint="eastAsia"/>
                            <w:b/>
                            <w:color w:val="FF0000"/>
                            <w:w w:val="95"/>
                            <w:sz w:val="28"/>
                          </w:rPr>
                          <w:t xml:space="preserve">最大日排放水量：×××××  </w:t>
                        </w:r>
                        <w:r w:rsidRPr="006A4903">
                          <w:rPr>
                            <w:rFonts w:ascii="標楷體" w:eastAsia="標楷體" w:hAnsi="標楷體"/>
                            <w:b/>
                            <w:color w:val="FF0000"/>
                            <w:w w:val="95"/>
                            <w:sz w:val="28"/>
                          </w:rPr>
                          <w:t>CMD</w:t>
                        </w:r>
                      </w:p>
                      <w:p w:rsidR="00E74E7B" w:rsidRPr="006A4903" w:rsidRDefault="00E74E7B" w:rsidP="00E74E7B">
                        <w:pPr>
                          <w:spacing w:before="18" w:line="0" w:lineRule="atLeast"/>
                          <w:ind w:left="28"/>
                          <w:rPr>
                            <w:rFonts w:ascii="標楷體" w:eastAsia="標楷體" w:hAnsi="標楷體"/>
                            <w:b/>
                            <w:color w:val="FF0000"/>
                            <w:w w:val="95"/>
                            <w:sz w:val="28"/>
                          </w:rPr>
                        </w:pPr>
                        <w:r w:rsidRPr="006A4903">
                          <w:rPr>
                            <w:rFonts w:ascii="標楷體" w:eastAsia="標楷體" w:hAnsi="標楷體" w:hint="eastAsia"/>
                            <w:b/>
                            <w:color w:val="FF0000"/>
                            <w:w w:val="95"/>
                            <w:sz w:val="28"/>
                          </w:rPr>
                          <w:t>納管證明文號：105</w:t>
                        </w:r>
                        <w:r w:rsidRPr="006A4903">
                          <w:rPr>
                            <w:rFonts w:ascii="標楷體" w:eastAsia="標楷體" w:hAnsi="標楷體"/>
                            <w:b/>
                            <w:color w:val="FF0000"/>
                            <w:w w:val="95"/>
                            <w:sz w:val="28"/>
                          </w:rPr>
                          <w:t xml:space="preserve"> </w:t>
                        </w:r>
                        <w:r w:rsidRPr="006A4903">
                          <w:rPr>
                            <w:rFonts w:ascii="標楷體" w:eastAsia="標楷體" w:hAnsi="標楷體" w:hint="eastAsia"/>
                            <w:b/>
                            <w:color w:val="FF0000"/>
                            <w:w w:val="95"/>
                            <w:sz w:val="28"/>
                          </w:rPr>
                          <w:t>年</w:t>
                        </w:r>
                        <w:r w:rsidRPr="006A4903">
                          <w:rPr>
                            <w:rFonts w:ascii="標楷體" w:eastAsia="標楷體" w:hAnsi="標楷體"/>
                            <w:b/>
                            <w:color w:val="FF0000"/>
                            <w:w w:val="95"/>
                            <w:sz w:val="28"/>
                          </w:rPr>
                          <w:t xml:space="preserve"> </w:t>
                        </w:r>
                        <w:r w:rsidRPr="006A4903">
                          <w:rPr>
                            <w:rFonts w:ascii="標楷體" w:eastAsia="標楷體" w:hAnsi="標楷體" w:hint="eastAsia"/>
                            <w:b/>
                            <w:color w:val="FF0000"/>
                            <w:w w:val="95"/>
                            <w:sz w:val="28"/>
                          </w:rPr>
                          <w:t>3月</w:t>
                        </w:r>
                        <w:r w:rsidRPr="006A4903">
                          <w:rPr>
                            <w:rFonts w:ascii="標楷體" w:eastAsia="標楷體" w:hAnsi="標楷體"/>
                            <w:b/>
                            <w:color w:val="FF0000"/>
                            <w:w w:val="95"/>
                            <w:sz w:val="28"/>
                          </w:rPr>
                          <w:t xml:space="preserve"> </w:t>
                        </w:r>
                        <w:r w:rsidRPr="006A4903">
                          <w:rPr>
                            <w:rFonts w:ascii="標楷體" w:eastAsia="標楷體" w:hAnsi="標楷體" w:hint="eastAsia"/>
                            <w:b/>
                            <w:color w:val="FF0000"/>
                            <w:w w:val="95"/>
                            <w:sz w:val="28"/>
                          </w:rPr>
                          <w:t>15日園勞字第</w:t>
                        </w:r>
                        <w:r w:rsidRPr="006A4903">
                          <w:rPr>
                            <w:rFonts w:ascii="標楷體" w:eastAsia="標楷體" w:hAnsi="標楷體"/>
                            <w:b/>
                            <w:color w:val="FF0000"/>
                            <w:w w:val="95"/>
                            <w:sz w:val="28"/>
                          </w:rPr>
                          <w:t xml:space="preserve"> </w:t>
                        </w:r>
                        <w:r w:rsidRPr="006A4903">
                          <w:rPr>
                            <w:rFonts w:ascii="標楷體" w:eastAsia="標楷體" w:hAnsi="標楷體" w:hint="eastAsia"/>
                            <w:b/>
                            <w:color w:val="FF0000"/>
                            <w:w w:val="95"/>
                            <w:sz w:val="28"/>
                          </w:rPr>
                          <w:t>105</w:t>
                        </w:r>
                        <w:r w:rsidRPr="006A4903">
                          <w:rPr>
                            <w:rFonts w:ascii="標楷體" w:eastAsia="標楷體" w:hAnsi="標楷體"/>
                            <w:b/>
                            <w:color w:val="FF0000"/>
                            <w:w w:val="95"/>
                            <w:sz w:val="28"/>
                          </w:rPr>
                          <w:t xml:space="preserve">0000 </w:t>
                        </w:r>
                        <w:r w:rsidRPr="006A4903">
                          <w:rPr>
                            <w:rFonts w:ascii="標楷體" w:eastAsia="標楷體" w:hAnsi="標楷體" w:hint="eastAsia"/>
                            <w:b/>
                            <w:color w:val="FF0000"/>
                            <w:w w:val="95"/>
                            <w:sz w:val="28"/>
                          </w:rPr>
                          <w:t>號函</w:t>
                        </w:r>
                      </w:p>
                      <w:p w:rsidR="00E74E7B" w:rsidRPr="008A2BA5" w:rsidRDefault="00E74E7B" w:rsidP="00E74E7B">
                        <w:pPr>
                          <w:spacing w:before="18" w:line="0" w:lineRule="atLeast"/>
                          <w:ind w:left="28"/>
                          <w:rPr>
                            <w:b/>
                            <w:sz w:val="28"/>
                          </w:rPr>
                        </w:pPr>
                      </w:p>
                    </w:txbxContent>
                  </v:textbox>
                </v:shape>
                <v:shape id="Text Box 14" o:spid="_x0000_s1037" type="#_x0000_t202" style="position:absolute;left:5232;top:681;width:1541;height: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:rsidR="00E74E7B" w:rsidRPr="0069013B" w:rsidRDefault="00E74E7B" w:rsidP="00E74E7B">
                        <w:pPr>
                          <w:spacing w:line="280" w:lineRule="exact"/>
                          <w:ind w:right="-17"/>
                          <w:rPr>
                            <w:rFonts w:ascii="Times New Roman" w:eastAsia="標楷體" w:hAnsi="Times New Roman" w:cs="Times New Roman"/>
                            <w:color w:val="FF0000"/>
                            <w:sz w:val="28"/>
                            <w:szCs w:val="28"/>
                          </w:rPr>
                        </w:pPr>
                        <w:r w:rsidRPr="0069013B">
                          <w:rPr>
                            <w:rFonts w:ascii="Times New Roman" w:eastAsia="標楷體" w:hAnsi="Times New Roman" w:cs="Times New Roman"/>
                            <w:color w:val="FF0000"/>
                            <w:sz w:val="28"/>
                            <w:szCs w:val="28"/>
                          </w:rPr>
                          <w:t>大於</w:t>
                        </w:r>
                        <w:r w:rsidRPr="0069013B">
                          <w:rPr>
                            <w:rFonts w:ascii="Times New Roman" w:eastAsia="標楷體" w:hAnsi="Times New Roman" w:cs="Times New Roman"/>
                            <w:color w:val="FF0000"/>
                            <w:spacing w:val="-70"/>
                            <w:sz w:val="28"/>
                            <w:szCs w:val="28"/>
                          </w:rPr>
                          <w:t xml:space="preserve"> </w:t>
                        </w:r>
                        <w:r w:rsidRPr="0069013B">
                          <w:rPr>
                            <w:rFonts w:ascii="Times New Roman" w:eastAsia="標楷體" w:hAnsi="Times New Roman" w:cs="Times New Roman"/>
                            <w:color w:val="FF0000"/>
                            <w:sz w:val="28"/>
                            <w:szCs w:val="28"/>
                          </w:rPr>
                          <w:t>32</w:t>
                        </w:r>
                        <w:r w:rsidRPr="0069013B">
                          <w:rPr>
                            <w:rFonts w:ascii="Times New Roman" w:eastAsia="標楷體" w:hAnsi="Times New Roman" w:cs="Times New Roman"/>
                            <w:color w:val="FF0000"/>
                            <w:spacing w:val="-72"/>
                            <w:sz w:val="28"/>
                            <w:szCs w:val="28"/>
                          </w:rPr>
                          <w:t xml:space="preserve"> </w:t>
                        </w:r>
                        <w:r w:rsidRPr="0069013B">
                          <w:rPr>
                            <w:rFonts w:ascii="Times New Roman" w:eastAsia="標楷體" w:hAnsi="Times New Roman" w:cs="Times New Roman"/>
                            <w:color w:val="FF0000"/>
                            <w:sz w:val="28"/>
                            <w:szCs w:val="28"/>
                          </w:rPr>
                          <w:t>公分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E74E7B" w:rsidRPr="006A5FC9">
        <w:rPr>
          <w:rFonts w:ascii="Times New Roman" w:eastAsia="標楷體" w:hAnsi="標楷體" w:cs="Times New Roman"/>
          <w:b w:val="0"/>
          <w:sz w:val="32"/>
          <w:szCs w:val="32"/>
          <w:u w:val="single"/>
          <w:lang w:eastAsia="zh-TW"/>
        </w:rPr>
        <w:t>排放口告示牌格式</w:t>
      </w:r>
    </w:p>
    <w:p w:rsidR="00E74E7B" w:rsidRPr="006A5FC9" w:rsidRDefault="00E74E7B" w:rsidP="00E74E7B">
      <w:pPr>
        <w:jc w:val="center"/>
        <w:rPr>
          <w:rFonts w:ascii="Times New Roman" w:eastAsia="標楷體" w:hAnsi="Times New Roman" w:cs="Times New Roman"/>
          <w:sz w:val="32"/>
          <w:szCs w:val="32"/>
        </w:rPr>
        <w:sectPr w:rsidR="00E74E7B" w:rsidRPr="006A5FC9">
          <w:footerReference w:type="default" r:id="rId9"/>
          <w:pgSz w:w="11900" w:h="16840"/>
          <w:pgMar w:top="1540" w:right="1560" w:bottom="620" w:left="1580" w:header="0" w:footer="425" w:gutter="0"/>
          <w:cols w:space="720"/>
        </w:sectPr>
      </w:pPr>
    </w:p>
    <w:p w:rsidR="00E74E7B" w:rsidRPr="006A5FC9" w:rsidRDefault="00E74E7B" w:rsidP="00E74E7B">
      <w:pPr>
        <w:spacing w:line="360" w:lineRule="auto"/>
        <w:rPr>
          <w:rFonts w:ascii="Times New Roman" w:eastAsia="標楷體" w:hAnsi="Times New Roman" w:cs="Times New Roman"/>
          <w:sz w:val="32"/>
          <w:szCs w:val="32"/>
        </w:rPr>
      </w:pPr>
      <w:r w:rsidRPr="006A5FC9">
        <w:rPr>
          <w:rFonts w:ascii="Times New Roman" w:eastAsia="標楷體" w:hAnsi="Times New Roman" w:cs="Times New Roman"/>
          <w:spacing w:val="-49"/>
          <w:sz w:val="32"/>
          <w:szCs w:val="32"/>
        </w:rPr>
        <w:lastRenderedPageBreak/>
        <w:t xml:space="preserve"> </w:t>
      </w:r>
      <w:r w:rsidRPr="006A5FC9">
        <w:rPr>
          <w:rFonts w:ascii="Times New Roman" w:eastAsia="標楷體" w:hAnsi="標楷體" w:cs="Times New Roman"/>
          <w:sz w:val="32"/>
          <w:szCs w:val="32"/>
        </w:rPr>
        <w:t>備註︰</w:t>
      </w:r>
    </w:p>
    <w:p w:rsidR="00E74E7B" w:rsidRPr="006A5FC9" w:rsidRDefault="00E74E7B" w:rsidP="00E74E7B">
      <w:pPr>
        <w:spacing w:line="360" w:lineRule="auto"/>
        <w:rPr>
          <w:rFonts w:ascii="Times New Roman" w:eastAsia="標楷體" w:hAnsi="Times New Roman" w:cs="Times New Roman"/>
          <w:sz w:val="32"/>
          <w:szCs w:val="32"/>
        </w:rPr>
      </w:pPr>
      <w:r w:rsidRPr="006A5FC9">
        <w:rPr>
          <w:rFonts w:ascii="Times New Roman" w:eastAsia="標楷體" w:hAnsi="Times New Roman" w:cs="Times New Roman"/>
          <w:sz w:val="32"/>
          <w:szCs w:val="32"/>
        </w:rPr>
        <w:t>1.</w:t>
      </w:r>
      <w:r w:rsidRPr="006A5FC9">
        <w:rPr>
          <w:rFonts w:ascii="Times New Roman" w:eastAsia="標楷體" w:hAnsi="標楷體" w:cs="Times New Roman"/>
          <w:sz w:val="32"/>
          <w:szCs w:val="32"/>
        </w:rPr>
        <w:t>排放口告示牌規格尺寸不得小於︰長</w:t>
      </w:r>
      <w:r w:rsidRPr="006A5FC9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smartTag w:uri="urn:schemas-microsoft-com:office:smarttags" w:element="chmetcnv">
        <w:smartTagPr>
          <w:attr w:name="UnitName" w:val="cm"/>
          <w:attr w:name="SourceValue" w:val="32"/>
          <w:attr w:name="HasSpace" w:val="False"/>
          <w:attr w:name="Negative" w:val="False"/>
          <w:attr w:name="NumberType" w:val="1"/>
          <w:attr w:name="TCSC" w:val="0"/>
        </w:smartTagPr>
        <w:r w:rsidRPr="006A5FC9">
          <w:rPr>
            <w:rFonts w:ascii="Times New Roman" w:eastAsia="標楷體" w:hAnsi="Times New Roman" w:cs="Times New Roman"/>
            <w:sz w:val="32"/>
            <w:szCs w:val="32"/>
          </w:rPr>
          <w:t>32cm</w:t>
        </w:r>
      </w:smartTag>
      <w:r w:rsidRPr="006A5FC9">
        <w:rPr>
          <w:rFonts w:ascii="Times New Roman" w:eastAsia="標楷體" w:hAnsi="標楷體" w:cs="Times New Roman"/>
          <w:sz w:val="32"/>
          <w:szCs w:val="32"/>
        </w:rPr>
        <w:t>，寬</w:t>
      </w:r>
      <w:r w:rsidRPr="006A5FC9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smartTag w:uri="urn:schemas-microsoft-com:office:smarttags" w:element="chmetcnv">
        <w:smartTagPr>
          <w:attr w:name="UnitName" w:val="cm"/>
          <w:attr w:name="SourceValue" w:val="15"/>
          <w:attr w:name="HasSpace" w:val="False"/>
          <w:attr w:name="Negative" w:val="False"/>
          <w:attr w:name="NumberType" w:val="1"/>
          <w:attr w:name="TCSC" w:val="0"/>
        </w:smartTagPr>
        <w:r w:rsidRPr="006A5FC9">
          <w:rPr>
            <w:rFonts w:ascii="Times New Roman" w:eastAsia="標楷體" w:hAnsi="Times New Roman" w:cs="Times New Roman"/>
            <w:sz w:val="32"/>
            <w:szCs w:val="32"/>
          </w:rPr>
          <w:t>15cm</w:t>
        </w:r>
      </w:smartTag>
      <w:r w:rsidRPr="006A5FC9">
        <w:rPr>
          <w:rFonts w:ascii="Times New Roman" w:eastAsia="標楷體" w:hAnsi="標楷體" w:cs="Times New Roman"/>
          <w:sz w:val="32"/>
          <w:szCs w:val="32"/>
        </w:rPr>
        <w:t>。</w:t>
      </w:r>
    </w:p>
    <w:p w:rsidR="00E74E7B" w:rsidRPr="006A5FC9" w:rsidRDefault="00E74E7B" w:rsidP="00E74E7B">
      <w:pPr>
        <w:spacing w:line="360" w:lineRule="auto"/>
        <w:ind w:left="323" w:hangingChars="101" w:hanging="323"/>
        <w:rPr>
          <w:rFonts w:ascii="Times New Roman" w:eastAsia="標楷體" w:hAnsi="Times New Roman" w:cs="Times New Roman"/>
          <w:sz w:val="32"/>
          <w:szCs w:val="32"/>
        </w:rPr>
      </w:pPr>
      <w:r w:rsidRPr="006A5FC9">
        <w:rPr>
          <w:rFonts w:ascii="Times New Roman" w:eastAsia="標楷體" w:hAnsi="Times New Roman" w:cs="Times New Roman"/>
          <w:sz w:val="32"/>
          <w:szCs w:val="32"/>
        </w:rPr>
        <w:t>2.</w:t>
      </w:r>
      <w:r w:rsidRPr="006A5FC9">
        <w:rPr>
          <w:rFonts w:ascii="Times New Roman" w:eastAsia="標楷體" w:hAnsi="標楷體" w:cs="Times New Roman"/>
          <w:sz w:val="32"/>
          <w:szCs w:val="32"/>
        </w:rPr>
        <w:t>牌面底色為白色，標示文字為黑色，文字字體不得小於</w:t>
      </w:r>
      <w:r w:rsidRPr="006A5FC9">
        <w:rPr>
          <w:rFonts w:ascii="Times New Roman" w:eastAsia="標楷體" w:hAnsi="Times New Roman" w:cs="Times New Roman"/>
          <w:sz w:val="32"/>
          <w:szCs w:val="32"/>
        </w:rPr>
        <w:t xml:space="preserve"> 1.5 </w:t>
      </w:r>
      <w:r w:rsidRPr="006A5FC9">
        <w:rPr>
          <w:rFonts w:ascii="Times New Roman" w:eastAsia="標楷體" w:hAnsi="標楷體" w:cs="Times New Roman"/>
          <w:sz w:val="32"/>
          <w:szCs w:val="32"/>
        </w:rPr>
        <w:t>公</w:t>
      </w:r>
      <w:r w:rsidRPr="006A5FC9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r w:rsidRPr="006A5FC9">
        <w:rPr>
          <w:rFonts w:ascii="Times New Roman" w:eastAsia="標楷體" w:hAnsi="標楷體" w:cs="Times New Roman"/>
          <w:sz w:val="32"/>
          <w:szCs w:val="32"/>
        </w:rPr>
        <w:t>分見方，且須清晰可見，並不得擅加其他圖案。</w:t>
      </w:r>
    </w:p>
    <w:p w:rsidR="00E74E7B" w:rsidRPr="006A5FC9" w:rsidRDefault="00E74E7B" w:rsidP="00E74E7B">
      <w:pPr>
        <w:spacing w:line="360" w:lineRule="auto"/>
        <w:rPr>
          <w:rFonts w:ascii="Times New Roman" w:eastAsia="標楷體" w:hAnsi="Times New Roman" w:cs="Times New Roman"/>
          <w:sz w:val="32"/>
          <w:szCs w:val="32"/>
        </w:rPr>
      </w:pPr>
      <w:r w:rsidRPr="006A5FC9">
        <w:rPr>
          <w:rFonts w:ascii="Times New Roman" w:eastAsia="標楷體" w:hAnsi="Times New Roman" w:cs="Times New Roman"/>
          <w:sz w:val="32"/>
          <w:szCs w:val="32"/>
        </w:rPr>
        <w:t>3.</w:t>
      </w:r>
      <w:r w:rsidRPr="006A5FC9">
        <w:rPr>
          <w:rFonts w:ascii="Times New Roman" w:eastAsia="標楷體" w:hAnsi="標楷體" w:cs="Times New Roman"/>
          <w:sz w:val="32"/>
          <w:szCs w:val="32"/>
        </w:rPr>
        <w:t>材質不限，堅固耐用為宜。</w:t>
      </w:r>
    </w:p>
    <w:p w:rsidR="00E74E7B" w:rsidRPr="006A5FC9" w:rsidRDefault="00E74E7B" w:rsidP="00E74E7B">
      <w:pPr>
        <w:spacing w:line="360" w:lineRule="auto"/>
        <w:ind w:left="323" w:hangingChars="101" w:hanging="323"/>
        <w:rPr>
          <w:rFonts w:ascii="Times New Roman" w:eastAsia="標楷體" w:hAnsi="Times New Roman" w:cs="Times New Roman"/>
          <w:sz w:val="32"/>
          <w:szCs w:val="32"/>
        </w:rPr>
      </w:pPr>
      <w:r w:rsidRPr="006A5FC9">
        <w:rPr>
          <w:rFonts w:ascii="Times New Roman" w:eastAsia="標楷體" w:hAnsi="Times New Roman" w:cs="Times New Roman"/>
          <w:sz w:val="32"/>
          <w:szCs w:val="32"/>
        </w:rPr>
        <w:t>4.</w:t>
      </w:r>
      <w:r w:rsidRPr="006A5FC9">
        <w:rPr>
          <w:rFonts w:ascii="Times New Roman" w:eastAsia="標楷體" w:hAnsi="標楷體" w:cs="Times New Roman"/>
          <w:sz w:val="32"/>
          <w:szCs w:val="32"/>
        </w:rPr>
        <w:t>記載內容應包括︰事業名稱（包括第幾廠）、園區編號、排放水種類、排放口編號座標、設計水量、最大日排放水量、納管證明文號。</w:t>
      </w:r>
    </w:p>
    <w:p w:rsidR="00E74E7B" w:rsidRPr="006A5FC9" w:rsidRDefault="00E74E7B" w:rsidP="00E74E7B">
      <w:pPr>
        <w:spacing w:line="360" w:lineRule="auto"/>
        <w:rPr>
          <w:rFonts w:ascii="Times New Roman" w:eastAsia="標楷體" w:hAnsi="Times New Roman" w:cs="Times New Roman"/>
          <w:sz w:val="32"/>
          <w:szCs w:val="32"/>
        </w:rPr>
      </w:pPr>
      <w:r w:rsidRPr="006A5FC9">
        <w:rPr>
          <w:rFonts w:ascii="Times New Roman" w:eastAsia="標楷體" w:hAnsi="Times New Roman" w:cs="Times New Roman"/>
          <w:sz w:val="32"/>
          <w:szCs w:val="32"/>
        </w:rPr>
        <w:t>5.</w:t>
      </w:r>
      <w:r w:rsidRPr="006A5FC9">
        <w:rPr>
          <w:rFonts w:ascii="Times New Roman" w:eastAsia="標楷體" w:hAnsi="標楷體" w:cs="Times New Roman"/>
          <w:sz w:val="32"/>
          <w:szCs w:val="32"/>
        </w:rPr>
        <w:t>園區編號格示如下︰</w:t>
      </w:r>
    </w:p>
    <w:p w:rsidR="00E74E7B" w:rsidRPr="006A5FC9" w:rsidRDefault="006A4903" w:rsidP="00E74E7B">
      <w:pPr>
        <w:spacing w:line="360" w:lineRule="auto"/>
        <w:jc w:val="center"/>
        <w:rPr>
          <w:rFonts w:ascii="標楷體" w:eastAsia="標楷體" w:hAnsi="標楷體" w:cs="Times New Roman"/>
          <w:sz w:val="32"/>
          <w:szCs w:val="32"/>
        </w:rPr>
      </w:pPr>
      <w:r w:rsidRPr="006A5FC9">
        <w:rPr>
          <w:rFonts w:ascii="標楷體" w:eastAsia="標楷體" w:hAnsi="標楷體" w:cs="Times New Roman"/>
          <w:sz w:val="32"/>
          <w:szCs w:val="32"/>
        </w:rPr>
        <w:t>□</w:t>
      </w:r>
      <w:r w:rsidR="00E74E7B" w:rsidRPr="006A5FC9">
        <w:rPr>
          <w:rFonts w:ascii="標楷體" w:eastAsia="標楷體" w:hAnsi="標楷體" w:cs="Times New Roman"/>
          <w:sz w:val="32"/>
          <w:szCs w:val="32"/>
        </w:rPr>
        <w:t>□□□－□□□－□□－□</w:t>
      </w:r>
    </w:p>
    <w:p w:rsidR="00E74E7B" w:rsidRPr="006A5FC9" w:rsidRDefault="008B39E8" w:rsidP="00E74E7B">
      <w:pPr>
        <w:spacing w:line="360" w:lineRule="auto"/>
        <w:rPr>
          <w:rFonts w:ascii="Times New Roman" w:eastAsia="標楷體" w:hAnsi="Times New Roman" w:cs="Times New Roman"/>
          <w:sz w:val="32"/>
          <w:szCs w:val="32"/>
        </w:rPr>
      </w:pPr>
      <w:r w:rsidRPr="006A5FC9">
        <w:rPr>
          <w:rFonts w:ascii="Times New Roman" w:eastAsia="標楷體" w:hAnsi="Times New Roman" w:cs="Times New Roman"/>
          <w:sz w:val="32"/>
          <w:szCs w:val="32"/>
        </w:rPr>
        <w:t xml:space="preserve">              </w:t>
      </w:r>
      <w:r w:rsidRPr="006A5FC9">
        <w:rPr>
          <w:rFonts w:ascii="Times New Roman" w:eastAsia="標楷體" w:hAnsi="Times New Roman" w:cs="Times New Roman" w:hint="eastAsia"/>
          <w:sz w:val="32"/>
          <w:szCs w:val="32"/>
        </w:rPr>
        <w:t xml:space="preserve">  </w:t>
      </w:r>
      <w:r w:rsidR="00E74E7B" w:rsidRPr="006A5FC9">
        <w:rPr>
          <w:rFonts w:ascii="Times New Roman" w:eastAsia="標楷體" w:hAnsi="Times New Roman" w:cs="Times New Roman"/>
          <w:sz w:val="32"/>
          <w:szCs w:val="32"/>
        </w:rPr>
        <w:t>A</w:t>
      </w:r>
      <w:r w:rsidR="00E74E7B" w:rsidRPr="006A5FC9">
        <w:rPr>
          <w:rFonts w:ascii="Times New Roman" w:eastAsia="標楷體" w:hAnsi="Times New Roman" w:cs="Times New Roman"/>
          <w:sz w:val="32"/>
          <w:szCs w:val="32"/>
        </w:rPr>
        <w:tab/>
        <w:t xml:space="preserve">    </w:t>
      </w:r>
      <w:r w:rsidR="006A4903" w:rsidRPr="006A5FC9">
        <w:rPr>
          <w:rFonts w:ascii="Times New Roman" w:eastAsia="標楷體" w:hAnsi="Times New Roman" w:cs="Times New Roman" w:hint="eastAsia"/>
          <w:sz w:val="32"/>
          <w:szCs w:val="32"/>
        </w:rPr>
        <w:t xml:space="preserve"> </w:t>
      </w:r>
      <w:r w:rsidRPr="006A5FC9">
        <w:rPr>
          <w:rFonts w:ascii="Times New Roman" w:eastAsia="標楷體" w:hAnsi="Times New Roman" w:cs="Times New Roman" w:hint="eastAsia"/>
          <w:sz w:val="32"/>
          <w:szCs w:val="32"/>
        </w:rPr>
        <w:t xml:space="preserve"> </w:t>
      </w:r>
      <w:r w:rsidR="00E74E7B" w:rsidRPr="006A5FC9">
        <w:rPr>
          <w:rFonts w:ascii="Times New Roman" w:eastAsia="標楷體" w:hAnsi="Times New Roman" w:cs="Times New Roman"/>
          <w:sz w:val="32"/>
          <w:szCs w:val="32"/>
        </w:rPr>
        <w:t xml:space="preserve"> B</w:t>
      </w:r>
      <w:r w:rsidR="00E74E7B" w:rsidRPr="006A5FC9">
        <w:rPr>
          <w:rFonts w:ascii="Times New Roman" w:eastAsia="標楷體" w:hAnsi="Times New Roman" w:cs="Times New Roman"/>
          <w:sz w:val="32"/>
          <w:szCs w:val="32"/>
        </w:rPr>
        <w:tab/>
        <w:t xml:space="preserve">   </w:t>
      </w:r>
      <w:r w:rsidR="006A4903" w:rsidRPr="006A5FC9">
        <w:rPr>
          <w:rFonts w:ascii="Times New Roman" w:eastAsia="標楷體" w:hAnsi="Times New Roman" w:cs="Times New Roman" w:hint="eastAsia"/>
          <w:sz w:val="32"/>
          <w:szCs w:val="32"/>
        </w:rPr>
        <w:t xml:space="preserve">  </w:t>
      </w:r>
      <w:r w:rsidR="00E74E7B" w:rsidRPr="006A5FC9">
        <w:rPr>
          <w:rFonts w:ascii="Times New Roman" w:eastAsia="標楷體" w:hAnsi="Times New Roman" w:cs="Times New Roman"/>
          <w:sz w:val="32"/>
          <w:szCs w:val="32"/>
        </w:rPr>
        <w:t xml:space="preserve"> C   D</w:t>
      </w:r>
    </w:p>
    <w:p w:rsidR="00E74E7B" w:rsidRPr="006A5FC9" w:rsidRDefault="00E74E7B" w:rsidP="00E74E7B">
      <w:pPr>
        <w:spacing w:line="360" w:lineRule="auto"/>
        <w:rPr>
          <w:rFonts w:ascii="Times New Roman" w:eastAsia="標楷體" w:hAnsi="Times New Roman" w:cs="Times New Roman"/>
          <w:sz w:val="32"/>
          <w:szCs w:val="32"/>
        </w:rPr>
      </w:pPr>
      <w:r w:rsidRPr="006A5FC9">
        <w:rPr>
          <w:rFonts w:ascii="Times New Roman" w:eastAsia="標楷體" w:hAnsi="Times New Roman" w:cs="Times New Roman"/>
          <w:sz w:val="32"/>
          <w:szCs w:val="32"/>
        </w:rPr>
        <w:t>A</w:t>
      </w:r>
      <w:r w:rsidRPr="006A5FC9">
        <w:rPr>
          <w:rFonts w:ascii="Times New Roman" w:eastAsia="標楷體" w:hAnsi="標楷體" w:cs="Times New Roman"/>
          <w:sz w:val="32"/>
          <w:szCs w:val="32"/>
        </w:rPr>
        <w:t>︰廠商編號，依園區管理局廠商通訊錄編號</w:t>
      </w:r>
    </w:p>
    <w:p w:rsidR="00E74E7B" w:rsidRPr="006A5FC9" w:rsidRDefault="00E74E7B" w:rsidP="00E74E7B">
      <w:pPr>
        <w:spacing w:line="360" w:lineRule="auto"/>
        <w:ind w:left="646" w:hangingChars="202" w:hanging="646"/>
        <w:rPr>
          <w:rFonts w:ascii="Times New Roman" w:eastAsia="標楷體" w:hAnsi="Times New Roman" w:cs="Times New Roman"/>
          <w:sz w:val="32"/>
          <w:szCs w:val="32"/>
        </w:rPr>
      </w:pPr>
      <w:r w:rsidRPr="006A5FC9">
        <w:rPr>
          <w:rFonts w:ascii="Times New Roman" w:eastAsia="標楷體" w:hAnsi="Times New Roman" w:cs="Times New Roman"/>
          <w:sz w:val="32"/>
          <w:szCs w:val="32"/>
        </w:rPr>
        <w:t>B</w:t>
      </w:r>
      <w:r w:rsidRPr="006A5FC9">
        <w:rPr>
          <w:rFonts w:ascii="Times New Roman" w:eastAsia="標楷體" w:hAnsi="標楷體" w:cs="Times New Roman"/>
          <w:sz w:val="32"/>
          <w:szCs w:val="32"/>
        </w:rPr>
        <w:t>︰廠別；第一廠則編號</w:t>
      </w:r>
      <w:r w:rsidRPr="006A5FC9">
        <w:rPr>
          <w:rFonts w:ascii="Times New Roman" w:eastAsia="標楷體" w:hAnsi="Times New Roman" w:cs="Times New Roman"/>
          <w:sz w:val="32"/>
          <w:szCs w:val="32"/>
        </w:rPr>
        <w:t xml:space="preserve"> 001</w:t>
      </w:r>
      <w:r w:rsidRPr="006A5FC9">
        <w:rPr>
          <w:rFonts w:ascii="Times New Roman" w:eastAsia="標楷體" w:hAnsi="標楷體" w:cs="Times New Roman"/>
          <w:sz w:val="32"/>
          <w:szCs w:val="32"/>
        </w:rPr>
        <w:t>，二廠共用同一個排放口，則編號為</w:t>
      </w:r>
      <w:r w:rsidRPr="006A5FC9">
        <w:rPr>
          <w:rFonts w:ascii="Times New Roman" w:eastAsia="標楷體" w:hAnsi="Times New Roman" w:cs="Times New Roman"/>
          <w:sz w:val="32"/>
          <w:szCs w:val="32"/>
        </w:rPr>
        <w:t xml:space="preserve"> 1</w:t>
      </w:r>
      <w:r w:rsidRPr="006A5FC9">
        <w:rPr>
          <w:rFonts w:ascii="Times New Roman" w:eastAsia="標楷體" w:hAnsi="標楷體" w:cs="Times New Roman"/>
          <w:sz w:val="32"/>
          <w:szCs w:val="32"/>
        </w:rPr>
        <w:t>，</w:t>
      </w:r>
      <w:r w:rsidRPr="006A5FC9">
        <w:rPr>
          <w:rFonts w:ascii="Times New Roman" w:eastAsia="標楷體" w:hAnsi="Times New Roman" w:cs="Times New Roman"/>
          <w:sz w:val="32"/>
          <w:szCs w:val="32"/>
        </w:rPr>
        <w:t>2</w:t>
      </w:r>
    </w:p>
    <w:p w:rsidR="00E74E7B" w:rsidRPr="006A5FC9" w:rsidRDefault="00E74E7B" w:rsidP="00E74E7B">
      <w:pPr>
        <w:spacing w:line="360" w:lineRule="auto"/>
        <w:rPr>
          <w:rFonts w:ascii="Times New Roman" w:eastAsia="標楷體" w:hAnsi="Times New Roman" w:cs="Times New Roman"/>
          <w:sz w:val="32"/>
          <w:szCs w:val="32"/>
        </w:rPr>
      </w:pPr>
      <w:r w:rsidRPr="006A5FC9">
        <w:rPr>
          <w:rFonts w:ascii="Times New Roman" w:eastAsia="標楷體" w:hAnsi="Times New Roman" w:cs="Times New Roman"/>
          <w:sz w:val="32"/>
          <w:szCs w:val="32"/>
        </w:rPr>
        <w:t>C</w:t>
      </w:r>
      <w:r w:rsidRPr="006A5FC9">
        <w:rPr>
          <w:rFonts w:ascii="Times New Roman" w:eastAsia="標楷體" w:hAnsi="標楷體" w:cs="Times New Roman"/>
          <w:sz w:val="32"/>
          <w:szCs w:val="32"/>
        </w:rPr>
        <w:t>︰排放水種類</w:t>
      </w:r>
    </w:p>
    <w:p w:rsidR="00E74E7B" w:rsidRPr="006A5FC9" w:rsidRDefault="00E74E7B" w:rsidP="00E74E7B">
      <w:pPr>
        <w:spacing w:line="360" w:lineRule="auto"/>
        <w:ind w:firstLineChars="101" w:firstLine="323"/>
        <w:rPr>
          <w:rFonts w:ascii="Times New Roman" w:eastAsia="標楷體" w:hAnsi="Times New Roman" w:cs="Times New Roman"/>
          <w:sz w:val="32"/>
          <w:szCs w:val="32"/>
        </w:rPr>
      </w:pPr>
      <w:r w:rsidRPr="006A5FC9">
        <w:rPr>
          <w:rFonts w:ascii="Times New Roman" w:eastAsia="標楷體" w:hAnsi="Times New Roman" w:cs="Times New Roman"/>
          <w:sz w:val="32"/>
          <w:szCs w:val="32"/>
        </w:rPr>
        <w:t>P</w:t>
      </w:r>
      <w:r w:rsidRPr="006A5FC9">
        <w:rPr>
          <w:rFonts w:ascii="Times New Roman" w:eastAsia="標楷體" w:hAnsi="標楷體" w:cs="Times New Roman"/>
          <w:sz w:val="32"/>
          <w:szCs w:val="32"/>
        </w:rPr>
        <w:t>︰製程廢水排放口</w:t>
      </w:r>
      <w:r w:rsidRPr="006A5FC9">
        <w:rPr>
          <w:rFonts w:ascii="Times New Roman" w:eastAsia="標楷體" w:hAnsi="Times New Roman" w:cs="Times New Roman"/>
          <w:sz w:val="32"/>
          <w:szCs w:val="32"/>
        </w:rPr>
        <w:t xml:space="preserve"> </w:t>
      </w:r>
    </w:p>
    <w:p w:rsidR="00E74E7B" w:rsidRPr="006A5FC9" w:rsidRDefault="00E74E7B" w:rsidP="00E74E7B">
      <w:pPr>
        <w:spacing w:line="360" w:lineRule="auto"/>
        <w:ind w:firstLineChars="101" w:firstLine="323"/>
        <w:rPr>
          <w:rFonts w:ascii="Times New Roman" w:eastAsia="標楷體" w:hAnsi="Times New Roman" w:cs="Times New Roman"/>
          <w:sz w:val="32"/>
          <w:szCs w:val="32"/>
        </w:rPr>
      </w:pPr>
      <w:r w:rsidRPr="006A5FC9">
        <w:rPr>
          <w:rFonts w:ascii="Times New Roman" w:eastAsia="標楷體" w:hAnsi="Times New Roman" w:cs="Times New Roman"/>
          <w:sz w:val="32"/>
          <w:szCs w:val="32"/>
        </w:rPr>
        <w:t>S</w:t>
      </w:r>
      <w:r w:rsidRPr="006A5FC9">
        <w:rPr>
          <w:rFonts w:ascii="Times New Roman" w:eastAsia="標楷體" w:hAnsi="標楷體" w:cs="Times New Roman"/>
          <w:sz w:val="32"/>
          <w:szCs w:val="32"/>
        </w:rPr>
        <w:t>︰生活污水排放口</w:t>
      </w:r>
      <w:r w:rsidRPr="006A5FC9">
        <w:rPr>
          <w:rFonts w:ascii="Times New Roman" w:eastAsia="標楷體" w:hAnsi="Times New Roman" w:cs="Times New Roman"/>
          <w:sz w:val="32"/>
          <w:szCs w:val="32"/>
        </w:rPr>
        <w:t xml:space="preserve"> </w:t>
      </w:r>
    </w:p>
    <w:p w:rsidR="00E74E7B" w:rsidRPr="006A5FC9" w:rsidRDefault="00E74E7B" w:rsidP="00E74E7B">
      <w:pPr>
        <w:spacing w:line="360" w:lineRule="auto"/>
        <w:ind w:firstLineChars="101" w:firstLine="323"/>
        <w:rPr>
          <w:rFonts w:ascii="Times New Roman" w:eastAsia="標楷體" w:hAnsi="Times New Roman" w:cs="Times New Roman"/>
          <w:sz w:val="32"/>
          <w:szCs w:val="32"/>
        </w:rPr>
      </w:pPr>
      <w:r w:rsidRPr="006A5FC9">
        <w:rPr>
          <w:rFonts w:ascii="Times New Roman" w:eastAsia="標楷體" w:hAnsi="Times New Roman" w:cs="Times New Roman"/>
          <w:sz w:val="32"/>
          <w:szCs w:val="32"/>
        </w:rPr>
        <w:t>F</w:t>
      </w:r>
      <w:r w:rsidRPr="006A5FC9">
        <w:rPr>
          <w:rFonts w:ascii="Times New Roman" w:eastAsia="標楷體" w:hAnsi="標楷體" w:cs="Times New Roman"/>
          <w:sz w:val="32"/>
          <w:szCs w:val="32"/>
        </w:rPr>
        <w:t>︰餐廳污水排放口</w:t>
      </w:r>
      <w:r w:rsidRPr="006A5FC9">
        <w:rPr>
          <w:rFonts w:ascii="Times New Roman" w:eastAsia="標楷體" w:hAnsi="Times New Roman" w:cs="Times New Roman"/>
          <w:sz w:val="32"/>
          <w:szCs w:val="32"/>
        </w:rPr>
        <w:t xml:space="preserve"> </w:t>
      </w:r>
    </w:p>
    <w:p w:rsidR="00E74E7B" w:rsidRPr="006A5FC9" w:rsidRDefault="00E74E7B" w:rsidP="00E74E7B">
      <w:pPr>
        <w:spacing w:line="360" w:lineRule="auto"/>
        <w:ind w:firstLineChars="101" w:firstLine="323"/>
        <w:rPr>
          <w:rFonts w:ascii="Times New Roman" w:eastAsia="標楷體" w:hAnsi="Times New Roman" w:cs="Times New Roman"/>
          <w:sz w:val="32"/>
          <w:szCs w:val="32"/>
        </w:rPr>
      </w:pPr>
      <w:r w:rsidRPr="006A5FC9">
        <w:rPr>
          <w:rFonts w:ascii="Times New Roman" w:eastAsia="標楷體" w:hAnsi="Times New Roman" w:cs="Times New Roman"/>
          <w:sz w:val="32"/>
          <w:szCs w:val="32"/>
        </w:rPr>
        <w:t>PS</w:t>
      </w:r>
      <w:r w:rsidRPr="006A5FC9">
        <w:rPr>
          <w:rFonts w:ascii="Times New Roman" w:eastAsia="標楷體" w:hAnsi="標楷體" w:cs="Times New Roman"/>
          <w:sz w:val="32"/>
          <w:szCs w:val="32"/>
        </w:rPr>
        <w:t>︰製程廢水＋生活污水</w:t>
      </w:r>
      <w:r w:rsidRPr="006A5FC9">
        <w:rPr>
          <w:rFonts w:ascii="Times New Roman" w:eastAsia="標楷體" w:hAnsi="Times New Roman" w:cs="Times New Roman"/>
          <w:sz w:val="32"/>
          <w:szCs w:val="32"/>
        </w:rPr>
        <w:tab/>
      </w:r>
      <w:r w:rsidRPr="006A5FC9">
        <w:rPr>
          <w:rFonts w:ascii="Times New Roman" w:eastAsia="標楷體" w:hAnsi="標楷體" w:cs="Times New Roman"/>
          <w:sz w:val="32"/>
          <w:szCs w:val="32"/>
        </w:rPr>
        <w:t>排放口</w:t>
      </w:r>
    </w:p>
    <w:p w:rsidR="00E74E7B" w:rsidRPr="006A5FC9" w:rsidRDefault="00E74E7B" w:rsidP="00E74E7B">
      <w:pPr>
        <w:spacing w:line="360" w:lineRule="auto"/>
        <w:ind w:firstLineChars="101" w:firstLine="323"/>
        <w:rPr>
          <w:rFonts w:ascii="Times New Roman" w:eastAsia="標楷體" w:hAnsi="Times New Roman" w:cs="Times New Roman"/>
          <w:sz w:val="32"/>
          <w:szCs w:val="32"/>
        </w:rPr>
      </w:pPr>
      <w:r w:rsidRPr="006A5FC9">
        <w:rPr>
          <w:rFonts w:ascii="Times New Roman" w:eastAsia="標楷體" w:hAnsi="Times New Roman" w:cs="Times New Roman"/>
          <w:sz w:val="32"/>
          <w:szCs w:val="32"/>
        </w:rPr>
        <w:lastRenderedPageBreak/>
        <w:t>PF</w:t>
      </w:r>
      <w:r w:rsidRPr="006A5FC9">
        <w:rPr>
          <w:rFonts w:ascii="Times New Roman" w:eastAsia="標楷體" w:hAnsi="標楷體" w:cs="Times New Roman"/>
          <w:sz w:val="32"/>
          <w:szCs w:val="32"/>
        </w:rPr>
        <w:t>︰製程廢水＋餐廳污水</w:t>
      </w:r>
      <w:r w:rsidRPr="006A5FC9">
        <w:rPr>
          <w:rFonts w:ascii="Times New Roman" w:eastAsia="標楷體" w:hAnsi="Times New Roman" w:cs="Times New Roman"/>
          <w:sz w:val="32"/>
          <w:szCs w:val="32"/>
        </w:rPr>
        <w:tab/>
      </w:r>
      <w:r w:rsidRPr="006A5FC9">
        <w:rPr>
          <w:rFonts w:ascii="Times New Roman" w:eastAsia="標楷體" w:hAnsi="標楷體" w:cs="Times New Roman"/>
          <w:sz w:val="32"/>
          <w:szCs w:val="32"/>
        </w:rPr>
        <w:t>排放口</w:t>
      </w:r>
    </w:p>
    <w:p w:rsidR="00E74E7B" w:rsidRPr="006A5FC9" w:rsidRDefault="00E74E7B" w:rsidP="00E74E7B">
      <w:pPr>
        <w:spacing w:line="360" w:lineRule="auto"/>
        <w:ind w:firstLineChars="101" w:firstLine="323"/>
        <w:rPr>
          <w:rFonts w:ascii="Times New Roman" w:eastAsia="標楷體" w:hAnsi="Times New Roman" w:cs="Times New Roman"/>
          <w:sz w:val="32"/>
          <w:szCs w:val="32"/>
        </w:rPr>
      </w:pPr>
      <w:r w:rsidRPr="006A5FC9">
        <w:rPr>
          <w:rFonts w:ascii="Times New Roman" w:eastAsia="標楷體" w:hAnsi="Times New Roman" w:cs="Times New Roman"/>
          <w:sz w:val="32"/>
          <w:szCs w:val="32"/>
        </w:rPr>
        <w:t>SF</w:t>
      </w:r>
      <w:r w:rsidRPr="006A5FC9">
        <w:rPr>
          <w:rFonts w:ascii="Times New Roman" w:eastAsia="標楷體" w:hAnsi="標楷體" w:cs="Times New Roman"/>
          <w:sz w:val="32"/>
          <w:szCs w:val="32"/>
        </w:rPr>
        <w:t>︰生活污水＋餐廳污水</w:t>
      </w:r>
      <w:r w:rsidRPr="006A5FC9">
        <w:rPr>
          <w:rFonts w:ascii="Times New Roman" w:eastAsia="標楷體" w:hAnsi="Times New Roman" w:cs="Times New Roman"/>
          <w:sz w:val="32"/>
          <w:szCs w:val="32"/>
        </w:rPr>
        <w:tab/>
      </w:r>
      <w:r w:rsidRPr="006A5FC9">
        <w:rPr>
          <w:rFonts w:ascii="Times New Roman" w:eastAsia="標楷體" w:hAnsi="標楷體" w:cs="Times New Roman"/>
          <w:sz w:val="32"/>
          <w:szCs w:val="32"/>
        </w:rPr>
        <w:t>排放口</w:t>
      </w:r>
    </w:p>
    <w:p w:rsidR="00E74E7B" w:rsidRPr="006A5FC9" w:rsidRDefault="00E74E7B" w:rsidP="00E74E7B">
      <w:pPr>
        <w:spacing w:line="360" w:lineRule="auto"/>
        <w:ind w:firstLineChars="101" w:firstLine="323"/>
        <w:rPr>
          <w:rFonts w:ascii="Times New Roman" w:eastAsia="標楷體" w:hAnsi="Times New Roman" w:cs="Times New Roman"/>
          <w:sz w:val="32"/>
          <w:szCs w:val="32"/>
        </w:rPr>
      </w:pPr>
      <w:r w:rsidRPr="006A5FC9">
        <w:rPr>
          <w:rFonts w:ascii="Times New Roman" w:eastAsia="標楷體" w:hAnsi="Times New Roman" w:cs="Times New Roman"/>
          <w:sz w:val="32"/>
          <w:szCs w:val="32"/>
        </w:rPr>
        <w:t>M</w:t>
      </w:r>
      <w:r w:rsidRPr="006A5FC9">
        <w:rPr>
          <w:rFonts w:ascii="Times New Roman" w:eastAsia="標楷體" w:hAnsi="標楷體" w:cs="Times New Roman"/>
          <w:sz w:val="32"/>
          <w:szCs w:val="32"/>
        </w:rPr>
        <w:t>︰製程廢水＋生活污水＋餐廳污水</w:t>
      </w:r>
      <w:r w:rsidRPr="006A5FC9">
        <w:rPr>
          <w:rFonts w:ascii="Times New Roman" w:eastAsia="標楷體" w:hAnsi="Times New Roman" w:cs="Times New Roman"/>
          <w:sz w:val="32"/>
          <w:szCs w:val="32"/>
        </w:rPr>
        <w:tab/>
      </w:r>
      <w:r w:rsidRPr="006A5FC9">
        <w:rPr>
          <w:rFonts w:ascii="Times New Roman" w:eastAsia="標楷體" w:hAnsi="標楷體" w:cs="Times New Roman"/>
          <w:sz w:val="32"/>
          <w:szCs w:val="32"/>
        </w:rPr>
        <w:t>排放口</w:t>
      </w:r>
    </w:p>
    <w:p w:rsidR="00E74E7B" w:rsidRPr="006A5FC9" w:rsidRDefault="00E74E7B" w:rsidP="00E74E7B">
      <w:pPr>
        <w:spacing w:line="360" w:lineRule="auto"/>
        <w:ind w:firstLineChars="101" w:firstLine="323"/>
        <w:rPr>
          <w:rFonts w:ascii="Times New Roman" w:eastAsia="標楷體" w:hAnsi="Times New Roman" w:cs="Times New Roman"/>
          <w:sz w:val="32"/>
          <w:szCs w:val="32"/>
        </w:rPr>
      </w:pPr>
      <w:r w:rsidRPr="006A5FC9">
        <w:rPr>
          <w:rFonts w:ascii="Times New Roman" w:eastAsia="標楷體" w:hAnsi="Times New Roman" w:cs="Times New Roman"/>
          <w:sz w:val="32"/>
          <w:szCs w:val="32"/>
        </w:rPr>
        <w:t>R</w:t>
      </w:r>
      <w:r w:rsidRPr="006A5FC9">
        <w:rPr>
          <w:rFonts w:ascii="Times New Roman" w:eastAsia="標楷體" w:hAnsi="標楷體" w:cs="Times New Roman"/>
          <w:sz w:val="32"/>
          <w:szCs w:val="32"/>
        </w:rPr>
        <w:t>︰雨水排放口</w:t>
      </w:r>
      <w:r w:rsidRPr="006A5FC9">
        <w:rPr>
          <w:rFonts w:ascii="Times New Roman" w:eastAsia="標楷體" w:hAnsi="Times New Roman" w:cs="Times New Roman"/>
          <w:sz w:val="32"/>
          <w:szCs w:val="32"/>
        </w:rPr>
        <w:t xml:space="preserve"> </w:t>
      </w:r>
    </w:p>
    <w:p w:rsidR="00E74E7B" w:rsidRPr="006A5FC9" w:rsidRDefault="00B06DA7" w:rsidP="00E74E7B">
      <w:pPr>
        <w:spacing w:line="360" w:lineRule="auto"/>
        <w:rPr>
          <w:rFonts w:ascii="Times New Roman" w:eastAsia="標楷體" w:hAnsi="Times New Roman" w:cs="Times New Roman"/>
          <w:sz w:val="32"/>
          <w:szCs w:val="32"/>
        </w:rPr>
      </w:pPr>
      <w:r w:rsidRPr="006A5FC9">
        <w:rPr>
          <w:rFonts w:ascii="Times New Roman" w:eastAsia="標楷體" w:hAnsi="Times New Roman" w:cs="Times New Roman"/>
          <w:sz w:val="32"/>
          <w:szCs w:val="32"/>
        </w:rPr>
        <w:t xml:space="preserve">  </w:t>
      </w:r>
      <w:r w:rsidR="00E74E7B" w:rsidRPr="006A5FC9">
        <w:rPr>
          <w:rFonts w:ascii="Times New Roman" w:eastAsia="標楷體" w:hAnsi="Times New Roman" w:cs="Times New Roman"/>
          <w:sz w:val="32"/>
          <w:szCs w:val="32"/>
        </w:rPr>
        <w:t>D</w:t>
      </w:r>
      <w:r w:rsidR="00E74E7B" w:rsidRPr="006A5FC9">
        <w:rPr>
          <w:rFonts w:ascii="Times New Roman" w:eastAsia="標楷體" w:hAnsi="標楷體" w:cs="Times New Roman"/>
          <w:sz w:val="32"/>
          <w:szCs w:val="32"/>
        </w:rPr>
        <w:t>︰流水號（排放口編號）</w:t>
      </w:r>
    </w:p>
    <w:p w:rsidR="00E74E7B" w:rsidRPr="006A5FC9" w:rsidRDefault="00E74E7B" w:rsidP="00E74E7B">
      <w:pPr>
        <w:spacing w:line="360" w:lineRule="auto"/>
        <w:ind w:left="323" w:hangingChars="101" w:hanging="323"/>
        <w:rPr>
          <w:rFonts w:ascii="Times New Roman" w:eastAsia="標楷體" w:hAnsi="Times New Roman" w:cs="Times New Roman"/>
          <w:sz w:val="32"/>
          <w:szCs w:val="32"/>
        </w:rPr>
      </w:pPr>
      <w:r w:rsidRPr="006A5FC9">
        <w:rPr>
          <w:rFonts w:ascii="Times New Roman" w:eastAsia="標楷體" w:hAnsi="Times New Roman" w:cs="Times New Roman"/>
          <w:sz w:val="32"/>
          <w:szCs w:val="32"/>
        </w:rPr>
        <w:t>6.</w:t>
      </w:r>
      <w:r w:rsidRPr="006A5FC9">
        <w:rPr>
          <w:rFonts w:ascii="Times New Roman" w:eastAsia="標楷體" w:hAnsi="標楷體" w:cs="Times New Roman"/>
          <w:sz w:val="32"/>
          <w:szCs w:val="32"/>
        </w:rPr>
        <w:t>告示牌應固定於採樣口旁明顯處，設置高度應介於地面上</w:t>
      </w:r>
      <w:r w:rsidRPr="006A5FC9">
        <w:rPr>
          <w:rFonts w:ascii="Times New Roman" w:eastAsia="標楷體" w:hAnsi="Times New Roman" w:cs="Times New Roman"/>
          <w:sz w:val="32"/>
          <w:szCs w:val="32"/>
        </w:rPr>
        <w:t xml:space="preserve"> 50</w:t>
      </w:r>
      <w:r w:rsidRPr="006A5FC9">
        <w:rPr>
          <w:rFonts w:ascii="Times New Roman" w:eastAsia="標楷體" w:hAnsi="標楷體" w:cs="Times New Roman"/>
          <w:sz w:val="32"/>
          <w:szCs w:val="32"/>
        </w:rPr>
        <w:t>公分至</w:t>
      </w:r>
      <w:smartTag w:uri="urn:schemas-microsoft-com:office:smarttags" w:element="chmetcnv">
        <w:smartTagPr>
          <w:attr w:name="UnitName" w:val="公尺"/>
          <w:attr w:name="SourceValue" w:val="2"/>
          <w:attr w:name="HasSpace" w:val="True"/>
          <w:attr w:name="Negative" w:val="False"/>
          <w:attr w:name="NumberType" w:val="1"/>
          <w:attr w:name="TCSC" w:val="0"/>
        </w:smartTagPr>
        <w:r w:rsidRPr="006A5FC9">
          <w:rPr>
            <w:rFonts w:ascii="Times New Roman" w:eastAsia="標楷體" w:hAnsi="Times New Roman" w:cs="Times New Roman"/>
            <w:sz w:val="32"/>
            <w:szCs w:val="32"/>
          </w:rPr>
          <w:t xml:space="preserve">2 </w:t>
        </w:r>
        <w:r w:rsidRPr="006A5FC9">
          <w:rPr>
            <w:rFonts w:ascii="Times New Roman" w:eastAsia="標楷體" w:hAnsi="標楷體" w:cs="Times New Roman"/>
            <w:sz w:val="32"/>
            <w:szCs w:val="32"/>
          </w:rPr>
          <w:t>公尺</w:t>
        </w:r>
      </w:smartTag>
      <w:r w:rsidRPr="006A5FC9">
        <w:rPr>
          <w:rFonts w:ascii="Times New Roman" w:eastAsia="標楷體" w:hAnsi="標楷體" w:cs="Times New Roman"/>
          <w:sz w:val="32"/>
          <w:szCs w:val="32"/>
        </w:rPr>
        <w:t>之間。</w:t>
      </w:r>
    </w:p>
    <w:p w:rsidR="00E74E7B" w:rsidRPr="006A5FC9" w:rsidRDefault="00E74E7B" w:rsidP="00E74E7B">
      <w:pPr>
        <w:spacing w:line="360" w:lineRule="auto"/>
        <w:ind w:left="323" w:hangingChars="101" w:hanging="323"/>
        <w:rPr>
          <w:rFonts w:ascii="Times New Roman" w:eastAsia="標楷體" w:hAnsi="Times New Roman" w:cs="Times New Roman"/>
          <w:sz w:val="32"/>
          <w:szCs w:val="32"/>
        </w:rPr>
      </w:pPr>
      <w:r w:rsidRPr="006A5FC9">
        <w:rPr>
          <w:rFonts w:ascii="Times New Roman" w:eastAsia="標楷體" w:hAnsi="Times New Roman" w:cs="Times New Roman"/>
          <w:sz w:val="32"/>
          <w:szCs w:val="32"/>
        </w:rPr>
        <w:t>7.</w:t>
      </w:r>
      <w:r w:rsidRPr="006A5FC9">
        <w:rPr>
          <w:rFonts w:ascii="Times New Roman" w:eastAsia="標楷體" w:hAnsi="標楷體" w:cs="Times New Roman"/>
          <w:sz w:val="32"/>
          <w:szCs w:val="32"/>
        </w:rPr>
        <w:t>若為雨水排放口之告示牌，則「最大日排放水量」標示為「依天候狀況而定」。</w:t>
      </w:r>
    </w:p>
    <w:p w:rsidR="00E74E7B" w:rsidRPr="006A5FC9" w:rsidRDefault="00E74E7B" w:rsidP="00E74E7B">
      <w:pPr>
        <w:spacing w:line="360" w:lineRule="auto"/>
        <w:ind w:left="323" w:hangingChars="101" w:hanging="323"/>
        <w:rPr>
          <w:rFonts w:ascii="Times New Roman" w:eastAsia="標楷體" w:hAnsi="Times New Roman" w:cs="Times New Roman"/>
          <w:sz w:val="32"/>
          <w:szCs w:val="32"/>
        </w:rPr>
      </w:pPr>
      <w:r w:rsidRPr="006A5FC9">
        <w:rPr>
          <w:rFonts w:ascii="Times New Roman" w:eastAsia="標楷體" w:hAnsi="Times New Roman" w:cs="Times New Roman"/>
          <w:sz w:val="32"/>
          <w:szCs w:val="32"/>
        </w:rPr>
        <w:t>8.</w:t>
      </w:r>
      <w:r w:rsidRPr="006A5FC9">
        <w:rPr>
          <w:rFonts w:ascii="Times New Roman" w:eastAsia="標楷體" w:hAnsi="標楷體" w:cs="Times New Roman"/>
          <w:sz w:val="32"/>
          <w:szCs w:val="32"/>
        </w:rPr>
        <w:t>「排放口編號」依核准之水污染防治措施內容，如污水下水道為</w:t>
      </w:r>
      <w:r w:rsidRPr="006A5FC9">
        <w:rPr>
          <w:rFonts w:ascii="Times New Roman" w:eastAsia="標楷體" w:hAnsi="Times New Roman" w:cs="Times New Roman"/>
          <w:sz w:val="32"/>
          <w:szCs w:val="32"/>
        </w:rPr>
        <w:t>D01</w:t>
      </w:r>
      <w:r w:rsidRPr="006A5FC9">
        <w:rPr>
          <w:rFonts w:ascii="Times New Roman" w:eastAsia="標楷體" w:hAnsi="標楷體" w:cs="Times New Roman"/>
          <w:sz w:val="32"/>
          <w:szCs w:val="32"/>
        </w:rPr>
        <w:t>、</w:t>
      </w:r>
      <w:r w:rsidRPr="006A5FC9">
        <w:rPr>
          <w:rFonts w:ascii="Times New Roman" w:eastAsia="標楷體" w:hAnsi="Times New Roman" w:cs="Times New Roman"/>
          <w:sz w:val="32"/>
          <w:szCs w:val="32"/>
        </w:rPr>
        <w:t>D02…</w:t>
      </w:r>
      <w:r w:rsidRPr="006A5FC9">
        <w:rPr>
          <w:rFonts w:ascii="Times New Roman" w:eastAsia="標楷體" w:hAnsi="標楷體" w:cs="Times New Roman"/>
          <w:sz w:val="32"/>
          <w:szCs w:val="32"/>
        </w:rPr>
        <w:t>或雨水下水道</w:t>
      </w:r>
      <w:r w:rsidRPr="006A5FC9">
        <w:rPr>
          <w:rFonts w:ascii="Times New Roman" w:eastAsia="標楷體" w:hAnsi="Times New Roman" w:cs="Times New Roman"/>
          <w:sz w:val="32"/>
          <w:szCs w:val="32"/>
        </w:rPr>
        <w:t xml:space="preserve">  RD01</w:t>
      </w:r>
      <w:r w:rsidRPr="006A5FC9">
        <w:rPr>
          <w:rFonts w:ascii="Times New Roman" w:eastAsia="標楷體" w:hAnsi="標楷體" w:cs="Times New Roman"/>
          <w:sz w:val="32"/>
          <w:szCs w:val="32"/>
        </w:rPr>
        <w:t>、</w:t>
      </w:r>
      <w:r w:rsidRPr="006A5FC9">
        <w:rPr>
          <w:rFonts w:ascii="Times New Roman" w:eastAsia="標楷體" w:hAnsi="Times New Roman" w:cs="Times New Roman"/>
          <w:sz w:val="32"/>
          <w:szCs w:val="32"/>
        </w:rPr>
        <w:t>RD02…</w:t>
      </w:r>
      <w:r w:rsidRPr="006A5FC9">
        <w:rPr>
          <w:rFonts w:ascii="Times New Roman" w:eastAsia="標楷體" w:hAnsi="標楷體" w:cs="Times New Roman"/>
          <w:sz w:val="32"/>
          <w:szCs w:val="32"/>
        </w:rPr>
        <w:t>之方式編排。</w:t>
      </w:r>
    </w:p>
    <w:p w:rsidR="00E74E7B" w:rsidRPr="006A5FC9" w:rsidRDefault="00E74E7B" w:rsidP="00E74E7B">
      <w:pPr>
        <w:spacing w:line="360" w:lineRule="auto"/>
        <w:ind w:left="323" w:hangingChars="101" w:hanging="323"/>
        <w:rPr>
          <w:rFonts w:ascii="Times New Roman" w:eastAsia="標楷體" w:hAnsi="Times New Roman" w:cs="Times New Roman"/>
          <w:sz w:val="32"/>
          <w:szCs w:val="32"/>
        </w:rPr>
      </w:pPr>
      <w:r w:rsidRPr="006A5FC9">
        <w:rPr>
          <w:rFonts w:ascii="Times New Roman" w:eastAsia="標楷體" w:hAnsi="Times New Roman" w:cs="Times New Roman"/>
          <w:sz w:val="32"/>
          <w:szCs w:val="32"/>
        </w:rPr>
        <w:t>9.</w:t>
      </w:r>
      <w:r w:rsidRPr="006A5FC9">
        <w:rPr>
          <w:rFonts w:ascii="Times New Roman" w:eastAsia="標楷體" w:hAnsi="標楷體" w:cs="Times New Roman"/>
          <w:sz w:val="32"/>
          <w:szCs w:val="32"/>
        </w:rPr>
        <w:t>座標應依谷哥</w:t>
      </w:r>
      <w:r w:rsidRPr="006A5FC9">
        <w:rPr>
          <w:rFonts w:ascii="Times New Roman" w:eastAsia="標楷體" w:hAnsi="Times New Roman" w:cs="Times New Roman"/>
          <w:sz w:val="32"/>
          <w:szCs w:val="32"/>
        </w:rPr>
        <w:t>(google)</w:t>
      </w:r>
      <w:r w:rsidRPr="006A5FC9">
        <w:rPr>
          <w:rFonts w:ascii="Times New Roman" w:eastAsia="標楷體" w:hAnsi="標楷體" w:cs="Times New Roman"/>
          <w:sz w:val="32"/>
          <w:szCs w:val="32"/>
        </w:rPr>
        <w:t>定位系統格式</w:t>
      </w:r>
      <w:r w:rsidRPr="006A5FC9">
        <w:rPr>
          <w:rFonts w:ascii="Times New Roman" w:eastAsia="標楷體" w:hAnsi="Times New Roman" w:cs="Times New Roman"/>
          <w:sz w:val="32"/>
          <w:szCs w:val="32"/>
        </w:rPr>
        <w:t>(WGS84</w:t>
      </w:r>
      <w:r w:rsidRPr="006A5FC9">
        <w:rPr>
          <w:rFonts w:ascii="Times New Roman" w:eastAsia="標楷體" w:hAnsi="標楷體" w:cs="Times New Roman"/>
          <w:sz w:val="32"/>
          <w:szCs w:val="32"/>
        </w:rPr>
        <w:t>經緯度</w:t>
      </w:r>
      <w:r w:rsidRPr="006A5FC9">
        <w:rPr>
          <w:rFonts w:ascii="Times New Roman" w:eastAsia="標楷體" w:hAnsi="Times New Roman" w:cs="Times New Roman"/>
          <w:sz w:val="32"/>
          <w:szCs w:val="32"/>
        </w:rPr>
        <w:t>)</w:t>
      </w:r>
      <w:r w:rsidRPr="006A5FC9">
        <w:rPr>
          <w:rFonts w:ascii="Times New Roman" w:eastAsia="標楷體" w:hAnsi="標楷體" w:cs="Times New Roman"/>
          <w:sz w:val="32"/>
          <w:szCs w:val="32"/>
        </w:rPr>
        <w:t>標示，並完整標示至小數點以下第六位。</w:t>
      </w:r>
    </w:p>
    <w:p w:rsidR="00E74E7B" w:rsidRPr="006A5FC9" w:rsidRDefault="00E74E7B" w:rsidP="00E74E7B">
      <w:pPr>
        <w:spacing w:line="360" w:lineRule="auto"/>
        <w:rPr>
          <w:rFonts w:ascii="Times New Roman" w:eastAsia="標楷體" w:hAnsi="Times New Roman" w:cs="Times New Roman"/>
          <w:sz w:val="32"/>
          <w:szCs w:val="32"/>
        </w:rPr>
      </w:pPr>
      <w:r w:rsidRPr="006A5FC9">
        <w:rPr>
          <w:rFonts w:ascii="Times New Roman" w:eastAsia="標楷體" w:hAnsi="Times New Roman" w:cs="Times New Roman"/>
          <w:sz w:val="32"/>
          <w:szCs w:val="32"/>
        </w:rPr>
        <w:t>10.</w:t>
      </w:r>
      <w:r w:rsidRPr="006A5FC9">
        <w:rPr>
          <w:rFonts w:ascii="Times New Roman" w:eastAsia="標楷體" w:hAnsi="標楷體" w:cs="Times New Roman"/>
          <w:sz w:val="32"/>
          <w:szCs w:val="32"/>
        </w:rPr>
        <w:t>「設計水量」填寫前處理設施之設計處理量。</w:t>
      </w:r>
    </w:p>
    <w:p w:rsidR="00E74E7B" w:rsidRPr="006A5FC9" w:rsidRDefault="00E74E7B" w:rsidP="00E74E7B">
      <w:pPr>
        <w:spacing w:line="360" w:lineRule="auto"/>
        <w:ind w:left="566" w:hangingChars="177" w:hanging="566"/>
        <w:rPr>
          <w:rFonts w:ascii="Times New Roman" w:eastAsia="標楷體" w:hAnsi="Times New Roman" w:cs="Times New Roman"/>
          <w:sz w:val="32"/>
          <w:szCs w:val="32"/>
        </w:rPr>
      </w:pPr>
      <w:r w:rsidRPr="006A5FC9">
        <w:rPr>
          <w:rFonts w:ascii="Times New Roman" w:eastAsia="標楷體" w:hAnsi="Times New Roman" w:cs="Times New Roman"/>
          <w:sz w:val="32"/>
          <w:szCs w:val="32"/>
        </w:rPr>
        <w:t>11.</w:t>
      </w:r>
      <w:r w:rsidRPr="006A5FC9">
        <w:rPr>
          <w:rFonts w:ascii="Times New Roman" w:eastAsia="標楷體" w:hAnsi="標楷體" w:cs="Times New Roman"/>
          <w:sz w:val="32"/>
          <w:szCs w:val="32"/>
        </w:rPr>
        <w:t>「最大日排放水量」填寫經本局核准納管之每日最大排放量。</w:t>
      </w:r>
    </w:p>
    <w:p w:rsidR="00E74E7B" w:rsidRPr="006A5FC9" w:rsidRDefault="00E74E7B" w:rsidP="00E74E7B">
      <w:pPr>
        <w:spacing w:line="360" w:lineRule="auto"/>
        <w:ind w:left="566" w:hangingChars="177" w:hanging="566"/>
        <w:rPr>
          <w:rFonts w:ascii="Times New Roman" w:eastAsia="標楷體" w:hAnsi="Times New Roman" w:cs="Times New Roman"/>
          <w:sz w:val="32"/>
          <w:szCs w:val="32"/>
        </w:rPr>
      </w:pPr>
      <w:r w:rsidRPr="006A5FC9">
        <w:rPr>
          <w:rFonts w:ascii="Times New Roman" w:eastAsia="標楷體" w:hAnsi="Times New Roman" w:cs="Times New Roman"/>
          <w:sz w:val="32"/>
          <w:szCs w:val="32"/>
        </w:rPr>
        <w:t>12.</w:t>
      </w:r>
      <w:r w:rsidRPr="006A5FC9">
        <w:rPr>
          <w:rFonts w:ascii="Times New Roman" w:eastAsia="標楷體" w:hAnsi="標楷體" w:cs="Times New Roman"/>
          <w:sz w:val="32"/>
          <w:szCs w:val="32"/>
        </w:rPr>
        <w:t>納管證明文號：填寫最近一次經本局核准之納管同意函文號。</w:t>
      </w:r>
    </w:p>
    <w:p w:rsidR="00E75F0A" w:rsidRPr="006A5FC9" w:rsidRDefault="00E75F0A" w:rsidP="00E75F0A">
      <w:pPr>
        <w:autoSpaceDE w:val="0"/>
        <w:autoSpaceDN w:val="0"/>
        <w:adjustRightInd w:val="0"/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</w:pPr>
      <w:r w:rsidRPr="006A5FC9"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  <w:lastRenderedPageBreak/>
        <w:t>2</w:t>
      </w:r>
      <w:r w:rsidRPr="006A5FC9">
        <w:rPr>
          <w:rFonts w:ascii="Times New Roman" w:eastAsia="標楷體" w:hAnsi="標楷體" w:cs="Times New Roman"/>
          <w:b/>
          <w:bCs/>
          <w:kern w:val="0"/>
          <w:sz w:val="32"/>
          <w:szCs w:val="32"/>
        </w:rPr>
        <w:t>、科學園區污水處理及污水下水道使用管理辦法</w:t>
      </w:r>
    </w:p>
    <w:p w:rsidR="006A5FC9" w:rsidRPr="006A5FC9" w:rsidRDefault="00E75F0A" w:rsidP="00E75F0A">
      <w:pPr>
        <w:autoSpaceDE w:val="0"/>
        <w:autoSpaceDN w:val="0"/>
        <w:adjustRightInd w:val="0"/>
        <w:rPr>
          <w:rFonts w:ascii="Times New Roman" w:eastAsia="標楷體" w:hAnsi="標楷體" w:cs="Times New Roman" w:hint="eastAsia"/>
          <w:kern w:val="0"/>
          <w:sz w:val="32"/>
          <w:szCs w:val="32"/>
        </w:rPr>
      </w:pPr>
      <w:r w:rsidRPr="006A5FC9">
        <w:rPr>
          <w:rFonts w:ascii="Times New Roman" w:eastAsia="標楷體" w:hAnsi="Times New Roman" w:cs="Times New Roman"/>
          <w:kern w:val="0"/>
          <w:sz w:val="32"/>
          <w:szCs w:val="32"/>
        </w:rPr>
        <w:t xml:space="preserve">2-1 </w:t>
      </w:r>
      <w:r w:rsidRPr="006A5FC9">
        <w:rPr>
          <w:rFonts w:ascii="Times New Roman" w:eastAsia="標楷體" w:hAnsi="標楷體" w:cs="Times New Roman"/>
          <w:kern w:val="0"/>
          <w:sz w:val="32"/>
          <w:szCs w:val="32"/>
        </w:rPr>
        <w:t>依『科學園區污水處理及污水下水道使用管理辦法』</w:t>
      </w:r>
      <w:r w:rsidR="00BB0E7E" w:rsidRPr="006A5FC9">
        <w:rPr>
          <w:rFonts w:ascii="Times New Roman" w:eastAsia="標楷體" w:hAnsi="標楷體" w:cs="Times New Roman" w:hint="eastAsia"/>
          <w:kern w:val="0"/>
          <w:sz w:val="32"/>
          <w:szCs w:val="32"/>
        </w:rPr>
        <w:t>第</w:t>
      </w:r>
      <w:r w:rsidR="006A5FC9" w:rsidRPr="006A5FC9">
        <w:rPr>
          <w:rFonts w:ascii="Times New Roman" w:eastAsia="標楷體" w:hAnsi="標楷體" w:cs="Times New Roman" w:hint="eastAsia"/>
          <w:kern w:val="0"/>
          <w:sz w:val="32"/>
          <w:szCs w:val="32"/>
        </w:rPr>
        <w:t>4</w:t>
      </w:r>
    </w:p>
    <w:p w:rsidR="00E75F0A" w:rsidRPr="006A5FC9" w:rsidRDefault="006A5FC9" w:rsidP="00E75F0A">
      <w:pPr>
        <w:autoSpaceDE w:val="0"/>
        <w:autoSpaceDN w:val="0"/>
        <w:adjustRightInd w:val="0"/>
        <w:rPr>
          <w:rFonts w:ascii="Times New Roman" w:eastAsia="標楷體" w:hAnsi="標楷體" w:cs="Times New Roman"/>
          <w:kern w:val="0"/>
          <w:sz w:val="32"/>
          <w:szCs w:val="32"/>
        </w:rPr>
      </w:pPr>
      <w:r w:rsidRPr="006A5FC9">
        <w:rPr>
          <w:rFonts w:ascii="Times New Roman" w:eastAsia="標楷體" w:hAnsi="標楷體" w:cs="Times New Roman" w:hint="eastAsia"/>
          <w:kern w:val="0"/>
          <w:sz w:val="32"/>
          <w:szCs w:val="32"/>
        </w:rPr>
        <w:t xml:space="preserve">    </w:t>
      </w:r>
      <w:r w:rsidR="00BB0E7E" w:rsidRPr="006A5FC9">
        <w:rPr>
          <w:rFonts w:ascii="Times New Roman" w:eastAsia="標楷體" w:hAnsi="標楷體" w:cs="Times New Roman" w:hint="eastAsia"/>
          <w:kern w:val="0"/>
          <w:sz w:val="32"/>
          <w:szCs w:val="32"/>
        </w:rPr>
        <w:t>條</w:t>
      </w:r>
      <w:r w:rsidR="00E75F0A" w:rsidRPr="006A5FC9">
        <w:rPr>
          <w:rFonts w:ascii="Times New Roman" w:eastAsia="標楷體" w:hAnsi="標楷體" w:cs="Times New Roman"/>
          <w:kern w:val="0"/>
          <w:sz w:val="32"/>
          <w:szCs w:val="32"/>
        </w:rPr>
        <w:t>規定</w:t>
      </w:r>
      <w:r w:rsidR="00A65858" w:rsidRPr="006A5FC9">
        <w:rPr>
          <w:rFonts w:ascii="Times New Roman" w:eastAsia="標楷體" w:hAnsi="Times New Roman" w:cs="Times New Roman" w:hint="eastAsia"/>
          <w:kern w:val="0"/>
          <w:sz w:val="32"/>
          <w:szCs w:val="32"/>
        </w:rPr>
        <w:t>，</w:t>
      </w:r>
      <w:r w:rsidR="00E75F0A" w:rsidRPr="006A5FC9">
        <w:rPr>
          <w:rFonts w:ascii="Times New Roman" w:eastAsia="標楷體" w:hAnsi="標楷體" w:cs="Times New Roman"/>
          <w:kern w:val="0"/>
          <w:sz w:val="32"/>
          <w:szCs w:val="32"/>
        </w:rPr>
        <w:t>其內容如下：</w:t>
      </w:r>
    </w:p>
    <w:p w:rsidR="00A65858" w:rsidRPr="006A5FC9" w:rsidRDefault="00A65858" w:rsidP="0084696A">
      <w:pPr>
        <w:autoSpaceDE w:val="0"/>
        <w:autoSpaceDN w:val="0"/>
        <w:adjustRightInd w:val="0"/>
        <w:ind w:firstLineChars="200" w:firstLine="640"/>
        <w:rPr>
          <w:rFonts w:ascii="Times New Roman" w:eastAsia="標楷體" w:hAnsi="標楷體" w:cs="Times New Roman"/>
          <w:kern w:val="0"/>
          <w:sz w:val="32"/>
          <w:szCs w:val="32"/>
        </w:rPr>
      </w:pPr>
      <w:r w:rsidRPr="006A5FC9">
        <w:rPr>
          <w:rFonts w:ascii="Times New Roman" w:eastAsia="標楷體" w:hAnsi="標楷體" w:cs="Times New Roman" w:hint="eastAsia"/>
          <w:kern w:val="0"/>
          <w:sz w:val="32"/>
          <w:szCs w:val="32"/>
        </w:rPr>
        <w:t>園區污水下水道系統完成地區申請建照時，應檢附排水設備圖說、配置圖、排放口位置等資料向管理局申請核准。</w:t>
      </w:r>
    </w:p>
    <w:p w:rsidR="00A65858" w:rsidRPr="006A5FC9" w:rsidRDefault="00A65858" w:rsidP="0084696A">
      <w:pPr>
        <w:autoSpaceDE w:val="0"/>
        <w:autoSpaceDN w:val="0"/>
        <w:adjustRightInd w:val="0"/>
        <w:ind w:firstLineChars="200" w:firstLine="640"/>
        <w:rPr>
          <w:rFonts w:ascii="Times New Roman" w:eastAsia="標楷體" w:hAnsi="標楷體" w:cs="Times New Roman"/>
          <w:kern w:val="0"/>
          <w:sz w:val="32"/>
          <w:szCs w:val="32"/>
        </w:rPr>
      </w:pPr>
      <w:r w:rsidRPr="006A5FC9">
        <w:rPr>
          <w:rFonts w:ascii="Times New Roman" w:eastAsia="標楷體" w:hAnsi="標楷體" w:cs="Times New Roman" w:hint="eastAsia"/>
          <w:kern w:val="0"/>
          <w:sz w:val="32"/>
          <w:szCs w:val="32"/>
        </w:rPr>
        <w:t>前項排水設備完工後，應經管理局檢查合格，始得聯接排放。</w:t>
      </w:r>
    </w:p>
    <w:p w:rsidR="00E75F0A" w:rsidRPr="006A5FC9" w:rsidRDefault="00E75F0A" w:rsidP="00E75F0A">
      <w:pPr>
        <w:autoSpaceDE w:val="0"/>
        <w:autoSpaceDN w:val="0"/>
        <w:adjustRightInd w:val="0"/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</w:pPr>
      <w:r w:rsidRPr="006A5FC9">
        <w:rPr>
          <w:rFonts w:ascii="Times New Roman" w:eastAsia="標楷體" w:hAnsi="標楷體" w:cs="Times New Roman"/>
          <w:b/>
          <w:bCs/>
          <w:kern w:val="0"/>
          <w:sz w:val="32"/>
          <w:szCs w:val="32"/>
        </w:rPr>
        <w:t>３、新竹科學園區環保約定書</w:t>
      </w:r>
    </w:p>
    <w:p w:rsidR="00E75F0A" w:rsidRPr="006A5FC9" w:rsidRDefault="00E75F0A" w:rsidP="0069013B">
      <w:pPr>
        <w:autoSpaceDE w:val="0"/>
        <w:autoSpaceDN w:val="0"/>
        <w:adjustRightInd w:val="0"/>
        <w:ind w:firstLineChars="200" w:firstLine="640"/>
        <w:rPr>
          <w:rFonts w:ascii="Times New Roman" w:eastAsia="標楷體" w:hAnsi="Times New Roman" w:cs="Times New Roman"/>
          <w:kern w:val="0"/>
          <w:sz w:val="32"/>
          <w:szCs w:val="32"/>
        </w:rPr>
      </w:pPr>
      <w:r w:rsidRPr="006A5FC9">
        <w:rPr>
          <w:rFonts w:ascii="Times New Roman" w:eastAsia="標楷體" w:hAnsi="標楷體" w:cs="Times New Roman"/>
          <w:kern w:val="0"/>
          <w:sz w:val="32"/>
          <w:szCs w:val="32"/>
        </w:rPr>
        <w:t>依『新竹科學園區環保約定書』第</w:t>
      </w:r>
      <w:r w:rsidR="000854A7" w:rsidRPr="006A5FC9">
        <w:rPr>
          <w:rFonts w:ascii="Times New Roman" w:eastAsia="標楷體" w:hAnsi="標楷體" w:cs="Times New Roman" w:hint="eastAsia"/>
          <w:kern w:val="0"/>
          <w:sz w:val="32"/>
          <w:szCs w:val="32"/>
        </w:rPr>
        <w:t>4</w:t>
      </w:r>
      <w:r w:rsidRPr="006A5FC9">
        <w:rPr>
          <w:rFonts w:ascii="Times New Roman" w:eastAsia="標楷體" w:hAnsi="標楷體" w:cs="Times New Roman"/>
          <w:kern w:val="0"/>
          <w:sz w:val="32"/>
          <w:szCs w:val="32"/>
        </w:rPr>
        <w:t>條之規定如下：</w:t>
      </w:r>
    </w:p>
    <w:p w:rsidR="00E75F0A" w:rsidRPr="006A5FC9" w:rsidRDefault="000854A7" w:rsidP="000854A7">
      <w:pPr>
        <w:autoSpaceDE w:val="0"/>
        <w:autoSpaceDN w:val="0"/>
        <w:adjustRightInd w:val="0"/>
        <w:ind w:firstLineChars="200" w:firstLine="640"/>
        <w:rPr>
          <w:rFonts w:ascii="Times New Roman" w:eastAsia="標楷體" w:hAnsi="Times New Roman" w:cs="Times New Roman"/>
          <w:kern w:val="0"/>
          <w:sz w:val="32"/>
          <w:szCs w:val="32"/>
        </w:rPr>
      </w:pPr>
      <w:r w:rsidRPr="006A5FC9">
        <w:rPr>
          <w:rFonts w:ascii="Times New Roman" w:eastAsia="標楷體" w:hAnsi="標楷體" w:cs="Times New Roman" w:hint="eastAsia"/>
          <w:kern w:val="0"/>
          <w:sz w:val="32"/>
          <w:szCs w:val="32"/>
        </w:rPr>
        <w:t>除雨水外所有廢水（含製程、生活、冷卻等用水）均需符合排放水標準納入科學園區污水下水道，且悉依科學園區下水道相關</w:t>
      </w:r>
      <w:r w:rsidRPr="006A5FC9">
        <w:rPr>
          <w:rFonts w:ascii="Times New Roman" w:eastAsia="標楷體" w:hAnsi="標楷體" w:cs="Times New Roman" w:hint="eastAsia"/>
          <w:kern w:val="0"/>
          <w:sz w:val="32"/>
          <w:szCs w:val="32"/>
        </w:rPr>
        <w:t xml:space="preserve"> </w:t>
      </w:r>
      <w:r w:rsidRPr="006A5FC9">
        <w:rPr>
          <w:rFonts w:ascii="Times New Roman" w:eastAsia="標楷體" w:hAnsi="標楷體" w:cs="Times New Roman" w:hint="eastAsia"/>
          <w:kern w:val="0"/>
          <w:sz w:val="32"/>
          <w:szCs w:val="32"/>
        </w:rPr>
        <w:t>使用管理規定辦理及使用。</w:t>
      </w:r>
    </w:p>
    <w:p w:rsidR="0084696A" w:rsidRPr="006A5FC9" w:rsidRDefault="00E75F0A" w:rsidP="0084696A">
      <w:pPr>
        <w:autoSpaceDE w:val="0"/>
        <w:autoSpaceDN w:val="0"/>
        <w:adjustRightInd w:val="0"/>
        <w:rPr>
          <w:rFonts w:ascii="Times New Roman" w:eastAsia="標楷體" w:hAnsi="標楷體" w:cs="Times New Roman"/>
          <w:b/>
          <w:bCs/>
          <w:kern w:val="0"/>
          <w:sz w:val="32"/>
          <w:szCs w:val="32"/>
        </w:rPr>
      </w:pPr>
      <w:r w:rsidRPr="006A5FC9">
        <w:rPr>
          <w:rFonts w:ascii="Times New Roman" w:eastAsia="標楷體" w:hAnsi="標楷體" w:cs="Times New Roman"/>
          <w:b/>
          <w:bCs/>
          <w:kern w:val="0"/>
          <w:sz w:val="32"/>
          <w:szCs w:val="32"/>
        </w:rPr>
        <w:t>４、</w:t>
      </w:r>
      <w:r w:rsidR="0084696A" w:rsidRPr="006A5FC9">
        <w:rPr>
          <w:rFonts w:ascii="Times New Roman" w:eastAsia="標楷體" w:hAnsi="標楷體" w:cs="Times New Roman"/>
          <w:b/>
          <w:bCs/>
          <w:kern w:val="0"/>
          <w:sz w:val="32"/>
          <w:szCs w:val="32"/>
        </w:rPr>
        <w:t>內政部營建署『建築技術規則』建築設備</w:t>
      </w:r>
      <w:r w:rsidR="0084696A" w:rsidRPr="006A5FC9">
        <w:rPr>
          <w:rFonts w:ascii="Times New Roman" w:eastAsia="標楷體" w:hAnsi="標楷體" w:cs="Times New Roman" w:hint="eastAsia"/>
          <w:b/>
          <w:bCs/>
          <w:kern w:val="0"/>
          <w:sz w:val="32"/>
          <w:szCs w:val="32"/>
        </w:rPr>
        <w:t>編</w:t>
      </w:r>
    </w:p>
    <w:p w:rsidR="0084696A" w:rsidRPr="006A5FC9" w:rsidRDefault="0084696A" w:rsidP="0014001B">
      <w:pPr>
        <w:autoSpaceDE w:val="0"/>
        <w:autoSpaceDN w:val="0"/>
        <w:adjustRightInd w:val="0"/>
        <w:ind w:firstLineChars="200" w:firstLine="640"/>
        <w:rPr>
          <w:rFonts w:ascii="Times New Roman" w:eastAsia="標楷體" w:hAnsi="標楷體" w:cs="Times New Roman"/>
          <w:kern w:val="0"/>
          <w:sz w:val="32"/>
          <w:szCs w:val="32"/>
        </w:rPr>
      </w:pPr>
      <w:r w:rsidRPr="006A5FC9">
        <w:rPr>
          <w:rFonts w:ascii="Times New Roman" w:eastAsia="標楷體" w:hAnsi="標楷體" w:cs="Times New Roman"/>
          <w:kern w:val="0"/>
          <w:sz w:val="32"/>
          <w:szCs w:val="32"/>
        </w:rPr>
        <w:t>內政部營建署『建築技術規則』建築設備</w:t>
      </w:r>
      <w:r w:rsidRPr="006A5FC9">
        <w:rPr>
          <w:rFonts w:ascii="Times New Roman" w:eastAsia="標楷體" w:hAnsi="標楷體" w:cs="Times New Roman" w:hint="eastAsia"/>
          <w:kern w:val="0"/>
          <w:sz w:val="32"/>
          <w:szCs w:val="32"/>
        </w:rPr>
        <w:t>編</w:t>
      </w:r>
      <w:r w:rsidRPr="006A5FC9">
        <w:rPr>
          <w:rFonts w:ascii="Times New Roman" w:eastAsia="標楷體" w:hAnsi="標楷體" w:cs="Times New Roman"/>
          <w:kern w:val="0"/>
          <w:sz w:val="32"/>
          <w:szCs w:val="32"/>
        </w:rPr>
        <w:t>第</w:t>
      </w:r>
      <w:r w:rsidRPr="006A5FC9">
        <w:rPr>
          <w:rFonts w:ascii="Times New Roman" w:eastAsia="標楷體" w:hAnsi="標楷體" w:cs="Times New Roman"/>
          <w:kern w:val="0"/>
          <w:sz w:val="32"/>
          <w:szCs w:val="32"/>
        </w:rPr>
        <w:t>29</w:t>
      </w:r>
      <w:r w:rsidRPr="006A5FC9">
        <w:rPr>
          <w:rFonts w:ascii="Times New Roman" w:eastAsia="標楷體" w:hAnsi="標楷體" w:cs="Times New Roman"/>
          <w:kern w:val="0"/>
          <w:sz w:val="32"/>
          <w:szCs w:val="32"/>
        </w:rPr>
        <w:t>條</w:t>
      </w:r>
      <w:r w:rsidRPr="006A5FC9">
        <w:rPr>
          <w:rFonts w:ascii="Times New Roman" w:eastAsia="標楷體" w:hAnsi="標楷體" w:cs="Times New Roman" w:hint="eastAsia"/>
          <w:kern w:val="0"/>
          <w:sz w:val="32"/>
          <w:szCs w:val="32"/>
        </w:rPr>
        <w:t>第</w:t>
      </w:r>
      <w:r w:rsidR="006A5FC9" w:rsidRPr="006A5FC9">
        <w:rPr>
          <w:rFonts w:ascii="Times New Roman" w:eastAsia="標楷體" w:hAnsi="標楷體" w:cs="Times New Roman" w:hint="eastAsia"/>
          <w:kern w:val="0"/>
          <w:sz w:val="32"/>
          <w:szCs w:val="32"/>
        </w:rPr>
        <w:t>2</w:t>
      </w:r>
      <w:r w:rsidRPr="006A5FC9">
        <w:rPr>
          <w:rFonts w:ascii="Times New Roman" w:eastAsia="標楷體" w:hAnsi="標楷體" w:cs="Times New Roman" w:hint="eastAsia"/>
          <w:kern w:val="0"/>
          <w:sz w:val="32"/>
          <w:szCs w:val="32"/>
        </w:rPr>
        <w:t>項規定，餐廳、工廠等排水系統應裝設衛生上必要之設備，並應於建築物之附設食品烹飪或調理場所之</w:t>
      </w:r>
      <w:proofErr w:type="gramStart"/>
      <w:r w:rsidRPr="006A5FC9">
        <w:rPr>
          <w:rFonts w:ascii="Times New Roman" w:eastAsia="標楷體" w:hAnsi="標楷體" w:cs="Times New Roman" w:hint="eastAsia"/>
          <w:kern w:val="0"/>
          <w:sz w:val="32"/>
          <w:szCs w:val="32"/>
        </w:rPr>
        <w:t>水盆及容器</w:t>
      </w:r>
      <w:proofErr w:type="gramEnd"/>
      <w:r w:rsidRPr="006A5FC9">
        <w:rPr>
          <w:rFonts w:ascii="Times New Roman" w:eastAsia="標楷體" w:hAnsi="標楷體" w:cs="Times New Roman" w:hint="eastAsia"/>
          <w:kern w:val="0"/>
          <w:sz w:val="32"/>
          <w:szCs w:val="32"/>
        </w:rPr>
        <w:t>落水，應裝設油脂截留器。</w:t>
      </w:r>
    </w:p>
    <w:p w:rsidR="00E75F0A" w:rsidRPr="006A5FC9" w:rsidRDefault="00E75F0A" w:rsidP="00E75F0A">
      <w:pPr>
        <w:autoSpaceDE w:val="0"/>
        <w:autoSpaceDN w:val="0"/>
        <w:adjustRightInd w:val="0"/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</w:pPr>
      <w:r w:rsidRPr="006A5FC9">
        <w:rPr>
          <w:rFonts w:ascii="Times New Roman" w:eastAsia="標楷體" w:hAnsi="標楷體" w:cs="Times New Roman"/>
          <w:b/>
          <w:bCs/>
          <w:kern w:val="0"/>
          <w:sz w:val="32"/>
          <w:szCs w:val="32"/>
        </w:rPr>
        <w:t>三、相關規定：</w:t>
      </w:r>
    </w:p>
    <w:p w:rsidR="00E75F0A" w:rsidRPr="006A5FC9" w:rsidRDefault="00E75F0A" w:rsidP="00E75F0A">
      <w:pPr>
        <w:autoSpaceDE w:val="0"/>
        <w:autoSpaceDN w:val="0"/>
        <w:adjustRightInd w:val="0"/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</w:pPr>
      <w:r w:rsidRPr="006A5FC9"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  <w:t xml:space="preserve">3-1 </w:t>
      </w:r>
      <w:r w:rsidRPr="006A5FC9">
        <w:rPr>
          <w:rFonts w:ascii="Times New Roman" w:eastAsia="標楷體" w:hAnsi="標楷體" w:cs="Times New Roman"/>
          <w:b/>
          <w:bCs/>
          <w:kern w:val="0"/>
          <w:sz w:val="32"/>
          <w:szCs w:val="32"/>
        </w:rPr>
        <w:t>採樣井</w:t>
      </w:r>
    </w:p>
    <w:p w:rsidR="00E75F0A" w:rsidRPr="006A5FC9" w:rsidRDefault="00E75F0A" w:rsidP="0069013B">
      <w:pPr>
        <w:autoSpaceDE w:val="0"/>
        <w:autoSpaceDN w:val="0"/>
        <w:adjustRightInd w:val="0"/>
        <w:ind w:left="282" w:hangingChars="88" w:hanging="282"/>
        <w:rPr>
          <w:rFonts w:ascii="Times New Roman" w:eastAsia="標楷體" w:hAnsi="Times New Roman" w:cs="Times New Roman"/>
          <w:kern w:val="0"/>
          <w:sz w:val="32"/>
          <w:szCs w:val="32"/>
        </w:rPr>
      </w:pPr>
      <w:r w:rsidRPr="006A5FC9">
        <w:rPr>
          <w:rFonts w:ascii="Times New Roman" w:eastAsia="標楷體" w:hAnsi="Times New Roman" w:cs="Times New Roman"/>
          <w:kern w:val="0"/>
          <w:sz w:val="32"/>
          <w:szCs w:val="32"/>
        </w:rPr>
        <w:lastRenderedPageBreak/>
        <w:t>1.</w:t>
      </w:r>
      <w:r w:rsidRPr="006A5FC9">
        <w:rPr>
          <w:rFonts w:ascii="Times New Roman" w:eastAsia="標楷體" w:hAnsi="標楷體" w:cs="Times New Roman"/>
          <w:kern w:val="0"/>
          <w:sz w:val="32"/>
          <w:szCs w:val="32"/>
        </w:rPr>
        <w:t>不得以園區之污水幹管、匯流井為之。</w:t>
      </w:r>
    </w:p>
    <w:p w:rsidR="00E75F0A" w:rsidRPr="006A5FC9" w:rsidRDefault="00E75F0A" w:rsidP="0069013B">
      <w:pPr>
        <w:autoSpaceDE w:val="0"/>
        <w:autoSpaceDN w:val="0"/>
        <w:adjustRightInd w:val="0"/>
        <w:ind w:left="282" w:hangingChars="88" w:hanging="282"/>
        <w:rPr>
          <w:rFonts w:ascii="Times New Roman" w:eastAsia="標楷體" w:hAnsi="Times New Roman" w:cs="Times New Roman"/>
          <w:kern w:val="0"/>
          <w:sz w:val="32"/>
          <w:szCs w:val="32"/>
        </w:rPr>
      </w:pPr>
      <w:r w:rsidRPr="006A5FC9">
        <w:rPr>
          <w:rFonts w:ascii="Times New Roman" w:eastAsia="標楷體" w:hAnsi="Times New Roman" w:cs="Times New Roman"/>
          <w:kern w:val="0"/>
          <w:sz w:val="32"/>
          <w:szCs w:val="32"/>
        </w:rPr>
        <w:t>2.</w:t>
      </w:r>
      <w:r w:rsidRPr="006A5FC9">
        <w:rPr>
          <w:rFonts w:ascii="Times New Roman" w:eastAsia="標楷體" w:hAnsi="標楷體" w:cs="Times New Roman"/>
          <w:kern w:val="0"/>
          <w:sz w:val="32"/>
          <w:szCs w:val="32"/>
        </w:rPr>
        <w:t>採樣井須設蓋</w:t>
      </w:r>
      <w:r w:rsidRPr="006A5FC9">
        <w:rPr>
          <w:rFonts w:ascii="Times New Roman" w:eastAsia="標楷體" w:hAnsi="Times New Roman" w:cs="Times New Roman"/>
          <w:kern w:val="0"/>
          <w:sz w:val="32"/>
          <w:szCs w:val="32"/>
        </w:rPr>
        <w:t>,</w:t>
      </w:r>
      <w:r w:rsidRPr="006A5FC9">
        <w:rPr>
          <w:rFonts w:ascii="Times New Roman" w:eastAsia="標楷體" w:hAnsi="標楷體" w:cs="Times New Roman"/>
          <w:kern w:val="0"/>
          <w:sz w:val="32"/>
          <w:szCs w:val="32"/>
        </w:rPr>
        <w:t>掀蓋每個以</w:t>
      </w:r>
      <w:r w:rsidRPr="006A5FC9">
        <w:rPr>
          <w:rFonts w:ascii="Times New Roman" w:eastAsia="標楷體" w:hAnsi="Times New Roman" w:cs="Times New Roman"/>
          <w:kern w:val="0"/>
          <w:sz w:val="32"/>
          <w:szCs w:val="32"/>
        </w:rPr>
        <w:t xml:space="preserve">30-50cm </w:t>
      </w:r>
      <w:r w:rsidRPr="006A5FC9">
        <w:rPr>
          <w:rFonts w:ascii="Times New Roman" w:eastAsia="標楷體" w:hAnsi="標楷體" w:cs="Times New Roman"/>
          <w:kern w:val="0"/>
          <w:sz w:val="32"/>
          <w:szCs w:val="32"/>
        </w:rPr>
        <w:t>見方或直徑，且材質以輕便堅固為宜，掀蓋需附把手，以利稽查員或採樣員掀起或蓋上，掀蓋需預留</w:t>
      </w:r>
      <w:r w:rsidRPr="006A5FC9">
        <w:rPr>
          <w:rFonts w:ascii="Times New Roman" w:eastAsia="標楷體" w:hAnsi="Times New Roman" w:cs="Times New Roman"/>
          <w:kern w:val="0"/>
          <w:sz w:val="32"/>
          <w:szCs w:val="32"/>
        </w:rPr>
        <w:t xml:space="preserve">5cm </w:t>
      </w:r>
      <w:r w:rsidRPr="006A5FC9">
        <w:rPr>
          <w:rFonts w:ascii="Times New Roman" w:eastAsia="標楷體" w:hAnsi="標楷體" w:cs="Times New Roman"/>
          <w:kern w:val="0"/>
          <w:sz w:val="32"/>
          <w:szCs w:val="32"/>
        </w:rPr>
        <w:t>見方或直徑大小之開口，以利採樣器之設置。</w:t>
      </w:r>
    </w:p>
    <w:p w:rsidR="00E75F0A" w:rsidRPr="006A5FC9" w:rsidRDefault="00E75F0A" w:rsidP="0069013B">
      <w:pPr>
        <w:autoSpaceDE w:val="0"/>
        <w:autoSpaceDN w:val="0"/>
        <w:adjustRightInd w:val="0"/>
        <w:ind w:left="282" w:hangingChars="88" w:hanging="282"/>
        <w:rPr>
          <w:rFonts w:ascii="Times New Roman" w:eastAsia="標楷體" w:hAnsi="Times New Roman" w:cs="Times New Roman"/>
          <w:kern w:val="0"/>
          <w:sz w:val="32"/>
          <w:szCs w:val="32"/>
        </w:rPr>
      </w:pPr>
      <w:r w:rsidRPr="006A5FC9">
        <w:rPr>
          <w:rFonts w:ascii="Times New Roman" w:eastAsia="標楷體" w:hAnsi="Times New Roman" w:cs="Times New Roman"/>
          <w:kern w:val="0"/>
          <w:sz w:val="32"/>
          <w:szCs w:val="32"/>
        </w:rPr>
        <w:t>3.</w:t>
      </w:r>
      <w:r w:rsidRPr="006A5FC9">
        <w:rPr>
          <w:rFonts w:ascii="Times New Roman" w:eastAsia="標楷體" w:hAnsi="標楷體" w:cs="Times New Roman"/>
          <w:kern w:val="0"/>
          <w:sz w:val="32"/>
          <w:szCs w:val="32"/>
        </w:rPr>
        <w:t>依『</w:t>
      </w:r>
      <w:r w:rsidR="009B128A" w:rsidRPr="006A5FC9">
        <w:rPr>
          <w:rFonts w:ascii="Times New Roman" w:eastAsia="標楷體" w:hAnsi="標楷體" w:cs="Times New Roman" w:hint="eastAsia"/>
          <w:sz w:val="32"/>
          <w:szCs w:val="32"/>
        </w:rPr>
        <w:t>水污染防治措施及檢測申報管理辦法</w:t>
      </w:r>
      <w:r w:rsidRPr="006A5FC9">
        <w:rPr>
          <w:rFonts w:ascii="Times New Roman" w:eastAsia="標楷體" w:hAnsi="標楷體" w:cs="Times New Roman"/>
          <w:kern w:val="0"/>
          <w:sz w:val="32"/>
          <w:szCs w:val="32"/>
        </w:rPr>
        <w:t>』</w:t>
      </w:r>
      <w:r w:rsidR="009B128A" w:rsidRPr="006A5FC9">
        <w:rPr>
          <w:rFonts w:ascii="Times New Roman" w:eastAsia="標楷體" w:hAnsi="標楷體" w:cs="Times New Roman"/>
          <w:kern w:val="0"/>
          <w:sz w:val="32"/>
          <w:szCs w:val="32"/>
        </w:rPr>
        <w:t>規定</w:t>
      </w:r>
      <w:r w:rsidRPr="006A5FC9">
        <w:rPr>
          <w:rFonts w:ascii="Times New Roman" w:eastAsia="標楷體" w:hAnsi="標楷體" w:cs="Times New Roman"/>
          <w:kern w:val="0"/>
          <w:sz w:val="32"/>
          <w:szCs w:val="32"/>
        </w:rPr>
        <w:t>，採樣井標示蓋，不得加鎖，放流口容易進入檢查為原則；放流口及附件設施應定期維護，設於廠區圍牆外，人孔前。</w:t>
      </w:r>
    </w:p>
    <w:p w:rsidR="00E75F0A" w:rsidRPr="006A5FC9" w:rsidRDefault="00E75F0A" w:rsidP="0069013B">
      <w:pPr>
        <w:autoSpaceDE w:val="0"/>
        <w:autoSpaceDN w:val="0"/>
        <w:adjustRightInd w:val="0"/>
        <w:ind w:left="282" w:hangingChars="88" w:hanging="282"/>
        <w:rPr>
          <w:rFonts w:ascii="Times New Roman" w:eastAsia="標楷體" w:hAnsi="Times New Roman" w:cs="Times New Roman"/>
          <w:kern w:val="0"/>
          <w:sz w:val="32"/>
          <w:szCs w:val="32"/>
        </w:rPr>
      </w:pPr>
      <w:r w:rsidRPr="006A5FC9">
        <w:rPr>
          <w:rFonts w:ascii="Times New Roman" w:eastAsia="標楷體" w:hAnsi="Times New Roman" w:cs="Times New Roman"/>
          <w:kern w:val="0"/>
          <w:sz w:val="32"/>
          <w:szCs w:val="32"/>
        </w:rPr>
        <w:t>4.</w:t>
      </w:r>
      <w:r w:rsidRPr="006A5FC9">
        <w:rPr>
          <w:rFonts w:ascii="Times New Roman" w:eastAsia="標楷體" w:hAnsi="標楷體" w:cs="Times New Roman"/>
          <w:kern w:val="0"/>
          <w:sz w:val="32"/>
          <w:szCs w:val="32"/>
        </w:rPr>
        <w:t>以設置採樣井者，可繼續沿用，為掀蓋部分請予以配合修改。對於未設廠商可參考附件所示之標準採樣井設置。</w:t>
      </w:r>
    </w:p>
    <w:p w:rsidR="00E75F0A" w:rsidRPr="006A5FC9" w:rsidRDefault="00E75F0A" w:rsidP="00E75F0A">
      <w:pPr>
        <w:autoSpaceDE w:val="0"/>
        <w:autoSpaceDN w:val="0"/>
        <w:adjustRightInd w:val="0"/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</w:pPr>
      <w:r w:rsidRPr="006A5FC9"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  <w:t xml:space="preserve">3-2 </w:t>
      </w:r>
      <w:r w:rsidRPr="006A5FC9">
        <w:rPr>
          <w:rFonts w:ascii="Times New Roman" w:eastAsia="標楷體" w:hAnsi="標楷體" w:cs="Times New Roman"/>
          <w:b/>
          <w:bCs/>
          <w:kern w:val="0"/>
          <w:sz w:val="32"/>
          <w:szCs w:val="32"/>
        </w:rPr>
        <w:t>流量計</w:t>
      </w:r>
    </w:p>
    <w:p w:rsidR="00E75F0A" w:rsidRPr="006A5FC9" w:rsidRDefault="0069013B" w:rsidP="0069013B">
      <w:pPr>
        <w:autoSpaceDE w:val="0"/>
        <w:autoSpaceDN w:val="0"/>
        <w:adjustRightInd w:val="0"/>
        <w:ind w:left="282" w:hangingChars="88" w:hanging="282"/>
        <w:rPr>
          <w:rFonts w:ascii="Times New Roman" w:eastAsia="標楷體" w:hAnsi="Times New Roman" w:cs="Times New Roman"/>
          <w:kern w:val="0"/>
          <w:sz w:val="32"/>
          <w:szCs w:val="32"/>
        </w:rPr>
      </w:pPr>
      <w:r w:rsidRPr="006A5FC9">
        <w:rPr>
          <w:rFonts w:ascii="Times New Roman" w:eastAsia="標楷體" w:hAnsi="Times New Roman" w:cs="Times New Roman"/>
          <w:kern w:val="0"/>
          <w:sz w:val="32"/>
          <w:szCs w:val="32"/>
        </w:rPr>
        <w:t>1.</w:t>
      </w:r>
      <w:r w:rsidR="00E75F0A" w:rsidRPr="006A5FC9">
        <w:rPr>
          <w:rFonts w:ascii="Times New Roman" w:eastAsia="標楷體" w:hAnsi="標楷體" w:cs="Times New Roman"/>
          <w:kern w:val="0"/>
          <w:sz w:val="32"/>
          <w:szCs w:val="32"/>
        </w:rPr>
        <w:t>根據『</w:t>
      </w:r>
      <w:r w:rsidR="00E81F4A" w:rsidRPr="006A5FC9">
        <w:rPr>
          <w:rFonts w:ascii="Times New Roman" w:eastAsia="標楷體" w:hAnsi="標楷體" w:cs="Times New Roman" w:hint="eastAsia"/>
          <w:sz w:val="32"/>
          <w:szCs w:val="32"/>
        </w:rPr>
        <w:t>水污染防治措施及檢測申報管理辦法</w:t>
      </w:r>
      <w:r w:rsidR="00E75F0A" w:rsidRPr="006A5FC9">
        <w:rPr>
          <w:rFonts w:ascii="Times New Roman" w:eastAsia="標楷體" w:hAnsi="標楷體" w:cs="Times New Roman"/>
          <w:kern w:val="0"/>
          <w:sz w:val="32"/>
          <w:szCs w:val="32"/>
        </w:rPr>
        <w:t>』</w:t>
      </w:r>
      <w:r w:rsidR="00C029FC" w:rsidRPr="006A5FC9">
        <w:rPr>
          <w:rFonts w:ascii="Times New Roman" w:eastAsia="標楷體" w:hAnsi="標楷體" w:cs="Times New Roman" w:hint="eastAsia"/>
          <w:kern w:val="0"/>
          <w:sz w:val="32"/>
          <w:szCs w:val="32"/>
        </w:rPr>
        <w:t>及</w:t>
      </w:r>
      <w:r w:rsidR="00C029FC" w:rsidRPr="006A5FC9">
        <w:rPr>
          <w:rFonts w:ascii="Times New Roman" w:eastAsia="標楷體" w:hAnsi="標楷體" w:cs="Times New Roman"/>
          <w:kern w:val="0"/>
          <w:sz w:val="32"/>
          <w:szCs w:val="32"/>
        </w:rPr>
        <w:t>『科學園區污水處理及污水下水道使用管理辦法』</w:t>
      </w:r>
      <w:r w:rsidR="00E75F0A" w:rsidRPr="006A5FC9">
        <w:rPr>
          <w:rFonts w:ascii="Times New Roman" w:eastAsia="標楷體" w:hAnsi="標楷體" w:cs="Times New Roman"/>
          <w:kern w:val="0"/>
          <w:sz w:val="32"/>
          <w:szCs w:val="32"/>
        </w:rPr>
        <w:t>規定，需設置『累計流量計測設備』監測放流水量。</w:t>
      </w:r>
    </w:p>
    <w:p w:rsidR="00E75F0A" w:rsidRPr="006A5FC9" w:rsidRDefault="0069013B" w:rsidP="0069013B">
      <w:pPr>
        <w:autoSpaceDE w:val="0"/>
        <w:autoSpaceDN w:val="0"/>
        <w:adjustRightInd w:val="0"/>
        <w:ind w:left="282" w:hangingChars="88" w:hanging="282"/>
        <w:rPr>
          <w:rFonts w:ascii="Times New Roman" w:eastAsia="標楷體" w:hAnsi="Times New Roman" w:cs="Times New Roman"/>
          <w:kern w:val="0"/>
          <w:sz w:val="32"/>
          <w:szCs w:val="32"/>
        </w:rPr>
      </w:pPr>
      <w:r w:rsidRPr="006A5FC9">
        <w:rPr>
          <w:rFonts w:ascii="Times New Roman" w:eastAsia="標楷體" w:hAnsi="Times New Roman" w:cs="Times New Roman"/>
          <w:kern w:val="0"/>
          <w:sz w:val="32"/>
          <w:szCs w:val="32"/>
        </w:rPr>
        <w:t>2.</w:t>
      </w:r>
      <w:r w:rsidR="00E75F0A" w:rsidRPr="006A5FC9">
        <w:rPr>
          <w:rFonts w:ascii="Times New Roman" w:eastAsia="標楷體" w:hAnsi="標楷體" w:cs="Times New Roman"/>
          <w:kern w:val="0"/>
          <w:sz w:val="32"/>
          <w:szCs w:val="32"/>
        </w:rPr>
        <w:t>若單一流量計無法量測廠內所有之排放水量（包括生活污水），則加裝流量計至可量測所有排放水量為止，且所選設備需適用該廢水特性，並維持在</w:t>
      </w:r>
      <w:r w:rsidR="00E75F0A" w:rsidRPr="006A5FC9">
        <w:rPr>
          <w:rFonts w:ascii="Times New Roman" w:eastAsia="標楷體" w:hAnsi="Times New Roman" w:cs="Times New Roman"/>
          <w:kern w:val="0"/>
          <w:sz w:val="32"/>
          <w:szCs w:val="32"/>
        </w:rPr>
        <w:t>3</w:t>
      </w:r>
      <w:r w:rsidR="00E75F0A" w:rsidRPr="006A5FC9">
        <w:rPr>
          <w:rFonts w:ascii="Times New Roman" w:eastAsia="標楷體" w:hAnsi="標楷體" w:cs="Times New Roman"/>
          <w:kern w:val="0"/>
          <w:sz w:val="32"/>
          <w:szCs w:val="32"/>
        </w:rPr>
        <w:t>﹪以內之誤差。</w:t>
      </w:r>
    </w:p>
    <w:p w:rsidR="00E75F0A" w:rsidRPr="006A5FC9" w:rsidRDefault="00E75F0A" w:rsidP="00E75F0A">
      <w:pPr>
        <w:autoSpaceDE w:val="0"/>
        <w:autoSpaceDN w:val="0"/>
        <w:adjustRightInd w:val="0"/>
        <w:rPr>
          <w:rFonts w:ascii="Times New Roman" w:eastAsia="標楷體" w:hAnsi="標楷體" w:cs="Times New Roman"/>
          <w:b/>
          <w:bCs/>
          <w:kern w:val="0"/>
          <w:sz w:val="32"/>
          <w:szCs w:val="32"/>
        </w:rPr>
      </w:pPr>
      <w:r w:rsidRPr="006A5FC9"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  <w:t>3-</w:t>
      </w:r>
      <w:r w:rsidR="0069013B" w:rsidRPr="006A5FC9"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  <w:t>3</w:t>
      </w:r>
      <w:r w:rsidRPr="006A5FC9"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  <w:t xml:space="preserve"> </w:t>
      </w:r>
      <w:r w:rsidRPr="006A5FC9">
        <w:rPr>
          <w:rFonts w:ascii="Times New Roman" w:eastAsia="標楷體" w:hAnsi="標楷體" w:cs="Times New Roman"/>
          <w:b/>
          <w:bCs/>
          <w:kern w:val="0"/>
          <w:sz w:val="32"/>
          <w:szCs w:val="32"/>
        </w:rPr>
        <w:t>其他</w:t>
      </w:r>
    </w:p>
    <w:p w:rsidR="004458D8" w:rsidRPr="006A5FC9" w:rsidRDefault="004458D8" w:rsidP="00E75F0A">
      <w:pPr>
        <w:autoSpaceDE w:val="0"/>
        <w:autoSpaceDN w:val="0"/>
        <w:adjustRightInd w:val="0"/>
        <w:rPr>
          <w:rFonts w:ascii="Times New Roman" w:eastAsia="標楷體" w:hAnsi="標楷體" w:cs="Times New Roman"/>
          <w:sz w:val="32"/>
          <w:szCs w:val="32"/>
        </w:rPr>
      </w:pPr>
      <w:r w:rsidRPr="006A5FC9">
        <w:rPr>
          <w:rFonts w:ascii="Times New Roman" w:eastAsia="標楷體" w:hAnsi="標楷體" w:cs="Times New Roman" w:hint="eastAsia"/>
          <w:sz w:val="32"/>
          <w:szCs w:val="32"/>
        </w:rPr>
        <w:t>施工期間應符合水污染防治法、水污染防治措施及檢測申報</w:t>
      </w:r>
      <w:r w:rsidRPr="006A5FC9">
        <w:rPr>
          <w:rFonts w:ascii="Times New Roman" w:eastAsia="標楷體" w:hAnsi="標楷體" w:cs="Times New Roman" w:hint="eastAsia"/>
          <w:sz w:val="32"/>
          <w:szCs w:val="32"/>
        </w:rPr>
        <w:lastRenderedPageBreak/>
        <w:t>管理辦法及</w:t>
      </w:r>
      <w:r w:rsidRPr="006A5FC9">
        <w:rPr>
          <w:rFonts w:ascii="Times New Roman" w:eastAsia="標楷體" w:hAnsi="標楷體" w:cs="Times New Roman"/>
          <w:sz w:val="32"/>
          <w:szCs w:val="32"/>
        </w:rPr>
        <w:t>科學園區污水處理及污水下水道使用管理辦法</w:t>
      </w:r>
      <w:r w:rsidRPr="006A5FC9">
        <w:rPr>
          <w:rFonts w:ascii="Times New Roman" w:eastAsia="標楷體" w:hAnsi="標楷體" w:cs="Times New Roman" w:hint="eastAsia"/>
          <w:sz w:val="32"/>
          <w:szCs w:val="32"/>
        </w:rPr>
        <w:t>等相關</w:t>
      </w:r>
      <w:r w:rsidRPr="006A5FC9">
        <w:rPr>
          <w:rFonts w:ascii="Times New Roman" w:eastAsia="標楷體" w:hAnsi="標楷體" w:cs="Times New Roman"/>
          <w:sz w:val="32"/>
          <w:szCs w:val="32"/>
        </w:rPr>
        <w:t>規定</w:t>
      </w:r>
      <w:r w:rsidRPr="006A5FC9">
        <w:rPr>
          <w:rFonts w:ascii="Times New Roman" w:eastAsia="標楷體" w:hAnsi="標楷體" w:cs="Times New Roman" w:hint="eastAsia"/>
          <w:sz w:val="32"/>
          <w:szCs w:val="32"/>
        </w:rPr>
        <w:t>。</w:t>
      </w:r>
    </w:p>
    <w:sectPr w:rsidR="004458D8" w:rsidRPr="006A5FC9" w:rsidSect="00615AB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7C88" w:rsidRDefault="00037C88" w:rsidP="00283A24">
      <w:r>
        <w:separator/>
      </w:r>
    </w:p>
  </w:endnote>
  <w:endnote w:type="continuationSeparator" w:id="0">
    <w:p w:rsidR="00037C88" w:rsidRDefault="00037C88" w:rsidP="00283A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57815225"/>
      <w:docPartObj>
        <w:docPartGallery w:val="Page Numbers (Bottom of Page)"/>
        <w:docPartUnique/>
      </w:docPartObj>
    </w:sdtPr>
    <w:sdtEndPr/>
    <w:sdtContent>
      <w:p w:rsidR="00283A24" w:rsidRDefault="00F935CF">
        <w:pPr>
          <w:pStyle w:val="a7"/>
          <w:jc w:val="center"/>
        </w:pPr>
        <w:r>
          <w:fldChar w:fldCharType="begin"/>
        </w:r>
        <w:r w:rsidR="00283A24">
          <w:instrText>PAGE   \* MERGEFORMAT</w:instrText>
        </w:r>
        <w:r>
          <w:fldChar w:fldCharType="separate"/>
        </w:r>
        <w:r w:rsidR="006A5FC9" w:rsidRPr="006A5FC9">
          <w:rPr>
            <w:noProof/>
            <w:lang w:val="zh-TW"/>
          </w:rPr>
          <w:t>1</w:t>
        </w:r>
        <w:r>
          <w:fldChar w:fldCharType="end"/>
        </w:r>
      </w:p>
    </w:sdtContent>
  </w:sdt>
  <w:p w:rsidR="00283A24" w:rsidRDefault="00283A2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7C88" w:rsidRDefault="00037C88" w:rsidP="00283A24">
      <w:r>
        <w:separator/>
      </w:r>
    </w:p>
  </w:footnote>
  <w:footnote w:type="continuationSeparator" w:id="0">
    <w:p w:rsidR="00037C88" w:rsidRDefault="00037C88" w:rsidP="00283A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506F8E"/>
    <w:multiLevelType w:val="hybridMultilevel"/>
    <w:tmpl w:val="ECDC78AE"/>
    <w:lvl w:ilvl="0" w:tplc="F118BE94">
      <w:start w:val="1"/>
      <w:numFmt w:val="decimal"/>
      <w:lvlText w:val="（%1）"/>
      <w:lvlJc w:val="left"/>
      <w:pPr>
        <w:ind w:left="1080" w:hanging="108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9C7"/>
    <w:rsid w:val="00004681"/>
    <w:rsid w:val="00037C88"/>
    <w:rsid w:val="000854A7"/>
    <w:rsid w:val="000D289D"/>
    <w:rsid w:val="001200BA"/>
    <w:rsid w:val="0014001B"/>
    <w:rsid w:val="001E16EC"/>
    <w:rsid w:val="00244FDF"/>
    <w:rsid w:val="00283A24"/>
    <w:rsid w:val="002A47ED"/>
    <w:rsid w:val="002B726A"/>
    <w:rsid w:val="0032728F"/>
    <w:rsid w:val="00361A85"/>
    <w:rsid w:val="003F0856"/>
    <w:rsid w:val="00403592"/>
    <w:rsid w:val="004179C7"/>
    <w:rsid w:val="004458D8"/>
    <w:rsid w:val="005923F8"/>
    <w:rsid w:val="00615AB6"/>
    <w:rsid w:val="00670857"/>
    <w:rsid w:val="006762F0"/>
    <w:rsid w:val="0069013B"/>
    <w:rsid w:val="006A4903"/>
    <w:rsid w:val="006A5FC9"/>
    <w:rsid w:val="006B18A5"/>
    <w:rsid w:val="006E573D"/>
    <w:rsid w:val="006E608A"/>
    <w:rsid w:val="007F2FE7"/>
    <w:rsid w:val="0084696A"/>
    <w:rsid w:val="008863FE"/>
    <w:rsid w:val="008A2C22"/>
    <w:rsid w:val="008B39E8"/>
    <w:rsid w:val="00921FBB"/>
    <w:rsid w:val="00933183"/>
    <w:rsid w:val="009B128A"/>
    <w:rsid w:val="00A65858"/>
    <w:rsid w:val="00B06DA7"/>
    <w:rsid w:val="00BB0E7E"/>
    <w:rsid w:val="00C029FC"/>
    <w:rsid w:val="00C10EAE"/>
    <w:rsid w:val="00C44DAB"/>
    <w:rsid w:val="00CF518E"/>
    <w:rsid w:val="00D71C1D"/>
    <w:rsid w:val="00E74E7B"/>
    <w:rsid w:val="00E75F0A"/>
    <w:rsid w:val="00E81F4A"/>
    <w:rsid w:val="00EB41B3"/>
    <w:rsid w:val="00F93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E74E7B"/>
    <w:pPr>
      <w:ind w:left="599"/>
    </w:pPr>
    <w:rPr>
      <w:rFonts w:ascii="Microsoft YaHei" w:eastAsia="Microsoft YaHei" w:hAnsi="Microsoft YaHei" w:cs="Microsoft YaHei"/>
      <w:b/>
      <w:bCs/>
      <w:kern w:val="0"/>
      <w:sz w:val="28"/>
      <w:szCs w:val="28"/>
      <w:lang w:eastAsia="en-US"/>
    </w:rPr>
  </w:style>
  <w:style w:type="character" w:customStyle="1" w:styleId="a4">
    <w:name w:val="本文 字元"/>
    <w:basedOn w:val="a0"/>
    <w:link w:val="a3"/>
    <w:uiPriority w:val="99"/>
    <w:rsid w:val="00E74E7B"/>
    <w:rPr>
      <w:rFonts w:ascii="Microsoft YaHei" w:eastAsia="Microsoft YaHei" w:hAnsi="Microsoft YaHei" w:cs="Microsoft YaHei"/>
      <w:b/>
      <w:bCs/>
      <w:kern w:val="0"/>
      <w:sz w:val="28"/>
      <w:szCs w:val="28"/>
      <w:lang w:eastAsia="en-US"/>
    </w:rPr>
  </w:style>
  <w:style w:type="paragraph" w:styleId="a5">
    <w:name w:val="header"/>
    <w:basedOn w:val="a"/>
    <w:link w:val="a6"/>
    <w:uiPriority w:val="99"/>
    <w:unhideWhenUsed/>
    <w:rsid w:val="00283A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83A2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83A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83A24"/>
    <w:rPr>
      <w:sz w:val="20"/>
      <w:szCs w:val="20"/>
    </w:rPr>
  </w:style>
  <w:style w:type="paragraph" w:styleId="a9">
    <w:name w:val="List Paragraph"/>
    <w:basedOn w:val="a"/>
    <w:uiPriority w:val="34"/>
    <w:qFormat/>
    <w:rsid w:val="00A65858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E74E7B"/>
    <w:pPr>
      <w:ind w:left="599"/>
    </w:pPr>
    <w:rPr>
      <w:rFonts w:ascii="Microsoft YaHei" w:eastAsia="Microsoft YaHei" w:hAnsi="Microsoft YaHei" w:cs="Microsoft YaHei"/>
      <w:b/>
      <w:bCs/>
      <w:kern w:val="0"/>
      <w:sz w:val="28"/>
      <w:szCs w:val="28"/>
      <w:lang w:eastAsia="en-US"/>
    </w:rPr>
  </w:style>
  <w:style w:type="character" w:customStyle="1" w:styleId="a4">
    <w:name w:val="本文 字元"/>
    <w:basedOn w:val="a0"/>
    <w:link w:val="a3"/>
    <w:uiPriority w:val="99"/>
    <w:rsid w:val="00E74E7B"/>
    <w:rPr>
      <w:rFonts w:ascii="Microsoft YaHei" w:eastAsia="Microsoft YaHei" w:hAnsi="Microsoft YaHei" w:cs="Microsoft YaHei"/>
      <w:b/>
      <w:bCs/>
      <w:kern w:val="0"/>
      <w:sz w:val="28"/>
      <w:szCs w:val="28"/>
      <w:lang w:eastAsia="en-US"/>
    </w:rPr>
  </w:style>
  <w:style w:type="paragraph" w:styleId="a5">
    <w:name w:val="header"/>
    <w:basedOn w:val="a"/>
    <w:link w:val="a6"/>
    <w:uiPriority w:val="99"/>
    <w:unhideWhenUsed/>
    <w:rsid w:val="00283A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83A2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83A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83A24"/>
    <w:rPr>
      <w:sz w:val="20"/>
      <w:szCs w:val="20"/>
    </w:rPr>
  </w:style>
  <w:style w:type="paragraph" w:styleId="a9">
    <w:name w:val="List Paragraph"/>
    <w:basedOn w:val="a"/>
    <w:uiPriority w:val="34"/>
    <w:qFormat/>
    <w:rsid w:val="00A6585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12AAB4-11EA-4E03-88FD-4D1723139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7</Pages>
  <Words>348</Words>
  <Characters>1984</Characters>
  <Application>Microsoft Office Word</Application>
  <DocSecurity>0</DocSecurity>
  <Lines>16</Lines>
  <Paragraphs>4</Paragraphs>
  <ScaleCrop>false</ScaleCrop>
  <Company/>
  <LinksUpToDate>false</LinksUpToDate>
  <CharactersWithSpaces>2328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Supervison-04</dc:creator>
  <cp:lastModifiedBy>鄭楹枚</cp:lastModifiedBy>
  <cp:revision>17</cp:revision>
  <cp:lastPrinted>2016-12-12T09:57:00Z</cp:lastPrinted>
  <dcterms:created xsi:type="dcterms:W3CDTF">2019-12-30T06:56:00Z</dcterms:created>
  <dcterms:modified xsi:type="dcterms:W3CDTF">2020-01-03T07:33:00Z</dcterms:modified>
</cp:coreProperties>
</file>