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11DD3" w14:textId="77777777" w:rsidR="000C0433" w:rsidRPr="00A80351" w:rsidRDefault="000C0433" w:rsidP="00DF7125">
      <w:pPr>
        <w:jc w:val="center"/>
        <w:rPr>
          <w:rFonts w:ascii="Times New Roman" w:hAnsi="Times New Roman"/>
          <w:szCs w:val="24"/>
        </w:rPr>
      </w:pPr>
      <w:r w:rsidRPr="00A80351">
        <w:rPr>
          <w:rFonts w:ascii="Times New Roman" w:hAnsi="Times New Roman"/>
          <w:szCs w:val="24"/>
        </w:rPr>
        <w:t>『新竹科學園區</w:t>
      </w:r>
      <w:r w:rsidRPr="00A80351">
        <w:rPr>
          <w:rFonts w:ascii="Times New Roman" w:hAnsi="Times New Roman"/>
          <w:szCs w:val="24"/>
        </w:rPr>
        <w:t>(</w:t>
      </w:r>
      <w:r w:rsidR="006A2EC8" w:rsidRPr="00A80351">
        <w:rPr>
          <w:rFonts w:ascii="Times New Roman" w:hAnsi="Times New Roman"/>
          <w:szCs w:val="24"/>
        </w:rPr>
        <w:t>X</w:t>
      </w:r>
      <w:r w:rsidR="006A2EC8" w:rsidRPr="00A80351">
        <w:rPr>
          <w:rFonts w:ascii="Times New Roman" w:hAnsi="Times New Roman"/>
          <w:szCs w:val="24"/>
        </w:rPr>
        <w:t>基地</w:t>
      </w:r>
      <w:r w:rsidRPr="00A80351">
        <w:rPr>
          <w:rFonts w:ascii="Times New Roman" w:hAnsi="Times New Roman"/>
          <w:szCs w:val="24"/>
        </w:rPr>
        <w:t>)</w:t>
      </w:r>
      <w:r w:rsidR="006A2EC8" w:rsidRPr="00A80351">
        <w:rPr>
          <w:rFonts w:ascii="Times New Roman" w:hAnsi="Times New Roman"/>
          <w:szCs w:val="24"/>
        </w:rPr>
        <w:t>環境影響說明書</w:t>
      </w:r>
      <w:r w:rsidRPr="00A80351">
        <w:rPr>
          <w:rFonts w:ascii="Times New Roman" w:hAnsi="Times New Roman"/>
          <w:szCs w:val="24"/>
        </w:rPr>
        <w:t>』</w:t>
      </w:r>
      <w:r w:rsidR="00DF7125" w:rsidRPr="00A80351">
        <w:rPr>
          <w:rFonts w:ascii="Times New Roman" w:hAnsi="Times New Roman"/>
          <w:szCs w:val="24"/>
        </w:rPr>
        <w:t>進駐廠商</w:t>
      </w:r>
      <w:r w:rsidR="006A2EC8" w:rsidRPr="00A80351">
        <w:rPr>
          <w:rFonts w:ascii="Times New Roman" w:hAnsi="Times New Roman"/>
          <w:b/>
          <w:szCs w:val="24"/>
          <w:u w:val="single"/>
        </w:rPr>
        <w:t>施工前</w:t>
      </w:r>
      <w:r w:rsidRPr="00A80351">
        <w:rPr>
          <w:rFonts w:ascii="Times New Roman" w:hAnsi="Times New Roman"/>
          <w:b/>
          <w:szCs w:val="24"/>
          <w:u w:val="single"/>
        </w:rPr>
        <w:t>階段</w:t>
      </w:r>
      <w:r w:rsidRPr="00A80351">
        <w:rPr>
          <w:rFonts w:ascii="Times New Roman" w:hAnsi="Times New Roman"/>
          <w:szCs w:val="24"/>
        </w:rPr>
        <w:t>環評承諾</w:t>
      </w:r>
      <w:r w:rsidR="00DF7125" w:rsidRPr="00A80351">
        <w:rPr>
          <w:rFonts w:ascii="Times New Roman" w:hAnsi="Times New Roman"/>
          <w:szCs w:val="24"/>
        </w:rPr>
        <w:t>自我查核</w:t>
      </w:r>
      <w:r w:rsidRPr="00A80351">
        <w:rPr>
          <w:rFonts w:ascii="Times New Roman" w:hAnsi="Times New Roman"/>
          <w:szCs w:val="24"/>
        </w:rPr>
        <w:t>表</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5670"/>
        <w:gridCol w:w="992"/>
        <w:gridCol w:w="993"/>
        <w:gridCol w:w="1785"/>
      </w:tblGrid>
      <w:tr w:rsidR="000F352C" w:rsidRPr="00A80351" w14:paraId="6098C242" w14:textId="77777777" w:rsidTr="00A80351">
        <w:trPr>
          <w:trHeight w:val="397"/>
          <w:tblHeader/>
          <w:jc w:val="center"/>
        </w:trPr>
        <w:tc>
          <w:tcPr>
            <w:tcW w:w="766" w:type="dxa"/>
            <w:vMerge w:val="restart"/>
            <w:shd w:val="clear" w:color="auto" w:fill="auto"/>
            <w:vAlign w:val="center"/>
          </w:tcPr>
          <w:p w14:paraId="02C1F522" w14:textId="77777777" w:rsidR="000F352C" w:rsidRPr="00A80351" w:rsidRDefault="000F352C" w:rsidP="00A301BA">
            <w:pPr>
              <w:snapToGrid w:val="0"/>
              <w:jc w:val="center"/>
              <w:rPr>
                <w:rFonts w:ascii="Times New Roman" w:hAnsi="Times New Roman"/>
              </w:rPr>
            </w:pPr>
            <w:r w:rsidRPr="00A80351">
              <w:rPr>
                <w:rFonts w:ascii="Times New Roman" w:hAnsi="Times New Roman"/>
              </w:rPr>
              <w:t>項目</w:t>
            </w:r>
          </w:p>
        </w:tc>
        <w:tc>
          <w:tcPr>
            <w:tcW w:w="5670" w:type="dxa"/>
            <w:vMerge w:val="restart"/>
            <w:shd w:val="clear" w:color="auto" w:fill="auto"/>
            <w:vAlign w:val="center"/>
          </w:tcPr>
          <w:p w14:paraId="65E5C5C8" w14:textId="77777777" w:rsidR="000F352C" w:rsidRPr="00A80351" w:rsidRDefault="000F352C" w:rsidP="00A301BA">
            <w:pPr>
              <w:snapToGrid w:val="0"/>
              <w:jc w:val="center"/>
              <w:rPr>
                <w:rFonts w:ascii="Times New Roman" w:hAnsi="Times New Roman"/>
              </w:rPr>
            </w:pPr>
            <w:r w:rsidRPr="00A80351">
              <w:rPr>
                <w:rFonts w:ascii="Times New Roman" w:hAnsi="Times New Roman"/>
              </w:rPr>
              <w:t>承諾事項</w:t>
            </w:r>
          </w:p>
        </w:tc>
        <w:tc>
          <w:tcPr>
            <w:tcW w:w="1985" w:type="dxa"/>
            <w:gridSpan w:val="2"/>
            <w:shd w:val="clear" w:color="auto" w:fill="auto"/>
            <w:vAlign w:val="center"/>
          </w:tcPr>
          <w:p w14:paraId="3AE17ED9" w14:textId="77777777" w:rsidR="000F352C" w:rsidRPr="00A80351" w:rsidRDefault="000F352C" w:rsidP="00A301BA">
            <w:pPr>
              <w:snapToGrid w:val="0"/>
              <w:jc w:val="center"/>
              <w:rPr>
                <w:rFonts w:ascii="Times New Roman" w:hAnsi="Times New Roman"/>
              </w:rPr>
            </w:pPr>
            <w:r w:rsidRPr="00A80351">
              <w:rPr>
                <w:rFonts w:ascii="Times New Roman" w:hAnsi="Times New Roman"/>
              </w:rPr>
              <w:t>進駐廠商</w:t>
            </w:r>
          </w:p>
          <w:p w14:paraId="77CC189B" w14:textId="77777777" w:rsidR="000F352C" w:rsidRPr="00A80351" w:rsidRDefault="000F352C" w:rsidP="00A301BA">
            <w:pPr>
              <w:snapToGrid w:val="0"/>
              <w:jc w:val="center"/>
              <w:rPr>
                <w:rFonts w:ascii="Times New Roman" w:hAnsi="Times New Roman"/>
              </w:rPr>
            </w:pPr>
            <w:r w:rsidRPr="00A80351">
              <w:rPr>
                <w:rFonts w:ascii="Times New Roman" w:hAnsi="Times New Roman"/>
              </w:rPr>
              <w:t>自行查核結果</w:t>
            </w:r>
          </w:p>
        </w:tc>
        <w:tc>
          <w:tcPr>
            <w:tcW w:w="1785" w:type="dxa"/>
            <w:vMerge w:val="restart"/>
            <w:shd w:val="clear" w:color="auto" w:fill="auto"/>
            <w:vAlign w:val="center"/>
          </w:tcPr>
          <w:p w14:paraId="6BD8E0FA" w14:textId="77777777" w:rsidR="000F352C" w:rsidRPr="00A80351" w:rsidRDefault="000F352C" w:rsidP="00A301BA">
            <w:pPr>
              <w:snapToGrid w:val="0"/>
              <w:ind w:leftChars="-4" w:left="-10" w:firstLineChars="4" w:firstLine="10"/>
              <w:jc w:val="center"/>
              <w:rPr>
                <w:rFonts w:ascii="Times New Roman" w:hAnsi="Times New Roman"/>
              </w:rPr>
            </w:pPr>
            <w:r w:rsidRPr="00A80351">
              <w:rPr>
                <w:rFonts w:ascii="Times New Roman" w:hAnsi="Times New Roman"/>
              </w:rPr>
              <w:t>竹科管理局</w:t>
            </w:r>
          </w:p>
          <w:p w14:paraId="7A3BBB98" w14:textId="77777777" w:rsidR="000F352C" w:rsidRPr="00A80351" w:rsidRDefault="000F352C" w:rsidP="00A301BA">
            <w:pPr>
              <w:snapToGrid w:val="0"/>
              <w:jc w:val="center"/>
              <w:rPr>
                <w:rFonts w:ascii="Times New Roman" w:hAnsi="Times New Roman"/>
              </w:rPr>
            </w:pPr>
            <w:r w:rsidRPr="00A80351">
              <w:rPr>
                <w:rFonts w:ascii="Times New Roman" w:hAnsi="Times New Roman"/>
              </w:rPr>
              <w:t>協辦單位</w:t>
            </w:r>
          </w:p>
        </w:tc>
      </w:tr>
      <w:tr w:rsidR="000F352C" w:rsidRPr="00A80351" w14:paraId="4445741A" w14:textId="77777777" w:rsidTr="00A80351">
        <w:trPr>
          <w:trHeight w:val="397"/>
          <w:tblHeader/>
          <w:jc w:val="center"/>
        </w:trPr>
        <w:tc>
          <w:tcPr>
            <w:tcW w:w="766" w:type="dxa"/>
            <w:vMerge/>
            <w:shd w:val="clear" w:color="auto" w:fill="auto"/>
          </w:tcPr>
          <w:p w14:paraId="5F614A8C" w14:textId="77777777" w:rsidR="000F352C" w:rsidRPr="00A80351" w:rsidRDefault="000F352C" w:rsidP="00A301BA">
            <w:pPr>
              <w:snapToGrid w:val="0"/>
              <w:jc w:val="center"/>
              <w:rPr>
                <w:rFonts w:ascii="Times New Roman" w:hAnsi="Times New Roman"/>
                <w:b/>
              </w:rPr>
            </w:pPr>
          </w:p>
        </w:tc>
        <w:tc>
          <w:tcPr>
            <w:tcW w:w="5670" w:type="dxa"/>
            <w:vMerge/>
            <w:shd w:val="clear" w:color="auto" w:fill="auto"/>
            <w:vAlign w:val="center"/>
          </w:tcPr>
          <w:p w14:paraId="3275BE44" w14:textId="77777777" w:rsidR="000F352C" w:rsidRPr="00A80351" w:rsidRDefault="000F352C" w:rsidP="00A301BA">
            <w:pPr>
              <w:snapToGrid w:val="0"/>
              <w:jc w:val="center"/>
              <w:rPr>
                <w:rFonts w:ascii="Times New Roman" w:hAnsi="Times New Roman"/>
              </w:rPr>
            </w:pPr>
          </w:p>
        </w:tc>
        <w:tc>
          <w:tcPr>
            <w:tcW w:w="992" w:type="dxa"/>
            <w:shd w:val="clear" w:color="auto" w:fill="auto"/>
            <w:vAlign w:val="center"/>
          </w:tcPr>
          <w:p w14:paraId="6A1115A3" w14:textId="77777777" w:rsidR="000F352C" w:rsidRPr="00A80351" w:rsidRDefault="000F352C" w:rsidP="00A301BA">
            <w:pPr>
              <w:snapToGrid w:val="0"/>
              <w:jc w:val="center"/>
              <w:rPr>
                <w:rFonts w:ascii="Times New Roman" w:hAnsi="Times New Roman"/>
              </w:rPr>
            </w:pPr>
            <w:r w:rsidRPr="00A80351">
              <w:rPr>
                <w:rFonts w:ascii="Times New Roman" w:hAnsi="Times New Roman"/>
              </w:rPr>
              <w:t>符合</w:t>
            </w:r>
          </w:p>
        </w:tc>
        <w:tc>
          <w:tcPr>
            <w:tcW w:w="993" w:type="dxa"/>
            <w:shd w:val="clear" w:color="auto" w:fill="auto"/>
            <w:vAlign w:val="center"/>
          </w:tcPr>
          <w:p w14:paraId="2C77ED60" w14:textId="77777777" w:rsidR="000F352C" w:rsidRPr="00A80351" w:rsidRDefault="000F352C" w:rsidP="00A301BA">
            <w:pPr>
              <w:snapToGrid w:val="0"/>
              <w:jc w:val="center"/>
              <w:rPr>
                <w:rFonts w:ascii="Times New Roman" w:hAnsi="Times New Roman"/>
              </w:rPr>
            </w:pPr>
            <w:r w:rsidRPr="00A80351">
              <w:rPr>
                <w:rFonts w:ascii="Times New Roman" w:hAnsi="Times New Roman"/>
              </w:rPr>
              <w:t>不符合</w:t>
            </w:r>
          </w:p>
        </w:tc>
        <w:tc>
          <w:tcPr>
            <w:tcW w:w="1785" w:type="dxa"/>
            <w:vMerge/>
            <w:shd w:val="clear" w:color="auto" w:fill="auto"/>
          </w:tcPr>
          <w:p w14:paraId="0FDA4994" w14:textId="77777777" w:rsidR="000F352C" w:rsidRPr="00A80351" w:rsidRDefault="000F352C" w:rsidP="00A301BA">
            <w:pPr>
              <w:snapToGrid w:val="0"/>
              <w:rPr>
                <w:rFonts w:ascii="Times New Roman" w:hAnsi="Times New Roman"/>
              </w:rPr>
            </w:pPr>
          </w:p>
        </w:tc>
      </w:tr>
      <w:tr w:rsidR="000F352C" w:rsidRPr="00A80351" w14:paraId="14A47205" w14:textId="77777777" w:rsidTr="00A80351">
        <w:trPr>
          <w:trHeight w:val="397"/>
          <w:tblHeader/>
          <w:jc w:val="center"/>
        </w:trPr>
        <w:tc>
          <w:tcPr>
            <w:tcW w:w="766" w:type="dxa"/>
            <w:shd w:val="clear" w:color="auto" w:fill="auto"/>
            <w:vAlign w:val="center"/>
          </w:tcPr>
          <w:p w14:paraId="3C0268E9" w14:textId="77777777" w:rsidR="00A80351" w:rsidRDefault="000F352C" w:rsidP="00DF7125">
            <w:pPr>
              <w:snapToGrid w:val="0"/>
              <w:jc w:val="center"/>
              <w:rPr>
                <w:rFonts w:ascii="Times New Roman" w:hAnsi="Times New Roman"/>
                <w:bCs/>
              </w:rPr>
            </w:pPr>
            <w:r w:rsidRPr="00A80351">
              <w:rPr>
                <w:rFonts w:ascii="Times New Roman" w:hAnsi="Times New Roman"/>
                <w:bCs/>
              </w:rPr>
              <w:t>地質及</w:t>
            </w:r>
          </w:p>
          <w:p w14:paraId="3783F245" w14:textId="6C560B75" w:rsidR="000F352C" w:rsidRPr="00A80351" w:rsidRDefault="000F352C" w:rsidP="00DF7125">
            <w:pPr>
              <w:snapToGrid w:val="0"/>
              <w:jc w:val="center"/>
              <w:rPr>
                <w:rFonts w:ascii="Times New Roman" w:hAnsi="Times New Roman"/>
                <w:bCs/>
              </w:rPr>
            </w:pPr>
            <w:r w:rsidRPr="00A80351">
              <w:rPr>
                <w:rFonts w:ascii="Times New Roman" w:hAnsi="Times New Roman"/>
                <w:bCs/>
              </w:rPr>
              <w:t>地形</w:t>
            </w:r>
          </w:p>
        </w:tc>
        <w:tc>
          <w:tcPr>
            <w:tcW w:w="5670" w:type="dxa"/>
            <w:shd w:val="clear" w:color="auto" w:fill="auto"/>
          </w:tcPr>
          <w:p w14:paraId="5BF21F53" w14:textId="77777777" w:rsidR="000F352C" w:rsidRPr="00A80351" w:rsidRDefault="000F352C" w:rsidP="00DF7125">
            <w:pPr>
              <w:snapToGrid w:val="0"/>
              <w:rPr>
                <w:rFonts w:ascii="Times New Roman" w:hAnsi="Times New Roman"/>
              </w:rPr>
            </w:pPr>
            <w:r w:rsidRPr="00A80351">
              <w:rPr>
                <w:rFonts w:ascii="Times New Roman" w:hAnsi="Times New Roman"/>
                <w:snapToGrid w:val="0"/>
                <w:kern w:val="0"/>
                <w:szCs w:val="24"/>
              </w:rPr>
              <w:t>規劃基礎埋置深度將達至卵礫石層或岩層，或座落在經基礎處理或卵礫石置換之基礎面，避免發生基礎承載力不足及產生不均勻</w:t>
            </w:r>
            <w:proofErr w:type="gramStart"/>
            <w:r w:rsidRPr="00A80351">
              <w:rPr>
                <w:rFonts w:ascii="Times New Roman" w:hAnsi="Times New Roman"/>
                <w:snapToGrid w:val="0"/>
                <w:kern w:val="0"/>
                <w:szCs w:val="24"/>
              </w:rPr>
              <w:t>沉陷等</w:t>
            </w:r>
            <w:proofErr w:type="gramEnd"/>
            <w:r w:rsidRPr="00A80351">
              <w:rPr>
                <w:rFonts w:ascii="Times New Roman" w:hAnsi="Times New Roman"/>
                <w:snapToGrid w:val="0"/>
                <w:kern w:val="0"/>
                <w:szCs w:val="24"/>
              </w:rPr>
              <w:t>問題。</w:t>
            </w:r>
          </w:p>
        </w:tc>
        <w:tc>
          <w:tcPr>
            <w:tcW w:w="992" w:type="dxa"/>
            <w:shd w:val="clear" w:color="auto" w:fill="auto"/>
            <w:vAlign w:val="center"/>
          </w:tcPr>
          <w:p w14:paraId="72A8A052" w14:textId="77777777" w:rsidR="000F352C" w:rsidRPr="00A80351" w:rsidRDefault="000F352C" w:rsidP="00A301BA">
            <w:pPr>
              <w:snapToGrid w:val="0"/>
              <w:jc w:val="center"/>
              <w:rPr>
                <w:rFonts w:ascii="Times New Roman" w:hAnsi="Times New Roman"/>
              </w:rPr>
            </w:pPr>
          </w:p>
        </w:tc>
        <w:tc>
          <w:tcPr>
            <w:tcW w:w="993" w:type="dxa"/>
            <w:shd w:val="clear" w:color="auto" w:fill="auto"/>
            <w:vAlign w:val="center"/>
          </w:tcPr>
          <w:p w14:paraId="4A1B5C94" w14:textId="77777777" w:rsidR="000F352C" w:rsidRPr="00A80351" w:rsidRDefault="000F352C" w:rsidP="00A301BA">
            <w:pPr>
              <w:snapToGrid w:val="0"/>
              <w:jc w:val="center"/>
              <w:rPr>
                <w:rFonts w:ascii="Times New Roman" w:hAnsi="Times New Roman"/>
              </w:rPr>
            </w:pPr>
          </w:p>
        </w:tc>
        <w:tc>
          <w:tcPr>
            <w:tcW w:w="1785" w:type="dxa"/>
            <w:vMerge w:val="restart"/>
            <w:shd w:val="clear" w:color="auto" w:fill="auto"/>
          </w:tcPr>
          <w:p w14:paraId="16BB7E19" w14:textId="77777777" w:rsidR="000F352C" w:rsidRPr="00A80351" w:rsidRDefault="000F352C" w:rsidP="00A80351">
            <w:pPr>
              <w:snapToGrid w:val="0"/>
              <w:spacing w:line="360" w:lineRule="auto"/>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2982A945" w14:textId="77777777" w:rsidR="000F352C" w:rsidRPr="00A80351" w:rsidRDefault="000F352C" w:rsidP="00A80351">
            <w:pPr>
              <w:snapToGrid w:val="0"/>
              <w:spacing w:line="360" w:lineRule="auto"/>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00AF7694" w:rsidRPr="00A80351">
              <w:rPr>
                <w:rFonts w:ascii="Times New Roman" w:hAnsi="Times New Roman"/>
                <w:sz w:val="20"/>
              </w:rPr>
              <w:t>廠商</w:t>
            </w:r>
            <w:r w:rsidRPr="00A80351">
              <w:rPr>
                <w:rFonts w:ascii="Times New Roman" w:hAnsi="Times New Roman"/>
                <w:sz w:val="20"/>
              </w:rPr>
              <w:t>)</w:t>
            </w:r>
          </w:p>
        </w:tc>
      </w:tr>
      <w:tr w:rsidR="000F352C" w:rsidRPr="00A80351" w14:paraId="5F66A1EA" w14:textId="77777777" w:rsidTr="00A80351">
        <w:trPr>
          <w:trHeight w:val="397"/>
          <w:tblHeader/>
          <w:jc w:val="center"/>
        </w:trPr>
        <w:tc>
          <w:tcPr>
            <w:tcW w:w="766" w:type="dxa"/>
            <w:shd w:val="clear" w:color="auto" w:fill="auto"/>
            <w:vAlign w:val="center"/>
          </w:tcPr>
          <w:p w14:paraId="03B6D4E7" w14:textId="77777777" w:rsidR="000F352C" w:rsidRPr="00A80351" w:rsidRDefault="000F352C" w:rsidP="00DF7125">
            <w:pPr>
              <w:snapToGrid w:val="0"/>
              <w:jc w:val="center"/>
              <w:rPr>
                <w:rFonts w:ascii="Times New Roman" w:hAnsi="Times New Roman"/>
                <w:bCs/>
              </w:rPr>
            </w:pPr>
            <w:r w:rsidRPr="00A80351">
              <w:rPr>
                <w:rFonts w:ascii="Times New Roman" w:hAnsi="Times New Roman"/>
                <w:bCs/>
              </w:rPr>
              <w:t>空氣品質</w:t>
            </w:r>
          </w:p>
        </w:tc>
        <w:tc>
          <w:tcPr>
            <w:tcW w:w="5670" w:type="dxa"/>
            <w:shd w:val="clear" w:color="auto" w:fill="auto"/>
          </w:tcPr>
          <w:p w14:paraId="18126668" w14:textId="77777777" w:rsidR="000F352C" w:rsidRPr="00A80351" w:rsidRDefault="000F352C" w:rsidP="00DF7125">
            <w:pPr>
              <w:snapToGrid w:val="0"/>
              <w:rPr>
                <w:rFonts w:ascii="Times New Roman" w:hAnsi="Times New Roman"/>
              </w:rPr>
            </w:pPr>
            <w:r w:rsidRPr="00A80351">
              <w:rPr>
                <w:rFonts w:ascii="Times New Roman" w:hAnsi="Times New Roman"/>
              </w:rPr>
              <w:t>參照相關污染防制規定，將施工區及運輸路徑之揚塵抑制措施及減輕措施納入施工規範或契約條款中，規定承包商執行。</w:t>
            </w:r>
          </w:p>
        </w:tc>
        <w:tc>
          <w:tcPr>
            <w:tcW w:w="992" w:type="dxa"/>
            <w:shd w:val="clear" w:color="auto" w:fill="auto"/>
            <w:vAlign w:val="center"/>
          </w:tcPr>
          <w:p w14:paraId="14EF5802" w14:textId="77777777" w:rsidR="000F352C" w:rsidRPr="00A80351" w:rsidRDefault="000F352C" w:rsidP="00A301BA">
            <w:pPr>
              <w:snapToGrid w:val="0"/>
              <w:jc w:val="center"/>
              <w:rPr>
                <w:rFonts w:ascii="Times New Roman" w:hAnsi="Times New Roman"/>
              </w:rPr>
            </w:pPr>
          </w:p>
        </w:tc>
        <w:tc>
          <w:tcPr>
            <w:tcW w:w="993" w:type="dxa"/>
            <w:shd w:val="clear" w:color="auto" w:fill="auto"/>
            <w:vAlign w:val="center"/>
          </w:tcPr>
          <w:p w14:paraId="3D100F5B" w14:textId="77777777" w:rsidR="000F352C" w:rsidRPr="00A80351" w:rsidRDefault="000F352C" w:rsidP="00A301BA">
            <w:pPr>
              <w:snapToGrid w:val="0"/>
              <w:jc w:val="center"/>
              <w:rPr>
                <w:rFonts w:ascii="Times New Roman" w:hAnsi="Times New Roman"/>
              </w:rPr>
            </w:pPr>
          </w:p>
        </w:tc>
        <w:tc>
          <w:tcPr>
            <w:tcW w:w="1785" w:type="dxa"/>
            <w:vMerge/>
            <w:shd w:val="clear" w:color="auto" w:fill="auto"/>
            <w:vAlign w:val="center"/>
          </w:tcPr>
          <w:p w14:paraId="2C29EC9A" w14:textId="77777777" w:rsidR="000F352C" w:rsidRPr="00A80351" w:rsidRDefault="000F352C" w:rsidP="00A301BA">
            <w:pPr>
              <w:snapToGrid w:val="0"/>
              <w:rPr>
                <w:rFonts w:ascii="Times New Roman" w:hAnsi="Times New Roman"/>
              </w:rPr>
            </w:pPr>
          </w:p>
        </w:tc>
      </w:tr>
      <w:tr w:rsidR="000F352C" w:rsidRPr="00A80351" w14:paraId="4CB71CA8" w14:textId="77777777" w:rsidTr="00A80351">
        <w:trPr>
          <w:trHeight w:val="397"/>
          <w:tblHeader/>
          <w:jc w:val="center"/>
        </w:trPr>
        <w:tc>
          <w:tcPr>
            <w:tcW w:w="766" w:type="dxa"/>
            <w:shd w:val="clear" w:color="auto" w:fill="auto"/>
            <w:vAlign w:val="center"/>
          </w:tcPr>
          <w:p w14:paraId="1000B9EE" w14:textId="77777777" w:rsidR="00A80351" w:rsidRDefault="000F352C" w:rsidP="005A1790">
            <w:pPr>
              <w:snapToGrid w:val="0"/>
              <w:jc w:val="center"/>
              <w:rPr>
                <w:rFonts w:ascii="Times New Roman" w:hAnsi="Times New Roman"/>
              </w:rPr>
            </w:pPr>
            <w:r w:rsidRPr="00A80351">
              <w:rPr>
                <w:rFonts w:ascii="Times New Roman" w:hAnsi="Times New Roman"/>
              </w:rPr>
              <w:t>噪音與</w:t>
            </w:r>
          </w:p>
          <w:p w14:paraId="7F5E8344" w14:textId="437F9194" w:rsidR="000F352C" w:rsidRPr="00A80351" w:rsidRDefault="000F352C" w:rsidP="005A1790">
            <w:pPr>
              <w:snapToGrid w:val="0"/>
              <w:jc w:val="center"/>
              <w:rPr>
                <w:rFonts w:ascii="Times New Roman" w:hAnsi="Times New Roman"/>
                <w:b/>
              </w:rPr>
            </w:pPr>
            <w:r w:rsidRPr="00A80351">
              <w:rPr>
                <w:rFonts w:ascii="Times New Roman" w:hAnsi="Times New Roman"/>
              </w:rPr>
              <w:t>振動</w:t>
            </w:r>
          </w:p>
        </w:tc>
        <w:tc>
          <w:tcPr>
            <w:tcW w:w="5670" w:type="dxa"/>
            <w:shd w:val="clear" w:color="auto" w:fill="auto"/>
          </w:tcPr>
          <w:p w14:paraId="67DED22B" w14:textId="77777777" w:rsidR="000F352C" w:rsidRPr="00A80351" w:rsidRDefault="000F352C" w:rsidP="005A1790">
            <w:pPr>
              <w:snapToGrid w:val="0"/>
              <w:rPr>
                <w:rFonts w:ascii="Times New Roman" w:hAnsi="Times New Roman"/>
              </w:rPr>
            </w:pPr>
            <w:r w:rsidRPr="00A80351">
              <w:rPr>
                <w:rFonts w:ascii="Times New Roman" w:hAnsi="Times New Roman"/>
              </w:rPr>
              <w:t>依最新噪音管制標準相關規定，及施工區域噪音振動減輕對策納入施工規範及特定條款中，確保承包商確實執行。</w:t>
            </w:r>
          </w:p>
        </w:tc>
        <w:tc>
          <w:tcPr>
            <w:tcW w:w="992" w:type="dxa"/>
            <w:shd w:val="clear" w:color="auto" w:fill="auto"/>
            <w:vAlign w:val="center"/>
          </w:tcPr>
          <w:p w14:paraId="6A31AF3C" w14:textId="77777777" w:rsidR="000F352C" w:rsidRPr="00A80351" w:rsidRDefault="000F352C" w:rsidP="005A1790">
            <w:pPr>
              <w:snapToGrid w:val="0"/>
              <w:jc w:val="center"/>
              <w:rPr>
                <w:rFonts w:ascii="Times New Roman" w:hAnsi="Times New Roman"/>
              </w:rPr>
            </w:pPr>
          </w:p>
        </w:tc>
        <w:tc>
          <w:tcPr>
            <w:tcW w:w="993" w:type="dxa"/>
            <w:shd w:val="clear" w:color="auto" w:fill="auto"/>
            <w:vAlign w:val="center"/>
          </w:tcPr>
          <w:p w14:paraId="0F1C750E" w14:textId="77777777" w:rsidR="000F352C" w:rsidRPr="00A80351" w:rsidRDefault="000F352C" w:rsidP="005A1790">
            <w:pPr>
              <w:snapToGrid w:val="0"/>
              <w:jc w:val="center"/>
              <w:rPr>
                <w:rFonts w:ascii="Times New Roman" w:hAnsi="Times New Roman"/>
              </w:rPr>
            </w:pPr>
          </w:p>
        </w:tc>
        <w:tc>
          <w:tcPr>
            <w:tcW w:w="1785" w:type="dxa"/>
            <w:vMerge/>
            <w:shd w:val="clear" w:color="auto" w:fill="auto"/>
            <w:vAlign w:val="center"/>
          </w:tcPr>
          <w:p w14:paraId="51C34EE9" w14:textId="77777777" w:rsidR="000F352C" w:rsidRPr="00A80351" w:rsidRDefault="000F352C" w:rsidP="005A1790">
            <w:pPr>
              <w:snapToGrid w:val="0"/>
              <w:rPr>
                <w:rFonts w:ascii="Times New Roman" w:hAnsi="Times New Roman"/>
              </w:rPr>
            </w:pPr>
          </w:p>
        </w:tc>
      </w:tr>
      <w:tr w:rsidR="000F352C" w:rsidRPr="00A80351" w14:paraId="4434848D" w14:textId="77777777" w:rsidTr="00A80351">
        <w:trPr>
          <w:trHeight w:val="397"/>
          <w:tblHeader/>
          <w:jc w:val="center"/>
        </w:trPr>
        <w:tc>
          <w:tcPr>
            <w:tcW w:w="766" w:type="dxa"/>
            <w:shd w:val="clear" w:color="auto" w:fill="auto"/>
            <w:vAlign w:val="center"/>
          </w:tcPr>
          <w:p w14:paraId="27D334F8" w14:textId="77777777" w:rsidR="000F352C" w:rsidRPr="00A80351" w:rsidRDefault="000F352C" w:rsidP="005A1790">
            <w:pPr>
              <w:snapToGrid w:val="0"/>
              <w:jc w:val="center"/>
              <w:rPr>
                <w:rFonts w:ascii="Times New Roman" w:hAnsi="Times New Roman"/>
                <w:bCs/>
              </w:rPr>
            </w:pPr>
            <w:r w:rsidRPr="00A80351">
              <w:rPr>
                <w:rFonts w:ascii="Times New Roman" w:hAnsi="Times New Roman"/>
                <w:bCs/>
              </w:rPr>
              <w:t>交通運輸</w:t>
            </w:r>
          </w:p>
        </w:tc>
        <w:tc>
          <w:tcPr>
            <w:tcW w:w="5670" w:type="dxa"/>
            <w:shd w:val="clear" w:color="auto" w:fill="auto"/>
          </w:tcPr>
          <w:p w14:paraId="6CA3E30F" w14:textId="77777777" w:rsidR="000F352C" w:rsidRPr="00A80351" w:rsidRDefault="000F352C" w:rsidP="005A1790">
            <w:pPr>
              <w:snapToGrid w:val="0"/>
              <w:rPr>
                <w:rFonts w:ascii="Times New Roman" w:hAnsi="Times New Roman"/>
                <w:bCs/>
              </w:rPr>
            </w:pPr>
            <w:r w:rsidRPr="00A80351">
              <w:rPr>
                <w:rFonts w:ascii="Times New Roman" w:hAnsi="Times New Roman"/>
                <w:bCs/>
              </w:rPr>
              <w:t>1.</w:t>
            </w:r>
            <w:r w:rsidRPr="00A80351">
              <w:rPr>
                <w:rFonts w:ascii="Times New Roman" w:hAnsi="Times New Roman"/>
                <w:bCs/>
              </w:rPr>
              <w:t>施工前提送交通維持計畫。</w:t>
            </w:r>
          </w:p>
          <w:p w14:paraId="664AB5E6" w14:textId="77777777" w:rsidR="000F352C" w:rsidRPr="00A80351" w:rsidRDefault="000F352C" w:rsidP="005A1790">
            <w:pPr>
              <w:snapToGrid w:val="0"/>
              <w:ind w:left="240" w:hangingChars="100" w:hanging="240"/>
              <w:rPr>
                <w:rFonts w:ascii="Times New Roman" w:hAnsi="Times New Roman"/>
                <w:bCs/>
              </w:rPr>
            </w:pPr>
            <w:r w:rsidRPr="00A80351">
              <w:rPr>
                <w:rFonts w:ascii="Times New Roman" w:hAnsi="Times New Roman"/>
                <w:bCs/>
              </w:rPr>
              <w:t>2.</w:t>
            </w:r>
            <w:r w:rsidRPr="00A80351">
              <w:rPr>
                <w:rFonts w:ascii="Times New Roman" w:hAnsi="Times New Roman"/>
                <w:bCs/>
              </w:rPr>
              <w:t>規劃臨時停車位或租借停車用地，供施工時相關人員使用，以避免影響周邊交通。</w:t>
            </w:r>
          </w:p>
        </w:tc>
        <w:tc>
          <w:tcPr>
            <w:tcW w:w="992" w:type="dxa"/>
            <w:shd w:val="clear" w:color="auto" w:fill="auto"/>
            <w:vAlign w:val="center"/>
          </w:tcPr>
          <w:p w14:paraId="5B3137B5" w14:textId="77777777" w:rsidR="000F352C" w:rsidRPr="00A80351" w:rsidRDefault="000F352C" w:rsidP="005A1790">
            <w:pPr>
              <w:snapToGrid w:val="0"/>
              <w:jc w:val="center"/>
              <w:rPr>
                <w:rFonts w:ascii="Times New Roman" w:hAnsi="Times New Roman"/>
                <w:bCs/>
              </w:rPr>
            </w:pPr>
          </w:p>
        </w:tc>
        <w:tc>
          <w:tcPr>
            <w:tcW w:w="993" w:type="dxa"/>
            <w:shd w:val="clear" w:color="auto" w:fill="auto"/>
            <w:vAlign w:val="center"/>
          </w:tcPr>
          <w:p w14:paraId="0A32FDF6" w14:textId="77777777" w:rsidR="000F352C" w:rsidRPr="00A80351" w:rsidRDefault="000F352C" w:rsidP="005A1790">
            <w:pPr>
              <w:snapToGrid w:val="0"/>
              <w:jc w:val="center"/>
              <w:rPr>
                <w:rFonts w:ascii="Times New Roman" w:hAnsi="Times New Roman"/>
                <w:bCs/>
              </w:rPr>
            </w:pPr>
          </w:p>
        </w:tc>
        <w:tc>
          <w:tcPr>
            <w:tcW w:w="1785" w:type="dxa"/>
            <w:vMerge/>
            <w:shd w:val="clear" w:color="auto" w:fill="auto"/>
            <w:vAlign w:val="center"/>
          </w:tcPr>
          <w:p w14:paraId="61458CB9" w14:textId="77777777" w:rsidR="000F352C" w:rsidRPr="00A80351" w:rsidRDefault="000F352C" w:rsidP="005A1790">
            <w:pPr>
              <w:snapToGrid w:val="0"/>
              <w:rPr>
                <w:rFonts w:ascii="Times New Roman" w:hAnsi="Times New Roman"/>
                <w:bCs/>
              </w:rPr>
            </w:pPr>
          </w:p>
        </w:tc>
      </w:tr>
      <w:tr w:rsidR="000F352C" w:rsidRPr="00A80351" w14:paraId="15A1AE1B" w14:textId="77777777" w:rsidTr="00A80351">
        <w:trPr>
          <w:trHeight w:val="397"/>
          <w:tblHeader/>
          <w:jc w:val="center"/>
        </w:trPr>
        <w:tc>
          <w:tcPr>
            <w:tcW w:w="766" w:type="dxa"/>
            <w:shd w:val="clear" w:color="auto" w:fill="auto"/>
            <w:vAlign w:val="center"/>
          </w:tcPr>
          <w:p w14:paraId="2DCDEBEB" w14:textId="77777777" w:rsidR="000F352C" w:rsidRPr="00A80351" w:rsidRDefault="000F352C" w:rsidP="005A1790">
            <w:pPr>
              <w:snapToGrid w:val="0"/>
              <w:jc w:val="center"/>
              <w:rPr>
                <w:rFonts w:ascii="Times New Roman" w:hAnsi="Times New Roman"/>
                <w:bCs/>
              </w:rPr>
            </w:pPr>
            <w:r w:rsidRPr="00A80351">
              <w:rPr>
                <w:rFonts w:ascii="Times New Roman" w:hAnsi="Times New Roman"/>
                <w:bCs/>
              </w:rPr>
              <w:t>溫室氣體</w:t>
            </w:r>
          </w:p>
        </w:tc>
        <w:tc>
          <w:tcPr>
            <w:tcW w:w="5670" w:type="dxa"/>
            <w:shd w:val="clear" w:color="auto" w:fill="auto"/>
          </w:tcPr>
          <w:p w14:paraId="4FE04FEA" w14:textId="77777777" w:rsidR="000F352C" w:rsidRPr="00A80351" w:rsidRDefault="000F352C" w:rsidP="000F352C">
            <w:pPr>
              <w:snapToGrid w:val="0"/>
              <w:ind w:left="240" w:hangingChars="100" w:hanging="240"/>
              <w:rPr>
                <w:rFonts w:ascii="Times New Roman" w:hAnsi="Times New Roman"/>
                <w:bCs/>
              </w:rPr>
            </w:pPr>
            <w:r w:rsidRPr="00A80351">
              <w:rPr>
                <w:rFonts w:ascii="Times New Roman" w:hAnsi="Times New Roman"/>
                <w:bCs/>
              </w:rPr>
              <w:t>1.</w:t>
            </w:r>
            <w:r w:rsidRPr="00A80351">
              <w:rPr>
                <w:rFonts w:ascii="Times New Roman" w:hAnsi="Times New Roman"/>
                <w:bCs/>
              </w:rPr>
              <w:t>建築設計考量外殼節能及綠建築二氧化碳減量指標，並以達成</w:t>
            </w:r>
            <w:proofErr w:type="gramStart"/>
            <w:r w:rsidRPr="00A80351">
              <w:rPr>
                <w:rFonts w:ascii="Times New Roman" w:hAnsi="Times New Roman"/>
                <w:bCs/>
              </w:rPr>
              <w:t>銀級綠建築</w:t>
            </w:r>
            <w:proofErr w:type="gramEnd"/>
            <w:r w:rsidRPr="00A80351">
              <w:rPr>
                <w:rFonts w:ascii="Times New Roman" w:hAnsi="Times New Roman"/>
                <w:bCs/>
              </w:rPr>
              <w:t>為目標。</w:t>
            </w:r>
          </w:p>
          <w:p w14:paraId="6B66B107" w14:textId="77777777" w:rsidR="000F352C" w:rsidRPr="00A80351" w:rsidRDefault="000F352C" w:rsidP="000F352C">
            <w:pPr>
              <w:snapToGrid w:val="0"/>
              <w:ind w:left="240" w:hangingChars="100" w:hanging="240"/>
              <w:rPr>
                <w:rFonts w:ascii="Times New Roman" w:hAnsi="Times New Roman"/>
                <w:bCs/>
              </w:rPr>
            </w:pPr>
            <w:r w:rsidRPr="00A80351">
              <w:rPr>
                <w:rFonts w:ascii="Times New Roman" w:hAnsi="Times New Roman"/>
                <w:bCs/>
              </w:rPr>
              <w:t>2.</w:t>
            </w:r>
            <w:r w:rsidRPr="00A80351">
              <w:rPr>
                <w:rFonts w:ascii="Times New Roman" w:hAnsi="Times New Roman"/>
                <w:bCs/>
              </w:rPr>
              <w:t>規劃提供電動汽機車充電車位。</w:t>
            </w:r>
          </w:p>
        </w:tc>
        <w:tc>
          <w:tcPr>
            <w:tcW w:w="992" w:type="dxa"/>
            <w:shd w:val="clear" w:color="auto" w:fill="auto"/>
            <w:vAlign w:val="center"/>
          </w:tcPr>
          <w:p w14:paraId="5DA23E65" w14:textId="77777777" w:rsidR="000F352C" w:rsidRPr="00A80351" w:rsidRDefault="000F352C" w:rsidP="005A1790">
            <w:pPr>
              <w:snapToGrid w:val="0"/>
              <w:jc w:val="center"/>
              <w:rPr>
                <w:rFonts w:ascii="Times New Roman" w:hAnsi="Times New Roman"/>
                <w:bCs/>
              </w:rPr>
            </w:pPr>
          </w:p>
        </w:tc>
        <w:tc>
          <w:tcPr>
            <w:tcW w:w="993" w:type="dxa"/>
            <w:shd w:val="clear" w:color="auto" w:fill="auto"/>
            <w:vAlign w:val="center"/>
          </w:tcPr>
          <w:p w14:paraId="3440956A" w14:textId="77777777" w:rsidR="000F352C" w:rsidRPr="00A80351" w:rsidRDefault="000F352C" w:rsidP="005A1790">
            <w:pPr>
              <w:snapToGrid w:val="0"/>
              <w:jc w:val="center"/>
              <w:rPr>
                <w:rFonts w:ascii="Times New Roman" w:hAnsi="Times New Roman"/>
                <w:bCs/>
              </w:rPr>
            </w:pPr>
          </w:p>
        </w:tc>
        <w:tc>
          <w:tcPr>
            <w:tcW w:w="1785" w:type="dxa"/>
            <w:vMerge/>
            <w:shd w:val="clear" w:color="auto" w:fill="auto"/>
            <w:vAlign w:val="center"/>
          </w:tcPr>
          <w:p w14:paraId="2CB0CC7D" w14:textId="77777777" w:rsidR="000F352C" w:rsidRPr="00A80351" w:rsidRDefault="000F352C" w:rsidP="005A1790">
            <w:pPr>
              <w:snapToGrid w:val="0"/>
              <w:rPr>
                <w:rFonts w:ascii="Times New Roman" w:hAnsi="Times New Roman"/>
                <w:bCs/>
              </w:rPr>
            </w:pPr>
          </w:p>
        </w:tc>
      </w:tr>
    </w:tbl>
    <w:p w14:paraId="7B223A30" w14:textId="77777777" w:rsidR="00A80351" w:rsidRDefault="00A80351" w:rsidP="00E55316">
      <w:pPr>
        <w:jc w:val="center"/>
        <w:rPr>
          <w:rFonts w:ascii="Times New Roman" w:hAnsi="Times New Roman"/>
          <w:szCs w:val="24"/>
        </w:rPr>
      </w:pPr>
    </w:p>
    <w:p w14:paraId="18D798B8" w14:textId="6B1F4D1E" w:rsidR="00193431" w:rsidRPr="00A80351" w:rsidRDefault="00A80351" w:rsidP="00E55316">
      <w:pPr>
        <w:jc w:val="center"/>
        <w:rPr>
          <w:rFonts w:ascii="Times New Roman" w:hAnsi="Times New Roman"/>
          <w:szCs w:val="24"/>
        </w:rPr>
      </w:pPr>
      <w:r>
        <w:rPr>
          <w:rFonts w:ascii="Times New Roman" w:hAnsi="Times New Roman"/>
          <w:szCs w:val="24"/>
        </w:rPr>
        <w:br w:type="page"/>
      </w:r>
      <w:r w:rsidR="001B502F" w:rsidRPr="00A80351">
        <w:rPr>
          <w:rFonts w:ascii="Times New Roman" w:hAnsi="Times New Roman"/>
          <w:szCs w:val="24"/>
        </w:rPr>
        <w:lastRenderedPageBreak/>
        <w:t>『</w:t>
      </w:r>
      <w:r w:rsidR="001E28B2" w:rsidRPr="00A80351">
        <w:rPr>
          <w:rFonts w:ascii="Times New Roman" w:hAnsi="Times New Roman"/>
          <w:szCs w:val="24"/>
        </w:rPr>
        <w:t>新竹科學園區</w:t>
      </w:r>
      <w:r w:rsidR="001E28B2" w:rsidRPr="00A80351">
        <w:rPr>
          <w:rFonts w:ascii="Times New Roman" w:hAnsi="Times New Roman"/>
          <w:szCs w:val="24"/>
        </w:rPr>
        <w:t>(X</w:t>
      </w:r>
      <w:r w:rsidR="001E28B2" w:rsidRPr="00A80351">
        <w:rPr>
          <w:rFonts w:ascii="Times New Roman" w:hAnsi="Times New Roman"/>
          <w:szCs w:val="24"/>
        </w:rPr>
        <w:t>基地</w:t>
      </w:r>
      <w:r w:rsidR="001E28B2" w:rsidRPr="00A80351">
        <w:rPr>
          <w:rFonts w:ascii="Times New Roman" w:hAnsi="Times New Roman"/>
          <w:szCs w:val="24"/>
        </w:rPr>
        <w:t>)</w:t>
      </w:r>
      <w:r w:rsidR="001E28B2" w:rsidRPr="00A80351">
        <w:rPr>
          <w:rFonts w:ascii="Times New Roman" w:hAnsi="Times New Roman"/>
          <w:szCs w:val="24"/>
        </w:rPr>
        <w:t>環境影響說明書</w:t>
      </w:r>
      <w:r w:rsidR="001B502F" w:rsidRPr="00A80351">
        <w:rPr>
          <w:rFonts w:ascii="Times New Roman" w:hAnsi="Times New Roman"/>
          <w:szCs w:val="24"/>
        </w:rPr>
        <w:t>』</w:t>
      </w:r>
      <w:r w:rsidR="00AF7694" w:rsidRPr="00A80351">
        <w:rPr>
          <w:rFonts w:ascii="Times New Roman" w:hAnsi="Times New Roman"/>
          <w:szCs w:val="24"/>
        </w:rPr>
        <w:t>進駐廠商</w:t>
      </w:r>
      <w:r w:rsidR="001B502F" w:rsidRPr="00A80351">
        <w:rPr>
          <w:rFonts w:ascii="Times New Roman" w:hAnsi="Times New Roman"/>
          <w:b/>
          <w:szCs w:val="24"/>
          <w:u w:val="single"/>
        </w:rPr>
        <w:t>施工階段</w:t>
      </w:r>
      <w:r w:rsidR="001B502F" w:rsidRPr="00A80351">
        <w:rPr>
          <w:rFonts w:ascii="Times New Roman" w:hAnsi="Times New Roman"/>
          <w:szCs w:val="24"/>
        </w:rPr>
        <w:t>環評承諾</w:t>
      </w:r>
      <w:r w:rsidR="00AF7694" w:rsidRPr="00A80351">
        <w:rPr>
          <w:rFonts w:ascii="Times New Roman" w:hAnsi="Times New Roman"/>
          <w:szCs w:val="24"/>
        </w:rPr>
        <w:t>自我查核表</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5683"/>
        <w:gridCol w:w="980"/>
        <w:gridCol w:w="980"/>
        <w:gridCol w:w="1792"/>
      </w:tblGrid>
      <w:tr w:rsidR="00AF7694" w:rsidRPr="00A80351" w14:paraId="2615151D" w14:textId="77777777" w:rsidTr="00A80351">
        <w:trPr>
          <w:trHeight w:val="397"/>
          <w:jc w:val="center"/>
        </w:trPr>
        <w:tc>
          <w:tcPr>
            <w:tcW w:w="771" w:type="dxa"/>
            <w:vMerge w:val="restart"/>
            <w:shd w:val="clear" w:color="auto" w:fill="auto"/>
            <w:vAlign w:val="center"/>
          </w:tcPr>
          <w:p w14:paraId="220A8969" w14:textId="77777777" w:rsidR="00AF7694" w:rsidRPr="00A80351" w:rsidRDefault="00AF7694" w:rsidP="00A301BA">
            <w:pPr>
              <w:snapToGrid w:val="0"/>
              <w:jc w:val="center"/>
              <w:rPr>
                <w:rFonts w:ascii="Times New Roman" w:hAnsi="Times New Roman"/>
              </w:rPr>
            </w:pPr>
            <w:r w:rsidRPr="00A80351">
              <w:rPr>
                <w:rFonts w:ascii="Times New Roman" w:hAnsi="Times New Roman"/>
              </w:rPr>
              <w:t>項目</w:t>
            </w:r>
          </w:p>
        </w:tc>
        <w:tc>
          <w:tcPr>
            <w:tcW w:w="5683" w:type="dxa"/>
            <w:vMerge w:val="restart"/>
            <w:shd w:val="clear" w:color="auto" w:fill="auto"/>
            <w:vAlign w:val="center"/>
          </w:tcPr>
          <w:p w14:paraId="09464E53" w14:textId="77777777" w:rsidR="00AF7694" w:rsidRPr="00A80351" w:rsidRDefault="00AF7694" w:rsidP="00A301BA">
            <w:pPr>
              <w:snapToGrid w:val="0"/>
              <w:jc w:val="center"/>
              <w:rPr>
                <w:rFonts w:ascii="Times New Roman" w:hAnsi="Times New Roman"/>
              </w:rPr>
            </w:pPr>
            <w:r w:rsidRPr="00A80351">
              <w:rPr>
                <w:rFonts w:ascii="Times New Roman" w:hAnsi="Times New Roman"/>
              </w:rPr>
              <w:t>承諾事項</w:t>
            </w:r>
          </w:p>
        </w:tc>
        <w:tc>
          <w:tcPr>
            <w:tcW w:w="1960" w:type="dxa"/>
            <w:gridSpan w:val="2"/>
            <w:shd w:val="clear" w:color="auto" w:fill="auto"/>
            <w:vAlign w:val="center"/>
          </w:tcPr>
          <w:p w14:paraId="69377D13" w14:textId="77777777" w:rsidR="00AF7694" w:rsidRPr="00A80351" w:rsidRDefault="00AF7694" w:rsidP="00A301BA">
            <w:pPr>
              <w:snapToGrid w:val="0"/>
              <w:jc w:val="center"/>
              <w:rPr>
                <w:rFonts w:ascii="Times New Roman" w:hAnsi="Times New Roman"/>
              </w:rPr>
            </w:pPr>
            <w:r w:rsidRPr="00A80351">
              <w:rPr>
                <w:rFonts w:ascii="Times New Roman" w:hAnsi="Times New Roman"/>
              </w:rPr>
              <w:t>進駐廠商</w:t>
            </w:r>
          </w:p>
          <w:p w14:paraId="10C62137" w14:textId="77777777" w:rsidR="00AF7694" w:rsidRPr="00A80351" w:rsidRDefault="00AF7694" w:rsidP="00A301BA">
            <w:pPr>
              <w:snapToGrid w:val="0"/>
              <w:jc w:val="center"/>
              <w:rPr>
                <w:rFonts w:ascii="Times New Roman" w:hAnsi="Times New Roman"/>
              </w:rPr>
            </w:pPr>
            <w:r w:rsidRPr="00A80351">
              <w:rPr>
                <w:rFonts w:ascii="Times New Roman" w:hAnsi="Times New Roman"/>
              </w:rPr>
              <w:t>自行查核結果</w:t>
            </w:r>
          </w:p>
        </w:tc>
        <w:tc>
          <w:tcPr>
            <w:tcW w:w="1792" w:type="dxa"/>
            <w:vMerge w:val="restart"/>
            <w:shd w:val="clear" w:color="auto" w:fill="auto"/>
            <w:vAlign w:val="center"/>
          </w:tcPr>
          <w:p w14:paraId="1BF4F042" w14:textId="77777777" w:rsidR="00AF7694" w:rsidRPr="00A80351" w:rsidRDefault="00AF7694" w:rsidP="00A301BA">
            <w:pPr>
              <w:snapToGrid w:val="0"/>
              <w:ind w:leftChars="-4" w:left="-10" w:firstLineChars="4" w:firstLine="10"/>
              <w:jc w:val="center"/>
              <w:rPr>
                <w:rFonts w:ascii="Times New Roman" w:hAnsi="Times New Roman"/>
              </w:rPr>
            </w:pPr>
            <w:r w:rsidRPr="00A80351">
              <w:rPr>
                <w:rFonts w:ascii="Times New Roman" w:hAnsi="Times New Roman"/>
              </w:rPr>
              <w:t>竹科管理局</w:t>
            </w:r>
          </w:p>
          <w:p w14:paraId="1EB1CD13" w14:textId="77777777" w:rsidR="00AF7694" w:rsidRPr="00A80351" w:rsidRDefault="00AF7694" w:rsidP="00A301BA">
            <w:pPr>
              <w:snapToGrid w:val="0"/>
              <w:jc w:val="center"/>
              <w:rPr>
                <w:rFonts w:ascii="Times New Roman" w:hAnsi="Times New Roman"/>
              </w:rPr>
            </w:pPr>
            <w:r w:rsidRPr="00A80351">
              <w:rPr>
                <w:rFonts w:ascii="Times New Roman" w:hAnsi="Times New Roman"/>
              </w:rPr>
              <w:t>協辦單位</w:t>
            </w:r>
          </w:p>
        </w:tc>
      </w:tr>
      <w:tr w:rsidR="00AF7694" w:rsidRPr="00A80351" w14:paraId="06A9FF28" w14:textId="77777777" w:rsidTr="00A80351">
        <w:trPr>
          <w:trHeight w:val="397"/>
          <w:jc w:val="center"/>
        </w:trPr>
        <w:tc>
          <w:tcPr>
            <w:tcW w:w="771" w:type="dxa"/>
            <w:vMerge/>
            <w:shd w:val="clear" w:color="auto" w:fill="auto"/>
          </w:tcPr>
          <w:p w14:paraId="11D7D0C1" w14:textId="77777777" w:rsidR="00AF7694" w:rsidRPr="00A80351" w:rsidRDefault="00AF7694" w:rsidP="00A301BA">
            <w:pPr>
              <w:snapToGrid w:val="0"/>
              <w:jc w:val="center"/>
              <w:rPr>
                <w:rFonts w:ascii="Times New Roman" w:hAnsi="Times New Roman"/>
                <w:b/>
              </w:rPr>
            </w:pPr>
          </w:p>
        </w:tc>
        <w:tc>
          <w:tcPr>
            <w:tcW w:w="5683" w:type="dxa"/>
            <w:vMerge/>
            <w:shd w:val="clear" w:color="auto" w:fill="auto"/>
            <w:vAlign w:val="center"/>
          </w:tcPr>
          <w:p w14:paraId="1F704013" w14:textId="77777777" w:rsidR="00AF7694" w:rsidRPr="00A80351" w:rsidRDefault="00AF7694" w:rsidP="00A301BA">
            <w:pPr>
              <w:snapToGrid w:val="0"/>
              <w:jc w:val="center"/>
              <w:rPr>
                <w:rFonts w:ascii="Times New Roman" w:hAnsi="Times New Roman"/>
              </w:rPr>
            </w:pPr>
          </w:p>
        </w:tc>
        <w:tc>
          <w:tcPr>
            <w:tcW w:w="980" w:type="dxa"/>
            <w:shd w:val="clear" w:color="auto" w:fill="auto"/>
            <w:vAlign w:val="center"/>
          </w:tcPr>
          <w:p w14:paraId="3056E914" w14:textId="77777777" w:rsidR="00AF7694" w:rsidRPr="00A80351" w:rsidRDefault="00AF7694" w:rsidP="00A301BA">
            <w:pPr>
              <w:snapToGrid w:val="0"/>
              <w:jc w:val="center"/>
              <w:rPr>
                <w:rFonts w:ascii="Times New Roman" w:hAnsi="Times New Roman"/>
              </w:rPr>
            </w:pPr>
            <w:r w:rsidRPr="00A80351">
              <w:rPr>
                <w:rFonts w:ascii="Times New Roman" w:hAnsi="Times New Roman"/>
              </w:rPr>
              <w:t>符合</w:t>
            </w:r>
          </w:p>
        </w:tc>
        <w:tc>
          <w:tcPr>
            <w:tcW w:w="980" w:type="dxa"/>
            <w:shd w:val="clear" w:color="auto" w:fill="auto"/>
            <w:vAlign w:val="center"/>
          </w:tcPr>
          <w:p w14:paraId="11386562" w14:textId="77777777" w:rsidR="00AF7694" w:rsidRPr="00A80351" w:rsidRDefault="00AF7694" w:rsidP="00A301BA">
            <w:pPr>
              <w:snapToGrid w:val="0"/>
              <w:jc w:val="center"/>
              <w:rPr>
                <w:rFonts w:ascii="Times New Roman" w:hAnsi="Times New Roman"/>
              </w:rPr>
            </w:pPr>
            <w:r w:rsidRPr="00A80351">
              <w:rPr>
                <w:rFonts w:ascii="Times New Roman" w:hAnsi="Times New Roman"/>
              </w:rPr>
              <w:t>不符合</w:t>
            </w:r>
          </w:p>
        </w:tc>
        <w:tc>
          <w:tcPr>
            <w:tcW w:w="1792" w:type="dxa"/>
            <w:vMerge/>
            <w:shd w:val="clear" w:color="auto" w:fill="auto"/>
          </w:tcPr>
          <w:p w14:paraId="3B960E29" w14:textId="77777777" w:rsidR="00AF7694" w:rsidRPr="00A80351" w:rsidRDefault="00AF7694" w:rsidP="00A301BA">
            <w:pPr>
              <w:snapToGrid w:val="0"/>
              <w:rPr>
                <w:rFonts w:ascii="Times New Roman" w:hAnsi="Times New Roman"/>
              </w:rPr>
            </w:pPr>
          </w:p>
        </w:tc>
      </w:tr>
      <w:tr w:rsidR="00AF7694" w:rsidRPr="00A80351" w14:paraId="219BA220" w14:textId="77777777" w:rsidTr="00A80351">
        <w:trPr>
          <w:trHeight w:val="397"/>
          <w:jc w:val="center"/>
        </w:trPr>
        <w:tc>
          <w:tcPr>
            <w:tcW w:w="771" w:type="dxa"/>
            <w:shd w:val="clear" w:color="auto" w:fill="auto"/>
            <w:vAlign w:val="center"/>
          </w:tcPr>
          <w:p w14:paraId="42AE6737" w14:textId="77777777" w:rsidR="00AF7694" w:rsidRPr="00A80351" w:rsidRDefault="00AF7694" w:rsidP="00AF7694">
            <w:pPr>
              <w:snapToGrid w:val="0"/>
              <w:jc w:val="center"/>
              <w:rPr>
                <w:rFonts w:ascii="Times New Roman" w:hAnsi="Times New Roman"/>
                <w:b/>
              </w:rPr>
            </w:pPr>
            <w:r w:rsidRPr="00A80351">
              <w:rPr>
                <w:rFonts w:ascii="Times New Roman" w:hAnsi="Times New Roman"/>
                <w:kern w:val="0"/>
                <w:szCs w:val="24"/>
              </w:rPr>
              <w:t>－</w:t>
            </w:r>
          </w:p>
        </w:tc>
        <w:tc>
          <w:tcPr>
            <w:tcW w:w="5683" w:type="dxa"/>
            <w:shd w:val="clear" w:color="auto" w:fill="auto"/>
            <w:vAlign w:val="center"/>
          </w:tcPr>
          <w:p w14:paraId="37BA7FF9" w14:textId="77777777" w:rsidR="00AF7694" w:rsidRPr="00A80351" w:rsidRDefault="00AF7694" w:rsidP="00AF7694">
            <w:pPr>
              <w:snapToGrid w:val="0"/>
              <w:jc w:val="both"/>
              <w:rPr>
                <w:rFonts w:ascii="Times New Roman" w:hAnsi="Times New Roman"/>
              </w:rPr>
            </w:pPr>
            <w:r w:rsidRPr="00A80351">
              <w:rPr>
                <w:rFonts w:ascii="Times New Roman" w:hAnsi="Times New Roman"/>
                <w:snapToGrid w:val="0"/>
                <w:kern w:val="0"/>
                <w:szCs w:val="24"/>
              </w:rPr>
              <w:t>公共設施施工前</w:t>
            </w:r>
            <w:r w:rsidRPr="00A80351">
              <w:rPr>
                <w:rFonts w:ascii="Times New Roman" w:hAnsi="Times New Roman"/>
                <w:snapToGrid w:val="0"/>
                <w:kern w:val="0"/>
                <w:szCs w:val="24"/>
              </w:rPr>
              <w:t>30</w:t>
            </w:r>
            <w:r w:rsidRPr="00A80351">
              <w:rPr>
                <w:rFonts w:ascii="Times New Roman" w:hAnsi="Times New Roman"/>
                <w:snapToGrid w:val="0"/>
                <w:kern w:val="0"/>
                <w:szCs w:val="24"/>
              </w:rPr>
              <w:t>日內，以書面告知目的事業主管機關及原審查之主管機關預定施工日期。</w:t>
            </w:r>
          </w:p>
        </w:tc>
        <w:tc>
          <w:tcPr>
            <w:tcW w:w="980" w:type="dxa"/>
            <w:shd w:val="clear" w:color="auto" w:fill="auto"/>
            <w:vAlign w:val="center"/>
          </w:tcPr>
          <w:p w14:paraId="08CC48E1" w14:textId="77777777" w:rsidR="00AF7694" w:rsidRPr="00A80351" w:rsidRDefault="00AF7694" w:rsidP="00AF7694">
            <w:pPr>
              <w:snapToGrid w:val="0"/>
              <w:jc w:val="center"/>
              <w:rPr>
                <w:rFonts w:ascii="Times New Roman" w:hAnsi="Times New Roman"/>
              </w:rPr>
            </w:pPr>
          </w:p>
        </w:tc>
        <w:tc>
          <w:tcPr>
            <w:tcW w:w="980" w:type="dxa"/>
            <w:shd w:val="clear" w:color="auto" w:fill="auto"/>
            <w:vAlign w:val="center"/>
          </w:tcPr>
          <w:p w14:paraId="201495EA" w14:textId="77777777" w:rsidR="00AF7694" w:rsidRPr="00A80351" w:rsidRDefault="00AF7694" w:rsidP="00AF7694">
            <w:pPr>
              <w:snapToGrid w:val="0"/>
              <w:jc w:val="center"/>
              <w:rPr>
                <w:rFonts w:ascii="Times New Roman" w:hAnsi="Times New Roman"/>
              </w:rPr>
            </w:pPr>
          </w:p>
        </w:tc>
        <w:tc>
          <w:tcPr>
            <w:tcW w:w="1792" w:type="dxa"/>
            <w:shd w:val="clear" w:color="auto" w:fill="auto"/>
          </w:tcPr>
          <w:p w14:paraId="50C7F1FF" w14:textId="77777777" w:rsidR="00AF7694" w:rsidRPr="00A80351" w:rsidRDefault="00DF4D7D" w:rsidP="00AF7694">
            <w:pPr>
              <w:snapToGrid w:val="0"/>
              <w:rPr>
                <w:rFonts w:ascii="Times New Roman" w:hAnsi="Times New Roman"/>
                <w:sz w:val="20"/>
              </w:rPr>
            </w:pPr>
            <w:r w:rsidRPr="00A80351">
              <w:rPr>
                <w:rFonts w:ascii="Times New Roman" w:hAnsi="Times New Roman"/>
                <w:sz w:val="20"/>
              </w:rPr>
              <w:t>營建組</w:t>
            </w:r>
          </w:p>
        </w:tc>
      </w:tr>
      <w:tr w:rsidR="00AF7694" w:rsidRPr="00A80351" w14:paraId="16189FA6" w14:textId="77777777" w:rsidTr="00A80351">
        <w:trPr>
          <w:trHeight w:val="397"/>
          <w:jc w:val="center"/>
        </w:trPr>
        <w:tc>
          <w:tcPr>
            <w:tcW w:w="771" w:type="dxa"/>
            <w:shd w:val="clear" w:color="auto" w:fill="auto"/>
            <w:vAlign w:val="center"/>
          </w:tcPr>
          <w:p w14:paraId="6AA75AF9" w14:textId="77777777" w:rsidR="00AF7694" w:rsidRPr="00A80351" w:rsidRDefault="00AF7694" w:rsidP="00AF7694">
            <w:pPr>
              <w:snapToGrid w:val="0"/>
              <w:jc w:val="center"/>
              <w:rPr>
                <w:rFonts w:ascii="Times New Roman" w:hAnsi="Times New Roman"/>
                <w:b/>
              </w:rPr>
            </w:pPr>
            <w:r w:rsidRPr="00A80351">
              <w:rPr>
                <w:rFonts w:ascii="Times New Roman" w:hAnsi="Times New Roman"/>
                <w:kern w:val="0"/>
                <w:szCs w:val="24"/>
              </w:rPr>
              <w:t>－</w:t>
            </w:r>
          </w:p>
        </w:tc>
        <w:tc>
          <w:tcPr>
            <w:tcW w:w="5683" w:type="dxa"/>
            <w:shd w:val="clear" w:color="auto" w:fill="auto"/>
            <w:vAlign w:val="center"/>
          </w:tcPr>
          <w:p w14:paraId="3159E8E3" w14:textId="77777777" w:rsidR="00AF7694" w:rsidRPr="00A80351" w:rsidRDefault="00AF7694" w:rsidP="00AF7694">
            <w:pPr>
              <w:adjustRightInd w:val="0"/>
              <w:snapToGrid w:val="0"/>
              <w:spacing w:line="300" w:lineRule="exact"/>
              <w:jc w:val="both"/>
              <w:rPr>
                <w:rFonts w:ascii="Times New Roman" w:hAnsi="Times New Roman"/>
              </w:rPr>
            </w:pPr>
            <w:r w:rsidRPr="00A80351">
              <w:rPr>
                <w:rFonts w:ascii="Times New Roman" w:hAnsi="Times New Roman"/>
                <w:snapToGrid w:val="0"/>
                <w:kern w:val="0"/>
                <w:szCs w:val="24"/>
              </w:rPr>
              <w:t>本計畫未來相關之公共工程將配合施工項目符合</w:t>
            </w:r>
            <w:proofErr w:type="gramStart"/>
            <w:r w:rsidRPr="00A80351">
              <w:rPr>
                <w:rFonts w:ascii="Times New Roman" w:hAnsi="Times New Roman"/>
                <w:snapToGrid w:val="0"/>
                <w:kern w:val="0"/>
                <w:szCs w:val="24"/>
              </w:rPr>
              <w:t>再生粒料</w:t>
            </w:r>
            <w:proofErr w:type="gramEnd"/>
            <w:r w:rsidRPr="00A80351">
              <w:rPr>
                <w:rFonts w:ascii="Times New Roman" w:hAnsi="Times New Roman"/>
                <w:snapToGrid w:val="0"/>
                <w:kern w:val="0"/>
                <w:szCs w:val="24"/>
              </w:rPr>
              <w:t>用途者，評估優先使用</w:t>
            </w:r>
            <w:proofErr w:type="gramStart"/>
            <w:r w:rsidRPr="00A80351">
              <w:rPr>
                <w:rFonts w:ascii="Times New Roman" w:hAnsi="Times New Roman"/>
                <w:snapToGrid w:val="0"/>
                <w:kern w:val="0"/>
                <w:szCs w:val="24"/>
              </w:rPr>
              <w:t>再生粒料</w:t>
            </w:r>
            <w:proofErr w:type="gramEnd"/>
            <w:r w:rsidRPr="00A80351">
              <w:rPr>
                <w:rFonts w:ascii="Times New Roman" w:hAnsi="Times New Roman"/>
                <w:snapToGrid w:val="0"/>
                <w:kern w:val="0"/>
                <w:szCs w:val="24"/>
              </w:rPr>
              <w:t>替代工程材料</w:t>
            </w:r>
          </w:p>
        </w:tc>
        <w:tc>
          <w:tcPr>
            <w:tcW w:w="980" w:type="dxa"/>
            <w:shd w:val="clear" w:color="auto" w:fill="auto"/>
            <w:vAlign w:val="center"/>
          </w:tcPr>
          <w:p w14:paraId="61480B8E" w14:textId="77777777" w:rsidR="00AF7694" w:rsidRPr="00A80351" w:rsidRDefault="00AF7694" w:rsidP="00AF7694">
            <w:pPr>
              <w:snapToGrid w:val="0"/>
              <w:jc w:val="center"/>
              <w:rPr>
                <w:rFonts w:ascii="Times New Roman" w:hAnsi="Times New Roman"/>
              </w:rPr>
            </w:pPr>
          </w:p>
        </w:tc>
        <w:tc>
          <w:tcPr>
            <w:tcW w:w="980" w:type="dxa"/>
            <w:shd w:val="clear" w:color="auto" w:fill="auto"/>
            <w:vAlign w:val="center"/>
          </w:tcPr>
          <w:p w14:paraId="23F01E2E" w14:textId="77777777" w:rsidR="00AF7694" w:rsidRPr="00A80351" w:rsidRDefault="00AF7694" w:rsidP="00AF7694">
            <w:pPr>
              <w:snapToGrid w:val="0"/>
              <w:jc w:val="center"/>
              <w:rPr>
                <w:rFonts w:ascii="Times New Roman" w:hAnsi="Times New Roman"/>
              </w:rPr>
            </w:pPr>
          </w:p>
        </w:tc>
        <w:tc>
          <w:tcPr>
            <w:tcW w:w="1792" w:type="dxa"/>
            <w:shd w:val="clear" w:color="auto" w:fill="auto"/>
          </w:tcPr>
          <w:p w14:paraId="4DC28B26" w14:textId="77777777" w:rsidR="00DF4D7D" w:rsidRPr="00A80351" w:rsidRDefault="00DF4D7D" w:rsidP="00DF4D7D">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3B6112BD" w14:textId="77777777" w:rsidR="00AF7694" w:rsidRPr="00A80351" w:rsidRDefault="00DF4D7D" w:rsidP="00DF4D7D">
            <w:pPr>
              <w:snapToGrid w:val="0"/>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D502B0" w:rsidRPr="00A80351" w14:paraId="09D49A78" w14:textId="77777777" w:rsidTr="00A80351">
        <w:trPr>
          <w:trHeight w:val="397"/>
          <w:jc w:val="center"/>
        </w:trPr>
        <w:tc>
          <w:tcPr>
            <w:tcW w:w="771" w:type="dxa"/>
            <w:shd w:val="clear" w:color="auto" w:fill="auto"/>
            <w:vAlign w:val="center"/>
          </w:tcPr>
          <w:p w14:paraId="007E5268" w14:textId="77777777" w:rsidR="00A80351" w:rsidRDefault="00D502B0" w:rsidP="00D502B0">
            <w:pPr>
              <w:snapToGrid w:val="0"/>
              <w:jc w:val="center"/>
              <w:rPr>
                <w:rFonts w:ascii="Times New Roman" w:hAnsi="Times New Roman"/>
                <w:bCs/>
              </w:rPr>
            </w:pPr>
            <w:r w:rsidRPr="00A80351">
              <w:rPr>
                <w:rFonts w:ascii="Times New Roman" w:hAnsi="Times New Roman"/>
                <w:bCs/>
              </w:rPr>
              <w:t>地質及</w:t>
            </w:r>
          </w:p>
          <w:p w14:paraId="49B1659E" w14:textId="4635294D" w:rsidR="00D502B0" w:rsidRPr="00A80351" w:rsidRDefault="00D502B0" w:rsidP="00D502B0">
            <w:pPr>
              <w:snapToGrid w:val="0"/>
              <w:jc w:val="center"/>
              <w:rPr>
                <w:rFonts w:ascii="Times New Roman" w:hAnsi="Times New Roman"/>
                <w:bCs/>
              </w:rPr>
            </w:pPr>
            <w:r w:rsidRPr="00A80351">
              <w:rPr>
                <w:rFonts w:ascii="Times New Roman" w:hAnsi="Times New Roman"/>
                <w:bCs/>
              </w:rPr>
              <w:t>地形</w:t>
            </w:r>
          </w:p>
        </w:tc>
        <w:tc>
          <w:tcPr>
            <w:tcW w:w="5683" w:type="dxa"/>
            <w:shd w:val="clear" w:color="auto" w:fill="auto"/>
          </w:tcPr>
          <w:p w14:paraId="35942EB9" w14:textId="77777777" w:rsidR="00D502B0" w:rsidRPr="00A80351" w:rsidRDefault="00D502B0" w:rsidP="00D502B0">
            <w:pPr>
              <w:snapToGrid w:val="0"/>
              <w:ind w:left="240" w:hangingChars="100" w:hanging="240"/>
              <w:jc w:val="both"/>
              <w:rPr>
                <w:rFonts w:ascii="Times New Roman" w:hAnsi="Times New Roman"/>
              </w:rPr>
            </w:pPr>
            <w:r w:rsidRPr="00A80351">
              <w:rPr>
                <w:rFonts w:ascii="Times New Roman" w:hAnsi="Times New Roman"/>
              </w:rPr>
              <w:t>1.</w:t>
            </w:r>
            <w:r w:rsidRPr="00A80351">
              <w:rPr>
                <w:rFonts w:ascii="Times New Roman" w:hAnsi="Times New Roman"/>
              </w:rPr>
              <w:t>基礎型式原則選用筏式基礎，如因上部結構配置造成荷重不均勻，基礎差異</w:t>
            </w:r>
            <w:proofErr w:type="gramStart"/>
            <w:r w:rsidRPr="00A80351">
              <w:rPr>
                <w:rFonts w:ascii="Times New Roman" w:hAnsi="Times New Roman"/>
              </w:rPr>
              <w:t>沉</w:t>
            </w:r>
            <w:proofErr w:type="gramEnd"/>
            <w:r w:rsidRPr="00A80351">
              <w:rPr>
                <w:rFonts w:ascii="Times New Roman" w:hAnsi="Times New Roman"/>
              </w:rPr>
              <w:t>陷超過規範容許時，則採用樁基礎處理。</w:t>
            </w:r>
          </w:p>
          <w:p w14:paraId="10D13E42" w14:textId="77777777" w:rsidR="00D502B0" w:rsidRPr="00A80351" w:rsidRDefault="00D502B0" w:rsidP="00D502B0">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rPr>
              <w:t>開挖可採用斜坡明挖工法，開挖坡度約為</w:t>
            </w:r>
            <w:r w:rsidRPr="00A80351">
              <w:rPr>
                <w:rFonts w:ascii="Times New Roman" w:hAnsi="Times New Roman"/>
              </w:rPr>
              <w:t>0.5~1.0</w:t>
            </w:r>
            <w:r w:rsidRPr="00A80351">
              <w:rPr>
                <w:rFonts w:ascii="Times New Roman" w:hAnsi="Times New Roman"/>
              </w:rPr>
              <w:t>：</w:t>
            </w:r>
            <w:r w:rsidRPr="00A80351">
              <w:rPr>
                <w:rFonts w:ascii="Times New Roman" w:hAnsi="Times New Roman"/>
              </w:rPr>
              <w:t>1.0(</w:t>
            </w:r>
            <w:r w:rsidRPr="00A80351">
              <w:rPr>
                <w:rFonts w:ascii="Times New Roman" w:hAnsi="Times New Roman"/>
              </w:rPr>
              <w:t>水平：垂直</w:t>
            </w:r>
            <w:r w:rsidRPr="00A80351">
              <w:rPr>
                <w:rFonts w:ascii="Times New Roman" w:hAnsi="Times New Roman"/>
              </w:rPr>
              <w:t>)</w:t>
            </w:r>
            <w:r w:rsidRPr="00A80351">
              <w:rPr>
                <w:rFonts w:ascii="Times New Roman" w:hAnsi="Times New Roman"/>
              </w:rPr>
              <w:t>，開挖底面並應設置集水坑，將地下</w:t>
            </w:r>
            <w:proofErr w:type="gramStart"/>
            <w:r w:rsidRPr="00A80351">
              <w:rPr>
                <w:rFonts w:ascii="Times New Roman" w:hAnsi="Times New Roman"/>
              </w:rPr>
              <w:t>滲</w:t>
            </w:r>
            <w:proofErr w:type="gramEnd"/>
            <w:r w:rsidRPr="00A80351">
              <w:rPr>
                <w:rFonts w:ascii="Times New Roman" w:hAnsi="Times New Roman"/>
              </w:rPr>
              <w:t>流水收集後再利用抽水機排出；且為確保開挖坡面之穩定，開挖面四周不宜堆置開挖土方或建築材料，</w:t>
            </w:r>
            <w:proofErr w:type="gramStart"/>
            <w:r w:rsidRPr="00A80351">
              <w:rPr>
                <w:rFonts w:ascii="Times New Roman" w:hAnsi="Times New Roman"/>
              </w:rPr>
              <w:t>坡肩及</w:t>
            </w:r>
            <w:proofErr w:type="gramEnd"/>
            <w:r w:rsidRPr="00A80351">
              <w:rPr>
                <w:rFonts w:ascii="Times New Roman" w:hAnsi="Times New Roman"/>
              </w:rPr>
              <w:t>平台上應設置</w:t>
            </w:r>
            <w:proofErr w:type="gramStart"/>
            <w:r w:rsidRPr="00A80351">
              <w:rPr>
                <w:rFonts w:ascii="Times New Roman" w:hAnsi="Times New Roman"/>
              </w:rPr>
              <w:t>截</w:t>
            </w:r>
            <w:proofErr w:type="gramEnd"/>
            <w:r w:rsidRPr="00A80351">
              <w:rPr>
                <w:rFonts w:ascii="Times New Roman" w:hAnsi="Times New Roman"/>
              </w:rPr>
              <w:t>水溝防止降雨時流入坡面，另於施工時應於坡面</w:t>
            </w:r>
            <w:proofErr w:type="gramStart"/>
            <w:r w:rsidRPr="00A80351">
              <w:rPr>
                <w:rFonts w:ascii="Times New Roman" w:hAnsi="Times New Roman"/>
              </w:rPr>
              <w:t>及坡肩上</w:t>
            </w:r>
            <w:proofErr w:type="gramEnd"/>
            <w:r w:rsidRPr="00A80351">
              <w:rPr>
                <w:rFonts w:ascii="Times New Roman" w:hAnsi="Times New Roman"/>
              </w:rPr>
              <w:t>覆蓋防塵布</w:t>
            </w:r>
            <w:r w:rsidRPr="00A80351">
              <w:rPr>
                <w:rFonts w:ascii="Times New Roman" w:hAnsi="Times New Roman"/>
              </w:rPr>
              <w:t>(</w:t>
            </w:r>
            <w:r w:rsidRPr="00A80351">
              <w:rPr>
                <w:rFonts w:ascii="Times New Roman" w:hAnsi="Times New Roman"/>
              </w:rPr>
              <w:t>網</w:t>
            </w:r>
            <w:r w:rsidRPr="00A80351">
              <w:rPr>
                <w:rFonts w:ascii="Times New Roman" w:hAnsi="Times New Roman"/>
              </w:rPr>
              <w:t>)</w:t>
            </w:r>
            <w:r w:rsidRPr="00A80351">
              <w:rPr>
                <w:rFonts w:ascii="Times New Roman" w:hAnsi="Times New Roman"/>
              </w:rPr>
              <w:t>，或以</w:t>
            </w:r>
            <w:proofErr w:type="gramStart"/>
            <w:r w:rsidRPr="00A80351">
              <w:rPr>
                <w:rFonts w:ascii="Times New Roman" w:hAnsi="Times New Roman"/>
              </w:rPr>
              <w:t>掛網噴漿</w:t>
            </w:r>
            <w:proofErr w:type="gramEnd"/>
            <w:r w:rsidRPr="00A80351">
              <w:rPr>
                <w:rFonts w:ascii="Times New Roman" w:hAnsi="Times New Roman"/>
              </w:rPr>
              <w:t>方式保護坡面，避免坡面受到沖蝕。</w:t>
            </w:r>
          </w:p>
          <w:p w14:paraId="464E35A7" w14:textId="77777777" w:rsidR="00D502B0" w:rsidRPr="00A80351" w:rsidRDefault="00D502B0" w:rsidP="00D502B0">
            <w:pPr>
              <w:snapToGrid w:val="0"/>
              <w:ind w:left="240" w:hangingChars="100" w:hanging="240"/>
              <w:jc w:val="both"/>
              <w:rPr>
                <w:rFonts w:ascii="Times New Roman" w:hAnsi="Times New Roman"/>
              </w:rPr>
            </w:pPr>
            <w:r w:rsidRPr="00A80351">
              <w:rPr>
                <w:rFonts w:ascii="Times New Roman" w:hAnsi="Times New Roman"/>
              </w:rPr>
              <w:t>3.</w:t>
            </w:r>
            <w:r w:rsidRPr="00A80351">
              <w:rPr>
                <w:rFonts w:ascii="Times New Roman" w:hAnsi="Times New Roman"/>
              </w:rPr>
              <w:t>有關基礎施工注意事項，將設置開挖安全監測系統、開挖降排水計畫、支撐架設作業規劃等，以維施工及鄰近結構物安全。</w:t>
            </w:r>
          </w:p>
          <w:p w14:paraId="416D330A" w14:textId="77777777" w:rsidR="00D502B0" w:rsidRPr="00A80351" w:rsidRDefault="00D502B0" w:rsidP="00D502B0">
            <w:pPr>
              <w:snapToGrid w:val="0"/>
              <w:ind w:left="240" w:hangingChars="100" w:hanging="240"/>
              <w:jc w:val="both"/>
              <w:rPr>
                <w:rFonts w:ascii="Times New Roman" w:hAnsi="Times New Roman"/>
              </w:rPr>
            </w:pPr>
            <w:r w:rsidRPr="00A80351">
              <w:rPr>
                <w:rFonts w:ascii="Times New Roman" w:hAnsi="Times New Roman"/>
              </w:rPr>
              <w:t>4.</w:t>
            </w:r>
            <w:r w:rsidRPr="00A80351">
              <w:rPr>
                <w:rFonts w:ascii="Times New Roman" w:hAnsi="Times New Roman"/>
              </w:rPr>
              <w:t>基礎施工之監測設備包括</w:t>
            </w:r>
            <w:proofErr w:type="gramStart"/>
            <w:r w:rsidRPr="00A80351">
              <w:rPr>
                <w:rFonts w:ascii="Times New Roman" w:hAnsi="Times New Roman"/>
              </w:rPr>
              <w:t>傾度管、沉陷點、變位計、傾度盤</w:t>
            </w:r>
            <w:proofErr w:type="gramEnd"/>
            <w:r w:rsidRPr="00A80351">
              <w:rPr>
                <w:rFonts w:ascii="Times New Roman" w:hAnsi="Times New Roman"/>
              </w:rPr>
              <w:t>、水位觀測井及水壓計，實際設置位置、設備及數量將視細部設計完成並確認工法後</w:t>
            </w:r>
            <w:proofErr w:type="gramStart"/>
            <w:r w:rsidRPr="00A80351">
              <w:rPr>
                <w:rFonts w:ascii="Times New Roman" w:hAnsi="Times New Roman"/>
              </w:rPr>
              <w:t>佈</w:t>
            </w:r>
            <w:proofErr w:type="gramEnd"/>
            <w:r w:rsidRPr="00A80351">
              <w:rPr>
                <w:rFonts w:ascii="Times New Roman" w:hAnsi="Times New Roman"/>
              </w:rPr>
              <w:t>設。</w:t>
            </w:r>
          </w:p>
        </w:tc>
        <w:tc>
          <w:tcPr>
            <w:tcW w:w="980" w:type="dxa"/>
            <w:shd w:val="clear" w:color="auto" w:fill="auto"/>
            <w:vAlign w:val="center"/>
          </w:tcPr>
          <w:p w14:paraId="154BEBA4" w14:textId="77777777" w:rsidR="00D502B0" w:rsidRPr="00A80351" w:rsidRDefault="00D502B0" w:rsidP="00D502B0">
            <w:pPr>
              <w:snapToGrid w:val="0"/>
              <w:jc w:val="center"/>
              <w:rPr>
                <w:rFonts w:ascii="Times New Roman" w:hAnsi="Times New Roman"/>
              </w:rPr>
            </w:pPr>
          </w:p>
        </w:tc>
        <w:tc>
          <w:tcPr>
            <w:tcW w:w="980" w:type="dxa"/>
            <w:shd w:val="clear" w:color="auto" w:fill="auto"/>
            <w:vAlign w:val="center"/>
          </w:tcPr>
          <w:p w14:paraId="1C9BA05D" w14:textId="77777777" w:rsidR="00D502B0" w:rsidRPr="00A80351" w:rsidRDefault="00D502B0" w:rsidP="00D502B0">
            <w:pPr>
              <w:snapToGrid w:val="0"/>
              <w:jc w:val="center"/>
              <w:rPr>
                <w:rFonts w:ascii="Times New Roman" w:hAnsi="Times New Roman"/>
              </w:rPr>
            </w:pPr>
          </w:p>
        </w:tc>
        <w:tc>
          <w:tcPr>
            <w:tcW w:w="1792" w:type="dxa"/>
            <w:shd w:val="clear" w:color="auto" w:fill="auto"/>
          </w:tcPr>
          <w:p w14:paraId="1963C297" w14:textId="77777777" w:rsidR="00D502B0" w:rsidRPr="00A80351" w:rsidRDefault="00D502B0" w:rsidP="00D502B0">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232CD42D" w14:textId="77777777" w:rsidR="00D502B0" w:rsidRPr="00A80351" w:rsidRDefault="00D502B0" w:rsidP="00D502B0">
            <w:pPr>
              <w:snapToGrid w:val="0"/>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0BA609B3" w14:textId="77777777" w:rsidTr="00A80351">
        <w:trPr>
          <w:trHeight w:val="397"/>
          <w:jc w:val="center"/>
        </w:trPr>
        <w:tc>
          <w:tcPr>
            <w:tcW w:w="771" w:type="dxa"/>
            <w:vMerge w:val="restart"/>
            <w:shd w:val="clear" w:color="auto" w:fill="auto"/>
            <w:vAlign w:val="center"/>
          </w:tcPr>
          <w:p w14:paraId="3C369216" w14:textId="77777777" w:rsidR="00A80351" w:rsidRPr="00A80351" w:rsidRDefault="00A80351" w:rsidP="00A80351">
            <w:pPr>
              <w:snapToGrid w:val="0"/>
              <w:jc w:val="center"/>
              <w:rPr>
                <w:rFonts w:ascii="Times New Roman" w:hAnsi="Times New Roman"/>
                <w:bCs/>
              </w:rPr>
            </w:pPr>
            <w:r w:rsidRPr="00A80351">
              <w:rPr>
                <w:rFonts w:ascii="Times New Roman" w:hAnsi="Times New Roman"/>
                <w:bCs/>
              </w:rPr>
              <w:t>空氣品質</w:t>
            </w:r>
          </w:p>
        </w:tc>
        <w:tc>
          <w:tcPr>
            <w:tcW w:w="5683" w:type="dxa"/>
            <w:shd w:val="clear" w:color="auto" w:fill="auto"/>
          </w:tcPr>
          <w:p w14:paraId="148F1B14"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w:t>
            </w:r>
            <w:r w:rsidRPr="00A80351">
              <w:rPr>
                <w:rFonts w:ascii="Times New Roman" w:hAnsi="Times New Roman"/>
              </w:rPr>
              <w:t>本計畫於後續細部設計階段要求承包商須於施工前提施工計畫書時，需依據「營建工程空氣污染物防制設施管理辦法」之規定納入減輕措施，而本計畫之建築</w:t>
            </w:r>
            <w:proofErr w:type="gramStart"/>
            <w:r w:rsidRPr="00A80351">
              <w:rPr>
                <w:rFonts w:ascii="Times New Roman" w:hAnsi="Times New Roman"/>
              </w:rPr>
              <w:t>量體屬第一</w:t>
            </w:r>
            <w:proofErr w:type="gramEnd"/>
            <w:r w:rsidRPr="00A80351">
              <w:rPr>
                <w:rFonts w:ascii="Times New Roman" w:hAnsi="Times New Roman"/>
              </w:rPr>
              <w:t>級營建工程，</w:t>
            </w:r>
            <w:proofErr w:type="gramStart"/>
            <w:r w:rsidRPr="00A80351">
              <w:rPr>
                <w:rFonts w:ascii="Times New Roman" w:hAnsi="Times New Roman"/>
              </w:rPr>
              <w:t>故初擬</w:t>
            </w:r>
            <w:proofErr w:type="gramEnd"/>
            <w:r w:rsidRPr="00A80351">
              <w:rPr>
                <w:rFonts w:ascii="Times New Roman" w:hAnsi="Times New Roman"/>
              </w:rPr>
              <w:t>下列防制對策，以減輕施工期間空氣品質影響。</w:t>
            </w:r>
          </w:p>
          <w:p w14:paraId="510E93E0"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rPr>
              <w:t>載明營建工程空氣污染防制費徵收管制編號、工地負責人姓名、電話及當地環保機關公害檢舉電話號碼。</w:t>
            </w:r>
          </w:p>
          <w:p w14:paraId="374BC866"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3.</w:t>
            </w:r>
            <w:r w:rsidRPr="00A80351">
              <w:rPr>
                <w:rFonts w:ascii="Times New Roman" w:hAnsi="Times New Roman"/>
              </w:rPr>
              <w:t>於工地周界設置</w:t>
            </w:r>
            <w:proofErr w:type="gramStart"/>
            <w:r w:rsidRPr="00A80351">
              <w:rPr>
                <w:rFonts w:ascii="Times New Roman" w:hAnsi="Times New Roman"/>
              </w:rPr>
              <w:t>定著</w:t>
            </w:r>
            <w:proofErr w:type="gramEnd"/>
            <w:r w:rsidRPr="00A80351">
              <w:rPr>
                <w:rFonts w:ascii="Times New Roman" w:hAnsi="Times New Roman"/>
              </w:rPr>
              <w:t>地面之全阻隔式圍籬</w:t>
            </w:r>
            <w:r w:rsidRPr="00A80351">
              <w:rPr>
                <w:rFonts w:ascii="Times New Roman" w:hAnsi="Times New Roman"/>
              </w:rPr>
              <w:t>(</w:t>
            </w:r>
            <w:r w:rsidRPr="00A80351">
              <w:rPr>
                <w:rFonts w:ascii="Times New Roman" w:hAnsi="Times New Roman"/>
              </w:rPr>
              <w:t>高度</w:t>
            </w:r>
            <w:proofErr w:type="gramStart"/>
            <w:r w:rsidRPr="00A80351">
              <w:rPr>
                <w:rFonts w:ascii="新細明體" w:eastAsia="新細明體" w:hAnsi="新細明體" w:cs="新細明體" w:hint="eastAsia"/>
              </w:rPr>
              <w:t>≧</w:t>
            </w:r>
            <w:proofErr w:type="gramEnd"/>
            <w:r w:rsidRPr="00A80351">
              <w:rPr>
                <w:rFonts w:ascii="Times New Roman" w:hAnsi="Times New Roman"/>
              </w:rPr>
              <w:t>2.4</w:t>
            </w:r>
            <w:r w:rsidRPr="00A80351">
              <w:rPr>
                <w:rFonts w:ascii="Times New Roman" w:hAnsi="Times New Roman"/>
              </w:rPr>
              <w:t>公尺</w:t>
            </w:r>
            <w:r w:rsidRPr="00A80351">
              <w:rPr>
                <w:rFonts w:ascii="Times New Roman" w:hAnsi="Times New Roman"/>
              </w:rPr>
              <w:t>)</w:t>
            </w:r>
            <w:r w:rsidRPr="00A80351">
              <w:rPr>
                <w:rFonts w:ascii="Times New Roman" w:hAnsi="Times New Roman"/>
              </w:rPr>
              <w:t>及</w:t>
            </w:r>
            <w:proofErr w:type="gramStart"/>
            <w:r w:rsidRPr="00A80351">
              <w:rPr>
                <w:rFonts w:ascii="Times New Roman" w:hAnsi="Times New Roman"/>
              </w:rPr>
              <w:t>防溢座</w:t>
            </w:r>
            <w:proofErr w:type="gramEnd"/>
            <w:r w:rsidRPr="00A80351">
              <w:rPr>
                <w:rFonts w:ascii="Times New Roman" w:hAnsi="Times New Roman"/>
              </w:rPr>
              <w:t>。</w:t>
            </w:r>
          </w:p>
          <w:p w14:paraId="7153CA97"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4.</w:t>
            </w:r>
            <w:proofErr w:type="gramStart"/>
            <w:r w:rsidRPr="00A80351">
              <w:rPr>
                <w:rFonts w:ascii="Times New Roman" w:hAnsi="Times New Roman"/>
              </w:rPr>
              <w:t>堆置具粉塵</w:t>
            </w:r>
            <w:proofErr w:type="gramEnd"/>
            <w:r w:rsidRPr="00A80351">
              <w:rPr>
                <w:rFonts w:ascii="Times New Roman" w:hAnsi="Times New Roman"/>
              </w:rPr>
              <w:t>逸散性之工程材料、砂石、土方或廢棄物時，覆蓋防塵布或防塵網等措施。</w:t>
            </w:r>
          </w:p>
          <w:p w14:paraId="36900562"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5.</w:t>
            </w:r>
            <w:r w:rsidRPr="00A80351">
              <w:rPr>
                <w:rFonts w:ascii="Times New Roman" w:hAnsi="Times New Roman"/>
              </w:rPr>
              <w:t>工地內之車行路徑面積</w:t>
            </w:r>
            <w:proofErr w:type="gramStart"/>
            <w:r w:rsidRPr="00A80351">
              <w:rPr>
                <w:rFonts w:ascii="新細明體" w:eastAsia="新細明體" w:hAnsi="新細明體" w:cs="新細明體" w:hint="eastAsia"/>
              </w:rPr>
              <w:t>≧</w:t>
            </w:r>
            <w:proofErr w:type="gramEnd"/>
            <w:r w:rsidRPr="00A80351">
              <w:rPr>
                <w:rFonts w:ascii="Times New Roman" w:hAnsi="Times New Roman"/>
              </w:rPr>
              <w:t>80%</w:t>
            </w:r>
            <w:r w:rsidRPr="00A80351">
              <w:rPr>
                <w:rFonts w:ascii="Times New Roman" w:hAnsi="Times New Roman"/>
              </w:rPr>
              <w:t>，鋪設鋼板</w:t>
            </w:r>
            <w:proofErr w:type="gramStart"/>
            <w:r w:rsidRPr="00A80351">
              <w:rPr>
                <w:rFonts w:ascii="Times New Roman" w:hAnsi="Times New Roman"/>
              </w:rPr>
              <w:t>或粗級</w:t>
            </w:r>
            <w:proofErr w:type="gramEnd"/>
            <w:r w:rsidRPr="00A80351">
              <w:rPr>
                <w:rFonts w:ascii="Times New Roman" w:hAnsi="Times New Roman"/>
              </w:rPr>
              <w:t>配或其他同等功能</w:t>
            </w:r>
            <w:proofErr w:type="gramStart"/>
            <w:r w:rsidRPr="00A80351">
              <w:rPr>
                <w:rFonts w:ascii="Times New Roman" w:hAnsi="Times New Roman"/>
              </w:rPr>
              <w:t>之粒料</w:t>
            </w:r>
            <w:proofErr w:type="gramEnd"/>
            <w:r w:rsidRPr="00A80351">
              <w:rPr>
                <w:rFonts w:ascii="Times New Roman" w:hAnsi="Times New Roman"/>
              </w:rPr>
              <w:t>以抑制粉塵。</w:t>
            </w:r>
          </w:p>
          <w:p w14:paraId="4E2B4443"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6.</w:t>
            </w:r>
            <w:r w:rsidRPr="00A80351">
              <w:rPr>
                <w:rFonts w:ascii="Times New Roman" w:hAnsi="Times New Roman"/>
              </w:rPr>
              <w:t>工地內裸露地面積</w:t>
            </w:r>
            <w:proofErr w:type="gramStart"/>
            <w:r w:rsidRPr="00A80351">
              <w:rPr>
                <w:rFonts w:ascii="新細明體" w:eastAsia="新細明體" w:hAnsi="新細明體" w:cs="新細明體" w:hint="eastAsia"/>
              </w:rPr>
              <w:t>≧</w:t>
            </w:r>
            <w:proofErr w:type="gramEnd"/>
            <w:r w:rsidRPr="00A80351">
              <w:rPr>
                <w:rFonts w:ascii="Times New Roman" w:hAnsi="Times New Roman"/>
              </w:rPr>
              <w:t>80%</w:t>
            </w:r>
            <w:r w:rsidRPr="00A80351">
              <w:rPr>
                <w:rFonts w:ascii="Times New Roman" w:hAnsi="Times New Roman"/>
              </w:rPr>
              <w:t>，覆蓋防塵布或防塵網，或配合定期灑水等措施抑制粉塵。</w:t>
            </w:r>
          </w:p>
          <w:p w14:paraId="6CE69900"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7.</w:t>
            </w:r>
            <w:r w:rsidRPr="00A80351">
              <w:rPr>
                <w:rFonts w:ascii="Times New Roman" w:hAnsi="Times New Roman"/>
              </w:rPr>
              <w:t>工地之出入口設置符合「營建工程空氣污染物防制設施管理辦法」第</w:t>
            </w:r>
            <w:r w:rsidRPr="00A80351">
              <w:rPr>
                <w:rFonts w:ascii="Times New Roman" w:hAnsi="Times New Roman"/>
              </w:rPr>
              <w:t>10</w:t>
            </w:r>
            <w:r w:rsidRPr="00A80351">
              <w:rPr>
                <w:rFonts w:ascii="Times New Roman" w:hAnsi="Times New Roman"/>
              </w:rPr>
              <w:t>條規定之洗車台。</w:t>
            </w:r>
          </w:p>
          <w:p w14:paraId="65888CF5"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8.</w:t>
            </w:r>
            <w:r w:rsidRPr="00A80351">
              <w:rPr>
                <w:rFonts w:ascii="Times New Roman" w:hAnsi="Times New Roman"/>
              </w:rPr>
              <w:t>於工地之結構體施工架外緣，設置防塵網或防塵布。</w:t>
            </w:r>
          </w:p>
          <w:p w14:paraId="42948BDD"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9.</w:t>
            </w:r>
            <w:r w:rsidRPr="00A80351">
              <w:rPr>
                <w:rFonts w:ascii="Times New Roman" w:hAnsi="Times New Roman"/>
              </w:rPr>
              <w:t>輸送具粉塵逸散性之工程材料、砂石、土方或廢棄物至地面或地下樓層時，採設置電梯孔道或建築物</w:t>
            </w:r>
            <w:r w:rsidRPr="00A80351">
              <w:rPr>
                <w:rFonts w:ascii="Times New Roman" w:hAnsi="Times New Roman"/>
              </w:rPr>
              <w:lastRenderedPageBreak/>
              <w:t>內部管道以抑制粉塵。</w:t>
            </w:r>
          </w:p>
          <w:p w14:paraId="57C67699"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10.</w:t>
            </w:r>
            <w:r w:rsidRPr="00A80351">
              <w:rPr>
                <w:rFonts w:ascii="Times New Roman" w:hAnsi="Times New Roman"/>
              </w:rPr>
              <w:t>輸送具粉塵逸散性之工程材料、砂石、土方或廢棄物等機具，採具備密閉車斗型，或使用防塵布或其他不透氣覆蓋物緊密覆蓋等防制設施。</w:t>
            </w:r>
          </w:p>
          <w:p w14:paraId="73C0B933"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11.</w:t>
            </w:r>
            <w:r w:rsidRPr="00A80351">
              <w:rPr>
                <w:rFonts w:ascii="Times New Roman" w:hAnsi="Times New Roman"/>
              </w:rPr>
              <w:t>施工廠商於可加裝</w:t>
            </w:r>
            <w:proofErr w:type="gramStart"/>
            <w:r w:rsidRPr="00A80351">
              <w:rPr>
                <w:rFonts w:ascii="Times New Roman" w:hAnsi="Times New Roman"/>
              </w:rPr>
              <w:t>濾煙器</w:t>
            </w:r>
            <w:proofErr w:type="gramEnd"/>
            <w:r w:rsidRPr="00A80351">
              <w:rPr>
                <w:rFonts w:ascii="Times New Roman" w:hAnsi="Times New Roman"/>
              </w:rPr>
              <w:t>之柴油引擎施工機具中</w:t>
            </w:r>
            <w:r w:rsidRPr="00A80351">
              <w:rPr>
                <w:rFonts w:ascii="Times New Roman" w:hAnsi="Times New Roman"/>
              </w:rPr>
              <w:t>(</w:t>
            </w:r>
            <w:r w:rsidRPr="00A80351">
              <w:rPr>
                <w:rFonts w:ascii="Times New Roman" w:hAnsi="Times New Roman"/>
              </w:rPr>
              <w:t>挖土機、推土機、壓路機</w:t>
            </w:r>
            <w:r w:rsidRPr="00A80351">
              <w:rPr>
                <w:rFonts w:ascii="Times New Roman" w:hAnsi="Times New Roman"/>
              </w:rPr>
              <w:t>)50%</w:t>
            </w:r>
            <w:r w:rsidRPr="00A80351">
              <w:rPr>
                <w:rFonts w:ascii="Times New Roman" w:hAnsi="Times New Roman"/>
              </w:rPr>
              <w:t>加裝</w:t>
            </w:r>
            <w:proofErr w:type="gramStart"/>
            <w:r w:rsidRPr="00A80351">
              <w:rPr>
                <w:rFonts w:ascii="Times New Roman" w:hAnsi="Times New Roman"/>
              </w:rPr>
              <w:t>濾煙器</w:t>
            </w:r>
            <w:proofErr w:type="gramEnd"/>
            <w:r w:rsidRPr="00A80351">
              <w:rPr>
                <w:rFonts w:ascii="Times New Roman" w:hAnsi="Times New Roman"/>
              </w:rPr>
              <w:t>，並要求施工車輛</w:t>
            </w:r>
            <w:proofErr w:type="gramStart"/>
            <w:r w:rsidRPr="00A80351">
              <w:rPr>
                <w:rFonts w:ascii="Times New Roman" w:hAnsi="Times New Roman"/>
              </w:rPr>
              <w:t>採</w:t>
            </w:r>
            <w:proofErr w:type="gramEnd"/>
            <w:r w:rsidRPr="00A80351">
              <w:rPr>
                <w:rFonts w:ascii="Times New Roman" w:hAnsi="Times New Roman"/>
              </w:rPr>
              <w:t>行</w:t>
            </w:r>
            <w:r w:rsidRPr="00A80351">
              <w:rPr>
                <w:rFonts w:ascii="Times New Roman" w:hAnsi="Times New Roman"/>
              </w:rPr>
              <w:t>4</w:t>
            </w:r>
            <w:r w:rsidRPr="00A80351">
              <w:rPr>
                <w:rFonts w:ascii="Times New Roman" w:hAnsi="Times New Roman"/>
              </w:rPr>
              <w:t>期以上柴油車或</w:t>
            </w:r>
            <w:r w:rsidRPr="00A80351">
              <w:rPr>
                <w:rFonts w:ascii="Times New Roman" w:hAnsi="Times New Roman"/>
              </w:rPr>
              <w:t>3</w:t>
            </w:r>
            <w:r w:rsidRPr="00A80351">
              <w:rPr>
                <w:rFonts w:ascii="Times New Roman" w:hAnsi="Times New Roman"/>
              </w:rPr>
              <w:t>期以下柴油車加裝</w:t>
            </w:r>
            <w:proofErr w:type="gramStart"/>
            <w:r w:rsidRPr="00A80351">
              <w:rPr>
                <w:rFonts w:ascii="Times New Roman" w:hAnsi="Times New Roman"/>
              </w:rPr>
              <w:t>濾煙器</w:t>
            </w:r>
            <w:proofErr w:type="gramEnd"/>
            <w:r w:rsidRPr="00A80351">
              <w:rPr>
                <w:rFonts w:ascii="Times New Roman" w:hAnsi="Times New Roman"/>
              </w:rPr>
              <w:t>。</w:t>
            </w:r>
          </w:p>
          <w:p w14:paraId="438DCFC4"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12.</w:t>
            </w:r>
            <w:r w:rsidRPr="00A80351">
              <w:rPr>
                <w:rFonts w:ascii="Times New Roman" w:hAnsi="Times New Roman"/>
              </w:rPr>
              <w:t>施工階段將參考環保署空氣品質新竹測站，若</w:t>
            </w:r>
            <w:proofErr w:type="gramStart"/>
            <w:r w:rsidRPr="00A80351">
              <w:rPr>
                <w:rFonts w:ascii="Times New Roman" w:hAnsi="Times New Roman"/>
              </w:rPr>
              <w:t>發現空品</w:t>
            </w:r>
            <w:proofErr w:type="gramEnd"/>
            <w:r w:rsidRPr="00A80351">
              <w:rPr>
                <w:rFonts w:ascii="Times New Roman" w:hAnsi="Times New Roman"/>
              </w:rPr>
              <w:t>PM</w:t>
            </w:r>
            <w:r w:rsidRPr="00A80351">
              <w:rPr>
                <w:rFonts w:ascii="Times New Roman" w:hAnsi="Times New Roman"/>
                <w:vertAlign w:val="subscript"/>
              </w:rPr>
              <w:t>10</w:t>
            </w:r>
            <w:r w:rsidRPr="00A80351">
              <w:rPr>
                <w:rFonts w:ascii="Times New Roman" w:hAnsi="Times New Roman"/>
              </w:rPr>
              <w:t xml:space="preserve"> </w:t>
            </w:r>
            <w:proofErr w:type="gramStart"/>
            <w:r w:rsidRPr="00A80351">
              <w:rPr>
                <w:rFonts w:ascii="新細明體" w:eastAsia="新細明體" w:hAnsi="新細明體" w:cs="新細明體" w:hint="eastAsia"/>
              </w:rPr>
              <w:t>≧</w:t>
            </w:r>
            <w:proofErr w:type="gramEnd"/>
            <w:r w:rsidRPr="00A80351">
              <w:rPr>
                <w:rFonts w:ascii="Times New Roman" w:hAnsi="Times New Roman"/>
              </w:rPr>
              <w:t>100μg/m</w:t>
            </w:r>
            <w:r w:rsidRPr="00A80351">
              <w:rPr>
                <w:rFonts w:ascii="Times New Roman" w:hAnsi="Times New Roman"/>
                <w:vertAlign w:val="superscript"/>
              </w:rPr>
              <w:t>3</w:t>
            </w:r>
            <w:r w:rsidRPr="00A80351">
              <w:rPr>
                <w:rFonts w:ascii="Times New Roman" w:hAnsi="Times New Roman"/>
              </w:rPr>
              <w:t>，整地及挖填土石方工程暫時停工，待加強進行裸露面灑水或覆蓋後再行施工。</w:t>
            </w:r>
          </w:p>
        </w:tc>
        <w:tc>
          <w:tcPr>
            <w:tcW w:w="980" w:type="dxa"/>
            <w:shd w:val="clear" w:color="auto" w:fill="auto"/>
            <w:vAlign w:val="center"/>
          </w:tcPr>
          <w:p w14:paraId="32685DF5"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68E94BFB"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2834FC6B"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5914BD11" w14:textId="13C44DAC" w:rsidR="00A80351" w:rsidRPr="00A80351" w:rsidRDefault="00A80351" w:rsidP="00A80351">
            <w:pPr>
              <w:snapToGrid w:val="0"/>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1C2ED4D2" w14:textId="77777777" w:rsidTr="00A80351">
        <w:trPr>
          <w:trHeight w:val="397"/>
          <w:jc w:val="center"/>
        </w:trPr>
        <w:tc>
          <w:tcPr>
            <w:tcW w:w="771" w:type="dxa"/>
            <w:vMerge/>
            <w:shd w:val="clear" w:color="auto" w:fill="auto"/>
            <w:vAlign w:val="center"/>
          </w:tcPr>
          <w:p w14:paraId="7BCEC74E" w14:textId="77777777" w:rsidR="00A80351" w:rsidRPr="00A80351" w:rsidRDefault="00A80351" w:rsidP="00A80351">
            <w:pPr>
              <w:snapToGrid w:val="0"/>
              <w:jc w:val="center"/>
              <w:rPr>
                <w:rFonts w:ascii="Times New Roman" w:hAnsi="Times New Roman"/>
                <w:bCs/>
              </w:rPr>
            </w:pPr>
          </w:p>
        </w:tc>
        <w:tc>
          <w:tcPr>
            <w:tcW w:w="5683" w:type="dxa"/>
            <w:shd w:val="clear" w:color="auto" w:fill="auto"/>
          </w:tcPr>
          <w:p w14:paraId="46C0ECC7"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13.</w:t>
            </w:r>
            <w:r w:rsidRPr="00A80351">
              <w:rPr>
                <w:rFonts w:ascii="Times New Roman" w:hAnsi="Times New Roman"/>
              </w:rPr>
              <w:t>另施工階段進行一次空氣品質項目氨之環境監測。</w:t>
            </w:r>
          </w:p>
        </w:tc>
        <w:tc>
          <w:tcPr>
            <w:tcW w:w="980" w:type="dxa"/>
            <w:shd w:val="clear" w:color="auto" w:fill="auto"/>
            <w:vAlign w:val="center"/>
          </w:tcPr>
          <w:p w14:paraId="7248686E"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5EDB3181"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1A071149" w14:textId="77777777" w:rsidR="00A80351" w:rsidRPr="00A80351" w:rsidRDefault="00A80351" w:rsidP="00A80351">
            <w:pPr>
              <w:snapToGrid w:val="0"/>
              <w:rPr>
                <w:rFonts w:ascii="Times New Roman" w:hAnsi="Times New Roman"/>
                <w:sz w:val="20"/>
              </w:rPr>
            </w:pPr>
            <w:r w:rsidRPr="00A80351">
              <w:rPr>
                <w:rFonts w:ascii="Times New Roman" w:hAnsi="Times New Roman"/>
                <w:sz w:val="20"/>
              </w:rPr>
              <w:t>環安組</w:t>
            </w:r>
          </w:p>
        </w:tc>
      </w:tr>
      <w:tr w:rsidR="00A80351" w:rsidRPr="00A80351" w14:paraId="66E57666" w14:textId="77777777" w:rsidTr="00A80351">
        <w:trPr>
          <w:trHeight w:val="397"/>
          <w:jc w:val="center"/>
        </w:trPr>
        <w:tc>
          <w:tcPr>
            <w:tcW w:w="771" w:type="dxa"/>
            <w:vMerge/>
            <w:shd w:val="clear" w:color="auto" w:fill="auto"/>
            <w:vAlign w:val="center"/>
          </w:tcPr>
          <w:p w14:paraId="4BA731B6" w14:textId="77777777" w:rsidR="00A80351" w:rsidRPr="00A80351" w:rsidRDefault="00A80351" w:rsidP="00A80351">
            <w:pPr>
              <w:snapToGrid w:val="0"/>
              <w:jc w:val="center"/>
              <w:rPr>
                <w:rFonts w:ascii="Times New Roman" w:hAnsi="Times New Roman"/>
                <w:bCs/>
              </w:rPr>
            </w:pPr>
          </w:p>
        </w:tc>
        <w:tc>
          <w:tcPr>
            <w:tcW w:w="5683" w:type="dxa"/>
            <w:shd w:val="clear" w:color="auto" w:fill="auto"/>
          </w:tcPr>
          <w:p w14:paraId="682B0083"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14.</w:t>
            </w:r>
            <w:r w:rsidRPr="00A80351">
              <w:rPr>
                <w:rFonts w:ascii="Times New Roman" w:hAnsi="Times New Roman"/>
              </w:rPr>
              <w:t>除上述規定外，仍要求承包商需依「新竹市建築物施工中管制要點」等相關規定辦理。</w:t>
            </w:r>
          </w:p>
        </w:tc>
        <w:tc>
          <w:tcPr>
            <w:tcW w:w="980" w:type="dxa"/>
            <w:shd w:val="clear" w:color="auto" w:fill="auto"/>
            <w:vAlign w:val="center"/>
          </w:tcPr>
          <w:p w14:paraId="54BF82EC"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520E6FB3"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0EE00950"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43D1E906" w14:textId="77777777" w:rsidR="00A80351" w:rsidRPr="00A80351" w:rsidRDefault="00A80351" w:rsidP="00A80351">
            <w:pPr>
              <w:snapToGrid w:val="0"/>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37CD18EF" w14:textId="77777777" w:rsidTr="00A80351">
        <w:trPr>
          <w:trHeight w:val="397"/>
          <w:jc w:val="center"/>
        </w:trPr>
        <w:tc>
          <w:tcPr>
            <w:tcW w:w="771" w:type="dxa"/>
            <w:shd w:val="clear" w:color="auto" w:fill="auto"/>
            <w:vAlign w:val="center"/>
          </w:tcPr>
          <w:p w14:paraId="0BFC247D" w14:textId="77777777" w:rsidR="00A80351" w:rsidRPr="00A80351" w:rsidRDefault="00A80351" w:rsidP="00A80351">
            <w:pPr>
              <w:snapToGrid w:val="0"/>
              <w:jc w:val="center"/>
              <w:rPr>
                <w:rFonts w:ascii="Times New Roman" w:hAnsi="Times New Roman"/>
                <w:bCs/>
              </w:rPr>
            </w:pPr>
            <w:r w:rsidRPr="00A80351">
              <w:rPr>
                <w:rFonts w:ascii="Times New Roman" w:hAnsi="Times New Roman"/>
                <w:bCs/>
              </w:rPr>
              <w:t>噪音振動</w:t>
            </w:r>
          </w:p>
        </w:tc>
        <w:tc>
          <w:tcPr>
            <w:tcW w:w="5683" w:type="dxa"/>
            <w:shd w:val="clear" w:color="auto" w:fill="auto"/>
          </w:tcPr>
          <w:p w14:paraId="6310856F"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w:t>
            </w:r>
            <w:r w:rsidRPr="00A80351">
              <w:rPr>
                <w:rFonts w:ascii="Times New Roman" w:hAnsi="Times New Roman"/>
              </w:rPr>
              <w:t>責成承包商於工程合約中納入營建工程噪音管制標準，未來施工期間須符合噪音管制標準，若有超出標準值時，應採取之防制對策。</w:t>
            </w:r>
          </w:p>
          <w:p w14:paraId="0BDBCBBE"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rPr>
              <w:t>施工告示牌提供民眾陳情專線，並適時做好敦親睦鄰工作。</w:t>
            </w:r>
          </w:p>
          <w:p w14:paraId="0A23F864"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3.</w:t>
            </w:r>
            <w:r w:rsidRPr="00A80351">
              <w:rPr>
                <w:rFonts w:ascii="Times New Roman" w:hAnsi="Times New Roman"/>
              </w:rPr>
              <w:t>施工期間</w:t>
            </w:r>
            <w:proofErr w:type="gramStart"/>
            <w:r w:rsidRPr="00A80351">
              <w:rPr>
                <w:rFonts w:ascii="Times New Roman" w:hAnsi="Times New Roman"/>
              </w:rPr>
              <w:t>採</w:t>
            </w:r>
            <w:proofErr w:type="gramEnd"/>
            <w:r w:rsidRPr="00A80351">
              <w:rPr>
                <w:rFonts w:ascii="Times New Roman" w:hAnsi="Times New Roman"/>
              </w:rPr>
              <w:t>以低噪音型機具，且依據「營建工程空氣污染防制設施管理辦法」內容，設置施工圍籬以降低噪音影響。</w:t>
            </w:r>
          </w:p>
          <w:p w14:paraId="20FCC8EE"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4.</w:t>
            </w:r>
            <w:r w:rsidRPr="00A80351">
              <w:rPr>
                <w:rFonts w:ascii="Times New Roman" w:hAnsi="Times New Roman"/>
              </w:rPr>
              <w:t>施工機具及施工車輛定期保養檢修以維持良好狀況。</w:t>
            </w:r>
          </w:p>
          <w:p w14:paraId="1CB51992"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5.</w:t>
            </w:r>
            <w:r w:rsidRPr="00A80351">
              <w:rPr>
                <w:rFonts w:ascii="Times New Roman" w:hAnsi="Times New Roman"/>
              </w:rPr>
              <w:t>施工期間進行噪音振動之監測，若超出相關標準，應立即改善</w:t>
            </w:r>
            <w:r w:rsidRPr="00A80351">
              <w:rPr>
                <w:rFonts w:ascii="Times New Roman" w:hAnsi="Times New Roman"/>
              </w:rPr>
              <w:t>(</w:t>
            </w:r>
            <w:r w:rsidRPr="00A80351">
              <w:rPr>
                <w:rFonts w:ascii="Times New Roman" w:hAnsi="Times New Roman"/>
              </w:rPr>
              <w:t>調整施工密度或施工計畫</w:t>
            </w:r>
            <w:r w:rsidRPr="00A80351">
              <w:rPr>
                <w:rFonts w:ascii="Times New Roman" w:hAnsi="Times New Roman"/>
              </w:rPr>
              <w:t>)</w:t>
            </w:r>
            <w:r w:rsidRPr="00A80351">
              <w:rPr>
                <w:rFonts w:ascii="Times New Roman" w:hAnsi="Times New Roman"/>
              </w:rPr>
              <w:t>，以維持環境安寧。</w:t>
            </w:r>
          </w:p>
          <w:p w14:paraId="6AA2B7F9"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6.</w:t>
            </w:r>
            <w:r w:rsidRPr="00A80351">
              <w:rPr>
                <w:rFonts w:ascii="Times New Roman" w:hAnsi="Times New Roman"/>
              </w:rPr>
              <w:t>於夜間施工時，將以施工管理方式進一步降低噪音音量，</w:t>
            </w:r>
            <w:proofErr w:type="gramStart"/>
            <w:r w:rsidRPr="00A80351">
              <w:rPr>
                <w:rFonts w:ascii="Times New Roman" w:hAnsi="Times New Roman"/>
              </w:rPr>
              <w:t>並視現地</w:t>
            </w:r>
            <w:proofErr w:type="gramEnd"/>
            <w:r w:rsidRPr="00A80351">
              <w:rPr>
                <w:rFonts w:ascii="Times New Roman" w:hAnsi="Times New Roman"/>
              </w:rPr>
              <w:t>情況進行調整，以確實維護環境安寧。</w:t>
            </w:r>
          </w:p>
        </w:tc>
        <w:tc>
          <w:tcPr>
            <w:tcW w:w="980" w:type="dxa"/>
            <w:shd w:val="clear" w:color="auto" w:fill="auto"/>
            <w:vAlign w:val="center"/>
          </w:tcPr>
          <w:p w14:paraId="7F78C5A9"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5743EE69"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641E2276"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731CED6B" w14:textId="77777777" w:rsidR="00A80351" w:rsidRPr="00A80351" w:rsidRDefault="00A80351" w:rsidP="00A80351">
            <w:pPr>
              <w:snapToGrid w:val="0"/>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5EA3121A" w14:textId="77777777" w:rsidTr="00A80351">
        <w:trPr>
          <w:trHeight w:val="397"/>
          <w:jc w:val="center"/>
        </w:trPr>
        <w:tc>
          <w:tcPr>
            <w:tcW w:w="771" w:type="dxa"/>
            <w:vMerge w:val="restart"/>
            <w:shd w:val="clear" w:color="auto" w:fill="auto"/>
            <w:vAlign w:val="center"/>
          </w:tcPr>
          <w:p w14:paraId="57006660" w14:textId="77777777" w:rsidR="00A80351" w:rsidRDefault="00A80351" w:rsidP="00A80351">
            <w:pPr>
              <w:snapToGrid w:val="0"/>
              <w:jc w:val="center"/>
              <w:rPr>
                <w:rFonts w:ascii="Times New Roman" w:hAnsi="Times New Roman"/>
                <w:bCs/>
              </w:rPr>
            </w:pPr>
            <w:r w:rsidRPr="00A80351">
              <w:rPr>
                <w:rFonts w:ascii="Times New Roman" w:hAnsi="Times New Roman"/>
                <w:bCs/>
              </w:rPr>
              <w:t>水文及</w:t>
            </w:r>
          </w:p>
          <w:p w14:paraId="6C77FEAE" w14:textId="658268EE" w:rsidR="00A80351" w:rsidRPr="00A80351" w:rsidRDefault="00A80351" w:rsidP="00A80351">
            <w:pPr>
              <w:snapToGrid w:val="0"/>
              <w:jc w:val="center"/>
              <w:rPr>
                <w:rFonts w:ascii="Times New Roman" w:hAnsi="Times New Roman"/>
                <w:bCs/>
              </w:rPr>
            </w:pPr>
            <w:r w:rsidRPr="00A80351">
              <w:rPr>
                <w:rFonts w:ascii="Times New Roman" w:hAnsi="Times New Roman"/>
                <w:bCs/>
              </w:rPr>
              <w:t>水質</w:t>
            </w:r>
          </w:p>
        </w:tc>
        <w:tc>
          <w:tcPr>
            <w:tcW w:w="5683" w:type="dxa"/>
            <w:shd w:val="clear" w:color="auto" w:fill="auto"/>
          </w:tcPr>
          <w:p w14:paraId="01B8E63A"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1.</w:t>
            </w:r>
            <w:r w:rsidRPr="00A80351">
              <w:rPr>
                <w:rFonts w:ascii="Times New Roman" w:hAnsi="Times New Roman"/>
              </w:rPr>
              <w:t>施工期間設置臨時性排水溝、</w:t>
            </w:r>
            <w:proofErr w:type="gramStart"/>
            <w:r w:rsidRPr="00A80351">
              <w:rPr>
                <w:rFonts w:ascii="Times New Roman" w:hAnsi="Times New Roman"/>
              </w:rPr>
              <w:t>沉</w:t>
            </w:r>
            <w:proofErr w:type="gramEnd"/>
            <w:r w:rsidRPr="00A80351">
              <w:rPr>
                <w:rFonts w:ascii="Times New Roman" w:hAnsi="Times New Roman"/>
              </w:rPr>
              <w:t>砂池等設施，以收集區內</w:t>
            </w:r>
            <w:proofErr w:type="gramStart"/>
            <w:r w:rsidRPr="00A80351">
              <w:rPr>
                <w:rFonts w:ascii="Times New Roman" w:hAnsi="Times New Roman"/>
              </w:rPr>
              <w:t>逕</w:t>
            </w:r>
            <w:proofErr w:type="gramEnd"/>
            <w:r w:rsidRPr="00A80351">
              <w:rPr>
                <w:rFonts w:ascii="Times New Roman" w:hAnsi="Times New Roman"/>
              </w:rPr>
              <w:t>流水並於沉澱後，再予以排放。</w:t>
            </w:r>
          </w:p>
          <w:p w14:paraId="2ACBAFCE" w14:textId="7777777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rPr>
              <w:t>施工人員所產生的生活污水對於環境造成之影響，將委託合格之代清除處理業者處理。</w:t>
            </w:r>
          </w:p>
          <w:p w14:paraId="52723B4B" w14:textId="35C43196"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3.</w:t>
            </w:r>
            <w:r w:rsidRPr="00A80351">
              <w:rPr>
                <w:rFonts w:ascii="Times New Roman" w:hAnsi="Times New Roman"/>
              </w:rPr>
              <w:t>施工機具之潤滑油及廢機油，將責成廠商妥善收集貯存避免外</w:t>
            </w:r>
            <w:proofErr w:type="gramStart"/>
            <w:r w:rsidRPr="00A80351">
              <w:rPr>
                <w:rFonts w:ascii="Times New Roman" w:hAnsi="Times New Roman"/>
              </w:rPr>
              <w:t>洩</w:t>
            </w:r>
            <w:proofErr w:type="gramEnd"/>
            <w:r w:rsidRPr="00A80351">
              <w:rPr>
                <w:rFonts w:ascii="Times New Roman" w:hAnsi="Times New Roman"/>
              </w:rPr>
              <w:t>，視收集數量不定期委託合格代處理業處理。</w:t>
            </w:r>
          </w:p>
        </w:tc>
        <w:tc>
          <w:tcPr>
            <w:tcW w:w="980" w:type="dxa"/>
            <w:shd w:val="clear" w:color="auto" w:fill="auto"/>
            <w:vAlign w:val="center"/>
          </w:tcPr>
          <w:p w14:paraId="03597D3F"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1B269AED"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74FAD9E7"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3312430D" w14:textId="5686602A"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077D3806" w14:textId="77777777" w:rsidTr="00A80351">
        <w:trPr>
          <w:trHeight w:val="397"/>
          <w:jc w:val="center"/>
        </w:trPr>
        <w:tc>
          <w:tcPr>
            <w:tcW w:w="771" w:type="dxa"/>
            <w:vMerge/>
            <w:shd w:val="clear" w:color="auto" w:fill="auto"/>
            <w:vAlign w:val="center"/>
          </w:tcPr>
          <w:p w14:paraId="2A939D52" w14:textId="77777777" w:rsidR="00A80351" w:rsidRPr="00A80351" w:rsidRDefault="00A80351" w:rsidP="00A80351">
            <w:pPr>
              <w:snapToGrid w:val="0"/>
              <w:jc w:val="center"/>
              <w:rPr>
                <w:rFonts w:ascii="Times New Roman" w:hAnsi="Times New Roman"/>
                <w:bCs/>
              </w:rPr>
            </w:pPr>
          </w:p>
        </w:tc>
        <w:tc>
          <w:tcPr>
            <w:tcW w:w="5683" w:type="dxa"/>
            <w:shd w:val="clear" w:color="auto" w:fill="auto"/>
          </w:tcPr>
          <w:p w14:paraId="7C072522" w14:textId="72243E45"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4.</w:t>
            </w:r>
            <w:r w:rsidRPr="00A80351">
              <w:rPr>
                <w:rFonts w:ascii="Times New Roman" w:hAnsi="Times New Roman"/>
              </w:rPr>
              <w:t>施工期間所需之各項作業用水及人員生活用水將以自來水水源為主，</w:t>
            </w:r>
            <w:proofErr w:type="gramStart"/>
            <w:r w:rsidRPr="00A80351">
              <w:rPr>
                <w:rFonts w:ascii="Times New Roman" w:hAnsi="Times New Roman"/>
              </w:rPr>
              <w:t>不</w:t>
            </w:r>
            <w:proofErr w:type="gramEnd"/>
            <w:r w:rsidRPr="00A80351">
              <w:rPr>
                <w:rFonts w:ascii="Times New Roman" w:hAnsi="Times New Roman"/>
              </w:rPr>
              <w:t>抽取地下水，並利用</w:t>
            </w:r>
            <w:proofErr w:type="gramStart"/>
            <w:r w:rsidRPr="00A80351">
              <w:rPr>
                <w:rFonts w:ascii="Times New Roman" w:hAnsi="Times New Roman"/>
              </w:rPr>
              <w:t>雨水貯留回收</w:t>
            </w:r>
            <w:proofErr w:type="gramEnd"/>
            <w:r w:rsidRPr="00A80351">
              <w:rPr>
                <w:rFonts w:ascii="Times New Roman" w:hAnsi="Times New Roman"/>
              </w:rPr>
              <w:t>用水及再生水為輔。</w:t>
            </w:r>
          </w:p>
        </w:tc>
        <w:tc>
          <w:tcPr>
            <w:tcW w:w="980" w:type="dxa"/>
            <w:shd w:val="clear" w:color="auto" w:fill="auto"/>
            <w:vAlign w:val="center"/>
          </w:tcPr>
          <w:p w14:paraId="39287B18"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6107175E"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68184E35" w14:textId="6CCFD53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p>
        </w:tc>
      </w:tr>
      <w:tr w:rsidR="00A80351" w:rsidRPr="00A80351" w14:paraId="5DEC9356" w14:textId="77777777" w:rsidTr="00A80351">
        <w:trPr>
          <w:trHeight w:val="397"/>
          <w:jc w:val="center"/>
        </w:trPr>
        <w:tc>
          <w:tcPr>
            <w:tcW w:w="771" w:type="dxa"/>
            <w:shd w:val="clear" w:color="auto" w:fill="auto"/>
            <w:vAlign w:val="center"/>
          </w:tcPr>
          <w:p w14:paraId="33904048" w14:textId="77777777" w:rsidR="00A80351" w:rsidRDefault="00A80351" w:rsidP="00A80351">
            <w:pPr>
              <w:snapToGrid w:val="0"/>
              <w:jc w:val="center"/>
              <w:rPr>
                <w:rFonts w:ascii="Times New Roman" w:hAnsi="Times New Roman"/>
                <w:bCs/>
              </w:rPr>
            </w:pPr>
            <w:r w:rsidRPr="00A80351">
              <w:rPr>
                <w:rFonts w:ascii="Times New Roman" w:hAnsi="Times New Roman"/>
                <w:bCs/>
              </w:rPr>
              <w:t>廢</w:t>
            </w:r>
          </w:p>
          <w:p w14:paraId="310A58F9" w14:textId="77777777" w:rsidR="00A80351" w:rsidRDefault="00A80351" w:rsidP="00A80351">
            <w:pPr>
              <w:snapToGrid w:val="0"/>
              <w:jc w:val="center"/>
              <w:rPr>
                <w:rFonts w:ascii="Times New Roman" w:hAnsi="Times New Roman"/>
                <w:bCs/>
              </w:rPr>
            </w:pPr>
            <w:r w:rsidRPr="00A80351">
              <w:rPr>
                <w:rFonts w:ascii="Times New Roman" w:hAnsi="Times New Roman"/>
                <w:bCs/>
              </w:rPr>
              <w:t>棄</w:t>
            </w:r>
          </w:p>
          <w:p w14:paraId="023472DB" w14:textId="3FFEE7AB" w:rsidR="00A80351" w:rsidRPr="00A80351" w:rsidRDefault="00A80351" w:rsidP="00A80351">
            <w:pPr>
              <w:snapToGrid w:val="0"/>
              <w:jc w:val="center"/>
              <w:rPr>
                <w:rFonts w:ascii="Times New Roman" w:hAnsi="Times New Roman"/>
                <w:bCs/>
              </w:rPr>
            </w:pPr>
            <w:r w:rsidRPr="00A80351">
              <w:rPr>
                <w:rFonts w:ascii="Times New Roman" w:hAnsi="Times New Roman"/>
                <w:bCs/>
              </w:rPr>
              <w:t>物</w:t>
            </w:r>
          </w:p>
        </w:tc>
        <w:tc>
          <w:tcPr>
            <w:tcW w:w="5683" w:type="dxa"/>
            <w:shd w:val="clear" w:color="auto" w:fill="auto"/>
          </w:tcPr>
          <w:p w14:paraId="5E1969E6"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snapToGrid w:val="0"/>
                <w:kern w:val="0"/>
                <w:szCs w:val="24"/>
              </w:rPr>
              <w:t>1.</w:t>
            </w:r>
            <w:r w:rsidRPr="00A80351">
              <w:rPr>
                <w:rFonts w:ascii="Times New Roman" w:hAnsi="Times New Roman"/>
                <w:snapToGrid w:val="0"/>
                <w:kern w:val="0"/>
                <w:szCs w:val="24"/>
              </w:rPr>
              <w:t>工程廢料確保施工單位於工區內妥善集中貯存，並委託合格公民營廢棄物清除處理機構清除、處理。</w:t>
            </w:r>
          </w:p>
          <w:p w14:paraId="53734BA4"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snapToGrid w:val="0"/>
                <w:szCs w:val="24"/>
              </w:rPr>
              <w:t>2.</w:t>
            </w:r>
            <w:r w:rsidRPr="00A80351">
              <w:rPr>
                <w:rFonts w:ascii="Times New Roman" w:hAnsi="Times New Roman"/>
                <w:snapToGrid w:val="0"/>
                <w:kern w:val="0"/>
                <w:szCs w:val="24"/>
              </w:rPr>
              <w:t>施工人員生活廢棄物責成廠商妥善收集，並確保委託合格公民營廢棄物清除處理機構清除、處理或納入新竹市垃圾清運系統</w:t>
            </w:r>
            <w:proofErr w:type="gramStart"/>
            <w:r w:rsidRPr="00A80351">
              <w:rPr>
                <w:rFonts w:ascii="Times New Roman" w:hAnsi="Times New Roman"/>
                <w:snapToGrid w:val="0"/>
                <w:kern w:val="0"/>
                <w:szCs w:val="24"/>
              </w:rPr>
              <w:t>併</w:t>
            </w:r>
            <w:proofErr w:type="gramEnd"/>
            <w:r w:rsidRPr="00A80351">
              <w:rPr>
                <w:rFonts w:ascii="Times New Roman" w:hAnsi="Times New Roman"/>
                <w:snapToGrid w:val="0"/>
                <w:kern w:val="0"/>
                <w:szCs w:val="24"/>
              </w:rPr>
              <w:t>同處理。</w:t>
            </w:r>
          </w:p>
          <w:p w14:paraId="78483F47"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lastRenderedPageBreak/>
              <w:t>3.</w:t>
            </w:r>
            <w:r w:rsidRPr="00A80351">
              <w:rPr>
                <w:rFonts w:ascii="Times New Roman" w:hAnsi="Times New Roman"/>
                <w:snapToGrid w:val="0"/>
                <w:kern w:val="0"/>
                <w:szCs w:val="24"/>
              </w:rPr>
              <w:t>廢潤滑油及廢機油將依據「事業廢棄物貯存清除處理方法及設施標準」規定，暫存容器應具有相容性，並將加蓋且防止飛揚、逸散、滲出、污染地面或散發異味情事。</w:t>
            </w:r>
          </w:p>
          <w:p w14:paraId="3126FED8" w14:textId="3EF0CF12"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snapToGrid w:val="0"/>
                <w:kern w:val="0"/>
                <w:szCs w:val="24"/>
              </w:rPr>
              <w:t>4.</w:t>
            </w:r>
            <w:r w:rsidRPr="00A80351">
              <w:rPr>
                <w:rFonts w:ascii="Times New Roman" w:hAnsi="Times New Roman"/>
                <w:snapToGrid w:val="0"/>
                <w:kern w:val="0"/>
                <w:szCs w:val="24"/>
              </w:rPr>
              <w:t>相關廢棄物將依據廢棄物清理法之規定辦理。</w:t>
            </w:r>
          </w:p>
        </w:tc>
        <w:tc>
          <w:tcPr>
            <w:tcW w:w="980" w:type="dxa"/>
            <w:shd w:val="clear" w:color="auto" w:fill="auto"/>
            <w:vAlign w:val="center"/>
          </w:tcPr>
          <w:p w14:paraId="400B82A8"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14A03DE0"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7294A0A5"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627281DB" w14:textId="4AE3D5F3"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502D73C8" w14:textId="77777777" w:rsidTr="00A80351">
        <w:trPr>
          <w:trHeight w:val="397"/>
          <w:jc w:val="center"/>
        </w:trPr>
        <w:tc>
          <w:tcPr>
            <w:tcW w:w="771" w:type="dxa"/>
            <w:shd w:val="clear" w:color="auto" w:fill="auto"/>
            <w:vAlign w:val="center"/>
          </w:tcPr>
          <w:p w14:paraId="5D92D0C1" w14:textId="6A8C5CE5" w:rsidR="00A80351" w:rsidRPr="00A80351" w:rsidRDefault="00A80351" w:rsidP="00A80351">
            <w:pPr>
              <w:snapToGrid w:val="0"/>
              <w:jc w:val="center"/>
              <w:rPr>
                <w:rFonts w:ascii="Times New Roman" w:hAnsi="Times New Roman"/>
                <w:bCs/>
              </w:rPr>
            </w:pPr>
            <w:r w:rsidRPr="00A80351">
              <w:rPr>
                <w:rFonts w:ascii="Times New Roman" w:hAnsi="Times New Roman"/>
                <w:bCs/>
              </w:rPr>
              <w:t>土壤</w:t>
            </w:r>
          </w:p>
        </w:tc>
        <w:tc>
          <w:tcPr>
            <w:tcW w:w="5683" w:type="dxa"/>
            <w:shd w:val="clear" w:color="auto" w:fill="auto"/>
          </w:tcPr>
          <w:p w14:paraId="645F769F" w14:textId="2F5035D6" w:rsidR="00A80351" w:rsidRPr="00A80351" w:rsidRDefault="00A80351" w:rsidP="00A80351">
            <w:pPr>
              <w:snapToGrid w:val="0"/>
              <w:jc w:val="both"/>
              <w:rPr>
                <w:rFonts w:ascii="Times New Roman" w:hAnsi="Times New Roman"/>
              </w:rPr>
            </w:pPr>
            <w:r w:rsidRPr="00A80351">
              <w:rPr>
                <w:rFonts w:ascii="Times New Roman" w:hAnsi="Times New Roman"/>
                <w:snapToGrid w:val="0"/>
                <w:kern w:val="0"/>
                <w:szCs w:val="24"/>
              </w:rPr>
              <w:t>基地內表土倘有有機質土壤則現地保存，施工期間覆蓋保護，未來做為綠化使用。</w:t>
            </w:r>
          </w:p>
        </w:tc>
        <w:tc>
          <w:tcPr>
            <w:tcW w:w="980" w:type="dxa"/>
            <w:shd w:val="clear" w:color="auto" w:fill="auto"/>
            <w:vAlign w:val="center"/>
          </w:tcPr>
          <w:p w14:paraId="3D568AED"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3C1C85C8"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2BBBB84E"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2D4521C6" w14:textId="5B9A4B9F"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14D4672C" w14:textId="77777777" w:rsidTr="00A80351">
        <w:trPr>
          <w:trHeight w:val="397"/>
          <w:jc w:val="center"/>
        </w:trPr>
        <w:tc>
          <w:tcPr>
            <w:tcW w:w="771" w:type="dxa"/>
            <w:shd w:val="clear" w:color="auto" w:fill="auto"/>
            <w:vAlign w:val="center"/>
          </w:tcPr>
          <w:p w14:paraId="41F40ECC" w14:textId="1C74298B" w:rsidR="00A80351" w:rsidRPr="00A80351" w:rsidRDefault="00A80351" w:rsidP="00A80351">
            <w:pPr>
              <w:snapToGrid w:val="0"/>
              <w:jc w:val="center"/>
              <w:rPr>
                <w:rFonts w:ascii="Times New Roman" w:hAnsi="Times New Roman"/>
                <w:bCs/>
              </w:rPr>
            </w:pPr>
            <w:r w:rsidRPr="00A80351">
              <w:rPr>
                <w:rFonts w:ascii="Times New Roman" w:hAnsi="Times New Roman"/>
                <w:bCs/>
              </w:rPr>
              <w:t>生態環境</w:t>
            </w:r>
          </w:p>
        </w:tc>
        <w:tc>
          <w:tcPr>
            <w:tcW w:w="5683" w:type="dxa"/>
            <w:shd w:val="clear" w:color="auto" w:fill="auto"/>
          </w:tcPr>
          <w:p w14:paraId="35287A62"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施工期間工區</w:t>
            </w:r>
            <w:proofErr w:type="gramStart"/>
            <w:r w:rsidRPr="00A80351">
              <w:rPr>
                <w:rFonts w:ascii="Times New Roman" w:hAnsi="Times New Roman"/>
                <w:snapToGrid w:val="0"/>
                <w:kern w:val="0"/>
                <w:szCs w:val="24"/>
              </w:rPr>
              <w:t>逕</w:t>
            </w:r>
            <w:proofErr w:type="gramEnd"/>
            <w:r w:rsidRPr="00A80351">
              <w:rPr>
                <w:rFonts w:ascii="Times New Roman" w:hAnsi="Times New Roman"/>
                <w:snapToGrid w:val="0"/>
                <w:kern w:val="0"/>
                <w:szCs w:val="24"/>
              </w:rPr>
              <w:t>流廢水、施工人員生活污水、施工機具之廢機油、潤滑油將經妥善收集處理，不會任意排放影響基地周邊水域生態環境。</w:t>
            </w:r>
          </w:p>
          <w:p w14:paraId="1C95E48D" w14:textId="79033838"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rPr>
              <w:t>針對灰面</w:t>
            </w:r>
            <w:proofErr w:type="gramStart"/>
            <w:r w:rsidRPr="00A80351">
              <w:rPr>
                <w:rFonts w:ascii="Times New Roman" w:hAnsi="Times New Roman"/>
              </w:rPr>
              <w:t>鵟</w:t>
            </w:r>
            <w:proofErr w:type="gramEnd"/>
            <w:r w:rsidRPr="00A80351">
              <w:rPr>
                <w:rFonts w:ascii="Times New Roman" w:hAnsi="Times New Roman"/>
              </w:rPr>
              <w:t>鷹及紅尾伯勞之保育對策，說明如下：</w:t>
            </w:r>
          </w:p>
          <w:p w14:paraId="3D6DA986" w14:textId="21435A3B" w:rsidR="00A80351" w:rsidRPr="00A80351" w:rsidRDefault="00A80351" w:rsidP="00A80351">
            <w:pPr>
              <w:adjustRightInd w:val="0"/>
              <w:snapToGrid w:val="0"/>
              <w:spacing w:line="300" w:lineRule="exact"/>
              <w:ind w:left="240" w:hangingChars="100" w:hanging="240"/>
              <w:jc w:val="both"/>
              <w:rPr>
                <w:rFonts w:ascii="Times New Roman" w:hAnsi="Times New Roman"/>
              </w:rPr>
            </w:pPr>
            <w:r w:rsidRPr="00A80351">
              <w:rPr>
                <w:rFonts w:ascii="Times New Roman" w:hAnsi="Times New Roman"/>
              </w:rPr>
              <w:t>(1)</w:t>
            </w:r>
            <w:r w:rsidRPr="00A80351">
              <w:rPr>
                <w:rFonts w:ascii="Times New Roman" w:hAnsi="Times New Roman"/>
              </w:rPr>
              <w:t>基地周界將設置施工圍籬，明確規範基地施工範圍，以降低施工對動物的干擾。</w:t>
            </w:r>
          </w:p>
          <w:p w14:paraId="330D4B47" w14:textId="18290496" w:rsidR="00A80351" w:rsidRPr="00A80351" w:rsidRDefault="00A80351" w:rsidP="00A80351">
            <w:pPr>
              <w:adjustRightInd w:val="0"/>
              <w:snapToGrid w:val="0"/>
              <w:spacing w:line="300" w:lineRule="exact"/>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rPr>
              <w:t>採用低噪音型之施工機具，減輕施工噪音對動物之影響。</w:t>
            </w:r>
          </w:p>
          <w:p w14:paraId="6B28C044" w14:textId="77777777" w:rsidR="00A80351" w:rsidRPr="00A80351" w:rsidRDefault="00A80351" w:rsidP="00A80351">
            <w:pPr>
              <w:snapToGrid w:val="0"/>
              <w:ind w:leftChars="113" w:left="271"/>
              <w:jc w:val="both"/>
              <w:rPr>
                <w:rFonts w:ascii="Times New Roman" w:hAnsi="Times New Roman"/>
              </w:rPr>
            </w:pPr>
            <w:r w:rsidRPr="00A80351">
              <w:rPr>
                <w:rFonts w:ascii="Times New Roman" w:hAnsi="Times New Roman"/>
              </w:rPr>
              <w:t>禁止工作人員騷擾野生動物，如驚嚇、引誘、追逐、破壞棲地及捕捉等行為。</w:t>
            </w:r>
          </w:p>
          <w:p w14:paraId="1026175A"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snapToGrid w:val="0"/>
                <w:kern w:val="0"/>
                <w:szCs w:val="24"/>
              </w:rPr>
              <w:t>3.</w:t>
            </w:r>
            <w:proofErr w:type="gramStart"/>
            <w:r w:rsidRPr="00A80351">
              <w:rPr>
                <w:rFonts w:ascii="Times New Roman" w:hAnsi="Times New Roman"/>
                <w:snapToGrid w:val="0"/>
                <w:kern w:val="0"/>
                <w:szCs w:val="24"/>
              </w:rPr>
              <w:t>基地內胸高</w:t>
            </w:r>
            <w:proofErr w:type="gramEnd"/>
            <w:r w:rsidRPr="00A80351">
              <w:rPr>
                <w:rFonts w:ascii="Times New Roman" w:hAnsi="Times New Roman"/>
                <w:snapToGrid w:val="0"/>
                <w:kern w:val="0"/>
                <w:szCs w:val="24"/>
              </w:rPr>
              <w:t>直徑大於</w:t>
            </w:r>
            <w:r w:rsidRPr="00A80351">
              <w:rPr>
                <w:rFonts w:ascii="Times New Roman" w:hAnsi="Times New Roman"/>
                <w:snapToGrid w:val="0"/>
                <w:kern w:val="0"/>
                <w:szCs w:val="24"/>
              </w:rPr>
              <w:t>20cm</w:t>
            </w:r>
            <w:r w:rsidRPr="00A80351">
              <w:rPr>
                <w:rFonts w:ascii="Times New Roman" w:hAnsi="Times New Roman"/>
                <w:snapToGrid w:val="0"/>
                <w:kern w:val="0"/>
                <w:szCs w:val="24"/>
              </w:rPr>
              <w:t>之喬木屬先驅樹種，後續將以區內補植原生樹種方式辦理，預計全區種植以原生為主之喬木將多達</w:t>
            </w:r>
            <w:r w:rsidRPr="00A80351">
              <w:rPr>
                <w:rFonts w:ascii="Times New Roman" w:hAnsi="Times New Roman"/>
                <w:snapToGrid w:val="0"/>
                <w:kern w:val="0"/>
                <w:szCs w:val="24"/>
              </w:rPr>
              <w:t>240</w:t>
            </w:r>
            <w:r w:rsidRPr="00A80351">
              <w:rPr>
                <w:rFonts w:ascii="Times New Roman" w:hAnsi="Times New Roman"/>
                <w:snapToGrid w:val="0"/>
                <w:kern w:val="0"/>
                <w:szCs w:val="24"/>
              </w:rPr>
              <w:t>棵。</w:t>
            </w:r>
          </w:p>
          <w:p w14:paraId="09C3637A"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4.</w:t>
            </w:r>
            <w:r w:rsidRPr="00A80351">
              <w:rPr>
                <w:rFonts w:ascii="Times New Roman" w:hAnsi="Times New Roman"/>
                <w:snapToGrid w:val="0"/>
                <w:kern w:val="0"/>
                <w:szCs w:val="24"/>
              </w:rPr>
              <w:t>基地現況約有</w:t>
            </w:r>
            <w:r w:rsidRPr="00A80351">
              <w:rPr>
                <w:rFonts w:ascii="Times New Roman" w:hAnsi="Times New Roman"/>
                <w:snapToGrid w:val="0"/>
                <w:kern w:val="0"/>
                <w:szCs w:val="24"/>
              </w:rPr>
              <w:t>9</w:t>
            </w:r>
            <w:r w:rsidRPr="00A80351">
              <w:rPr>
                <w:rFonts w:ascii="Times New Roman" w:hAnsi="Times New Roman"/>
                <w:snapToGrid w:val="0"/>
                <w:kern w:val="0"/>
                <w:szCs w:val="24"/>
              </w:rPr>
              <w:t>棵是屬於具有保留或移植價值的原生樹種</w:t>
            </w:r>
            <w:r w:rsidRPr="00A80351">
              <w:rPr>
                <w:rFonts w:ascii="Times New Roman" w:hAnsi="Times New Roman"/>
                <w:snapToGrid w:val="0"/>
                <w:kern w:val="0"/>
                <w:szCs w:val="24"/>
              </w:rPr>
              <w:t>(</w:t>
            </w:r>
            <w:proofErr w:type="gramStart"/>
            <w:r w:rsidRPr="00A80351">
              <w:rPr>
                <w:rFonts w:ascii="Times New Roman" w:hAnsi="Times New Roman"/>
                <w:snapToGrid w:val="0"/>
                <w:kern w:val="0"/>
                <w:szCs w:val="24"/>
              </w:rPr>
              <w:t>如苦楝</w:t>
            </w:r>
            <w:proofErr w:type="gramEnd"/>
            <w:r w:rsidRPr="00A80351">
              <w:rPr>
                <w:rFonts w:ascii="Times New Roman" w:hAnsi="Times New Roman"/>
                <w:snapToGrid w:val="0"/>
                <w:kern w:val="0"/>
                <w:szCs w:val="24"/>
              </w:rPr>
              <w:t>、樟樹、台灣欒樹及榕樹</w:t>
            </w:r>
            <w:r w:rsidRPr="00A80351">
              <w:rPr>
                <w:rFonts w:ascii="Times New Roman" w:hAnsi="Times New Roman"/>
                <w:snapToGrid w:val="0"/>
                <w:kern w:val="0"/>
                <w:szCs w:val="24"/>
              </w:rPr>
              <w:t>)</w:t>
            </w:r>
            <w:r w:rsidRPr="00A80351">
              <w:rPr>
                <w:rFonts w:ascii="Times New Roman" w:hAnsi="Times New Roman"/>
                <w:snapToGrid w:val="0"/>
                <w:kern w:val="0"/>
                <w:szCs w:val="24"/>
              </w:rPr>
              <w:t>，其中樹徑大於</w:t>
            </w:r>
            <w:r w:rsidRPr="00A80351">
              <w:rPr>
                <w:rFonts w:ascii="Times New Roman" w:hAnsi="Times New Roman"/>
                <w:snapToGrid w:val="0"/>
                <w:kern w:val="0"/>
                <w:szCs w:val="24"/>
              </w:rPr>
              <w:t>20cm</w:t>
            </w:r>
            <w:r w:rsidRPr="00A80351">
              <w:rPr>
                <w:rFonts w:ascii="Times New Roman" w:hAnsi="Times New Roman"/>
                <w:snapToGrid w:val="0"/>
                <w:kern w:val="0"/>
                <w:szCs w:val="24"/>
              </w:rPr>
              <w:t>有</w:t>
            </w:r>
            <w:r w:rsidRPr="00A80351">
              <w:rPr>
                <w:rFonts w:ascii="Times New Roman" w:hAnsi="Times New Roman"/>
                <w:snapToGrid w:val="0"/>
                <w:kern w:val="0"/>
                <w:szCs w:val="24"/>
              </w:rPr>
              <w:t>4</w:t>
            </w:r>
            <w:r w:rsidRPr="00A80351">
              <w:rPr>
                <w:rFonts w:ascii="Times New Roman" w:hAnsi="Times New Roman"/>
                <w:snapToGrid w:val="0"/>
                <w:kern w:val="0"/>
                <w:szCs w:val="24"/>
              </w:rPr>
              <w:t>棵，小於</w:t>
            </w:r>
            <w:r w:rsidRPr="00A80351">
              <w:rPr>
                <w:rFonts w:ascii="Times New Roman" w:hAnsi="Times New Roman"/>
                <w:snapToGrid w:val="0"/>
                <w:kern w:val="0"/>
                <w:szCs w:val="24"/>
              </w:rPr>
              <w:t>20cm</w:t>
            </w:r>
            <w:r w:rsidRPr="00A80351">
              <w:rPr>
                <w:rFonts w:ascii="Times New Roman" w:hAnsi="Times New Roman"/>
                <w:snapToGrid w:val="0"/>
                <w:kern w:val="0"/>
                <w:szCs w:val="24"/>
              </w:rPr>
              <w:t>有</w:t>
            </w:r>
            <w:r w:rsidRPr="00A80351">
              <w:rPr>
                <w:rFonts w:ascii="Times New Roman" w:hAnsi="Times New Roman"/>
                <w:snapToGrid w:val="0"/>
                <w:kern w:val="0"/>
                <w:szCs w:val="24"/>
              </w:rPr>
              <w:t>5</w:t>
            </w:r>
            <w:r w:rsidRPr="00A80351">
              <w:rPr>
                <w:rFonts w:ascii="Times New Roman" w:hAnsi="Times New Roman"/>
                <w:snapToGrid w:val="0"/>
                <w:kern w:val="0"/>
                <w:szCs w:val="24"/>
              </w:rPr>
              <w:t>棵，若位於綠地或</w:t>
            </w:r>
            <w:proofErr w:type="gramStart"/>
            <w:r w:rsidRPr="00A80351">
              <w:rPr>
                <w:rFonts w:ascii="Times New Roman" w:hAnsi="Times New Roman"/>
                <w:snapToGrid w:val="0"/>
                <w:kern w:val="0"/>
                <w:szCs w:val="24"/>
              </w:rPr>
              <w:t>路側綠帶</w:t>
            </w:r>
            <w:proofErr w:type="gramEnd"/>
            <w:r w:rsidRPr="00A80351">
              <w:rPr>
                <w:rFonts w:ascii="Times New Roman" w:hAnsi="Times New Roman"/>
                <w:snapToGrid w:val="0"/>
                <w:kern w:val="0"/>
                <w:szCs w:val="24"/>
              </w:rPr>
              <w:t>者，優先保留為原則，必要時以區內移、補植方式辦理。</w:t>
            </w:r>
          </w:p>
          <w:p w14:paraId="4AE87150" w14:textId="562A1F37"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5.</w:t>
            </w:r>
            <w:r w:rsidRPr="00A80351">
              <w:rPr>
                <w:rFonts w:ascii="Times New Roman" w:hAnsi="Times New Roman"/>
                <w:snapToGrid w:val="0"/>
                <w:kern w:val="0"/>
                <w:szCs w:val="24"/>
              </w:rPr>
              <w:t>廠商在移、補植上需要有一段時間的存活率，另外針對園區景觀</w:t>
            </w:r>
            <w:proofErr w:type="gramStart"/>
            <w:r w:rsidRPr="00A80351">
              <w:rPr>
                <w:rFonts w:ascii="Times New Roman" w:hAnsi="Times New Roman"/>
                <w:snapToGrid w:val="0"/>
                <w:kern w:val="0"/>
                <w:szCs w:val="24"/>
              </w:rPr>
              <w:t>植栽也會</w:t>
            </w:r>
            <w:proofErr w:type="gramEnd"/>
            <w:r w:rsidRPr="00A80351">
              <w:rPr>
                <w:rFonts w:ascii="Times New Roman" w:hAnsi="Times New Roman"/>
                <w:snapToGrid w:val="0"/>
                <w:kern w:val="0"/>
                <w:szCs w:val="24"/>
              </w:rPr>
              <w:t>定期去做維護</w:t>
            </w:r>
            <w:r w:rsidRPr="00A80351">
              <w:rPr>
                <w:rFonts w:ascii="Times New Roman" w:hAnsi="Times New Roman"/>
                <w:snapToGrid w:val="0"/>
                <w:kern w:val="0"/>
                <w:szCs w:val="24"/>
              </w:rPr>
              <w:t xml:space="preserve"> </w:t>
            </w:r>
            <w:r w:rsidRPr="00A80351">
              <w:rPr>
                <w:rFonts w:ascii="Times New Roman" w:hAnsi="Times New Roman"/>
                <w:snapToGrid w:val="0"/>
                <w:kern w:val="0"/>
                <w:szCs w:val="24"/>
              </w:rPr>
              <w:t>，以維持園區的綠化程度。</w:t>
            </w:r>
          </w:p>
        </w:tc>
        <w:tc>
          <w:tcPr>
            <w:tcW w:w="980" w:type="dxa"/>
            <w:shd w:val="clear" w:color="auto" w:fill="auto"/>
            <w:vAlign w:val="center"/>
          </w:tcPr>
          <w:p w14:paraId="524FF5A9"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609027F0"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64E7AFBB"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15591056" w14:textId="274D7DA4"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3F28191D" w14:textId="77777777" w:rsidTr="00A80351">
        <w:trPr>
          <w:trHeight w:val="397"/>
          <w:jc w:val="center"/>
        </w:trPr>
        <w:tc>
          <w:tcPr>
            <w:tcW w:w="771" w:type="dxa"/>
            <w:shd w:val="clear" w:color="auto" w:fill="auto"/>
            <w:vAlign w:val="center"/>
          </w:tcPr>
          <w:p w14:paraId="390F4184" w14:textId="77777777" w:rsidR="00A80351" w:rsidRDefault="00A80351" w:rsidP="00A80351">
            <w:pPr>
              <w:snapToGrid w:val="0"/>
              <w:jc w:val="center"/>
              <w:rPr>
                <w:rFonts w:ascii="Times New Roman" w:hAnsi="Times New Roman"/>
                <w:bCs/>
              </w:rPr>
            </w:pPr>
            <w:r w:rsidRPr="00A80351">
              <w:rPr>
                <w:rFonts w:ascii="Times New Roman" w:hAnsi="Times New Roman"/>
                <w:bCs/>
              </w:rPr>
              <w:t>景觀及</w:t>
            </w:r>
          </w:p>
          <w:p w14:paraId="51742A2F" w14:textId="750417BA" w:rsidR="00A80351" w:rsidRPr="00A80351" w:rsidRDefault="00A80351" w:rsidP="00A80351">
            <w:pPr>
              <w:snapToGrid w:val="0"/>
              <w:jc w:val="center"/>
              <w:rPr>
                <w:rFonts w:ascii="Times New Roman" w:hAnsi="Times New Roman"/>
                <w:bCs/>
              </w:rPr>
            </w:pPr>
            <w:r w:rsidRPr="00A80351">
              <w:rPr>
                <w:rFonts w:ascii="Times New Roman" w:hAnsi="Times New Roman"/>
                <w:bCs/>
              </w:rPr>
              <w:t>遊憩</w:t>
            </w:r>
          </w:p>
        </w:tc>
        <w:tc>
          <w:tcPr>
            <w:tcW w:w="5683" w:type="dxa"/>
            <w:shd w:val="clear" w:color="auto" w:fill="auto"/>
          </w:tcPr>
          <w:p w14:paraId="42DEF6B8"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施工車輛離開工區時清洗及檢查，並避免穿越既有社區聚落，砂石車輛須加強覆蓋。</w:t>
            </w:r>
          </w:p>
          <w:p w14:paraId="6E884CA5"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2.</w:t>
            </w:r>
            <w:r w:rsidRPr="00A80351">
              <w:rPr>
                <w:rFonts w:ascii="Times New Roman" w:hAnsi="Times New Roman"/>
                <w:snapToGrid w:val="0"/>
                <w:kern w:val="0"/>
                <w:szCs w:val="24"/>
              </w:rPr>
              <w:t>於施工區入口處或施工圍籬旁設置說明標誌，記載預定開工日期、完工日期、營造廠商名稱及說明事項等，讓居民明瞭本工程對景觀環境影響的明確時程。</w:t>
            </w:r>
          </w:p>
          <w:p w14:paraId="5AE1C2AA"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3.</w:t>
            </w:r>
            <w:r w:rsidRPr="00A80351">
              <w:rPr>
                <w:rFonts w:ascii="Times New Roman" w:hAnsi="Times New Roman"/>
                <w:snapToGrid w:val="0"/>
                <w:kern w:val="0"/>
                <w:szCs w:val="24"/>
              </w:rPr>
              <w:t>計畫建物量體及開放空間等規劃設計，將會納入視覺景觀、微氣候調節與季風氣候等相關因子的考量。</w:t>
            </w:r>
          </w:p>
          <w:p w14:paraId="5528D09C"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4.</w:t>
            </w:r>
            <w:r w:rsidRPr="00A80351">
              <w:rPr>
                <w:rFonts w:ascii="Times New Roman" w:hAnsi="Times New Roman"/>
                <w:snapToGrid w:val="0"/>
                <w:kern w:val="0"/>
                <w:szCs w:val="24"/>
              </w:rPr>
              <w:t>將善用開挖土方進行地形設計，透過地形地</w:t>
            </w:r>
            <w:proofErr w:type="gramStart"/>
            <w:r w:rsidRPr="00A80351">
              <w:rPr>
                <w:rFonts w:ascii="Times New Roman" w:hAnsi="Times New Roman"/>
                <w:snapToGrid w:val="0"/>
                <w:kern w:val="0"/>
                <w:szCs w:val="24"/>
              </w:rPr>
              <w:t>貌並搭配複層式植</w:t>
            </w:r>
            <w:proofErr w:type="gramEnd"/>
            <w:r w:rsidRPr="00A80351">
              <w:rPr>
                <w:rFonts w:ascii="Times New Roman" w:hAnsi="Times New Roman"/>
                <w:snapToGrid w:val="0"/>
                <w:kern w:val="0"/>
                <w:szCs w:val="24"/>
              </w:rPr>
              <w:t>栽，並在綠化、</w:t>
            </w:r>
            <w:proofErr w:type="gramStart"/>
            <w:r w:rsidRPr="00A80351">
              <w:rPr>
                <w:rFonts w:ascii="Times New Roman" w:hAnsi="Times New Roman"/>
                <w:snapToGrid w:val="0"/>
                <w:kern w:val="0"/>
                <w:szCs w:val="24"/>
              </w:rPr>
              <w:t>維管及</w:t>
            </w:r>
            <w:proofErr w:type="gramEnd"/>
            <w:r w:rsidRPr="00A80351">
              <w:rPr>
                <w:rFonts w:ascii="Times New Roman" w:hAnsi="Times New Roman"/>
                <w:snapToGrid w:val="0"/>
                <w:kern w:val="0"/>
                <w:szCs w:val="24"/>
              </w:rPr>
              <w:t>開放空間留設之間達到適當平衡，以減輕建築物所造成的視覺衝擊。</w:t>
            </w:r>
          </w:p>
          <w:p w14:paraId="70831D78" w14:textId="2AAB8DF0"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5.</w:t>
            </w:r>
            <w:r w:rsidRPr="00A80351">
              <w:rPr>
                <w:rFonts w:ascii="Times New Roman" w:hAnsi="Times New Roman"/>
                <w:snapToGrid w:val="0"/>
                <w:kern w:val="0"/>
                <w:szCs w:val="24"/>
              </w:rPr>
              <w:t>依據變更新竹市都市計畫</w:t>
            </w:r>
            <w:r w:rsidRPr="00A80351">
              <w:rPr>
                <w:rFonts w:ascii="Times New Roman" w:hAnsi="Times New Roman"/>
                <w:snapToGrid w:val="0"/>
                <w:kern w:val="0"/>
                <w:szCs w:val="24"/>
              </w:rPr>
              <w:t>(</w:t>
            </w:r>
            <w:r w:rsidRPr="00A80351">
              <w:rPr>
                <w:rFonts w:ascii="Times New Roman" w:hAnsi="Times New Roman"/>
                <w:snapToGrid w:val="0"/>
                <w:kern w:val="0"/>
                <w:szCs w:val="24"/>
              </w:rPr>
              <w:t>新竹科技特定區細部計畫</w:t>
            </w:r>
            <w:r w:rsidRPr="00A80351">
              <w:rPr>
                <w:rFonts w:ascii="Times New Roman" w:hAnsi="Times New Roman"/>
                <w:snapToGrid w:val="0"/>
                <w:kern w:val="0"/>
                <w:szCs w:val="24"/>
              </w:rPr>
              <w:t>)(</w:t>
            </w:r>
            <w:r w:rsidRPr="00A80351">
              <w:rPr>
                <w:rFonts w:ascii="Times New Roman" w:hAnsi="Times New Roman"/>
                <w:snapToGrid w:val="0"/>
                <w:kern w:val="0"/>
                <w:szCs w:val="24"/>
              </w:rPr>
              <w:t>土地使用分區管制要點、開發獎勵要點、都市設計準則及劃設策略性都市更新地區</w:t>
            </w:r>
            <w:r w:rsidRPr="00A80351">
              <w:rPr>
                <w:rFonts w:ascii="Times New Roman" w:hAnsi="Times New Roman"/>
                <w:snapToGrid w:val="0"/>
                <w:kern w:val="0"/>
                <w:szCs w:val="24"/>
              </w:rPr>
              <w:t>)(</w:t>
            </w:r>
            <w:r w:rsidRPr="00A80351">
              <w:rPr>
                <w:rFonts w:ascii="Times New Roman" w:hAnsi="Times New Roman"/>
                <w:snapToGrid w:val="0"/>
                <w:kern w:val="0"/>
                <w:szCs w:val="24"/>
              </w:rPr>
              <w:t>配合竹科</w:t>
            </w:r>
            <w:r w:rsidRPr="00A80351">
              <w:rPr>
                <w:rFonts w:ascii="Times New Roman" w:hAnsi="Times New Roman"/>
                <w:snapToGrid w:val="0"/>
                <w:kern w:val="0"/>
                <w:szCs w:val="24"/>
              </w:rPr>
              <w:t>X</w:t>
            </w:r>
            <w:r w:rsidRPr="00A80351">
              <w:rPr>
                <w:rFonts w:ascii="Times New Roman" w:hAnsi="Times New Roman"/>
                <w:snapToGrid w:val="0"/>
                <w:kern w:val="0"/>
                <w:szCs w:val="24"/>
              </w:rPr>
              <w:t>計畫</w:t>
            </w:r>
            <w:r w:rsidRPr="00A80351">
              <w:rPr>
                <w:rFonts w:ascii="Times New Roman" w:hAnsi="Times New Roman"/>
                <w:snapToGrid w:val="0"/>
                <w:kern w:val="0"/>
                <w:szCs w:val="24"/>
              </w:rPr>
              <w:t>)</w:t>
            </w:r>
            <w:r w:rsidRPr="00A80351">
              <w:rPr>
                <w:rFonts w:ascii="Times New Roman" w:hAnsi="Times New Roman"/>
                <w:snapToGrid w:val="0"/>
                <w:kern w:val="0"/>
                <w:szCs w:val="24"/>
              </w:rPr>
              <w:t>案，都市設計準則中第三條第三目：「臨隆恩</w:t>
            </w:r>
            <w:proofErr w:type="gramStart"/>
            <w:r w:rsidRPr="00A80351">
              <w:rPr>
                <w:rFonts w:ascii="Times New Roman" w:hAnsi="Times New Roman"/>
                <w:snapToGrid w:val="0"/>
                <w:kern w:val="0"/>
                <w:szCs w:val="24"/>
              </w:rPr>
              <w:t>圳</w:t>
            </w:r>
            <w:proofErr w:type="gramEnd"/>
            <w:r w:rsidRPr="00A80351">
              <w:rPr>
                <w:rFonts w:ascii="Times New Roman" w:hAnsi="Times New Roman"/>
                <w:snapToGrid w:val="0"/>
                <w:kern w:val="0"/>
                <w:szCs w:val="24"/>
              </w:rPr>
              <w:t>水岸都市景觀面之建築設計應以現代簡約風</w:t>
            </w:r>
            <w:r w:rsidRPr="00A80351">
              <w:rPr>
                <w:rFonts w:ascii="Times New Roman" w:hAnsi="Times New Roman"/>
                <w:snapToGrid w:val="0"/>
                <w:kern w:val="0"/>
                <w:szCs w:val="24"/>
              </w:rPr>
              <w:lastRenderedPageBreak/>
              <w:t>格為主，建議選用自然特質鮮明的材質，並注意與背景及周邊公園綠地環境之協調。」</w:t>
            </w:r>
            <w:r w:rsidRPr="00A80351">
              <w:rPr>
                <w:rFonts w:ascii="Times New Roman" w:hAnsi="Times New Roman"/>
                <w:snapToGrid w:val="0"/>
                <w:kern w:val="0"/>
                <w:szCs w:val="24"/>
              </w:rPr>
              <w:br/>
            </w:r>
            <w:r w:rsidRPr="00A80351">
              <w:rPr>
                <w:rFonts w:ascii="Times New Roman" w:hAnsi="Times New Roman"/>
                <w:snapToGrid w:val="0"/>
                <w:kern w:val="0"/>
                <w:szCs w:val="24"/>
              </w:rPr>
              <w:t>後續設計規劃階段，將會依上述內容做</w:t>
            </w:r>
            <w:r w:rsidRPr="00A80351">
              <w:rPr>
                <w:rFonts w:ascii="Times New Roman" w:hAnsi="Times New Roman"/>
                <w:snapToGrid w:val="0"/>
                <w:kern w:val="0"/>
                <w:szCs w:val="24"/>
              </w:rPr>
              <w:t xml:space="preserve"> </w:t>
            </w:r>
            <w:r w:rsidRPr="00A80351">
              <w:rPr>
                <w:rFonts w:ascii="Times New Roman" w:hAnsi="Times New Roman"/>
                <w:snapToGrid w:val="0"/>
                <w:kern w:val="0"/>
                <w:szCs w:val="24"/>
              </w:rPr>
              <w:t>為立面設計、材質色彩選用之考量，以減輕建築物所造成的視覺衝擊。</w:t>
            </w:r>
          </w:p>
        </w:tc>
        <w:tc>
          <w:tcPr>
            <w:tcW w:w="980" w:type="dxa"/>
            <w:shd w:val="clear" w:color="auto" w:fill="auto"/>
            <w:vAlign w:val="center"/>
          </w:tcPr>
          <w:p w14:paraId="710E80F9"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5476BE60"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7ABEF288"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6A7254B2" w14:textId="0A6B54FA"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1DEDCC77" w14:textId="77777777" w:rsidTr="00A80351">
        <w:trPr>
          <w:trHeight w:val="397"/>
          <w:jc w:val="center"/>
        </w:trPr>
        <w:tc>
          <w:tcPr>
            <w:tcW w:w="771" w:type="dxa"/>
            <w:shd w:val="clear" w:color="auto" w:fill="auto"/>
            <w:vAlign w:val="center"/>
          </w:tcPr>
          <w:p w14:paraId="0EE9FDDE" w14:textId="7436A786" w:rsidR="00A80351" w:rsidRPr="00A80351" w:rsidRDefault="00A80351" w:rsidP="00A80351">
            <w:pPr>
              <w:snapToGrid w:val="0"/>
              <w:jc w:val="center"/>
              <w:rPr>
                <w:rFonts w:ascii="Times New Roman" w:hAnsi="Times New Roman"/>
                <w:bCs/>
              </w:rPr>
            </w:pPr>
            <w:r w:rsidRPr="00A80351">
              <w:rPr>
                <w:rFonts w:ascii="Times New Roman" w:hAnsi="Times New Roman"/>
                <w:bCs/>
              </w:rPr>
              <w:t>社會經濟</w:t>
            </w:r>
          </w:p>
        </w:tc>
        <w:tc>
          <w:tcPr>
            <w:tcW w:w="5683" w:type="dxa"/>
            <w:shd w:val="clear" w:color="auto" w:fill="auto"/>
          </w:tcPr>
          <w:p w14:paraId="11A45B60"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加強計畫宣導及敦親睦鄰工作，減低當地居民對計畫施工不良觀感。</w:t>
            </w:r>
          </w:p>
          <w:p w14:paraId="18CF223A"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2.</w:t>
            </w:r>
            <w:r w:rsidRPr="00A80351">
              <w:rPr>
                <w:rFonts w:ascii="Times New Roman" w:hAnsi="Times New Roman"/>
                <w:snapToGrid w:val="0"/>
                <w:kern w:val="0"/>
                <w:szCs w:val="24"/>
              </w:rPr>
              <w:t>工區周圍架設安全圍籬、警示燈、標示牌等，確保往來民眾之安全。</w:t>
            </w:r>
          </w:p>
          <w:p w14:paraId="59D3655F"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3.</w:t>
            </w:r>
            <w:r w:rsidRPr="00A80351">
              <w:rPr>
                <w:rFonts w:ascii="Times New Roman" w:hAnsi="Times New Roman"/>
                <w:snapToGrid w:val="0"/>
                <w:kern w:val="0"/>
                <w:szCs w:val="24"/>
              </w:rPr>
              <w:t>督促施工單位，做好施工人員之管理工作。</w:t>
            </w:r>
          </w:p>
          <w:p w14:paraId="41BCD476" w14:textId="0DE3534C"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4.</w:t>
            </w:r>
            <w:r w:rsidRPr="00A80351">
              <w:rPr>
                <w:rFonts w:ascii="Times New Roman" w:hAnsi="Times New Roman"/>
                <w:snapToGrid w:val="0"/>
                <w:kern w:val="0"/>
                <w:szCs w:val="24"/>
              </w:rPr>
              <w:t>依規定設置工程告示牌，標明工程名稱、主辦機關、監造單位、施工廠商、工地負責人姓名電話、施工</w:t>
            </w:r>
            <w:proofErr w:type="gramStart"/>
            <w:r w:rsidRPr="00A80351">
              <w:rPr>
                <w:rFonts w:ascii="Times New Roman" w:hAnsi="Times New Roman"/>
                <w:snapToGrid w:val="0"/>
                <w:kern w:val="0"/>
                <w:szCs w:val="24"/>
              </w:rPr>
              <w:t>起迄</w:t>
            </w:r>
            <w:proofErr w:type="gramEnd"/>
            <w:r w:rsidRPr="00A80351">
              <w:rPr>
                <w:rFonts w:ascii="Times New Roman" w:hAnsi="Times New Roman"/>
                <w:snapToGrid w:val="0"/>
                <w:kern w:val="0"/>
                <w:szCs w:val="24"/>
              </w:rPr>
              <w:t>時間、重要公告事項、全民督工電話及網址等相關資料。</w:t>
            </w:r>
          </w:p>
        </w:tc>
        <w:tc>
          <w:tcPr>
            <w:tcW w:w="980" w:type="dxa"/>
            <w:shd w:val="clear" w:color="auto" w:fill="auto"/>
            <w:vAlign w:val="center"/>
          </w:tcPr>
          <w:p w14:paraId="042F9028"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2FBA077A"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657F5099"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0EBDAEF6" w14:textId="6043F34B"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2346AB5E" w14:textId="77777777" w:rsidTr="00A80351">
        <w:trPr>
          <w:trHeight w:val="397"/>
          <w:jc w:val="center"/>
        </w:trPr>
        <w:tc>
          <w:tcPr>
            <w:tcW w:w="771" w:type="dxa"/>
            <w:shd w:val="clear" w:color="auto" w:fill="auto"/>
            <w:vAlign w:val="center"/>
          </w:tcPr>
          <w:p w14:paraId="46E73EEC" w14:textId="0CF7C607" w:rsidR="00A80351" w:rsidRPr="00A80351" w:rsidRDefault="00A80351" w:rsidP="00A80351">
            <w:pPr>
              <w:snapToGrid w:val="0"/>
              <w:jc w:val="center"/>
              <w:rPr>
                <w:rFonts w:ascii="Times New Roman" w:hAnsi="Times New Roman"/>
                <w:bCs/>
              </w:rPr>
            </w:pPr>
            <w:r w:rsidRPr="00A80351">
              <w:rPr>
                <w:rFonts w:ascii="Times New Roman" w:hAnsi="Times New Roman"/>
                <w:bCs/>
              </w:rPr>
              <w:t>交通運輸</w:t>
            </w:r>
          </w:p>
        </w:tc>
        <w:tc>
          <w:tcPr>
            <w:tcW w:w="5683" w:type="dxa"/>
            <w:shd w:val="clear" w:color="auto" w:fill="auto"/>
          </w:tcPr>
          <w:p w14:paraId="57F15D4B"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施工期間所有材料機具，不得堆放於人行道及其他道路範圍。</w:t>
            </w:r>
          </w:p>
          <w:p w14:paraId="735BEA30"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2.</w:t>
            </w:r>
            <w:r w:rsidRPr="00A80351">
              <w:rPr>
                <w:rFonts w:ascii="Times New Roman" w:hAnsi="Times New Roman"/>
                <w:snapToGrid w:val="0"/>
                <w:kern w:val="0"/>
                <w:szCs w:val="24"/>
              </w:rPr>
              <w:t>工區出入口需設置沖洗設備，保持施工車輛出場時之清潔，降低對環境之干擾。</w:t>
            </w:r>
          </w:p>
          <w:p w14:paraId="1437F10B"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3.</w:t>
            </w:r>
            <w:r w:rsidRPr="00A80351">
              <w:rPr>
                <w:rFonts w:ascii="Times New Roman" w:hAnsi="Times New Roman"/>
                <w:snapToGrid w:val="0"/>
                <w:kern w:val="0"/>
                <w:szCs w:val="24"/>
              </w:rPr>
              <w:t>工區周邊進出道路之路面狀況需定期巡查，如有破損應派員修復。</w:t>
            </w:r>
          </w:p>
          <w:p w14:paraId="49BCBFB7"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4.</w:t>
            </w:r>
            <w:r w:rsidRPr="00A80351">
              <w:rPr>
                <w:rFonts w:ascii="Times New Roman" w:hAnsi="Times New Roman"/>
                <w:snapToGrid w:val="0"/>
                <w:kern w:val="0"/>
                <w:szCs w:val="24"/>
              </w:rPr>
              <w:t>工區出入口需設置警示標誌及照明設備，當大型車輛進出時加派指揮人員疏導交通。</w:t>
            </w:r>
          </w:p>
          <w:p w14:paraId="1C38307A"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snapToGrid w:val="0"/>
                <w:szCs w:val="24"/>
              </w:rPr>
              <w:t>5.</w:t>
            </w:r>
            <w:r w:rsidRPr="00A80351">
              <w:rPr>
                <w:rFonts w:ascii="Times New Roman" w:hAnsi="Times New Roman"/>
                <w:snapToGrid w:val="0"/>
                <w:kern w:val="0"/>
                <w:szCs w:val="24"/>
              </w:rPr>
              <w:t>嚴禁運輸車輛超載及超速等違規行為。</w:t>
            </w:r>
          </w:p>
          <w:p w14:paraId="42BE1338"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6.</w:t>
            </w:r>
            <w:r w:rsidRPr="00A80351">
              <w:rPr>
                <w:rFonts w:ascii="Times New Roman" w:hAnsi="Times New Roman"/>
                <w:snapToGrid w:val="0"/>
                <w:kern w:val="0"/>
                <w:szCs w:val="24"/>
              </w:rPr>
              <w:t>運土車輛須以帆布覆蓋，以防止土方</w:t>
            </w:r>
            <w:proofErr w:type="gramStart"/>
            <w:r w:rsidRPr="00A80351">
              <w:rPr>
                <w:rFonts w:ascii="Times New Roman" w:hAnsi="Times New Roman"/>
                <w:snapToGrid w:val="0"/>
                <w:kern w:val="0"/>
                <w:szCs w:val="24"/>
              </w:rPr>
              <w:t>不當逸</w:t>
            </w:r>
            <w:proofErr w:type="gramEnd"/>
            <w:r w:rsidRPr="00A80351">
              <w:rPr>
                <w:rFonts w:ascii="Times New Roman" w:hAnsi="Times New Roman"/>
                <w:snapToGrid w:val="0"/>
                <w:kern w:val="0"/>
                <w:szCs w:val="24"/>
              </w:rPr>
              <w:t>散。</w:t>
            </w:r>
          </w:p>
          <w:p w14:paraId="3065CE5C" w14:textId="2234711B"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7.</w:t>
            </w:r>
            <w:r w:rsidRPr="00A80351">
              <w:rPr>
                <w:rFonts w:ascii="Times New Roman" w:hAnsi="Times New Roman"/>
                <w:snapToGrid w:val="0"/>
                <w:kern w:val="0"/>
                <w:szCs w:val="24"/>
              </w:rPr>
              <w:t>禁止運土車輛及大型車輛須於尖峰時段進出，降低交通衝擊。</w:t>
            </w:r>
          </w:p>
        </w:tc>
        <w:tc>
          <w:tcPr>
            <w:tcW w:w="980" w:type="dxa"/>
            <w:shd w:val="clear" w:color="auto" w:fill="auto"/>
            <w:vAlign w:val="center"/>
          </w:tcPr>
          <w:p w14:paraId="4CAA651B"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3FF593CD"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4C65D033"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4B33F4E4" w14:textId="78F107B2"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77DE640E" w14:textId="77777777" w:rsidTr="00A80351">
        <w:trPr>
          <w:trHeight w:val="397"/>
          <w:jc w:val="center"/>
        </w:trPr>
        <w:tc>
          <w:tcPr>
            <w:tcW w:w="771" w:type="dxa"/>
            <w:shd w:val="clear" w:color="auto" w:fill="auto"/>
            <w:vAlign w:val="center"/>
          </w:tcPr>
          <w:p w14:paraId="06BE0B41" w14:textId="5908ECB3" w:rsidR="00A80351" w:rsidRPr="00A80351" w:rsidRDefault="00A80351" w:rsidP="00A80351">
            <w:pPr>
              <w:snapToGrid w:val="0"/>
              <w:jc w:val="center"/>
              <w:rPr>
                <w:rFonts w:ascii="Times New Roman" w:hAnsi="Times New Roman"/>
                <w:bCs/>
              </w:rPr>
            </w:pPr>
            <w:r w:rsidRPr="00A80351">
              <w:rPr>
                <w:rFonts w:ascii="Times New Roman" w:hAnsi="Times New Roman"/>
                <w:bCs/>
              </w:rPr>
              <w:t>文化資產</w:t>
            </w:r>
          </w:p>
        </w:tc>
        <w:tc>
          <w:tcPr>
            <w:tcW w:w="5683" w:type="dxa"/>
            <w:shd w:val="clear" w:color="auto" w:fill="auto"/>
          </w:tcPr>
          <w:p w14:paraId="43C274A9" w14:textId="7E22D23E" w:rsidR="00A80351" w:rsidRPr="00A80351" w:rsidRDefault="00A80351" w:rsidP="00A80351">
            <w:pPr>
              <w:snapToGrid w:val="0"/>
              <w:jc w:val="both"/>
              <w:rPr>
                <w:rFonts w:ascii="Times New Roman" w:hAnsi="Times New Roman"/>
              </w:rPr>
            </w:pPr>
            <w:r w:rsidRPr="00A80351">
              <w:rPr>
                <w:rFonts w:ascii="Times New Roman" w:hAnsi="Times New Roman"/>
                <w:snapToGrid w:val="0"/>
                <w:kern w:val="0"/>
                <w:szCs w:val="24"/>
              </w:rPr>
              <w:t>施工期間依文化資產保存法第</w:t>
            </w:r>
            <w:r w:rsidRPr="00A80351">
              <w:rPr>
                <w:rFonts w:ascii="Times New Roman" w:hAnsi="Times New Roman"/>
                <w:snapToGrid w:val="0"/>
                <w:kern w:val="0"/>
                <w:szCs w:val="24"/>
              </w:rPr>
              <w:t>50</w:t>
            </w:r>
            <w:r w:rsidRPr="00A80351">
              <w:rPr>
                <w:rFonts w:ascii="Times New Roman" w:hAnsi="Times New Roman"/>
                <w:snapToGrid w:val="0"/>
                <w:kern w:val="0"/>
                <w:szCs w:val="24"/>
              </w:rPr>
              <w:t>條、第</w:t>
            </w:r>
            <w:r w:rsidRPr="00A80351">
              <w:rPr>
                <w:rFonts w:ascii="Times New Roman" w:hAnsi="Times New Roman"/>
                <w:snapToGrid w:val="0"/>
                <w:kern w:val="0"/>
                <w:szCs w:val="24"/>
              </w:rPr>
              <w:t>51</w:t>
            </w:r>
            <w:r w:rsidRPr="00A80351">
              <w:rPr>
                <w:rFonts w:ascii="Times New Roman" w:hAnsi="Times New Roman"/>
                <w:snapToGrid w:val="0"/>
                <w:kern w:val="0"/>
                <w:szCs w:val="24"/>
              </w:rPr>
              <w:t>條及第</w:t>
            </w:r>
            <w:r w:rsidRPr="00A80351">
              <w:rPr>
                <w:rFonts w:ascii="Times New Roman" w:hAnsi="Times New Roman"/>
                <w:snapToGrid w:val="0"/>
                <w:kern w:val="0"/>
                <w:szCs w:val="24"/>
              </w:rPr>
              <w:t>75</w:t>
            </w:r>
            <w:r w:rsidRPr="00A80351">
              <w:rPr>
                <w:rFonts w:ascii="Times New Roman" w:hAnsi="Times New Roman"/>
                <w:snapToGrid w:val="0"/>
                <w:kern w:val="0"/>
                <w:szCs w:val="24"/>
              </w:rPr>
              <w:t>條規定，於「營建工程或其他開發行為進行中，</w:t>
            </w:r>
            <w:proofErr w:type="gramStart"/>
            <w:r w:rsidRPr="00A80351">
              <w:rPr>
                <w:rFonts w:ascii="Times New Roman" w:hAnsi="Times New Roman"/>
                <w:snapToGrid w:val="0"/>
                <w:kern w:val="0"/>
                <w:szCs w:val="24"/>
              </w:rPr>
              <w:t>發見具</w:t>
            </w:r>
            <w:proofErr w:type="gramEnd"/>
            <w:r w:rsidRPr="00A80351">
              <w:rPr>
                <w:rFonts w:ascii="Times New Roman" w:hAnsi="Times New Roman"/>
                <w:snapToGrid w:val="0"/>
                <w:kern w:val="0"/>
                <w:szCs w:val="24"/>
              </w:rPr>
              <w:t>古蹟價值之建造物、疑似遺址或具古物價值者時，應即停止工程或開發行為之進行，並通報主管機關處理」。</w:t>
            </w:r>
          </w:p>
        </w:tc>
        <w:tc>
          <w:tcPr>
            <w:tcW w:w="980" w:type="dxa"/>
            <w:shd w:val="clear" w:color="auto" w:fill="auto"/>
            <w:vAlign w:val="center"/>
          </w:tcPr>
          <w:p w14:paraId="16024C24"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712FC543"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6AC250B2"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50AF806B" w14:textId="3B9EB4B3"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r w:rsidR="00A80351" w:rsidRPr="00A80351" w14:paraId="19AD482E" w14:textId="77777777" w:rsidTr="00A80351">
        <w:trPr>
          <w:trHeight w:val="397"/>
          <w:jc w:val="center"/>
        </w:trPr>
        <w:tc>
          <w:tcPr>
            <w:tcW w:w="771" w:type="dxa"/>
            <w:shd w:val="clear" w:color="auto" w:fill="auto"/>
            <w:vAlign w:val="center"/>
          </w:tcPr>
          <w:p w14:paraId="7249D90B" w14:textId="36ACA9A6" w:rsidR="00A80351" w:rsidRPr="00A80351" w:rsidRDefault="00A80351" w:rsidP="00A80351">
            <w:pPr>
              <w:snapToGrid w:val="0"/>
              <w:jc w:val="center"/>
              <w:rPr>
                <w:rFonts w:ascii="Times New Roman" w:hAnsi="Times New Roman"/>
                <w:bCs/>
              </w:rPr>
            </w:pPr>
            <w:r w:rsidRPr="00A80351">
              <w:rPr>
                <w:rFonts w:ascii="Times New Roman" w:hAnsi="Times New Roman"/>
                <w:bCs/>
              </w:rPr>
              <w:t>溫室氣體</w:t>
            </w:r>
          </w:p>
        </w:tc>
        <w:tc>
          <w:tcPr>
            <w:tcW w:w="5683" w:type="dxa"/>
            <w:shd w:val="clear" w:color="auto" w:fill="auto"/>
          </w:tcPr>
          <w:p w14:paraId="575073F0" w14:textId="77777777" w:rsidR="00A80351" w:rsidRPr="00A80351" w:rsidRDefault="00A80351"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要求施工廠商確實做好機具保養。</w:t>
            </w:r>
          </w:p>
          <w:p w14:paraId="161881DF" w14:textId="1CA24971" w:rsidR="00A80351" w:rsidRPr="00A80351" w:rsidRDefault="00A80351" w:rsidP="00A80351">
            <w:pPr>
              <w:snapToGrid w:val="0"/>
              <w:ind w:left="240" w:hangingChars="100" w:hanging="240"/>
              <w:jc w:val="both"/>
              <w:rPr>
                <w:rFonts w:ascii="Times New Roman" w:hAnsi="Times New Roman"/>
              </w:rPr>
            </w:pPr>
            <w:r w:rsidRPr="00A80351">
              <w:rPr>
                <w:rFonts w:ascii="Times New Roman" w:hAnsi="Times New Roman"/>
              </w:rPr>
              <w:t>2.</w:t>
            </w:r>
            <w:proofErr w:type="gramStart"/>
            <w:r w:rsidRPr="00A80351">
              <w:rPr>
                <w:rFonts w:ascii="Times New Roman" w:hAnsi="Times New Roman"/>
                <w:snapToGrid w:val="0"/>
                <w:kern w:val="0"/>
                <w:szCs w:val="24"/>
              </w:rPr>
              <w:t>雨水貯留回收</w:t>
            </w:r>
            <w:proofErr w:type="gramEnd"/>
            <w:r w:rsidRPr="00A80351">
              <w:rPr>
                <w:rFonts w:ascii="Times New Roman" w:hAnsi="Times New Roman"/>
                <w:snapToGrid w:val="0"/>
                <w:kern w:val="0"/>
                <w:szCs w:val="24"/>
              </w:rPr>
              <w:t>再利用。</w:t>
            </w:r>
          </w:p>
        </w:tc>
        <w:tc>
          <w:tcPr>
            <w:tcW w:w="980" w:type="dxa"/>
            <w:shd w:val="clear" w:color="auto" w:fill="auto"/>
            <w:vAlign w:val="center"/>
          </w:tcPr>
          <w:p w14:paraId="453AF9B0" w14:textId="77777777" w:rsidR="00A80351" w:rsidRPr="00A80351" w:rsidRDefault="00A80351" w:rsidP="00A80351">
            <w:pPr>
              <w:snapToGrid w:val="0"/>
              <w:jc w:val="center"/>
              <w:rPr>
                <w:rFonts w:ascii="Times New Roman" w:hAnsi="Times New Roman"/>
              </w:rPr>
            </w:pPr>
          </w:p>
        </w:tc>
        <w:tc>
          <w:tcPr>
            <w:tcW w:w="980" w:type="dxa"/>
            <w:shd w:val="clear" w:color="auto" w:fill="auto"/>
            <w:vAlign w:val="center"/>
          </w:tcPr>
          <w:p w14:paraId="0289BF31" w14:textId="77777777" w:rsidR="00A80351" w:rsidRPr="00A80351" w:rsidRDefault="00A80351" w:rsidP="00A80351">
            <w:pPr>
              <w:snapToGrid w:val="0"/>
              <w:jc w:val="center"/>
              <w:rPr>
                <w:rFonts w:ascii="Times New Roman" w:hAnsi="Times New Roman"/>
              </w:rPr>
            </w:pPr>
          </w:p>
        </w:tc>
        <w:tc>
          <w:tcPr>
            <w:tcW w:w="1792" w:type="dxa"/>
            <w:shd w:val="clear" w:color="auto" w:fill="auto"/>
          </w:tcPr>
          <w:p w14:paraId="5287106A" w14:textId="77777777" w:rsidR="00A80351" w:rsidRPr="00A80351" w:rsidRDefault="00A80351" w:rsidP="00A80351">
            <w:pPr>
              <w:snapToGrid w:val="0"/>
              <w:jc w:val="both"/>
              <w:rPr>
                <w:rFonts w:ascii="Times New Roman" w:hAnsi="Times New Roman"/>
                <w:sz w:val="20"/>
              </w:rPr>
            </w:pPr>
            <w:r w:rsidRPr="00A80351">
              <w:rPr>
                <w:rFonts w:ascii="Times New Roman" w:hAnsi="Times New Roman"/>
                <w:sz w:val="20"/>
              </w:rPr>
              <w:t>營建組</w:t>
            </w:r>
            <w:r w:rsidRPr="00A80351">
              <w:rPr>
                <w:rFonts w:ascii="Times New Roman" w:hAnsi="Times New Roman"/>
                <w:sz w:val="20"/>
              </w:rPr>
              <w:t>(</w:t>
            </w:r>
            <w:r w:rsidRPr="00A80351">
              <w:rPr>
                <w:rFonts w:ascii="Times New Roman" w:hAnsi="Times New Roman"/>
                <w:sz w:val="20"/>
              </w:rPr>
              <w:t>公共工程</w:t>
            </w:r>
            <w:r w:rsidRPr="00A80351">
              <w:rPr>
                <w:rFonts w:ascii="Times New Roman" w:hAnsi="Times New Roman"/>
                <w:sz w:val="20"/>
              </w:rPr>
              <w:t>)</w:t>
            </w:r>
          </w:p>
          <w:p w14:paraId="79785DA4" w14:textId="228DA719" w:rsidR="00A80351" w:rsidRPr="00A80351" w:rsidRDefault="00A80351" w:rsidP="00A80351">
            <w:pPr>
              <w:snapToGrid w:val="0"/>
              <w:jc w:val="both"/>
              <w:rPr>
                <w:rFonts w:ascii="Times New Roman" w:hAnsi="Times New Roman"/>
                <w:sz w:val="20"/>
              </w:rPr>
            </w:pPr>
            <w:r w:rsidRPr="00A80351">
              <w:rPr>
                <w:rFonts w:ascii="Times New Roman" w:hAnsi="Times New Roman"/>
                <w:sz w:val="20"/>
              </w:rPr>
              <w:t>建管組</w:t>
            </w:r>
            <w:r w:rsidRPr="00A80351">
              <w:rPr>
                <w:rFonts w:ascii="Times New Roman" w:hAnsi="Times New Roman"/>
                <w:sz w:val="20"/>
              </w:rPr>
              <w:t>(</w:t>
            </w:r>
            <w:r w:rsidRPr="00A80351">
              <w:rPr>
                <w:rFonts w:ascii="Times New Roman" w:hAnsi="Times New Roman"/>
                <w:sz w:val="20"/>
              </w:rPr>
              <w:t>廠商</w:t>
            </w:r>
            <w:r w:rsidRPr="00A80351">
              <w:rPr>
                <w:rFonts w:ascii="Times New Roman" w:hAnsi="Times New Roman"/>
                <w:sz w:val="20"/>
              </w:rPr>
              <w:t>)</w:t>
            </w:r>
          </w:p>
        </w:tc>
      </w:tr>
    </w:tbl>
    <w:p w14:paraId="55ADBE00" w14:textId="77777777" w:rsidR="00AF7694" w:rsidRPr="00A80351" w:rsidRDefault="00AF7694" w:rsidP="00E55316">
      <w:pPr>
        <w:jc w:val="center"/>
        <w:rPr>
          <w:rFonts w:ascii="Times New Roman" w:hAnsi="Times New Roman"/>
          <w:szCs w:val="24"/>
        </w:rPr>
      </w:pPr>
    </w:p>
    <w:p w14:paraId="42CD887D" w14:textId="77777777" w:rsidR="008860AD" w:rsidRPr="00A80351" w:rsidRDefault="008860AD" w:rsidP="0028316E">
      <w:pPr>
        <w:adjustRightInd w:val="0"/>
        <w:snapToGrid w:val="0"/>
        <w:spacing w:line="0" w:lineRule="atLeast"/>
        <w:rPr>
          <w:rFonts w:ascii="Times New Roman" w:hAnsi="Times New Roman"/>
          <w:snapToGrid w:val="0"/>
          <w:kern w:val="0"/>
          <w:szCs w:val="24"/>
        </w:rPr>
        <w:sectPr w:rsidR="008860AD" w:rsidRPr="00A80351" w:rsidSect="000E1778">
          <w:headerReference w:type="default" r:id="rId8"/>
          <w:footerReference w:type="default" r:id="rId9"/>
          <w:pgSz w:w="11907" w:h="16840" w:code="9"/>
          <w:pgMar w:top="1134" w:right="907" w:bottom="1134" w:left="907" w:header="567" w:footer="567" w:gutter="0"/>
          <w:cols w:space="425"/>
          <w:docGrid w:linePitch="380"/>
        </w:sectPr>
      </w:pPr>
    </w:p>
    <w:p w14:paraId="61F9EEC9" w14:textId="4ACAFD8E" w:rsidR="000E1778" w:rsidRPr="00A80351" w:rsidRDefault="000E1778" w:rsidP="00E55316">
      <w:pPr>
        <w:jc w:val="center"/>
        <w:rPr>
          <w:rFonts w:ascii="Times New Roman" w:hAnsi="Times New Roman"/>
          <w:szCs w:val="24"/>
        </w:rPr>
      </w:pPr>
      <w:r w:rsidRPr="00A80351">
        <w:rPr>
          <w:rFonts w:ascii="Times New Roman" w:hAnsi="Times New Roman"/>
          <w:szCs w:val="24"/>
        </w:rPr>
        <w:lastRenderedPageBreak/>
        <w:t>『</w:t>
      </w:r>
      <w:r w:rsidR="001E28B2" w:rsidRPr="00A80351">
        <w:rPr>
          <w:rFonts w:ascii="Times New Roman" w:hAnsi="Times New Roman"/>
          <w:szCs w:val="24"/>
        </w:rPr>
        <w:t>新竹科學園區</w:t>
      </w:r>
      <w:r w:rsidR="001E28B2" w:rsidRPr="00A80351">
        <w:rPr>
          <w:rFonts w:ascii="Times New Roman" w:hAnsi="Times New Roman"/>
          <w:szCs w:val="24"/>
        </w:rPr>
        <w:t>(X</w:t>
      </w:r>
      <w:r w:rsidR="001E28B2" w:rsidRPr="00A80351">
        <w:rPr>
          <w:rFonts w:ascii="Times New Roman" w:hAnsi="Times New Roman"/>
          <w:szCs w:val="24"/>
        </w:rPr>
        <w:t>基地</w:t>
      </w:r>
      <w:r w:rsidR="001E28B2" w:rsidRPr="00A80351">
        <w:rPr>
          <w:rFonts w:ascii="Times New Roman" w:hAnsi="Times New Roman"/>
          <w:szCs w:val="24"/>
        </w:rPr>
        <w:t>)</w:t>
      </w:r>
      <w:r w:rsidR="001E28B2" w:rsidRPr="00A80351">
        <w:rPr>
          <w:rFonts w:ascii="Times New Roman" w:hAnsi="Times New Roman"/>
          <w:szCs w:val="24"/>
        </w:rPr>
        <w:t>環境影響說明書</w:t>
      </w:r>
      <w:r w:rsidRPr="00A80351">
        <w:rPr>
          <w:rFonts w:ascii="Times New Roman" w:hAnsi="Times New Roman"/>
          <w:szCs w:val="24"/>
        </w:rPr>
        <w:t>』</w:t>
      </w:r>
      <w:r w:rsidRPr="00A80351">
        <w:rPr>
          <w:rFonts w:ascii="Times New Roman" w:hAnsi="Times New Roman"/>
          <w:b/>
          <w:szCs w:val="24"/>
          <w:u w:val="single"/>
        </w:rPr>
        <w:t>營運階段</w:t>
      </w:r>
      <w:r w:rsidRPr="00A80351">
        <w:rPr>
          <w:rFonts w:ascii="Times New Roman" w:hAnsi="Times New Roman"/>
          <w:szCs w:val="24"/>
        </w:rPr>
        <w:t>環評承諾</w:t>
      </w:r>
      <w:r w:rsidR="00180DE4" w:rsidRPr="00A80351">
        <w:rPr>
          <w:rFonts w:ascii="Times New Roman" w:hAnsi="Times New Roman"/>
          <w:szCs w:val="24"/>
        </w:rPr>
        <w:t>權責分工</w:t>
      </w:r>
      <w:r w:rsidRPr="00A80351">
        <w:rPr>
          <w:rFonts w:ascii="Times New Roman" w:hAnsi="Times New Roman"/>
          <w:szCs w:val="24"/>
        </w:rPr>
        <w:t>表</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5683"/>
        <w:gridCol w:w="980"/>
        <w:gridCol w:w="980"/>
        <w:gridCol w:w="1792"/>
      </w:tblGrid>
      <w:tr w:rsidR="00F03CD2" w:rsidRPr="00A80351" w14:paraId="44383BD0" w14:textId="77777777" w:rsidTr="00751412">
        <w:trPr>
          <w:trHeight w:val="397"/>
          <w:tblHeader/>
          <w:jc w:val="center"/>
        </w:trPr>
        <w:tc>
          <w:tcPr>
            <w:tcW w:w="771" w:type="dxa"/>
            <w:vMerge w:val="restart"/>
            <w:shd w:val="clear" w:color="auto" w:fill="auto"/>
            <w:vAlign w:val="center"/>
          </w:tcPr>
          <w:p w14:paraId="326B94CE" w14:textId="77777777" w:rsidR="00F03CD2" w:rsidRPr="00A80351" w:rsidRDefault="00F03CD2" w:rsidP="000431D4">
            <w:pPr>
              <w:snapToGrid w:val="0"/>
              <w:jc w:val="center"/>
              <w:rPr>
                <w:rFonts w:ascii="Times New Roman" w:hAnsi="Times New Roman"/>
              </w:rPr>
            </w:pPr>
            <w:r w:rsidRPr="00A80351">
              <w:rPr>
                <w:rFonts w:ascii="Times New Roman" w:hAnsi="Times New Roman"/>
              </w:rPr>
              <w:t>項目</w:t>
            </w:r>
          </w:p>
        </w:tc>
        <w:tc>
          <w:tcPr>
            <w:tcW w:w="5683" w:type="dxa"/>
            <w:vMerge w:val="restart"/>
            <w:shd w:val="clear" w:color="auto" w:fill="auto"/>
            <w:vAlign w:val="center"/>
          </w:tcPr>
          <w:p w14:paraId="643879C0" w14:textId="77777777" w:rsidR="00F03CD2" w:rsidRPr="00A80351" w:rsidRDefault="00F03CD2" w:rsidP="000431D4">
            <w:pPr>
              <w:snapToGrid w:val="0"/>
              <w:jc w:val="center"/>
              <w:rPr>
                <w:rFonts w:ascii="Times New Roman" w:hAnsi="Times New Roman"/>
              </w:rPr>
            </w:pPr>
            <w:r w:rsidRPr="00A80351">
              <w:rPr>
                <w:rFonts w:ascii="Times New Roman" w:hAnsi="Times New Roman"/>
              </w:rPr>
              <w:t>承諾事項</w:t>
            </w:r>
          </w:p>
        </w:tc>
        <w:tc>
          <w:tcPr>
            <w:tcW w:w="1960" w:type="dxa"/>
            <w:gridSpan w:val="2"/>
            <w:shd w:val="clear" w:color="auto" w:fill="auto"/>
            <w:vAlign w:val="center"/>
          </w:tcPr>
          <w:p w14:paraId="65A3AF90" w14:textId="77777777" w:rsidR="00F03CD2" w:rsidRPr="00A80351" w:rsidRDefault="00F03CD2" w:rsidP="000431D4">
            <w:pPr>
              <w:snapToGrid w:val="0"/>
              <w:jc w:val="center"/>
              <w:rPr>
                <w:rFonts w:ascii="Times New Roman" w:hAnsi="Times New Roman"/>
              </w:rPr>
            </w:pPr>
            <w:r w:rsidRPr="00A80351">
              <w:rPr>
                <w:rFonts w:ascii="Times New Roman" w:hAnsi="Times New Roman"/>
              </w:rPr>
              <w:t>進駐廠商</w:t>
            </w:r>
          </w:p>
          <w:p w14:paraId="539307F8" w14:textId="77777777" w:rsidR="00F03CD2" w:rsidRPr="00A80351" w:rsidRDefault="00F03CD2" w:rsidP="000431D4">
            <w:pPr>
              <w:snapToGrid w:val="0"/>
              <w:jc w:val="center"/>
              <w:rPr>
                <w:rFonts w:ascii="Times New Roman" w:hAnsi="Times New Roman"/>
              </w:rPr>
            </w:pPr>
            <w:r w:rsidRPr="00A80351">
              <w:rPr>
                <w:rFonts w:ascii="Times New Roman" w:hAnsi="Times New Roman"/>
              </w:rPr>
              <w:t>自行查核結果</w:t>
            </w:r>
          </w:p>
        </w:tc>
        <w:tc>
          <w:tcPr>
            <w:tcW w:w="1792" w:type="dxa"/>
            <w:vMerge w:val="restart"/>
            <w:shd w:val="clear" w:color="auto" w:fill="auto"/>
            <w:vAlign w:val="center"/>
          </w:tcPr>
          <w:p w14:paraId="4AA59B12" w14:textId="77777777" w:rsidR="00F03CD2" w:rsidRPr="00A80351" w:rsidRDefault="00F03CD2" w:rsidP="000431D4">
            <w:pPr>
              <w:snapToGrid w:val="0"/>
              <w:ind w:leftChars="-4" w:left="-10" w:firstLineChars="4" w:firstLine="10"/>
              <w:jc w:val="center"/>
              <w:rPr>
                <w:rFonts w:ascii="Times New Roman" w:hAnsi="Times New Roman"/>
              </w:rPr>
            </w:pPr>
            <w:r w:rsidRPr="00A80351">
              <w:rPr>
                <w:rFonts w:ascii="Times New Roman" w:hAnsi="Times New Roman"/>
              </w:rPr>
              <w:t>竹科管理局</w:t>
            </w:r>
          </w:p>
          <w:p w14:paraId="4E3AE38B" w14:textId="77777777" w:rsidR="00F03CD2" w:rsidRPr="00A80351" w:rsidRDefault="00F03CD2" w:rsidP="000431D4">
            <w:pPr>
              <w:snapToGrid w:val="0"/>
              <w:jc w:val="center"/>
              <w:rPr>
                <w:rFonts w:ascii="Times New Roman" w:hAnsi="Times New Roman"/>
              </w:rPr>
            </w:pPr>
            <w:r w:rsidRPr="00A80351">
              <w:rPr>
                <w:rFonts w:ascii="Times New Roman" w:hAnsi="Times New Roman"/>
              </w:rPr>
              <w:t>協辦單位</w:t>
            </w:r>
          </w:p>
        </w:tc>
      </w:tr>
      <w:tr w:rsidR="00F03CD2" w:rsidRPr="00A80351" w14:paraId="1DA3BBFC" w14:textId="77777777" w:rsidTr="00751412">
        <w:trPr>
          <w:trHeight w:val="397"/>
          <w:tblHeader/>
          <w:jc w:val="center"/>
        </w:trPr>
        <w:tc>
          <w:tcPr>
            <w:tcW w:w="771" w:type="dxa"/>
            <w:vMerge/>
            <w:shd w:val="clear" w:color="auto" w:fill="auto"/>
          </w:tcPr>
          <w:p w14:paraId="3C5B7F1E" w14:textId="77777777" w:rsidR="00F03CD2" w:rsidRPr="00A80351" w:rsidRDefault="00F03CD2" w:rsidP="000431D4">
            <w:pPr>
              <w:snapToGrid w:val="0"/>
              <w:jc w:val="center"/>
              <w:rPr>
                <w:rFonts w:ascii="Times New Roman" w:hAnsi="Times New Roman"/>
                <w:b/>
              </w:rPr>
            </w:pPr>
          </w:p>
        </w:tc>
        <w:tc>
          <w:tcPr>
            <w:tcW w:w="5683" w:type="dxa"/>
            <w:vMerge/>
            <w:shd w:val="clear" w:color="auto" w:fill="auto"/>
            <w:vAlign w:val="center"/>
          </w:tcPr>
          <w:p w14:paraId="1D287299" w14:textId="77777777" w:rsidR="00F03CD2" w:rsidRPr="00A80351" w:rsidRDefault="00F03CD2" w:rsidP="000431D4">
            <w:pPr>
              <w:snapToGrid w:val="0"/>
              <w:jc w:val="center"/>
              <w:rPr>
                <w:rFonts w:ascii="Times New Roman" w:hAnsi="Times New Roman"/>
              </w:rPr>
            </w:pPr>
          </w:p>
        </w:tc>
        <w:tc>
          <w:tcPr>
            <w:tcW w:w="980" w:type="dxa"/>
            <w:shd w:val="clear" w:color="auto" w:fill="auto"/>
            <w:vAlign w:val="center"/>
          </w:tcPr>
          <w:p w14:paraId="33C1231C" w14:textId="77777777" w:rsidR="00F03CD2" w:rsidRPr="00A80351" w:rsidRDefault="00F03CD2" w:rsidP="000431D4">
            <w:pPr>
              <w:snapToGrid w:val="0"/>
              <w:jc w:val="center"/>
              <w:rPr>
                <w:rFonts w:ascii="Times New Roman" w:hAnsi="Times New Roman"/>
              </w:rPr>
            </w:pPr>
            <w:r w:rsidRPr="00A80351">
              <w:rPr>
                <w:rFonts w:ascii="Times New Roman" w:hAnsi="Times New Roman"/>
              </w:rPr>
              <w:t>符合</w:t>
            </w:r>
          </w:p>
        </w:tc>
        <w:tc>
          <w:tcPr>
            <w:tcW w:w="980" w:type="dxa"/>
            <w:shd w:val="clear" w:color="auto" w:fill="auto"/>
            <w:vAlign w:val="center"/>
          </w:tcPr>
          <w:p w14:paraId="136CC69C" w14:textId="77777777" w:rsidR="00F03CD2" w:rsidRPr="00A80351" w:rsidRDefault="00F03CD2" w:rsidP="000431D4">
            <w:pPr>
              <w:snapToGrid w:val="0"/>
              <w:jc w:val="center"/>
              <w:rPr>
                <w:rFonts w:ascii="Times New Roman" w:hAnsi="Times New Roman"/>
              </w:rPr>
            </w:pPr>
            <w:r w:rsidRPr="00A80351">
              <w:rPr>
                <w:rFonts w:ascii="Times New Roman" w:hAnsi="Times New Roman"/>
              </w:rPr>
              <w:t>不符合</w:t>
            </w:r>
          </w:p>
        </w:tc>
        <w:tc>
          <w:tcPr>
            <w:tcW w:w="1792" w:type="dxa"/>
            <w:vMerge/>
            <w:shd w:val="clear" w:color="auto" w:fill="auto"/>
          </w:tcPr>
          <w:p w14:paraId="4F0C158E" w14:textId="77777777" w:rsidR="00F03CD2" w:rsidRPr="00A80351" w:rsidRDefault="00F03CD2" w:rsidP="000431D4">
            <w:pPr>
              <w:snapToGrid w:val="0"/>
              <w:rPr>
                <w:rFonts w:ascii="Times New Roman" w:hAnsi="Times New Roman"/>
              </w:rPr>
            </w:pPr>
          </w:p>
        </w:tc>
      </w:tr>
      <w:tr w:rsidR="00F03CD2" w:rsidRPr="00A80351" w14:paraId="1EC862D2" w14:textId="77777777" w:rsidTr="00751412">
        <w:trPr>
          <w:trHeight w:val="397"/>
          <w:tblHeader/>
          <w:jc w:val="center"/>
        </w:trPr>
        <w:tc>
          <w:tcPr>
            <w:tcW w:w="771" w:type="dxa"/>
            <w:shd w:val="clear" w:color="auto" w:fill="auto"/>
            <w:vAlign w:val="center"/>
          </w:tcPr>
          <w:p w14:paraId="2472079C" w14:textId="0C773CF3" w:rsidR="00F03CD2" w:rsidRPr="00A80351" w:rsidRDefault="00F03CD2" w:rsidP="00751412">
            <w:pPr>
              <w:snapToGrid w:val="0"/>
              <w:jc w:val="center"/>
              <w:rPr>
                <w:rFonts w:ascii="Times New Roman" w:hAnsi="Times New Roman"/>
                <w:bCs/>
              </w:rPr>
            </w:pPr>
            <w:r w:rsidRPr="00A80351">
              <w:rPr>
                <w:rFonts w:ascii="Times New Roman" w:hAnsi="Times New Roman"/>
                <w:bCs/>
              </w:rPr>
              <w:t>空氣品質</w:t>
            </w:r>
          </w:p>
        </w:tc>
        <w:tc>
          <w:tcPr>
            <w:tcW w:w="5683" w:type="dxa"/>
            <w:shd w:val="clear" w:color="auto" w:fill="auto"/>
          </w:tcPr>
          <w:p w14:paraId="459AABF6" w14:textId="2DAADCDA" w:rsidR="00F03CD2" w:rsidRPr="00A80351" w:rsidRDefault="00F03CD2" w:rsidP="00F03CD2">
            <w:pPr>
              <w:snapToGrid w:val="0"/>
              <w:jc w:val="both"/>
              <w:rPr>
                <w:rFonts w:ascii="Times New Roman" w:hAnsi="Times New Roman"/>
              </w:rPr>
            </w:pPr>
            <w:r w:rsidRPr="00A80351">
              <w:rPr>
                <w:rFonts w:ascii="Times New Roman" w:hAnsi="Times New Roman"/>
                <w:snapToGrid w:val="0"/>
                <w:kern w:val="0"/>
                <w:szCs w:val="24"/>
              </w:rPr>
              <w:t>營運期間空氣污染來源為交通車輛排放，本計畫將執行交通減輕對策，維持周邊道路良好通行情況，避免交通壅塞，以降低污染物排放。</w:t>
            </w:r>
          </w:p>
        </w:tc>
        <w:tc>
          <w:tcPr>
            <w:tcW w:w="980" w:type="dxa"/>
            <w:shd w:val="clear" w:color="auto" w:fill="auto"/>
            <w:vAlign w:val="center"/>
          </w:tcPr>
          <w:p w14:paraId="59C3D05C" w14:textId="77777777" w:rsidR="00F03CD2" w:rsidRPr="00A80351" w:rsidRDefault="00F03CD2" w:rsidP="000431D4">
            <w:pPr>
              <w:snapToGrid w:val="0"/>
              <w:jc w:val="center"/>
              <w:rPr>
                <w:rFonts w:ascii="Times New Roman" w:hAnsi="Times New Roman"/>
              </w:rPr>
            </w:pPr>
          </w:p>
        </w:tc>
        <w:tc>
          <w:tcPr>
            <w:tcW w:w="980" w:type="dxa"/>
            <w:shd w:val="clear" w:color="auto" w:fill="auto"/>
            <w:vAlign w:val="center"/>
          </w:tcPr>
          <w:p w14:paraId="481D4B03" w14:textId="77777777" w:rsidR="00F03CD2" w:rsidRPr="00A80351" w:rsidRDefault="00F03CD2" w:rsidP="000431D4">
            <w:pPr>
              <w:snapToGrid w:val="0"/>
              <w:jc w:val="center"/>
              <w:rPr>
                <w:rFonts w:ascii="Times New Roman" w:hAnsi="Times New Roman"/>
              </w:rPr>
            </w:pPr>
          </w:p>
        </w:tc>
        <w:tc>
          <w:tcPr>
            <w:tcW w:w="1792" w:type="dxa"/>
            <w:shd w:val="clear" w:color="auto" w:fill="auto"/>
          </w:tcPr>
          <w:p w14:paraId="26D39A04" w14:textId="0C892B07" w:rsidR="00F03CD2" w:rsidRPr="00751412" w:rsidRDefault="00F03CD2" w:rsidP="000431D4">
            <w:pPr>
              <w:snapToGrid w:val="0"/>
              <w:rPr>
                <w:rFonts w:ascii="Times New Roman" w:hAnsi="Times New Roman"/>
                <w:sz w:val="20"/>
              </w:rPr>
            </w:pPr>
            <w:r w:rsidRPr="00751412">
              <w:rPr>
                <w:rFonts w:ascii="Times New Roman" w:hAnsi="Times New Roman"/>
                <w:sz w:val="20"/>
              </w:rPr>
              <w:t>環安組</w:t>
            </w:r>
          </w:p>
        </w:tc>
      </w:tr>
      <w:tr w:rsidR="00F03CD2" w:rsidRPr="00A80351" w14:paraId="23379CB9" w14:textId="77777777" w:rsidTr="00751412">
        <w:trPr>
          <w:trHeight w:val="397"/>
          <w:tblHeader/>
          <w:jc w:val="center"/>
        </w:trPr>
        <w:tc>
          <w:tcPr>
            <w:tcW w:w="771" w:type="dxa"/>
            <w:shd w:val="clear" w:color="auto" w:fill="auto"/>
            <w:vAlign w:val="center"/>
          </w:tcPr>
          <w:p w14:paraId="31505B35" w14:textId="77777777" w:rsidR="00751412" w:rsidRDefault="00F03CD2" w:rsidP="00751412">
            <w:pPr>
              <w:snapToGrid w:val="0"/>
              <w:jc w:val="center"/>
              <w:rPr>
                <w:rFonts w:ascii="Times New Roman" w:hAnsi="Times New Roman"/>
                <w:bCs/>
              </w:rPr>
            </w:pPr>
            <w:r w:rsidRPr="00A80351">
              <w:rPr>
                <w:rFonts w:ascii="Times New Roman" w:hAnsi="Times New Roman"/>
                <w:bCs/>
              </w:rPr>
              <w:t>水文及</w:t>
            </w:r>
          </w:p>
          <w:p w14:paraId="05FC177A" w14:textId="225BA832" w:rsidR="00F03CD2" w:rsidRPr="00A80351" w:rsidRDefault="00F03CD2" w:rsidP="00751412">
            <w:pPr>
              <w:snapToGrid w:val="0"/>
              <w:jc w:val="center"/>
              <w:rPr>
                <w:rFonts w:ascii="Times New Roman" w:hAnsi="Times New Roman"/>
                <w:bCs/>
              </w:rPr>
            </w:pPr>
            <w:r w:rsidRPr="00A80351">
              <w:rPr>
                <w:rFonts w:ascii="Times New Roman" w:hAnsi="Times New Roman"/>
                <w:bCs/>
              </w:rPr>
              <w:t>水質</w:t>
            </w:r>
          </w:p>
        </w:tc>
        <w:tc>
          <w:tcPr>
            <w:tcW w:w="5683" w:type="dxa"/>
            <w:shd w:val="clear" w:color="auto" w:fill="auto"/>
          </w:tcPr>
          <w:p w14:paraId="23B9A433" w14:textId="77777777" w:rsidR="00F03CD2" w:rsidRPr="00A80351" w:rsidRDefault="00F03CD2"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營運期間園區產生之廢污水將納入下水道系統處理。</w:t>
            </w:r>
          </w:p>
          <w:p w14:paraId="331D5719" w14:textId="48914077" w:rsidR="00F03CD2" w:rsidRPr="00A80351" w:rsidRDefault="00F03CD2"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snapToGrid w:val="0"/>
                <w:kern w:val="0"/>
                <w:szCs w:val="24"/>
              </w:rPr>
              <w:t>營運期間所需之各項作業用水及人員生活用水將以自來水水源為主，</w:t>
            </w:r>
            <w:proofErr w:type="gramStart"/>
            <w:r w:rsidRPr="00A80351">
              <w:rPr>
                <w:rFonts w:ascii="Times New Roman" w:hAnsi="Times New Roman"/>
                <w:snapToGrid w:val="0"/>
                <w:kern w:val="0"/>
                <w:szCs w:val="24"/>
              </w:rPr>
              <w:t>不</w:t>
            </w:r>
            <w:proofErr w:type="gramEnd"/>
            <w:r w:rsidRPr="00A80351">
              <w:rPr>
                <w:rFonts w:ascii="Times New Roman" w:hAnsi="Times New Roman"/>
                <w:snapToGrid w:val="0"/>
                <w:kern w:val="0"/>
                <w:szCs w:val="24"/>
              </w:rPr>
              <w:t>抽取地下水。</w:t>
            </w:r>
          </w:p>
        </w:tc>
        <w:tc>
          <w:tcPr>
            <w:tcW w:w="980" w:type="dxa"/>
            <w:shd w:val="clear" w:color="auto" w:fill="auto"/>
            <w:vAlign w:val="center"/>
          </w:tcPr>
          <w:p w14:paraId="07A32145" w14:textId="77777777" w:rsidR="00F03CD2" w:rsidRPr="00A80351" w:rsidRDefault="00F03CD2" w:rsidP="000431D4">
            <w:pPr>
              <w:snapToGrid w:val="0"/>
              <w:jc w:val="center"/>
              <w:rPr>
                <w:rFonts w:ascii="Times New Roman" w:hAnsi="Times New Roman"/>
              </w:rPr>
            </w:pPr>
          </w:p>
        </w:tc>
        <w:tc>
          <w:tcPr>
            <w:tcW w:w="980" w:type="dxa"/>
            <w:shd w:val="clear" w:color="auto" w:fill="auto"/>
            <w:vAlign w:val="center"/>
          </w:tcPr>
          <w:p w14:paraId="183FF69C" w14:textId="77777777" w:rsidR="00F03CD2" w:rsidRPr="00A80351" w:rsidRDefault="00F03CD2" w:rsidP="000431D4">
            <w:pPr>
              <w:snapToGrid w:val="0"/>
              <w:jc w:val="center"/>
              <w:rPr>
                <w:rFonts w:ascii="Times New Roman" w:hAnsi="Times New Roman"/>
              </w:rPr>
            </w:pPr>
          </w:p>
        </w:tc>
        <w:tc>
          <w:tcPr>
            <w:tcW w:w="1792" w:type="dxa"/>
            <w:shd w:val="clear" w:color="auto" w:fill="auto"/>
          </w:tcPr>
          <w:p w14:paraId="68E48E65" w14:textId="312793CE" w:rsidR="00F03CD2" w:rsidRPr="00751412" w:rsidRDefault="00F03CD2" w:rsidP="000431D4">
            <w:pPr>
              <w:snapToGrid w:val="0"/>
              <w:rPr>
                <w:rFonts w:ascii="Times New Roman" w:hAnsi="Times New Roman"/>
                <w:sz w:val="20"/>
              </w:rPr>
            </w:pPr>
            <w:r w:rsidRPr="00751412">
              <w:rPr>
                <w:rFonts w:ascii="Times New Roman" w:hAnsi="Times New Roman"/>
                <w:sz w:val="20"/>
              </w:rPr>
              <w:t>營建組</w:t>
            </w:r>
          </w:p>
        </w:tc>
      </w:tr>
      <w:tr w:rsidR="00F03CD2" w:rsidRPr="00A80351" w14:paraId="257FCC28" w14:textId="77777777" w:rsidTr="00751412">
        <w:trPr>
          <w:trHeight w:val="397"/>
          <w:tblHeader/>
          <w:jc w:val="center"/>
        </w:trPr>
        <w:tc>
          <w:tcPr>
            <w:tcW w:w="771" w:type="dxa"/>
            <w:shd w:val="clear" w:color="auto" w:fill="auto"/>
            <w:vAlign w:val="center"/>
          </w:tcPr>
          <w:p w14:paraId="3E414362" w14:textId="77777777" w:rsidR="00751412" w:rsidRDefault="00F03CD2" w:rsidP="00751412">
            <w:pPr>
              <w:snapToGrid w:val="0"/>
              <w:jc w:val="center"/>
              <w:rPr>
                <w:rFonts w:ascii="Times New Roman" w:hAnsi="Times New Roman"/>
                <w:bCs/>
              </w:rPr>
            </w:pPr>
            <w:r w:rsidRPr="00A80351">
              <w:rPr>
                <w:rFonts w:ascii="Times New Roman" w:hAnsi="Times New Roman"/>
                <w:bCs/>
              </w:rPr>
              <w:t>廢</w:t>
            </w:r>
          </w:p>
          <w:p w14:paraId="13EA661A" w14:textId="77777777" w:rsidR="00751412" w:rsidRDefault="00F03CD2" w:rsidP="00751412">
            <w:pPr>
              <w:snapToGrid w:val="0"/>
              <w:jc w:val="center"/>
              <w:rPr>
                <w:rFonts w:ascii="Times New Roman" w:hAnsi="Times New Roman"/>
                <w:bCs/>
              </w:rPr>
            </w:pPr>
            <w:r w:rsidRPr="00A80351">
              <w:rPr>
                <w:rFonts w:ascii="Times New Roman" w:hAnsi="Times New Roman"/>
                <w:bCs/>
              </w:rPr>
              <w:t>棄</w:t>
            </w:r>
          </w:p>
          <w:p w14:paraId="26FCEC89" w14:textId="68C2CAC9" w:rsidR="00F03CD2" w:rsidRPr="00A80351" w:rsidRDefault="00F03CD2" w:rsidP="00751412">
            <w:pPr>
              <w:snapToGrid w:val="0"/>
              <w:jc w:val="center"/>
              <w:rPr>
                <w:rFonts w:ascii="Times New Roman" w:hAnsi="Times New Roman"/>
                <w:bCs/>
              </w:rPr>
            </w:pPr>
            <w:r w:rsidRPr="00A80351">
              <w:rPr>
                <w:rFonts w:ascii="Times New Roman" w:hAnsi="Times New Roman"/>
                <w:bCs/>
              </w:rPr>
              <w:t>物</w:t>
            </w:r>
          </w:p>
        </w:tc>
        <w:tc>
          <w:tcPr>
            <w:tcW w:w="5683" w:type="dxa"/>
            <w:shd w:val="clear" w:color="auto" w:fill="auto"/>
          </w:tcPr>
          <w:p w14:paraId="76FC5869" w14:textId="77777777" w:rsidR="00F03CD2" w:rsidRPr="00A80351" w:rsidRDefault="00F03CD2"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營運期間將於場內規劃回收點，並針對廢棄物分為資源回收類及一般垃圾類，並透過宣導、增加分類垃圾桶等方式，提高廢棄物資源回收率。</w:t>
            </w:r>
          </w:p>
          <w:p w14:paraId="500B081A" w14:textId="5E3C5563" w:rsidR="00F03CD2" w:rsidRPr="00A80351" w:rsidRDefault="00F03CD2"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snapToGrid w:val="0"/>
                <w:kern w:val="0"/>
                <w:szCs w:val="24"/>
              </w:rPr>
              <w:t>廢棄物經分類集中後至垃圾處理室，其中資源性廢棄物</w:t>
            </w:r>
            <w:proofErr w:type="gramStart"/>
            <w:r w:rsidRPr="00A80351">
              <w:rPr>
                <w:rFonts w:ascii="Times New Roman" w:hAnsi="Times New Roman"/>
                <w:snapToGrid w:val="0"/>
                <w:kern w:val="0"/>
                <w:szCs w:val="24"/>
              </w:rPr>
              <w:t>採</w:t>
            </w:r>
            <w:proofErr w:type="gramEnd"/>
            <w:r w:rsidRPr="00A80351">
              <w:rPr>
                <w:rFonts w:ascii="Times New Roman" w:hAnsi="Times New Roman"/>
                <w:snapToGrid w:val="0"/>
                <w:kern w:val="0"/>
                <w:szCs w:val="24"/>
              </w:rPr>
              <w:t>回收方式處理，非資源性廢棄物則合格公民營廢棄物清除處理機構清除、處理或納入新竹市垃圾清運系統</w:t>
            </w:r>
            <w:proofErr w:type="gramStart"/>
            <w:r w:rsidRPr="00A80351">
              <w:rPr>
                <w:rFonts w:ascii="Times New Roman" w:hAnsi="Times New Roman"/>
                <w:snapToGrid w:val="0"/>
                <w:kern w:val="0"/>
                <w:szCs w:val="24"/>
              </w:rPr>
              <w:t>併</w:t>
            </w:r>
            <w:proofErr w:type="gramEnd"/>
            <w:r w:rsidRPr="00A80351">
              <w:rPr>
                <w:rFonts w:ascii="Times New Roman" w:hAnsi="Times New Roman"/>
                <w:snapToGrid w:val="0"/>
                <w:kern w:val="0"/>
                <w:szCs w:val="24"/>
              </w:rPr>
              <w:t>同處理。</w:t>
            </w:r>
          </w:p>
        </w:tc>
        <w:tc>
          <w:tcPr>
            <w:tcW w:w="980" w:type="dxa"/>
            <w:shd w:val="clear" w:color="auto" w:fill="auto"/>
            <w:vAlign w:val="center"/>
          </w:tcPr>
          <w:p w14:paraId="5242C076" w14:textId="77777777" w:rsidR="00F03CD2" w:rsidRPr="00A80351" w:rsidRDefault="00F03CD2" w:rsidP="000431D4">
            <w:pPr>
              <w:snapToGrid w:val="0"/>
              <w:jc w:val="center"/>
              <w:rPr>
                <w:rFonts w:ascii="Times New Roman" w:hAnsi="Times New Roman"/>
              </w:rPr>
            </w:pPr>
          </w:p>
        </w:tc>
        <w:tc>
          <w:tcPr>
            <w:tcW w:w="980" w:type="dxa"/>
            <w:shd w:val="clear" w:color="auto" w:fill="auto"/>
            <w:vAlign w:val="center"/>
          </w:tcPr>
          <w:p w14:paraId="65DE41BC" w14:textId="77777777" w:rsidR="00F03CD2" w:rsidRPr="00A80351" w:rsidRDefault="00F03CD2" w:rsidP="000431D4">
            <w:pPr>
              <w:snapToGrid w:val="0"/>
              <w:jc w:val="center"/>
              <w:rPr>
                <w:rFonts w:ascii="Times New Roman" w:hAnsi="Times New Roman"/>
              </w:rPr>
            </w:pPr>
          </w:p>
        </w:tc>
        <w:tc>
          <w:tcPr>
            <w:tcW w:w="1792" w:type="dxa"/>
            <w:shd w:val="clear" w:color="auto" w:fill="auto"/>
          </w:tcPr>
          <w:p w14:paraId="1A8CC575" w14:textId="39EA4B76" w:rsidR="00F03CD2" w:rsidRPr="00751412" w:rsidRDefault="00F03CD2" w:rsidP="000431D4">
            <w:pPr>
              <w:snapToGrid w:val="0"/>
              <w:rPr>
                <w:rFonts w:ascii="Times New Roman" w:hAnsi="Times New Roman"/>
                <w:sz w:val="20"/>
              </w:rPr>
            </w:pPr>
            <w:r w:rsidRPr="00751412">
              <w:rPr>
                <w:rFonts w:ascii="Times New Roman" w:hAnsi="Times New Roman"/>
                <w:sz w:val="20"/>
              </w:rPr>
              <w:t>建管組</w:t>
            </w:r>
          </w:p>
        </w:tc>
      </w:tr>
      <w:tr w:rsidR="00AA6C17" w:rsidRPr="00A80351" w14:paraId="755E0601" w14:textId="77777777" w:rsidTr="00751412">
        <w:trPr>
          <w:trHeight w:val="397"/>
          <w:tblHeader/>
          <w:jc w:val="center"/>
        </w:trPr>
        <w:tc>
          <w:tcPr>
            <w:tcW w:w="771" w:type="dxa"/>
            <w:vMerge w:val="restart"/>
            <w:shd w:val="clear" w:color="auto" w:fill="auto"/>
            <w:vAlign w:val="center"/>
          </w:tcPr>
          <w:p w14:paraId="66BA0F8E" w14:textId="77777777" w:rsidR="00751412" w:rsidRDefault="00AA6C17" w:rsidP="00751412">
            <w:pPr>
              <w:snapToGrid w:val="0"/>
              <w:jc w:val="center"/>
              <w:rPr>
                <w:rFonts w:ascii="Times New Roman" w:hAnsi="Times New Roman"/>
                <w:bCs/>
              </w:rPr>
            </w:pPr>
            <w:r w:rsidRPr="00A80351">
              <w:rPr>
                <w:rFonts w:ascii="Times New Roman" w:hAnsi="Times New Roman"/>
                <w:bCs/>
              </w:rPr>
              <w:t>景觀及</w:t>
            </w:r>
          </w:p>
          <w:p w14:paraId="645CBB0E" w14:textId="58D461D5" w:rsidR="00AA6C17" w:rsidRPr="00A80351" w:rsidRDefault="00AA6C17" w:rsidP="00751412">
            <w:pPr>
              <w:snapToGrid w:val="0"/>
              <w:jc w:val="center"/>
              <w:rPr>
                <w:rFonts w:ascii="Times New Roman" w:hAnsi="Times New Roman"/>
                <w:bCs/>
              </w:rPr>
            </w:pPr>
            <w:r w:rsidRPr="00A80351">
              <w:rPr>
                <w:rFonts w:ascii="Times New Roman" w:hAnsi="Times New Roman"/>
                <w:bCs/>
              </w:rPr>
              <w:t>遊憩</w:t>
            </w:r>
          </w:p>
        </w:tc>
        <w:tc>
          <w:tcPr>
            <w:tcW w:w="5683" w:type="dxa"/>
            <w:shd w:val="clear" w:color="auto" w:fill="auto"/>
          </w:tcPr>
          <w:p w14:paraId="548104D7" w14:textId="25F08B42" w:rsidR="00AA6C17" w:rsidRPr="00A80351" w:rsidRDefault="00AA6C17" w:rsidP="00A80351">
            <w:pPr>
              <w:snapToGrid w:val="0"/>
              <w:ind w:left="240" w:hangingChars="100" w:hanging="240"/>
              <w:jc w:val="both"/>
              <w:rPr>
                <w:rFonts w:ascii="Times New Roman" w:hAnsi="Times New Roman"/>
              </w:rPr>
            </w:pPr>
            <w:r w:rsidRPr="00A80351">
              <w:rPr>
                <w:rFonts w:ascii="Times New Roman" w:hAnsi="Times New Roman"/>
                <w:snapToGrid w:val="0"/>
                <w:kern w:val="0"/>
                <w:szCs w:val="24"/>
              </w:rPr>
              <w:t>1.</w:t>
            </w:r>
            <w:r w:rsidRPr="00A80351">
              <w:rPr>
                <w:rFonts w:ascii="Times New Roman" w:hAnsi="Times New Roman"/>
                <w:snapToGrid w:val="0"/>
                <w:kern w:val="0"/>
                <w:szCs w:val="24"/>
              </w:rPr>
              <w:t>配合景觀，於園區附近設置適當的指標或解說設施，</w:t>
            </w:r>
            <w:proofErr w:type="gramStart"/>
            <w:r w:rsidRPr="00A80351">
              <w:rPr>
                <w:rFonts w:ascii="Times New Roman" w:hAnsi="Times New Roman"/>
                <w:snapToGrid w:val="0"/>
                <w:kern w:val="0"/>
                <w:szCs w:val="24"/>
              </w:rPr>
              <w:t>使洽公</w:t>
            </w:r>
            <w:proofErr w:type="gramEnd"/>
            <w:r w:rsidRPr="00A80351">
              <w:rPr>
                <w:rFonts w:ascii="Times New Roman" w:hAnsi="Times New Roman"/>
                <w:snapToGrid w:val="0"/>
                <w:kern w:val="0"/>
                <w:szCs w:val="24"/>
              </w:rPr>
              <w:t>人員可獲得相關資訊，以增進其休憩體驗之多樣性。</w:t>
            </w:r>
          </w:p>
        </w:tc>
        <w:tc>
          <w:tcPr>
            <w:tcW w:w="980" w:type="dxa"/>
            <w:shd w:val="clear" w:color="auto" w:fill="auto"/>
            <w:vAlign w:val="center"/>
          </w:tcPr>
          <w:p w14:paraId="74A39680" w14:textId="77777777" w:rsidR="00AA6C17" w:rsidRPr="00A80351" w:rsidRDefault="00AA6C17" w:rsidP="000431D4">
            <w:pPr>
              <w:snapToGrid w:val="0"/>
              <w:jc w:val="center"/>
              <w:rPr>
                <w:rFonts w:ascii="Times New Roman" w:hAnsi="Times New Roman"/>
              </w:rPr>
            </w:pPr>
          </w:p>
        </w:tc>
        <w:tc>
          <w:tcPr>
            <w:tcW w:w="980" w:type="dxa"/>
            <w:shd w:val="clear" w:color="auto" w:fill="auto"/>
            <w:vAlign w:val="center"/>
          </w:tcPr>
          <w:p w14:paraId="42D1AA01" w14:textId="77777777" w:rsidR="00AA6C17" w:rsidRPr="00A80351" w:rsidRDefault="00AA6C17" w:rsidP="000431D4">
            <w:pPr>
              <w:snapToGrid w:val="0"/>
              <w:jc w:val="center"/>
              <w:rPr>
                <w:rFonts w:ascii="Times New Roman" w:hAnsi="Times New Roman"/>
              </w:rPr>
            </w:pPr>
          </w:p>
        </w:tc>
        <w:tc>
          <w:tcPr>
            <w:tcW w:w="1792" w:type="dxa"/>
            <w:shd w:val="clear" w:color="auto" w:fill="auto"/>
          </w:tcPr>
          <w:p w14:paraId="0073CBCC" w14:textId="0CE1B91F" w:rsidR="00AA6C17" w:rsidRPr="00751412" w:rsidRDefault="00AA6C17" w:rsidP="000431D4">
            <w:pPr>
              <w:snapToGrid w:val="0"/>
              <w:rPr>
                <w:rFonts w:ascii="Times New Roman" w:hAnsi="Times New Roman"/>
                <w:sz w:val="20"/>
              </w:rPr>
            </w:pPr>
            <w:r w:rsidRPr="00751412">
              <w:rPr>
                <w:rFonts w:ascii="Times New Roman" w:hAnsi="Times New Roman"/>
                <w:sz w:val="20"/>
              </w:rPr>
              <w:t>建管組</w:t>
            </w:r>
          </w:p>
        </w:tc>
      </w:tr>
      <w:tr w:rsidR="00AA6C17" w:rsidRPr="00A80351" w14:paraId="4C7655D0" w14:textId="77777777" w:rsidTr="00751412">
        <w:trPr>
          <w:trHeight w:val="397"/>
          <w:tblHeader/>
          <w:jc w:val="center"/>
        </w:trPr>
        <w:tc>
          <w:tcPr>
            <w:tcW w:w="771" w:type="dxa"/>
            <w:vMerge/>
            <w:shd w:val="clear" w:color="auto" w:fill="auto"/>
            <w:vAlign w:val="center"/>
          </w:tcPr>
          <w:p w14:paraId="7222D7F4" w14:textId="77777777" w:rsidR="00AA6C17" w:rsidRPr="00A80351" w:rsidRDefault="00AA6C17" w:rsidP="00751412">
            <w:pPr>
              <w:snapToGrid w:val="0"/>
              <w:jc w:val="center"/>
              <w:rPr>
                <w:rFonts w:ascii="Times New Roman" w:hAnsi="Times New Roman"/>
                <w:bCs/>
              </w:rPr>
            </w:pPr>
          </w:p>
        </w:tc>
        <w:tc>
          <w:tcPr>
            <w:tcW w:w="5683" w:type="dxa"/>
            <w:shd w:val="clear" w:color="auto" w:fill="auto"/>
          </w:tcPr>
          <w:p w14:paraId="3DC38FE5" w14:textId="4E2CB900" w:rsidR="00AA6C17" w:rsidRPr="00A80351" w:rsidRDefault="00AA6C17"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snapToGrid w:val="0"/>
                <w:kern w:val="0"/>
                <w:szCs w:val="24"/>
              </w:rPr>
              <w:t>園區內透過整體景觀規劃，結合公共藝術，營造地方風貌、文化意涵，塑造園區休憩空間品質，提供洽公人員舒適之休閒景觀空間。</w:t>
            </w:r>
          </w:p>
        </w:tc>
        <w:tc>
          <w:tcPr>
            <w:tcW w:w="980" w:type="dxa"/>
            <w:shd w:val="clear" w:color="auto" w:fill="auto"/>
            <w:vAlign w:val="center"/>
          </w:tcPr>
          <w:p w14:paraId="12741F88" w14:textId="77777777" w:rsidR="00AA6C17" w:rsidRPr="00A80351" w:rsidRDefault="00AA6C17" w:rsidP="00AA6C17">
            <w:pPr>
              <w:snapToGrid w:val="0"/>
              <w:jc w:val="center"/>
              <w:rPr>
                <w:rFonts w:ascii="Times New Roman" w:hAnsi="Times New Roman"/>
              </w:rPr>
            </w:pPr>
          </w:p>
        </w:tc>
        <w:tc>
          <w:tcPr>
            <w:tcW w:w="980" w:type="dxa"/>
            <w:shd w:val="clear" w:color="auto" w:fill="auto"/>
            <w:vAlign w:val="center"/>
          </w:tcPr>
          <w:p w14:paraId="0BEA67FF" w14:textId="77777777" w:rsidR="00AA6C17" w:rsidRPr="00A80351" w:rsidRDefault="00AA6C17" w:rsidP="00AA6C17">
            <w:pPr>
              <w:snapToGrid w:val="0"/>
              <w:jc w:val="center"/>
              <w:rPr>
                <w:rFonts w:ascii="Times New Roman" w:hAnsi="Times New Roman"/>
              </w:rPr>
            </w:pPr>
          </w:p>
        </w:tc>
        <w:tc>
          <w:tcPr>
            <w:tcW w:w="1792" w:type="dxa"/>
            <w:shd w:val="clear" w:color="auto" w:fill="auto"/>
          </w:tcPr>
          <w:p w14:paraId="0DF54E26" w14:textId="77777777" w:rsidR="00AA6C17" w:rsidRPr="00751412" w:rsidRDefault="00AA6C17" w:rsidP="00AA6C17">
            <w:pPr>
              <w:snapToGrid w:val="0"/>
              <w:jc w:val="both"/>
              <w:rPr>
                <w:rFonts w:ascii="Times New Roman" w:hAnsi="Times New Roman"/>
                <w:sz w:val="20"/>
              </w:rPr>
            </w:pPr>
            <w:r w:rsidRPr="00751412">
              <w:rPr>
                <w:rFonts w:ascii="Times New Roman" w:hAnsi="Times New Roman"/>
                <w:sz w:val="20"/>
              </w:rPr>
              <w:t>營建組</w:t>
            </w:r>
            <w:r w:rsidRPr="00751412">
              <w:rPr>
                <w:rFonts w:ascii="Times New Roman" w:hAnsi="Times New Roman"/>
                <w:sz w:val="20"/>
              </w:rPr>
              <w:t>(</w:t>
            </w:r>
            <w:r w:rsidRPr="00751412">
              <w:rPr>
                <w:rFonts w:ascii="Times New Roman" w:hAnsi="Times New Roman"/>
                <w:sz w:val="20"/>
              </w:rPr>
              <w:t>公共工程</w:t>
            </w:r>
            <w:r w:rsidRPr="00751412">
              <w:rPr>
                <w:rFonts w:ascii="Times New Roman" w:hAnsi="Times New Roman"/>
                <w:sz w:val="20"/>
              </w:rPr>
              <w:t>)</w:t>
            </w:r>
          </w:p>
          <w:p w14:paraId="3AA44EF8" w14:textId="16C3CC97" w:rsidR="00AA6C17" w:rsidRPr="00751412" w:rsidRDefault="00AA6C17" w:rsidP="00AA6C17">
            <w:pPr>
              <w:snapToGrid w:val="0"/>
              <w:rPr>
                <w:rFonts w:ascii="Times New Roman" w:hAnsi="Times New Roman"/>
                <w:sz w:val="20"/>
              </w:rPr>
            </w:pPr>
            <w:r w:rsidRPr="00751412">
              <w:rPr>
                <w:rFonts w:ascii="Times New Roman" w:hAnsi="Times New Roman"/>
                <w:sz w:val="20"/>
              </w:rPr>
              <w:t>建管組</w:t>
            </w:r>
            <w:r w:rsidRPr="00751412">
              <w:rPr>
                <w:rFonts w:ascii="Times New Roman" w:hAnsi="Times New Roman"/>
                <w:sz w:val="20"/>
              </w:rPr>
              <w:t>(</w:t>
            </w:r>
            <w:r w:rsidRPr="00751412">
              <w:rPr>
                <w:rFonts w:ascii="Times New Roman" w:hAnsi="Times New Roman"/>
                <w:sz w:val="20"/>
              </w:rPr>
              <w:t>廠商</w:t>
            </w:r>
            <w:r w:rsidRPr="00751412">
              <w:rPr>
                <w:rFonts w:ascii="Times New Roman" w:hAnsi="Times New Roman"/>
                <w:sz w:val="20"/>
              </w:rPr>
              <w:t>)</w:t>
            </w:r>
          </w:p>
        </w:tc>
      </w:tr>
      <w:tr w:rsidR="00AA6C17" w:rsidRPr="00A80351" w14:paraId="246988D8" w14:textId="77777777" w:rsidTr="00751412">
        <w:trPr>
          <w:trHeight w:val="397"/>
          <w:tblHeader/>
          <w:jc w:val="center"/>
        </w:trPr>
        <w:tc>
          <w:tcPr>
            <w:tcW w:w="771" w:type="dxa"/>
            <w:vMerge w:val="restart"/>
            <w:shd w:val="clear" w:color="auto" w:fill="auto"/>
            <w:vAlign w:val="center"/>
          </w:tcPr>
          <w:p w14:paraId="7BF31C04" w14:textId="6F860769" w:rsidR="00AA6C17" w:rsidRPr="00A80351" w:rsidRDefault="00AA6C17" w:rsidP="00751412">
            <w:pPr>
              <w:snapToGrid w:val="0"/>
              <w:jc w:val="center"/>
              <w:rPr>
                <w:rFonts w:ascii="Times New Roman" w:hAnsi="Times New Roman"/>
                <w:bCs/>
              </w:rPr>
            </w:pPr>
            <w:r w:rsidRPr="00A80351">
              <w:rPr>
                <w:rFonts w:ascii="Times New Roman" w:hAnsi="Times New Roman"/>
                <w:bCs/>
              </w:rPr>
              <w:t>社會經濟</w:t>
            </w:r>
          </w:p>
        </w:tc>
        <w:tc>
          <w:tcPr>
            <w:tcW w:w="5683" w:type="dxa"/>
            <w:shd w:val="clear" w:color="auto" w:fill="auto"/>
          </w:tcPr>
          <w:p w14:paraId="3886C535" w14:textId="621EAA32" w:rsidR="00AA6C17" w:rsidRPr="00A80351" w:rsidRDefault="00AA6C17" w:rsidP="00A80351">
            <w:pPr>
              <w:snapToGrid w:val="0"/>
              <w:ind w:left="240" w:hangingChars="100" w:hanging="240"/>
              <w:jc w:val="both"/>
              <w:rPr>
                <w:rFonts w:ascii="Times New Roman" w:hAnsi="Times New Roman"/>
              </w:rPr>
            </w:pPr>
            <w:r w:rsidRPr="00A80351">
              <w:rPr>
                <w:rFonts w:ascii="Times New Roman" w:hAnsi="Times New Roman"/>
                <w:snapToGrid w:val="0"/>
                <w:kern w:val="0"/>
                <w:szCs w:val="24"/>
              </w:rPr>
              <w:t>1.</w:t>
            </w:r>
            <w:r w:rsidRPr="00A80351">
              <w:rPr>
                <w:rFonts w:ascii="Times New Roman" w:hAnsi="Times New Roman"/>
                <w:snapToGrid w:val="0"/>
                <w:kern w:val="0"/>
                <w:szCs w:val="24"/>
              </w:rPr>
              <w:t>配合透過官方網站、設立專線及網路信箱等管道，公告園區內相關資訊，方便民眾查詢。</w:t>
            </w:r>
          </w:p>
        </w:tc>
        <w:tc>
          <w:tcPr>
            <w:tcW w:w="980" w:type="dxa"/>
            <w:shd w:val="clear" w:color="auto" w:fill="auto"/>
            <w:vAlign w:val="center"/>
          </w:tcPr>
          <w:p w14:paraId="2548508E" w14:textId="77777777" w:rsidR="00AA6C17" w:rsidRPr="00A80351" w:rsidRDefault="00AA6C17" w:rsidP="00AA6C17">
            <w:pPr>
              <w:snapToGrid w:val="0"/>
              <w:jc w:val="center"/>
              <w:rPr>
                <w:rFonts w:ascii="Times New Roman" w:hAnsi="Times New Roman"/>
              </w:rPr>
            </w:pPr>
          </w:p>
        </w:tc>
        <w:tc>
          <w:tcPr>
            <w:tcW w:w="980" w:type="dxa"/>
            <w:shd w:val="clear" w:color="auto" w:fill="auto"/>
            <w:vAlign w:val="center"/>
          </w:tcPr>
          <w:p w14:paraId="62472A4E" w14:textId="77777777" w:rsidR="00AA6C17" w:rsidRPr="00A80351" w:rsidRDefault="00AA6C17" w:rsidP="00AA6C17">
            <w:pPr>
              <w:snapToGrid w:val="0"/>
              <w:jc w:val="center"/>
              <w:rPr>
                <w:rFonts w:ascii="Times New Roman" w:hAnsi="Times New Roman"/>
              </w:rPr>
            </w:pPr>
          </w:p>
        </w:tc>
        <w:tc>
          <w:tcPr>
            <w:tcW w:w="1792" w:type="dxa"/>
            <w:shd w:val="clear" w:color="auto" w:fill="auto"/>
          </w:tcPr>
          <w:p w14:paraId="5F2EE08E" w14:textId="4EB082B4" w:rsidR="00AA6C17" w:rsidRPr="00751412" w:rsidRDefault="00AA6C17" w:rsidP="00AA6C17">
            <w:pPr>
              <w:snapToGrid w:val="0"/>
              <w:rPr>
                <w:rFonts w:ascii="Times New Roman" w:hAnsi="Times New Roman"/>
                <w:sz w:val="20"/>
              </w:rPr>
            </w:pPr>
            <w:r w:rsidRPr="00751412">
              <w:rPr>
                <w:rFonts w:ascii="Times New Roman" w:hAnsi="Times New Roman"/>
                <w:sz w:val="20"/>
              </w:rPr>
              <w:t>企劃組</w:t>
            </w:r>
          </w:p>
        </w:tc>
      </w:tr>
      <w:tr w:rsidR="00AA6C17" w:rsidRPr="00A80351" w14:paraId="48F4DD0C" w14:textId="77777777" w:rsidTr="00751412">
        <w:trPr>
          <w:trHeight w:val="397"/>
          <w:tblHeader/>
          <w:jc w:val="center"/>
        </w:trPr>
        <w:tc>
          <w:tcPr>
            <w:tcW w:w="771" w:type="dxa"/>
            <w:vMerge/>
            <w:shd w:val="clear" w:color="auto" w:fill="auto"/>
            <w:vAlign w:val="center"/>
          </w:tcPr>
          <w:p w14:paraId="293C35F5" w14:textId="77777777" w:rsidR="00AA6C17" w:rsidRPr="00A80351" w:rsidRDefault="00AA6C17" w:rsidP="00751412">
            <w:pPr>
              <w:snapToGrid w:val="0"/>
              <w:jc w:val="center"/>
              <w:rPr>
                <w:rFonts w:ascii="Times New Roman" w:hAnsi="Times New Roman"/>
                <w:bCs/>
              </w:rPr>
            </w:pPr>
          </w:p>
        </w:tc>
        <w:tc>
          <w:tcPr>
            <w:tcW w:w="5683" w:type="dxa"/>
            <w:shd w:val="clear" w:color="auto" w:fill="auto"/>
          </w:tcPr>
          <w:p w14:paraId="05EECB8E" w14:textId="6FEA5D73" w:rsidR="00AA6C17" w:rsidRPr="00A80351" w:rsidRDefault="00AA6C17" w:rsidP="00A80351">
            <w:pPr>
              <w:snapToGrid w:val="0"/>
              <w:ind w:left="240" w:hangingChars="100" w:hanging="240"/>
              <w:jc w:val="both"/>
              <w:rPr>
                <w:rFonts w:ascii="Times New Roman" w:hAnsi="Times New Roman"/>
              </w:rPr>
            </w:pPr>
            <w:r w:rsidRPr="00A80351">
              <w:rPr>
                <w:rFonts w:ascii="Times New Roman" w:hAnsi="Times New Roman"/>
              </w:rPr>
              <w:t>2.</w:t>
            </w:r>
            <w:r w:rsidRPr="00A80351">
              <w:rPr>
                <w:rFonts w:ascii="Times New Roman" w:hAnsi="Times New Roman"/>
                <w:snapToGrid w:val="0"/>
                <w:kern w:val="0"/>
                <w:szCs w:val="24"/>
              </w:rPr>
              <w:t>本計畫托育相關規劃，未來亦將配合市府托育政策，視園區進駐廠商人員需求，設立公共托育。</w:t>
            </w:r>
          </w:p>
        </w:tc>
        <w:tc>
          <w:tcPr>
            <w:tcW w:w="980" w:type="dxa"/>
            <w:shd w:val="clear" w:color="auto" w:fill="auto"/>
            <w:vAlign w:val="center"/>
          </w:tcPr>
          <w:p w14:paraId="3503A801" w14:textId="77777777" w:rsidR="00AA6C17" w:rsidRPr="00A80351" w:rsidRDefault="00AA6C17" w:rsidP="00AA6C17">
            <w:pPr>
              <w:snapToGrid w:val="0"/>
              <w:jc w:val="center"/>
              <w:rPr>
                <w:rFonts w:ascii="Times New Roman" w:hAnsi="Times New Roman"/>
              </w:rPr>
            </w:pPr>
          </w:p>
        </w:tc>
        <w:tc>
          <w:tcPr>
            <w:tcW w:w="980" w:type="dxa"/>
            <w:shd w:val="clear" w:color="auto" w:fill="auto"/>
            <w:vAlign w:val="center"/>
          </w:tcPr>
          <w:p w14:paraId="685108A6" w14:textId="77777777" w:rsidR="00AA6C17" w:rsidRPr="00A80351" w:rsidRDefault="00AA6C17" w:rsidP="00AA6C17">
            <w:pPr>
              <w:snapToGrid w:val="0"/>
              <w:jc w:val="center"/>
              <w:rPr>
                <w:rFonts w:ascii="Times New Roman" w:hAnsi="Times New Roman"/>
              </w:rPr>
            </w:pPr>
          </w:p>
        </w:tc>
        <w:tc>
          <w:tcPr>
            <w:tcW w:w="1792" w:type="dxa"/>
            <w:shd w:val="clear" w:color="auto" w:fill="auto"/>
          </w:tcPr>
          <w:p w14:paraId="07C5C3CA" w14:textId="3E1827B3" w:rsidR="00AA6C17" w:rsidRPr="00751412" w:rsidRDefault="00AA6C17" w:rsidP="00AA6C17">
            <w:pPr>
              <w:snapToGrid w:val="0"/>
              <w:rPr>
                <w:rFonts w:ascii="Times New Roman" w:hAnsi="Times New Roman"/>
                <w:sz w:val="20"/>
              </w:rPr>
            </w:pPr>
            <w:r w:rsidRPr="00751412">
              <w:rPr>
                <w:rFonts w:ascii="Times New Roman" w:hAnsi="Times New Roman"/>
                <w:sz w:val="20"/>
              </w:rPr>
              <w:t>環安組</w:t>
            </w:r>
          </w:p>
        </w:tc>
      </w:tr>
      <w:tr w:rsidR="00AA6C17" w:rsidRPr="00A80351" w14:paraId="08F53FCA" w14:textId="77777777" w:rsidTr="00751412">
        <w:trPr>
          <w:trHeight w:val="397"/>
          <w:tblHeader/>
          <w:jc w:val="center"/>
        </w:trPr>
        <w:tc>
          <w:tcPr>
            <w:tcW w:w="771" w:type="dxa"/>
            <w:shd w:val="clear" w:color="auto" w:fill="auto"/>
            <w:vAlign w:val="center"/>
          </w:tcPr>
          <w:p w14:paraId="237A801F" w14:textId="7576D652" w:rsidR="00AA6C17" w:rsidRPr="00A80351" w:rsidRDefault="00AA6C17" w:rsidP="00751412">
            <w:pPr>
              <w:snapToGrid w:val="0"/>
              <w:jc w:val="center"/>
              <w:rPr>
                <w:rFonts w:ascii="Times New Roman" w:hAnsi="Times New Roman"/>
                <w:bCs/>
              </w:rPr>
            </w:pPr>
            <w:r w:rsidRPr="00A80351">
              <w:rPr>
                <w:rFonts w:ascii="Times New Roman" w:hAnsi="Times New Roman"/>
                <w:bCs/>
              </w:rPr>
              <w:t>交通運輸</w:t>
            </w:r>
          </w:p>
        </w:tc>
        <w:tc>
          <w:tcPr>
            <w:tcW w:w="5683" w:type="dxa"/>
            <w:shd w:val="clear" w:color="auto" w:fill="auto"/>
          </w:tcPr>
          <w:p w14:paraId="0EAAD508" w14:textId="77777777"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鼓勵相關企業員工使用大眾運輸工具，降低交通衝擊。</w:t>
            </w:r>
          </w:p>
          <w:p w14:paraId="43581F6E" w14:textId="77777777"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2.</w:t>
            </w:r>
            <w:r w:rsidRPr="00A80351">
              <w:rPr>
                <w:rFonts w:ascii="Times New Roman" w:hAnsi="Times New Roman"/>
                <w:snapToGrid w:val="0"/>
                <w:kern w:val="0"/>
                <w:szCs w:val="24"/>
              </w:rPr>
              <w:t>宣導廠商</w:t>
            </w:r>
            <w:proofErr w:type="gramStart"/>
            <w:r w:rsidRPr="00A80351">
              <w:rPr>
                <w:rFonts w:ascii="Times New Roman" w:hAnsi="Times New Roman"/>
                <w:snapToGrid w:val="0"/>
                <w:kern w:val="0"/>
                <w:szCs w:val="24"/>
              </w:rPr>
              <w:t>採</w:t>
            </w:r>
            <w:proofErr w:type="gramEnd"/>
            <w:r w:rsidRPr="00A80351">
              <w:rPr>
                <w:rFonts w:ascii="Times New Roman" w:hAnsi="Times New Roman"/>
                <w:snapToGrid w:val="0"/>
                <w:kern w:val="0"/>
                <w:szCs w:val="24"/>
              </w:rPr>
              <w:t>彈性上下班，藉以分散車潮，避免產生交通壅塞之情形。</w:t>
            </w:r>
          </w:p>
          <w:p w14:paraId="364069A4" w14:textId="77777777"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3.</w:t>
            </w:r>
            <w:r w:rsidRPr="00A80351">
              <w:rPr>
                <w:rFonts w:ascii="Times New Roman" w:hAnsi="Times New Roman"/>
                <w:snapToGrid w:val="0"/>
                <w:kern w:val="0"/>
                <w:szCs w:val="24"/>
              </w:rPr>
              <w:t>本計畫之停車場</w:t>
            </w:r>
            <w:proofErr w:type="gramStart"/>
            <w:r w:rsidRPr="00A80351">
              <w:rPr>
                <w:rFonts w:ascii="Times New Roman" w:hAnsi="Times New Roman"/>
                <w:snapToGrid w:val="0"/>
                <w:kern w:val="0"/>
                <w:szCs w:val="24"/>
              </w:rPr>
              <w:t>佈</w:t>
            </w:r>
            <w:proofErr w:type="gramEnd"/>
            <w:r w:rsidRPr="00A80351">
              <w:rPr>
                <w:rFonts w:ascii="Times New Roman" w:hAnsi="Times New Roman"/>
                <w:snapToGrid w:val="0"/>
                <w:kern w:val="0"/>
                <w:szCs w:val="24"/>
              </w:rPr>
              <w:t>設智慧停管系統，以達節能</w:t>
            </w:r>
            <w:proofErr w:type="gramStart"/>
            <w:r w:rsidRPr="00A80351">
              <w:rPr>
                <w:rFonts w:ascii="Times New Roman" w:hAnsi="Times New Roman"/>
                <w:snapToGrid w:val="0"/>
                <w:kern w:val="0"/>
                <w:szCs w:val="24"/>
              </w:rPr>
              <w:t>減碳之</w:t>
            </w:r>
            <w:proofErr w:type="gramEnd"/>
            <w:r w:rsidRPr="00A80351">
              <w:rPr>
                <w:rFonts w:ascii="Times New Roman" w:hAnsi="Times New Roman"/>
                <w:snapToGrid w:val="0"/>
                <w:kern w:val="0"/>
                <w:szCs w:val="24"/>
              </w:rPr>
              <w:t>效。</w:t>
            </w:r>
          </w:p>
          <w:p w14:paraId="2829D39B" w14:textId="77777777"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4.</w:t>
            </w:r>
            <w:r w:rsidRPr="00A80351">
              <w:rPr>
                <w:rFonts w:ascii="Times New Roman" w:hAnsi="Times New Roman"/>
                <w:snapToGrid w:val="0"/>
                <w:kern w:val="0"/>
                <w:szCs w:val="24"/>
              </w:rPr>
              <w:t>依實際需求設置電動充電站、交換站或充電柱等，鼓勵使用電動車節能</w:t>
            </w:r>
            <w:proofErr w:type="gramStart"/>
            <w:r w:rsidRPr="00A80351">
              <w:rPr>
                <w:rFonts w:ascii="Times New Roman" w:hAnsi="Times New Roman"/>
                <w:snapToGrid w:val="0"/>
                <w:kern w:val="0"/>
                <w:szCs w:val="24"/>
              </w:rPr>
              <w:t>減碳。</w:t>
            </w:r>
            <w:proofErr w:type="gramEnd"/>
          </w:p>
          <w:p w14:paraId="7C3646E9" w14:textId="442D1ACE"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5.</w:t>
            </w:r>
            <w:r w:rsidRPr="00A80351">
              <w:rPr>
                <w:rFonts w:ascii="Times New Roman" w:hAnsi="Times New Roman"/>
                <w:snapToGrid w:val="0"/>
                <w:kern w:val="0"/>
                <w:szCs w:val="24"/>
              </w:rPr>
              <w:t>規劃於基地或鄰近適當地點設置公共自行車場站。</w:t>
            </w:r>
          </w:p>
          <w:p w14:paraId="2D91D84A" w14:textId="21E1F59D" w:rsidR="00AA6C17" w:rsidRPr="00A80351" w:rsidRDefault="00AA6C17" w:rsidP="00A80351">
            <w:pPr>
              <w:snapToGrid w:val="0"/>
              <w:ind w:left="240" w:hangingChars="100" w:hanging="240"/>
              <w:jc w:val="both"/>
              <w:rPr>
                <w:rFonts w:ascii="Times New Roman" w:hAnsi="Times New Roman"/>
              </w:rPr>
            </w:pPr>
            <w:r w:rsidRPr="00A80351">
              <w:rPr>
                <w:rFonts w:ascii="Times New Roman" w:hAnsi="Times New Roman"/>
              </w:rPr>
              <w:t>6.</w:t>
            </w:r>
            <w:r w:rsidRPr="00A80351">
              <w:rPr>
                <w:rFonts w:ascii="Times New Roman" w:hAnsi="Times New Roman"/>
                <w:snapToGrid w:val="0"/>
                <w:kern w:val="0"/>
                <w:szCs w:val="24"/>
              </w:rPr>
              <w:t>依實際從業人員需求規劃園區巡迴巴士。</w:t>
            </w:r>
          </w:p>
        </w:tc>
        <w:tc>
          <w:tcPr>
            <w:tcW w:w="980" w:type="dxa"/>
            <w:shd w:val="clear" w:color="auto" w:fill="auto"/>
            <w:vAlign w:val="center"/>
          </w:tcPr>
          <w:p w14:paraId="4F235D1B" w14:textId="77777777" w:rsidR="00AA6C17" w:rsidRPr="00A80351" w:rsidRDefault="00AA6C17" w:rsidP="00AA6C17">
            <w:pPr>
              <w:snapToGrid w:val="0"/>
              <w:jc w:val="center"/>
              <w:rPr>
                <w:rFonts w:ascii="Times New Roman" w:hAnsi="Times New Roman"/>
              </w:rPr>
            </w:pPr>
          </w:p>
        </w:tc>
        <w:tc>
          <w:tcPr>
            <w:tcW w:w="980" w:type="dxa"/>
            <w:shd w:val="clear" w:color="auto" w:fill="auto"/>
            <w:vAlign w:val="center"/>
          </w:tcPr>
          <w:p w14:paraId="1AB7C6ED" w14:textId="77777777" w:rsidR="00AA6C17" w:rsidRPr="00A80351" w:rsidRDefault="00AA6C17" w:rsidP="00AA6C17">
            <w:pPr>
              <w:snapToGrid w:val="0"/>
              <w:jc w:val="center"/>
              <w:rPr>
                <w:rFonts w:ascii="Times New Roman" w:hAnsi="Times New Roman"/>
              </w:rPr>
            </w:pPr>
          </w:p>
        </w:tc>
        <w:tc>
          <w:tcPr>
            <w:tcW w:w="1792" w:type="dxa"/>
            <w:shd w:val="clear" w:color="auto" w:fill="auto"/>
          </w:tcPr>
          <w:p w14:paraId="17573E14" w14:textId="004500C8" w:rsidR="00AA6C17" w:rsidRPr="00751412" w:rsidRDefault="00AA6C17" w:rsidP="00AA6C17">
            <w:pPr>
              <w:snapToGrid w:val="0"/>
              <w:rPr>
                <w:rFonts w:ascii="Times New Roman" w:hAnsi="Times New Roman"/>
                <w:sz w:val="20"/>
              </w:rPr>
            </w:pPr>
            <w:r w:rsidRPr="00751412">
              <w:rPr>
                <w:rFonts w:ascii="Times New Roman" w:hAnsi="Times New Roman"/>
                <w:sz w:val="20"/>
              </w:rPr>
              <w:t>營建組</w:t>
            </w:r>
          </w:p>
        </w:tc>
      </w:tr>
      <w:tr w:rsidR="00AA6C17" w:rsidRPr="00A80351" w14:paraId="7D41B6A2" w14:textId="77777777" w:rsidTr="00751412">
        <w:trPr>
          <w:trHeight w:val="397"/>
          <w:tblHeader/>
          <w:jc w:val="center"/>
        </w:trPr>
        <w:tc>
          <w:tcPr>
            <w:tcW w:w="771" w:type="dxa"/>
            <w:shd w:val="clear" w:color="auto" w:fill="auto"/>
            <w:vAlign w:val="center"/>
          </w:tcPr>
          <w:p w14:paraId="3AC434F9" w14:textId="53A6E95A" w:rsidR="00AA6C17" w:rsidRPr="00A80351" w:rsidRDefault="00AA6C17" w:rsidP="00751412">
            <w:pPr>
              <w:snapToGrid w:val="0"/>
              <w:jc w:val="center"/>
              <w:rPr>
                <w:rFonts w:ascii="Times New Roman" w:hAnsi="Times New Roman"/>
                <w:bCs/>
              </w:rPr>
            </w:pPr>
            <w:r w:rsidRPr="00A80351">
              <w:rPr>
                <w:rFonts w:ascii="Times New Roman" w:hAnsi="Times New Roman"/>
                <w:bCs/>
              </w:rPr>
              <w:t>綠建築</w:t>
            </w:r>
          </w:p>
        </w:tc>
        <w:tc>
          <w:tcPr>
            <w:tcW w:w="5683" w:type="dxa"/>
            <w:shd w:val="clear" w:color="auto" w:fill="auto"/>
          </w:tcPr>
          <w:p w14:paraId="14310010" w14:textId="2F407B49" w:rsidR="00AA6C17" w:rsidRPr="00A80351" w:rsidRDefault="00AA6C17" w:rsidP="00AA6C17">
            <w:pPr>
              <w:snapToGrid w:val="0"/>
              <w:jc w:val="both"/>
              <w:rPr>
                <w:rFonts w:ascii="Times New Roman" w:hAnsi="Times New Roman"/>
              </w:rPr>
            </w:pPr>
            <w:r w:rsidRPr="00A80351">
              <w:rPr>
                <w:rFonts w:ascii="Times New Roman" w:hAnsi="Times New Roman"/>
                <w:snapToGrid w:val="0"/>
                <w:kern w:val="0"/>
                <w:szCs w:val="24"/>
              </w:rPr>
              <w:t>本計畫規劃以</w:t>
            </w:r>
            <w:proofErr w:type="gramStart"/>
            <w:r w:rsidRPr="00A80351">
              <w:rPr>
                <w:rFonts w:ascii="Times New Roman" w:hAnsi="Times New Roman"/>
                <w:snapToGrid w:val="0"/>
                <w:kern w:val="0"/>
                <w:szCs w:val="24"/>
              </w:rPr>
              <w:t>達銀級綠建築</w:t>
            </w:r>
            <w:proofErr w:type="gramEnd"/>
            <w:r w:rsidRPr="00A80351">
              <w:rPr>
                <w:rFonts w:ascii="Times New Roman" w:hAnsi="Times New Roman"/>
                <w:snapToGrid w:val="0"/>
                <w:kern w:val="0"/>
                <w:szCs w:val="24"/>
              </w:rPr>
              <w:t>等級為目標。</w:t>
            </w:r>
          </w:p>
        </w:tc>
        <w:tc>
          <w:tcPr>
            <w:tcW w:w="980" w:type="dxa"/>
            <w:shd w:val="clear" w:color="auto" w:fill="auto"/>
            <w:vAlign w:val="center"/>
          </w:tcPr>
          <w:p w14:paraId="36DC23DB" w14:textId="77777777" w:rsidR="00AA6C17" w:rsidRPr="00A80351" w:rsidRDefault="00AA6C17" w:rsidP="00AA6C17">
            <w:pPr>
              <w:snapToGrid w:val="0"/>
              <w:jc w:val="center"/>
              <w:rPr>
                <w:rFonts w:ascii="Times New Roman" w:hAnsi="Times New Roman"/>
              </w:rPr>
            </w:pPr>
          </w:p>
        </w:tc>
        <w:tc>
          <w:tcPr>
            <w:tcW w:w="980" w:type="dxa"/>
            <w:shd w:val="clear" w:color="auto" w:fill="auto"/>
            <w:vAlign w:val="center"/>
          </w:tcPr>
          <w:p w14:paraId="36584B52" w14:textId="77777777" w:rsidR="00AA6C17" w:rsidRPr="00A80351" w:rsidRDefault="00AA6C17" w:rsidP="00AA6C17">
            <w:pPr>
              <w:snapToGrid w:val="0"/>
              <w:jc w:val="center"/>
              <w:rPr>
                <w:rFonts w:ascii="Times New Roman" w:hAnsi="Times New Roman"/>
              </w:rPr>
            </w:pPr>
          </w:p>
        </w:tc>
        <w:tc>
          <w:tcPr>
            <w:tcW w:w="1792" w:type="dxa"/>
            <w:shd w:val="clear" w:color="auto" w:fill="auto"/>
          </w:tcPr>
          <w:p w14:paraId="28076B9B" w14:textId="77777777" w:rsidR="00AA6C17" w:rsidRPr="00751412" w:rsidRDefault="00AA6C17" w:rsidP="00AA6C17">
            <w:pPr>
              <w:snapToGrid w:val="0"/>
              <w:jc w:val="both"/>
              <w:rPr>
                <w:rFonts w:ascii="Times New Roman" w:hAnsi="Times New Roman"/>
                <w:sz w:val="20"/>
              </w:rPr>
            </w:pPr>
            <w:r w:rsidRPr="00751412">
              <w:rPr>
                <w:rFonts w:ascii="Times New Roman" w:hAnsi="Times New Roman"/>
                <w:sz w:val="20"/>
              </w:rPr>
              <w:t>營建組</w:t>
            </w:r>
            <w:r w:rsidRPr="00751412">
              <w:rPr>
                <w:rFonts w:ascii="Times New Roman" w:hAnsi="Times New Roman"/>
                <w:sz w:val="20"/>
              </w:rPr>
              <w:t>(</w:t>
            </w:r>
            <w:r w:rsidRPr="00751412">
              <w:rPr>
                <w:rFonts w:ascii="Times New Roman" w:hAnsi="Times New Roman"/>
                <w:sz w:val="20"/>
              </w:rPr>
              <w:t>公共工程</w:t>
            </w:r>
            <w:r w:rsidRPr="00751412">
              <w:rPr>
                <w:rFonts w:ascii="Times New Roman" w:hAnsi="Times New Roman"/>
                <w:sz w:val="20"/>
              </w:rPr>
              <w:t>)</w:t>
            </w:r>
          </w:p>
          <w:p w14:paraId="744E5C8E" w14:textId="3FB7E85C" w:rsidR="00AA6C17" w:rsidRPr="00751412" w:rsidRDefault="00AA6C17" w:rsidP="00AA6C17">
            <w:pPr>
              <w:snapToGrid w:val="0"/>
              <w:rPr>
                <w:rFonts w:ascii="Times New Roman" w:hAnsi="Times New Roman"/>
                <w:sz w:val="20"/>
              </w:rPr>
            </w:pPr>
            <w:r w:rsidRPr="00751412">
              <w:rPr>
                <w:rFonts w:ascii="Times New Roman" w:hAnsi="Times New Roman"/>
                <w:sz w:val="20"/>
              </w:rPr>
              <w:t>建管組</w:t>
            </w:r>
            <w:r w:rsidRPr="00751412">
              <w:rPr>
                <w:rFonts w:ascii="Times New Roman" w:hAnsi="Times New Roman"/>
                <w:sz w:val="20"/>
              </w:rPr>
              <w:t>(</w:t>
            </w:r>
            <w:r w:rsidRPr="00751412">
              <w:rPr>
                <w:rFonts w:ascii="Times New Roman" w:hAnsi="Times New Roman"/>
                <w:sz w:val="20"/>
              </w:rPr>
              <w:t>廠商</w:t>
            </w:r>
            <w:r w:rsidRPr="00751412">
              <w:rPr>
                <w:rFonts w:ascii="Times New Roman" w:hAnsi="Times New Roman"/>
                <w:sz w:val="20"/>
              </w:rPr>
              <w:t>)</w:t>
            </w:r>
          </w:p>
        </w:tc>
      </w:tr>
      <w:tr w:rsidR="00AA6C17" w:rsidRPr="00A80351" w14:paraId="32DE0684" w14:textId="77777777" w:rsidTr="00751412">
        <w:trPr>
          <w:trHeight w:val="397"/>
          <w:tblHeader/>
          <w:jc w:val="center"/>
        </w:trPr>
        <w:tc>
          <w:tcPr>
            <w:tcW w:w="771" w:type="dxa"/>
            <w:shd w:val="clear" w:color="auto" w:fill="auto"/>
            <w:vAlign w:val="center"/>
          </w:tcPr>
          <w:p w14:paraId="2ADB71E0" w14:textId="541FC76B" w:rsidR="00AA6C17" w:rsidRPr="00A80351" w:rsidRDefault="00AA6C17" w:rsidP="00751412">
            <w:pPr>
              <w:snapToGrid w:val="0"/>
              <w:jc w:val="center"/>
              <w:rPr>
                <w:rFonts w:ascii="Times New Roman" w:hAnsi="Times New Roman"/>
                <w:bCs/>
              </w:rPr>
            </w:pPr>
            <w:r w:rsidRPr="00A80351">
              <w:rPr>
                <w:rFonts w:ascii="Times New Roman" w:hAnsi="Times New Roman"/>
                <w:bCs/>
              </w:rPr>
              <w:t>溫室氣體</w:t>
            </w:r>
          </w:p>
        </w:tc>
        <w:tc>
          <w:tcPr>
            <w:tcW w:w="5683" w:type="dxa"/>
            <w:shd w:val="clear" w:color="auto" w:fill="auto"/>
          </w:tcPr>
          <w:p w14:paraId="6D1E1E23" w14:textId="77777777"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1.</w:t>
            </w:r>
            <w:r w:rsidRPr="00A80351">
              <w:rPr>
                <w:rFonts w:ascii="Times New Roman" w:hAnsi="Times New Roman"/>
                <w:snapToGrid w:val="0"/>
                <w:kern w:val="0"/>
                <w:szCs w:val="24"/>
              </w:rPr>
              <w:t>導入</w:t>
            </w:r>
            <w:proofErr w:type="gramStart"/>
            <w:r w:rsidRPr="00A80351">
              <w:rPr>
                <w:rFonts w:ascii="Times New Roman" w:hAnsi="Times New Roman"/>
                <w:snapToGrid w:val="0"/>
                <w:kern w:val="0"/>
                <w:szCs w:val="24"/>
              </w:rPr>
              <w:t>空調全熱交換器</w:t>
            </w:r>
            <w:proofErr w:type="gramEnd"/>
            <w:r w:rsidRPr="00A80351">
              <w:rPr>
                <w:rFonts w:ascii="Times New Roman" w:hAnsi="Times New Roman"/>
                <w:snapToGrid w:val="0"/>
                <w:kern w:val="0"/>
                <w:szCs w:val="24"/>
              </w:rPr>
              <w:t>、變頻器、高效能燈具等節能設備。</w:t>
            </w:r>
          </w:p>
          <w:p w14:paraId="6C2833A0" w14:textId="77777777" w:rsidR="00AA6C17" w:rsidRPr="00A80351" w:rsidRDefault="00AA6C17" w:rsidP="00A80351">
            <w:pPr>
              <w:snapToGrid w:val="0"/>
              <w:ind w:left="240" w:hangingChars="100" w:hanging="240"/>
              <w:jc w:val="both"/>
              <w:rPr>
                <w:rFonts w:ascii="Times New Roman" w:hAnsi="Times New Roman"/>
                <w:snapToGrid w:val="0"/>
                <w:kern w:val="0"/>
                <w:szCs w:val="24"/>
              </w:rPr>
            </w:pPr>
            <w:r w:rsidRPr="00A80351">
              <w:rPr>
                <w:rFonts w:ascii="Times New Roman" w:hAnsi="Times New Roman"/>
              </w:rPr>
              <w:t>2.</w:t>
            </w:r>
            <w:r w:rsidRPr="00A80351">
              <w:rPr>
                <w:rFonts w:ascii="Times New Roman" w:hAnsi="Times New Roman"/>
                <w:snapToGrid w:val="0"/>
                <w:kern w:val="0"/>
                <w:szCs w:val="24"/>
              </w:rPr>
              <w:t>屋頂空間預留</w:t>
            </w:r>
            <w:r w:rsidRPr="00A80351">
              <w:rPr>
                <w:rFonts w:ascii="Times New Roman" w:hAnsi="Times New Roman"/>
                <w:snapToGrid w:val="0"/>
                <w:kern w:val="0"/>
                <w:szCs w:val="24"/>
              </w:rPr>
              <w:t>3,600m</w:t>
            </w:r>
            <w:r w:rsidRPr="00A80351">
              <w:rPr>
                <w:rFonts w:ascii="Times New Roman" w:hAnsi="Times New Roman"/>
                <w:snapToGrid w:val="0"/>
                <w:kern w:val="0"/>
                <w:szCs w:val="24"/>
                <w:vertAlign w:val="superscript"/>
              </w:rPr>
              <w:t>2</w:t>
            </w:r>
            <w:proofErr w:type="gramStart"/>
            <w:r w:rsidRPr="00A80351">
              <w:rPr>
                <w:rFonts w:ascii="Times New Roman" w:hAnsi="Times New Roman"/>
                <w:snapToGrid w:val="0"/>
                <w:kern w:val="0"/>
                <w:szCs w:val="24"/>
              </w:rPr>
              <w:t>供綠能</w:t>
            </w:r>
            <w:proofErr w:type="gramEnd"/>
            <w:r w:rsidRPr="00A80351">
              <w:rPr>
                <w:rFonts w:ascii="Times New Roman" w:hAnsi="Times New Roman"/>
                <w:snapToGrid w:val="0"/>
                <w:kern w:val="0"/>
                <w:szCs w:val="24"/>
              </w:rPr>
              <w:t>設施使用。</w:t>
            </w:r>
          </w:p>
          <w:p w14:paraId="3FAC7AD6" w14:textId="50F0A722" w:rsidR="00AA6C17" w:rsidRPr="00A80351" w:rsidRDefault="00AA6C17" w:rsidP="00A80351">
            <w:pPr>
              <w:snapToGrid w:val="0"/>
              <w:ind w:left="240" w:hangingChars="100" w:hanging="240"/>
              <w:jc w:val="both"/>
              <w:rPr>
                <w:rFonts w:ascii="Times New Roman" w:hAnsi="Times New Roman"/>
              </w:rPr>
            </w:pPr>
            <w:r w:rsidRPr="00A80351">
              <w:rPr>
                <w:rFonts w:ascii="Times New Roman" w:hAnsi="Times New Roman"/>
              </w:rPr>
              <w:t>3.</w:t>
            </w:r>
            <w:r w:rsidRPr="00A80351">
              <w:rPr>
                <w:rFonts w:ascii="Times New Roman" w:hAnsi="Times New Roman"/>
                <w:snapToGrid w:val="0"/>
                <w:kern w:val="0"/>
                <w:szCs w:val="24"/>
              </w:rPr>
              <w:t>規劃空地綠覆率達</w:t>
            </w:r>
            <w:r w:rsidRPr="00A80351">
              <w:rPr>
                <w:rFonts w:ascii="Times New Roman" w:hAnsi="Times New Roman"/>
                <w:snapToGrid w:val="0"/>
                <w:kern w:val="0"/>
                <w:szCs w:val="24"/>
              </w:rPr>
              <w:t>50%</w:t>
            </w:r>
            <w:r w:rsidRPr="00A80351">
              <w:rPr>
                <w:rFonts w:ascii="Times New Roman" w:hAnsi="Times New Roman"/>
                <w:snapToGrid w:val="0"/>
                <w:kern w:val="0"/>
                <w:szCs w:val="24"/>
              </w:rPr>
              <w:t>。</w:t>
            </w:r>
          </w:p>
        </w:tc>
        <w:tc>
          <w:tcPr>
            <w:tcW w:w="980" w:type="dxa"/>
            <w:shd w:val="clear" w:color="auto" w:fill="auto"/>
            <w:vAlign w:val="center"/>
          </w:tcPr>
          <w:p w14:paraId="56F14320" w14:textId="77777777" w:rsidR="00AA6C17" w:rsidRPr="00A80351" w:rsidRDefault="00AA6C17" w:rsidP="00AA6C17">
            <w:pPr>
              <w:snapToGrid w:val="0"/>
              <w:jc w:val="center"/>
              <w:rPr>
                <w:rFonts w:ascii="Times New Roman" w:hAnsi="Times New Roman"/>
              </w:rPr>
            </w:pPr>
          </w:p>
        </w:tc>
        <w:tc>
          <w:tcPr>
            <w:tcW w:w="980" w:type="dxa"/>
            <w:shd w:val="clear" w:color="auto" w:fill="auto"/>
            <w:vAlign w:val="center"/>
          </w:tcPr>
          <w:p w14:paraId="00A9053C" w14:textId="77777777" w:rsidR="00AA6C17" w:rsidRPr="00A80351" w:rsidRDefault="00AA6C17" w:rsidP="00AA6C17">
            <w:pPr>
              <w:snapToGrid w:val="0"/>
              <w:jc w:val="center"/>
              <w:rPr>
                <w:rFonts w:ascii="Times New Roman" w:hAnsi="Times New Roman"/>
              </w:rPr>
            </w:pPr>
          </w:p>
        </w:tc>
        <w:tc>
          <w:tcPr>
            <w:tcW w:w="1792" w:type="dxa"/>
            <w:shd w:val="clear" w:color="auto" w:fill="auto"/>
          </w:tcPr>
          <w:p w14:paraId="75FE6A0D" w14:textId="77777777" w:rsidR="00AA6C17" w:rsidRPr="00751412" w:rsidRDefault="00AA6C17" w:rsidP="00AA6C17">
            <w:pPr>
              <w:snapToGrid w:val="0"/>
              <w:jc w:val="both"/>
              <w:rPr>
                <w:rFonts w:ascii="Times New Roman" w:hAnsi="Times New Roman"/>
                <w:sz w:val="20"/>
              </w:rPr>
            </w:pPr>
            <w:r w:rsidRPr="00751412">
              <w:rPr>
                <w:rFonts w:ascii="Times New Roman" w:hAnsi="Times New Roman"/>
                <w:sz w:val="20"/>
              </w:rPr>
              <w:t>營建組</w:t>
            </w:r>
            <w:r w:rsidRPr="00751412">
              <w:rPr>
                <w:rFonts w:ascii="Times New Roman" w:hAnsi="Times New Roman"/>
                <w:sz w:val="20"/>
              </w:rPr>
              <w:t>(</w:t>
            </w:r>
            <w:r w:rsidRPr="00751412">
              <w:rPr>
                <w:rFonts w:ascii="Times New Roman" w:hAnsi="Times New Roman"/>
                <w:sz w:val="20"/>
              </w:rPr>
              <w:t>公共工程</w:t>
            </w:r>
            <w:r w:rsidRPr="00751412">
              <w:rPr>
                <w:rFonts w:ascii="Times New Roman" w:hAnsi="Times New Roman"/>
                <w:sz w:val="20"/>
              </w:rPr>
              <w:t>)</w:t>
            </w:r>
          </w:p>
          <w:p w14:paraId="6F3A83C5" w14:textId="3C377094" w:rsidR="00AA6C17" w:rsidRPr="00751412" w:rsidRDefault="00AA6C17" w:rsidP="00AA6C17">
            <w:pPr>
              <w:snapToGrid w:val="0"/>
              <w:rPr>
                <w:rFonts w:ascii="Times New Roman" w:hAnsi="Times New Roman"/>
                <w:sz w:val="20"/>
              </w:rPr>
            </w:pPr>
            <w:r w:rsidRPr="00751412">
              <w:rPr>
                <w:rFonts w:ascii="Times New Roman" w:hAnsi="Times New Roman"/>
                <w:sz w:val="20"/>
              </w:rPr>
              <w:t>建管組</w:t>
            </w:r>
            <w:r w:rsidRPr="00751412">
              <w:rPr>
                <w:rFonts w:ascii="Times New Roman" w:hAnsi="Times New Roman"/>
                <w:sz w:val="20"/>
              </w:rPr>
              <w:t>(</w:t>
            </w:r>
            <w:r w:rsidRPr="00751412">
              <w:rPr>
                <w:rFonts w:ascii="Times New Roman" w:hAnsi="Times New Roman"/>
                <w:sz w:val="20"/>
              </w:rPr>
              <w:t>廠商</w:t>
            </w:r>
            <w:r w:rsidRPr="00751412">
              <w:rPr>
                <w:rFonts w:ascii="Times New Roman" w:hAnsi="Times New Roman"/>
                <w:sz w:val="20"/>
              </w:rPr>
              <w:t>)</w:t>
            </w:r>
          </w:p>
        </w:tc>
      </w:tr>
    </w:tbl>
    <w:p w14:paraId="3A75554D" w14:textId="3B933418" w:rsidR="005A45D0" w:rsidRPr="00A80351" w:rsidRDefault="005A45D0" w:rsidP="00A80351">
      <w:pPr>
        <w:jc w:val="center"/>
        <w:rPr>
          <w:rFonts w:ascii="Times New Roman" w:hAnsi="Times New Roman"/>
          <w:snapToGrid w:val="0"/>
          <w:kern w:val="0"/>
          <w:szCs w:val="24"/>
        </w:rPr>
      </w:pPr>
    </w:p>
    <w:sectPr w:rsidR="005A45D0" w:rsidRPr="00A80351" w:rsidSect="000E1778">
      <w:pgSz w:w="11907" w:h="16840" w:code="9"/>
      <w:pgMar w:top="1134" w:right="907" w:bottom="1134" w:left="907" w:header="567" w:footer="567" w:gutter="0"/>
      <w:cols w:space="425"/>
      <w:docGrid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DD7C1" w14:textId="77777777" w:rsidR="00A301BA" w:rsidRDefault="00A301BA">
      <w:r>
        <w:separator/>
      </w:r>
    </w:p>
  </w:endnote>
  <w:endnote w:type="continuationSeparator" w:id="0">
    <w:p w14:paraId="6B231743" w14:textId="77777777" w:rsidR="00A301BA" w:rsidRDefault="00A30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細明體"/>
    <w:charset w:val="88"/>
    <w:family w:val="modern"/>
    <w:pitch w:val="fixed"/>
    <w:sig w:usb0="00000001" w:usb1="08080000" w:usb2="00000010" w:usb3="00000000" w:csb0="00100000" w:csb1="00000000"/>
  </w:font>
  <w:font w:name="...">
    <w:altName w:val="標楷體"/>
    <w:panose1 w:val="00000000000000000000"/>
    <w:charset w:val="88"/>
    <w:family w:val="script"/>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979F1" w14:textId="77777777" w:rsidR="005F5176" w:rsidRPr="005F5176" w:rsidRDefault="005F5176">
    <w:pPr>
      <w:pStyle w:val="af0"/>
      <w:jc w:val="center"/>
      <w:rPr>
        <w:rFonts w:ascii="Times New Roman"/>
      </w:rPr>
    </w:pPr>
    <w:r w:rsidRPr="005F5176">
      <w:rPr>
        <w:rFonts w:ascii="Times New Roman"/>
      </w:rPr>
      <w:fldChar w:fldCharType="begin"/>
    </w:r>
    <w:r w:rsidRPr="005F5176">
      <w:rPr>
        <w:rFonts w:ascii="Times New Roman"/>
      </w:rPr>
      <w:instrText>PAGE   \* MERGEFORMAT</w:instrText>
    </w:r>
    <w:r w:rsidRPr="005F5176">
      <w:rPr>
        <w:rFonts w:ascii="Times New Roman"/>
      </w:rPr>
      <w:fldChar w:fldCharType="separate"/>
    </w:r>
    <w:r w:rsidR="00316FD2" w:rsidRPr="00316FD2">
      <w:rPr>
        <w:rFonts w:ascii="Times New Roman"/>
        <w:noProof/>
        <w:lang w:val="zh-TW"/>
      </w:rPr>
      <w:t>3</w:t>
    </w:r>
    <w:r w:rsidRPr="005F5176">
      <w:rPr>
        <w:rFonts w:asci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64FD4" w14:textId="77777777" w:rsidR="00A301BA" w:rsidRDefault="00A301BA">
      <w:r>
        <w:separator/>
      </w:r>
    </w:p>
  </w:footnote>
  <w:footnote w:type="continuationSeparator" w:id="0">
    <w:p w14:paraId="55FCF21D" w14:textId="77777777" w:rsidR="00A301BA" w:rsidRDefault="00A30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37F99" w14:textId="77777777" w:rsidR="00DF7125" w:rsidRPr="00DF7125" w:rsidRDefault="00DF7125" w:rsidP="00DF7125">
    <w:pPr>
      <w:pStyle w:val="ae"/>
      <w:jc w:val="right"/>
      <w:rPr>
        <w:rFonts w:ascii="Times New Roman" w:eastAsia="標楷體"/>
      </w:rPr>
    </w:pPr>
    <w:r w:rsidRPr="00DF7125">
      <w:rPr>
        <w:rFonts w:ascii="Times New Roman" w:eastAsia="標楷體"/>
      </w:rPr>
      <w:t>11102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1CC2"/>
    <w:multiLevelType w:val="hybridMultilevel"/>
    <w:tmpl w:val="9864A4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302BFF"/>
    <w:multiLevelType w:val="hybridMultilevel"/>
    <w:tmpl w:val="1F464C28"/>
    <w:lvl w:ilvl="0" w:tplc="04090001">
      <w:start w:val="1"/>
      <w:numFmt w:val="bullet"/>
      <w:lvlText w:val=""/>
      <w:lvlJc w:val="left"/>
      <w:pPr>
        <w:tabs>
          <w:tab w:val="num" w:pos="720"/>
        </w:tabs>
        <w:ind w:left="720" w:hanging="480"/>
      </w:pPr>
      <w:rPr>
        <w:rFonts w:ascii="Wingdings" w:hAnsi="Wingdings" w:hint="default"/>
        <w:strike w:val="0"/>
        <w:color w:val="auto"/>
        <w:sz w:val="28"/>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0A685985"/>
    <w:multiLevelType w:val="hybridMultilevel"/>
    <w:tmpl w:val="A2AC2888"/>
    <w:lvl w:ilvl="0" w:tplc="BD84F6E2">
      <w:start w:val="1"/>
      <w:numFmt w:val="decimal"/>
      <w:lvlText w:val="%1"/>
      <w:lvlJc w:val="left"/>
      <w:pPr>
        <w:tabs>
          <w:tab w:val="num" w:pos="720"/>
        </w:tabs>
        <w:ind w:left="720" w:hanging="480"/>
      </w:pPr>
      <w:rPr>
        <w:rFonts w:hint="eastAsia"/>
        <w:color w:val="auto"/>
        <w:sz w:val="28"/>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 w15:restartNumberingAfterBreak="0">
    <w:nsid w:val="11082593"/>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E05312"/>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C1064"/>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7C5ADE"/>
    <w:multiLevelType w:val="hybridMultilevel"/>
    <w:tmpl w:val="D066527C"/>
    <w:lvl w:ilvl="0" w:tplc="DA98A360">
      <w:start w:val="1"/>
      <w:numFmt w:val="decimal"/>
      <w:lvlText w:val="%1"/>
      <w:lvlJc w:val="left"/>
      <w:pPr>
        <w:tabs>
          <w:tab w:val="num" w:pos="720"/>
        </w:tabs>
        <w:ind w:left="720" w:hanging="480"/>
      </w:pPr>
      <w:rPr>
        <w:rFonts w:ascii="標楷體" w:eastAsia="標楷體" w:hAnsi="標楷體" w:hint="eastAsia"/>
        <w:strike w:val="0"/>
        <w:color w:val="auto"/>
        <w:sz w:val="24"/>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7" w15:restartNumberingAfterBreak="0">
    <w:nsid w:val="183C7E5B"/>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8315FA"/>
    <w:multiLevelType w:val="hybridMultilevel"/>
    <w:tmpl w:val="A2AC2888"/>
    <w:lvl w:ilvl="0" w:tplc="BD84F6E2">
      <w:start w:val="1"/>
      <w:numFmt w:val="decimal"/>
      <w:lvlText w:val="%1"/>
      <w:lvlJc w:val="left"/>
      <w:pPr>
        <w:tabs>
          <w:tab w:val="num" w:pos="720"/>
        </w:tabs>
        <w:ind w:left="720" w:hanging="480"/>
      </w:pPr>
      <w:rPr>
        <w:rFonts w:hint="eastAsia"/>
        <w:color w:val="auto"/>
        <w:sz w:val="28"/>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9" w15:restartNumberingAfterBreak="0">
    <w:nsid w:val="19D36B94"/>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6E109B"/>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CE1152"/>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ED5EA4"/>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2B4FE0"/>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4A391C"/>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1F5D8A"/>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70045B"/>
    <w:multiLevelType w:val="hybridMultilevel"/>
    <w:tmpl w:val="A2AC2888"/>
    <w:lvl w:ilvl="0" w:tplc="BD84F6E2">
      <w:start w:val="1"/>
      <w:numFmt w:val="decimal"/>
      <w:lvlText w:val="%1"/>
      <w:lvlJc w:val="left"/>
      <w:pPr>
        <w:tabs>
          <w:tab w:val="num" w:pos="720"/>
        </w:tabs>
        <w:ind w:left="720" w:hanging="480"/>
      </w:pPr>
      <w:rPr>
        <w:rFonts w:hint="eastAsia"/>
        <w:color w:val="auto"/>
        <w:sz w:val="28"/>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7" w15:restartNumberingAfterBreak="0">
    <w:nsid w:val="3D396A0D"/>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54DEC"/>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784346"/>
    <w:multiLevelType w:val="hybridMultilevel"/>
    <w:tmpl w:val="22E2AE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0104AF"/>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0770C7"/>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6027B5"/>
    <w:multiLevelType w:val="hybridMultilevel"/>
    <w:tmpl w:val="9864A4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EC4436"/>
    <w:multiLevelType w:val="hybridMultilevel"/>
    <w:tmpl w:val="9864A4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02B1D99"/>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6714575"/>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6CC7717"/>
    <w:multiLevelType w:val="hybridMultilevel"/>
    <w:tmpl w:val="A2AC2888"/>
    <w:lvl w:ilvl="0" w:tplc="BD84F6E2">
      <w:start w:val="1"/>
      <w:numFmt w:val="decimal"/>
      <w:lvlText w:val="%1"/>
      <w:lvlJc w:val="left"/>
      <w:pPr>
        <w:tabs>
          <w:tab w:val="num" w:pos="720"/>
        </w:tabs>
        <w:ind w:left="720" w:hanging="480"/>
      </w:pPr>
      <w:rPr>
        <w:rFonts w:hint="eastAsia"/>
        <w:color w:val="auto"/>
        <w:sz w:val="28"/>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7" w15:restartNumberingAfterBreak="0">
    <w:nsid w:val="6AC66AE6"/>
    <w:multiLevelType w:val="hybridMultilevel"/>
    <w:tmpl w:val="B582DC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6A1C68"/>
    <w:multiLevelType w:val="hybridMultilevel"/>
    <w:tmpl w:val="A2AC2888"/>
    <w:lvl w:ilvl="0" w:tplc="BD84F6E2">
      <w:start w:val="1"/>
      <w:numFmt w:val="decimal"/>
      <w:lvlText w:val="%1"/>
      <w:lvlJc w:val="left"/>
      <w:pPr>
        <w:tabs>
          <w:tab w:val="num" w:pos="720"/>
        </w:tabs>
        <w:ind w:left="720" w:hanging="480"/>
      </w:pPr>
      <w:rPr>
        <w:rFonts w:hint="eastAsia"/>
        <w:color w:val="auto"/>
        <w:sz w:val="28"/>
        <w:szCs w:val="28"/>
      </w:rPr>
    </w:lvl>
    <w:lvl w:ilvl="1" w:tplc="6058A34A">
      <w:start w:val="1"/>
      <w:numFmt w:val="decimal"/>
      <w:lvlText w:val="%2."/>
      <w:lvlJc w:val="left"/>
      <w:pPr>
        <w:ind w:left="1080" w:hanging="360"/>
      </w:pPr>
      <w:rPr>
        <w:rFonts w:hint="default"/>
        <w:color w:val="FF0000"/>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2"/>
  </w:num>
  <w:num w:numId="2">
    <w:abstractNumId w:val="26"/>
  </w:num>
  <w:num w:numId="3">
    <w:abstractNumId w:val="8"/>
  </w:num>
  <w:num w:numId="4">
    <w:abstractNumId w:val="6"/>
  </w:num>
  <w:num w:numId="5">
    <w:abstractNumId w:val="28"/>
  </w:num>
  <w:num w:numId="6">
    <w:abstractNumId w:val="16"/>
  </w:num>
  <w:num w:numId="7">
    <w:abstractNumId w:val="27"/>
  </w:num>
  <w:num w:numId="8">
    <w:abstractNumId w:val="9"/>
  </w:num>
  <w:num w:numId="9">
    <w:abstractNumId w:val="7"/>
  </w:num>
  <w:num w:numId="10">
    <w:abstractNumId w:val="21"/>
  </w:num>
  <w:num w:numId="11">
    <w:abstractNumId w:val="3"/>
  </w:num>
  <w:num w:numId="12">
    <w:abstractNumId w:val="19"/>
  </w:num>
  <w:num w:numId="13">
    <w:abstractNumId w:val="1"/>
  </w:num>
  <w:num w:numId="14">
    <w:abstractNumId w:val="12"/>
  </w:num>
  <w:num w:numId="15">
    <w:abstractNumId w:val="18"/>
  </w:num>
  <w:num w:numId="16">
    <w:abstractNumId w:val="14"/>
  </w:num>
  <w:num w:numId="17">
    <w:abstractNumId w:val="13"/>
  </w:num>
  <w:num w:numId="18">
    <w:abstractNumId w:val="20"/>
  </w:num>
  <w:num w:numId="19">
    <w:abstractNumId w:val="24"/>
  </w:num>
  <w:num w:numId="20">
    <w:abstractNumId w:val="25"/>
  </w:num>
  <w:num w:numId="21">
    <w:abstractNumId w:val="10"/>
  </w:num>
  <w:num w:numId="22">
    <w:abstractNumId w:val="22"/>
  </w:num>
  <w:num w:numId="23">
    <w:abstractNumId w:val="5"/>
  </w:num>
  <w:num w:numId="24">
    <w:abstractNumId w:val="4"/>
  </w:num>
  <w:num w:numId="25">
    <w:abstractNumId w:val="17"/>
  </w:num>
  <w:num w:numId="26">
    <w:abstractNumId w:val="11"/>
  </w:num>
  <w:num w:numId="27">
    <w:abstractNumId w:val="15"/>
  </w:num>
  <w:num w:numId="28">
    <w:abstractNumId w:val="0"/>
  </w:num>
  <w:num w:numId="29">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F8B"/>
    <w:rsid w:val="000002AB"/>
    <w:rsid w:val="00000921"/>
    <w:rsid w:val="00007EEE"/>
    <w:rsid w:val="0001013A"/>
    <w:rsid w:val="00010DA6"/>
    <w:rsid w:val="00011CB3"/>
    <w:rsid w:val="00014EF1"/>
    <w:rsid w:val="00015E8E"/>
    <w:rsid w:val="00015FEC"/>
    <w:rsid w:val="00015FFC"/>
    <w:rsid w:val="00017FBE"/>
    <w:rsid w:val="00020696"/>
    <w:rsid w:val="000211FE"/>
    <w:rsid w:val="00023B41"/>
    <w:rsid w:val="00023F41"/>
    <w:rsid w:val="00024328"/>
    <w:rsid w:val="0002663D"/>
    <w:rsid w:val="00030B85"/>
    <w:rsid w:val="00030EB1"/>
    <w:rsid w:val="0003404E"/>
    <w:rsid w:val="000350CF"/>
    <w:rsid w:val="00036DF3"/>
    <w:rsid w:val="00037070"/>
    <w:rsid w:val="00042A67"/>
    <w:rsid w:val="00043234"/>
    <w:rsid w:val="00043574"/>
    <w:rsid w:val="000503E4"/>
    <w:rsid w:val="00050C40"/>
    <w:rsid w:val="000521BF"/>
    <w:rsid w:val="00052957"/>
    <w:rsid w:val="0005368A"/>
    <w:rsid w:val="000539C6"/>
    <w:rsid w:val="000548FC"/>
    <w:rsid w:val="00054BBD"/>
    <w:rsid w:val="000562AD"/>
    <w:rsid w:val="000573F8"/>
    <w:rsid w:val="000601F2"/>
    <w:rsid w:val="00061EFF"/>
    <w:rsid w:val="000653D8"/>
    <w:rsid w:val="00067711"/>
    <w:rsid w:val="00071002"/>
    <w:rsid w:val="00071E81"/>
    <w:rsid w:val="00072039"/>
    <w:rsid w:val="00072370"/>
    <w:rsid w:val="00072E87"/>
    <w:rsid w:val="00073228"/>
    <w:rsid w:val="000748A7"/>
    <w:rsid w:val="00074D05"/>
    <w:rsid w:val="000764EC"/>
    <w:rsid w:val="000766C0"/>
    <w:rsid w:val="000806A9"/>
    <w:rsid w:val="00081322"/>
    <w:rsid w:val="000815F8"/>
    <w:rsid w:val="000836B6"/>
    <w:rsid w:val="00083906"/>
    <w:rsid w:val="0008546A"/>
    <w:rsid w:val="00087D57"/>
    <w:rsid w:val="0009330C"/>
    <w:rsid w:val="00093434"/>
    <w:rsid w:val="00095526"/>
    <w:rsid w:val="00097BF5"/>
    <w:rsid w:val="000A083D"/>
    <w:rsid w:val="000A0A66"/>
    <w:rsid w:val="000A151A"/>
    <w:rsid w:val="000A17A9"/>
    <w:rsid w:val="000A2369"/>
    <w:rsid w:val="000A2520"/>
    <w:rsid w:val="000A2B52"/>
    <w:rsid w:val="000A3A77"/>
    <w:rsid w:val="000A5B47"/>
    <w:rsid w:val="000A72AA"/>
    <w:rsid w:val="000B2910"/>
    <w:rsid w:val="000B37B6"/>
    <w:rsid w:val="000B4B9E"/>
    <w:rsid w:val="000B6160"/>
    <w:rsid w:val="000B7FD2"/>
    <w:rsid w:val="000C0433"/>
    <w:rsid w:val="000C15D7"/>
    <w:rsid w:val="000C3180"/>
    <w:rsid w:val="000C4872"/>
    <w:rsid w:val="000C53A1"/>
    <w:rsid w:val="000C5EEA"/>
    <w:rsid w:val="000C6ED1"/>
    <w:rsid w:val="000D01E8"/>
    <w:rsid w:val="000D0A26"/>
    <w:rsid w:val="000D1F9A"/>
    <w:rsid w:val="000D23FD"/>
    <w:rsid w:val="000D3E38"/>
    <w:rsid w:val="000D4D2D"/>
    <w:rsid w:val="000D4FEB"/>
    <w:rsid w:val="000D7FEF"/>
    <w:rsid w:val="000E0745"/>
    <w:rsid w:val="000E103D"/>
    <w:rsid w:val="000E1778"/>
    <w:rsid w:val="000E21E3"/>
    <w:rsid w:val="000E2352"/>
    <w:rsid w:val="000E2DAC"/>
    <w:rsid w:val="000E2EC5"/>
    <w:rsid w:val="000E34E5"/>
    <w:rsid w:val="000E3F7A"/>
    <w:rsid w:val="000E4894"/>
    <w:rsid w:val="000E6810"/>
    <w:rsid w:val="000E6B94"/>
    <w:rsid w:val="000E6E08"/>
    <w:rsid w:val="000E7774"/>
    <w:rsid w:val="000F00F5"/>
    <w:rsid w:val="000F011B"/>
    <w:rsid w:val="000F2950"/>
    <w:rsid w:val="000F352C"/>
    <w:rsid w:val="000F3829"/>
    <w:rsid w:val="000F4337"/>
    <w:rsid w:val="000F4368"/>
    <w:rsid w:val="000F4764"/>
    <w:rsid w:val="000F7F3F"/>
    <w:rsid w:val="00100277"/>
    <w:rsid w:val="00100449"/>
    <w:rsid w:val="0010077E"/>
    <w:rsid w:val="00100E4B"/>
    <w:rsid w:val="0010167D"/>
    <w:rsid w:val="00102AD5"/>
    <w:rsid w:val="001035DB"/>
    <w:rsid w:val="001038DE"/>
    <w:rsid w:val="00104853"/>
    <w:rsid w:val="00107B9C"/>
    <w:rsid w:val="00114F1E"/>
    <w:rsid w:val="00114FA2"/>
    <w:rsid w:val="001167DE"/>
    <w:rsid w:val="00117678"/>
    <w:rsid w:val="00117DC5"/>
    <w:rsid w:val="001213A6"/>
    <w:rsid w:val="001258CC"/>
    <w:rsid w:val="00127B06"/>
    <w:rsid w:val="00127CE4"/>
    <w:rsid w:val="00130CE6"/>
    <w:rsid w:val="00130D0B"/>
    <w:rsid w:val="001344B0"/>
    <w:rsid w:val="00134B11"/>
    <w:rsid w:val="00134F28"/>
    <w:rsid w:val="00135271"/>
    <w:rsid w:val="00135C59"/>
    <w:rsid w:val="00137769"/>
    <w:rsid w:val="00137916"/>
    <w:rsid w:val="00140C65"/>
    <w:rsid w:val="00145BD0"/>
    <w:rsid w:val="00146333"/>
    <w:rsid w:val="00152460"/>
    <w:rsid w:val="00152918"/>
    <w:rsid w:val="001529C1"/>
    <w:rsid w:val="00152C6F"/>
    <w:rsid w:val="00155FF0"/>
    <w:rsid w:val="00157AA8"/>
    <w:rsid w:val="001634A9"/>
    <w:rsid w:val="00166FC1"/>
    <w:rsid w:val="001679CD"/>
    <w:rsid w:val="0017012D"/>
    <w:rsid w:val="001710D1"/>
    <w:rsid w:val="00171A11"/>
    <w:rsid w:val="00171E53"/>
    <w:rsid w:val="001735A7"/>
    <w:rsid w:val="00173FD7"/>
    <w:rsid w:val="001743B6"/>
    <w:rsid w:val="00174BC6"/>
    <w:rsid w:val="0017565A"/>
    <w:rsid w:val="001761D4"/>
    <w:rsid w:val="00180DE4"/>
    <w:rsid w:val="0018160D"/>
    <w:rsid w:val="001818E4"/>
    <w:rsid w:val="00182243"/>
    <w:rsid w:val="00182336"/>
    <w:rsid w:val="00184E75"/>
    <w:rsid w:val="001931EC"/>
    <w:rsid w:val="00193431"/>
    <w:rsid w:val="00197487"/>
    <w:rsid w:val="00197A66"/>
    <w:rsid w:val="001A0180"/>
    <w:rsid w:val="001A1650"/>
    <w:rsid w:val="001A17BB"/>
    <w:rsid w:val="001A284B"/>
    <w:rsid w:val="001A48E7"/>
    <w:rsid w:val="001A697E"/>
    <w:rsid w:val="001A6F91"/>
    <w:rsid w:val="001B06A3"/>
    <w:rsid w:val="001B18F6"/>
    <w:rsid w:val="001B2813"/>
    <w:rsid w:val="001B2BF2"/>
    <w:rsid w:val="001B2DB1"/>
    <w:rsid w:val="001B502F"/>
    <w:rsid w:val="001B7CBE"/>
    <w:rsid w:val="001C03A1"/>
    <w:rsid w:val="001C0A93"/>
    <w:rsid w:val="001C3C84"/>
    <w:rsid w:val="001C6AD0"/>
    <w:rsid w:val="001C6B98"/>
    <w:rsid w:val="001C7939"/>
    <w:rsid w:val="001D009F"/>
    <w:rsid w:val="001D08AE"/>
    <w:rsid w:val="001D11C3"/>
    <w:rsid w:val="001D21B4"/>
    <w:rsid w:val="001D2A03"/>
    <w:rsid w:val="001D2B75"/>
    <w:rsid w:val="001D2F1B"/>
    <w:rsid w:val="001D4DE6"/>
    <w:rsid w:val="001D502A"/>
    <w:rsid w:val="001D5482"/>
    <w:rsid w:val="001D5E81"/>
    <w:rsid w:val="001D707D"/>
    <w:rsid w:val="001D7BCE"/>
    <w:rsid w:val="001E10EC"/>
    <w:rsid w:val="001E22AC"/>
    <w:rsid w:val="001E28B2"/>
    <w:rsid w:val="001E446D"/>
    <w:rsid w:val="001E4939"/>
    <w:rsid w:val="001E4972"/>
    <w:rsid w:val="001E7268"/>
    <w:rsid w:val="001E7674"/>
    <w:rsid w:val="001E7D47"/>
    <w:rsid w:val="001F3D21"/>
    <w:rsid w:val="001F69CA"/>
    <w:rsid w:val="00200596"/>
    <w:rsid w:val="002050F9"/>
    <w:rsid w:val="00206AF7"/>
    <w:rsid w:val="002070A3"/>
    <w:rsid w:val="00211A05"/>
    <w:rsid w:val="00211BF0"/>
    <w:rsid w:val="002122BB"/>
    <w:rsid w:val="00213EAA"/>
    <w:rsid w:val="00214154"/>
    <w:rsid w:val="00214FDD"/>
    <w:rsid w:val="0021600D"/>
    <w:rsid w:val="00217643"/>
    <w:rsid w:val="00221F1D"/>
    <w:rsid w:val="0022490C"/>
    <w:rsid w:val="00225772"/>
    <w:rsid w:val="002261B4"/>
    <w:rsid w:val="00230030"/>
    <w:rsid w:val="0023040E"/>
    <w:rsid w:val="00230791"/>
    <w:rsid w:val="0023325F"/>
    <w:rsid w:val="00234F67"/>
    <w:rsid w:val="00235CBF"/>
    <w:rsid w:val="00236A82"/>
    <w:rsid w:val="00236DB9"/>
    <w:rsid w:val="002370BA"/>
    <w:rsid w:val="002401DA"/>
    <w:rsid w:val="002411A3"/>
    <w:rsid w:val="00241723"/>
    <w:rsid w:val="00243218"/>
    <w:rsid w:val="002441D3"/>
    <w:rsid w:val="00244BD9"/>
    <w:rsid w:val="002457D0"/>
    <w:rsid w:val="00246808"/>
    <w:rsid w:val="002506A7"/>
    <w:rsid w:val="00251CE3"/>
    <w:rsid w:val="00252ABA"/>
    <w:rsid w:val="002534E1"/>
    <w:rsid w:val="00253701"/>
    <w:rsid w:val="00254AC1"/>
    <w:rsid w:val="0025524A"/>
    <w:rsid w:val="00256935"/>
    <w:rsid w:val="00256B48"/>
    <w:rsid w:val="00257708"/>
    <w:rsid w:val="00260F7B"/>
    <w:rsid w:val="00263E11"/>
    <w:rsid w:val="00263EA7"/>
    <w:rsid w:val="00264FD9"/>
    <w:rsid w:val="00265FB9"/>
    <w:rsid w:val="002670A7"/>
    <w:rsid w:val="002733B6"/>
    <w:rsid w:val="00274BC4"/>
    <w:rsid w:val="00277348"/>
    <w:rsid w:val="00277461"/>
    <w:rsid w:val="002777FC"/>
    <w:rsid w:val="00280877"/>
    <w:rsid w:val="00280971"/>
    <w:rsid w:val="002817BF"/>
    <w:rsid w:val="00281BB7"/>
    <w:rsid w:val="0028316E"/>
    <w:rsid w:val="00283E57"/>
    <w:rsid w:val="00284F57"/>
    <w:rsid w:val="00290784"/>
    <w:rsid w:val="00293FCC"/>
    <w:rsid w:val="00294301"/>
    <w:rsid w:val="00294A3F"/>
    <w:rsid w:val="00296974"/>
    <w:rsid w:val="002974C7"/>
    <w:rsid w:val="002A16BD"/>
    <w:rsid w:val="002A200D"/>
    <w:rsid w:val="002A27A6"/>
    <w:rsid w:val="002A3DE4"/>
    <w:rsid w:val="002A4A86"/>
    <w:rsid w:val="002A6384"/>
    <w:rsid w:val="002A7979"/>
    <w:rsid w:val="002A7F8D"/>
    <w:rsid w:val="002B0902"/>
    <w:rsid w:val="002B275A"/>
    <w:rsid w:val="002B3C6E"/>
    <w:rsid w:val="002B402C"/>
    <w:rsid w:val="002B4044"/>
    <w:rsid w:val="002B4D7D"/>
    <w:rsid w:val="002B52F5"/>
    <w:rsid w:val="002B7755"/>
    <w:rsid w:val="002B77DF"/>
    <w:rsid w:val="002C0284"/>
    <w:rsid w:val="002C20DF"/>
    <w:rsid w:val="002C3C15"/>
    <w:rsid w:val="002C70D1"/>
    <w:rsid w:val="002D03E1"/>
    <w:rsid w:val="002D0C09"/>
    <w:rsid w:val="002D1468"/>
    <w:rsid w:val="002D2210"/>
    <w:rsid w:val="002D31F6"/>
    <w:rsid w:val="002D3403"/>
    <w:rsid w:val="002D644A"/>
    <w:rsid w:val="002D6FA8"/>
    <w:rsid w:val="002E29F3"/>
    <w:rsid w:val="002E2A26"/>
    <w:rsid w:val="002E2D4F"/>
    <w:rsid w:val="002E3338"/>
    <w:rsid w:val="002E3368"/>
    <w:rsid w:val="002E5A8D"/>
    <w:rsid w:val="002E6E9B"/>
    <w:rsid w:val="002E7929"/>
    <w:rsid w:val="002E797B"/>
    <w:rsid w:val="002F28EE"/>
    <w:rsid w:val="002F298C"/>
    <w:rsid w:val="002F390F"/>
    <w:rsid w:val="002F5954"/>
    <w:rsid w:val="002F5994"/>
    <w:rsid w:val="002F6243"/>
    <w:rsid w:val="00300B32"/>
    <w:rsid w:val="003016AD"/>
    <w:rsid w:val="003021C6"/>
    <w:rsid w:val="00302DF5"/>
    <w:rsid w:val="00305484"/>
    <w:rsid w:val="00305696"/>
    <w:rsid w:val="00306CF9"/>
    <w:rsid w:val="00306E9D"/>
    <w:rsid w:val="003075A6"/>
    <w:rsid w:val="00311415"/>
    <w:rsid w:val="003116E9"/>
    <w:rsid w:val="00311C17"/>
    <w:rsid w:val="00316FD2"/>
    <w:rsid w:val="00317FD9"/>
    <w:rsid w:val="003206C5"/>
    <w:rsid w:val="00321A06"/>
    <w:rsid w:val="0032601C"/>
    <w:rsid w:val="00330E9E"/>
    <w:rsid w:val="0033377B"/>
    <w:rsid w:val="003348CD"/>
    <w:rsid w:val="00335CBB"/>
    <w:rsid w:val="00336227"/>
    <w:rsid w:val="00336ECD"/>
    <w:rsid w:val="0033778E"/>
    <w:rsid w:val="0034096C"/>
    <w:rsid w:val="00341155"/>
    <w:rsid w:val="00341C6E"/>
    <w:rsid w:val="003445AD"/>
    <w:rsid w:val="00346DCA"/>
    <w:rsid w:val="00347FA1"/>
    <w:rsid w:val="0035136F"/>
    <w:rsid w:val="00352583"/>
    <w:rsid w:val="00354DAA"/>
    <w:rsid w:val="00354E50"/>
    <w:rsid w:val="00356D5C"/>
    <w:rsid w:val="003667DF"/>
    <w:rsid w:val="00370934"/>
    <w:rsid w:val="0037130B"/>
    <w:rsid w:val="0037164D"/>
    <w:rsid w:val="003730FF"/>
    <w:rsid w:val="003739C8"/>
    <w:rsid w:val="00374429"/>
    <w:rsid w:val="003749A0"/>
    <w:rsid w:val="003751C8"/>
    <w:rsid w:val="00375613"/>
    <w:rsid w:val="00375873"/>
    <w:rsid w:val="0037775D"/>
    <w:rsid w:val="0037798A"/>
    <w:rsid w:val="00377C4B"/>
    <w:rsid w:val="0038104E"/>
    <w:rsid w:val="00381A28"/>
    <w:rsid w:val="00383081"/>
    <w:rsid w:val="003836DD"/>
    <w:rsid w:val="003845F2"/>
    <w:rsid w:val="00384F36"/>
    <w:rsid w:val="003856E2"/>
    <w:rsid w:val="0039070A"/>
    <w:rsid w:val="00391267"/>
    <w:rsid w:val="0039277D"/>
    <w:rsid w:val="003929D5"/>
    <w:rsid w:val="003934AA"/>
    <w:rsid w:val="0039435E"/>
    <w:rsid w:val="00394D38"/>
    <w:rsid w:val="0039721E"/>
    <w:rsid w:val="003A1DE0"/>
    <w:rsid w:val="003A7117"/>
    <w:rsid w:val="003B02A4"/>
    <w:rsid w:val="003B122F"/>
    <w:rsid w:val="003B1FE0"/>
    <w:rsid w:val="003B2D76"/>
    <w:rsid w:val="003B3219"/>
    <w:rsid w:val="003B5804"/>
    <w:rsid w:val="003B67E6"/>
    <w:rsid w:val="003B7B22"/>
    <w:rsid w:val="003C00B5"/>
    <w:rsid w:val="003C209E"/>
    <w:rsid w:val="003C2817"/>
    <w:rsid w:val="003C2E42"/>
    <w:rsid w:val="003C499F"/>
    <w:rsid w:val="003C79F6"/>
    <w:rsid w:val="003D1929"/>
    <w:rsid w:val="003D660C"/>
    <w:rsid w:val="003D7FE4"/>
    <w:rsid w:val="003E0F32"/>
    <w:rsid w:val="003E22CB"/>
    <w:rsid w:val="003E2512"/>
    <w:rsid w:val="003E2811"/>
    <w:rsid w:val="003E28D4"/>
    <w:rsid w:val="003E4CC1"/>
    <w:rsid w:val="003E52D1"/>
    <w:rsid w:val="003E7BFF"/>
    <w:rsid w:val="003F19EB"/>
    <w:rsid w:val="003F1DE8"/>
    <w:rsid w:val="003F2434"/>
    <w:rsid w:val="003F3AED"/>
    <w:rsid w:val="003F685D"/>
    <w:rsid w:val="003F68B1"/>
    <w:rsid w:val="003F6C15"/>
    <w:rsid w:val="003F71B8"/>
    <w:rsid w:val="004026BD"/>
    <w:rsid w:val="004026F8"/>
    <w:rsid w:val="00402C1A"/>
    <w:rsid w:val="00402DA4"/>
    <w:rsid w:val="00403A13"/>
    <w:rsid w:val="00403CFF"/>
    <w:rsid w:val="00406591"/>
    <w:rsid w:val="00406AF2"/>
    <w:rsid w:val="00406BE5"/>
    <w:rsid w:val="00410AB6"/>
    <w:rsid w:val="00412805"/>
    <w:rsid w:val="00413694"/>
    <w:rsid w:val="00413876"/>
    <w:rsid w:val="0041547F"/>
    <w:rsid w:val="00415988"/>
    <w:rsid w:val="00415A82"/>
    <w:rsid w:val="00415EA2"/>
    <w:rsid w:val="00416347"/>
    <w:rsid w:val="00416887"/>
    <w:rsid w:val="00416CB9"/>
    <w:rsid w:val="0041768A"/>
    <w:rsid w:val="00417F31"/>
    <w:rsid w:val="004206A8"/>
    <w:rsid w:val="004209B4"/>
    <w:rsid w:val="00421A9F"/>
    <w:rsid w:val="004236E3"/>
    <w:rsid w:val="00424DAF"/>
    <w:rsid w:val="0042650D"/>
    <w:rsid w:val="00430325"/>
    <w:rsid w:val="0043065E"/>
    <w:rsid w:val="00434270"/>
    <w:rsid w:val="00436760"/>
    <w:rsid w:val="0043738F"/>
    <w:rsid w:val="00440565"/>
    <w:rsid w:val="00443E5A"/>
    <w:rsid w:val="00446A8E"/>
    <w:rsid w:val="0045459B"/>
    <w:rsid w:val="00456FB7"/>
    <w:rsid w:val="00456FBA"/>
    <w:rsid w:val="00457E10"/>
    <w:rsid w:val="00460B90"/>
    <w:rsid w:val="00460F8E"/>
    <w:rsid w:val="00462779"/>
    <w:rsid w:val="00463944"/>
    <w:rsid w:val="00463B99"/>
    <w:rsid w:val="00463D28"/>
    <w:rsid w:val="0046432C"/>
    <w:rsid w:val="0046553A"/>
    <w:rsid w:val="004676B1"/>
    <w:rsid w:val="00470B47"/>
    <w:rsid w:val="004730D9"/>
    <w:rsid w:val="004739CA"/>
    <w:rsid w:val="004742C3"/>
    <w:rsid w:val="0047629E"/>
    <w:rsid w:val="004766C9"/>
    <w:rsid w:val="00477F6B"/>
    <w:rsid w:val="004812A6"/>
    <w:rsid w:val="00482176"/>
    <w:rsid w:val="00485A04"/>
    <w:rsid w:val="00485B51"/>
    <w:rsid w:val="00485D41"/>
    <w:rsid w:val="004875D3"/>
    <w:rsid w:val="00487EFC"/>
    <w:rsid w:val="00490B3A"/>
    <w:rsid w:val="0049255A"/>
    <w:rsid w:val="004944E3"/>
    <w:rsid w:val="004945EB"/>
    <w:rsid w:val="00494FF1"/>
    <w:rsid w:val="004954D5"/>
    <w:rsid w:val="004A0D80"/>
    <w:rsid w:val="004A0E0A"/>
    <w:rsid w:val="004A3062"/>
    <w:rsid w:val="004A34A4"/>
    <w:rsid w:val="004A4264"/>
    <w:rsid w:val="004A45EF"/>
    <w:rsid w:val="004A4D87"/>
    <w:rsid w:val="004B002D"/>
    <w:rsid w:val="004B00E0"/>
    <w:rsid w:val="004B0275"/>
    <w:rsid w:val="004B0AA8"/>
    <w:rsid w:val="004B23BA"/>
    <w:rsid w:val="004B4AF4"/>
    <w:rsid w:val="004B4B0E"/>
    <w:rsid w:val="004C0DEB"/>
    <w:rsid w:val="004C5D16"/>
    <w:rsid w:val="004C67A3"/>
    <w:rsid w:val="004C6B1A"/>
    <w:rsid w:val="004C7C64"/>
    <w:rsid w:val="004D126A"/>
    <w:rsid w:val="004D29F7"/>
    <w:rsid w:val="004D45C1"/>
    <w:rsid w:val="004D56C2"/>
    <w:rsid w:val="004D5F7E"/>
    <w:rsid w:val="004E353B"/>
    <w:rsid w:val="004F0017"/>
    <w:rsid w:val="004F19C6"/>
    <w:rsid w:val="004F2100"/>
    <w:rsid w:val="004F38C8"/>
    <w:rsid w:val="004F3C78"/>
    <w:rsid w:val="004F4B8A"/>
    <w:rsid w:val="0050027B"/>
    <w:rsid w:val="005009B1"/>
    <w:rsid w:val="00500B18"/>
    <w:rsid w:val="005050B0"/>
    <w:rsid w:val="00505A98"/>
    <w:rsid w:val="00506371"/>
    <w:rsid w:val="00510032"/>
    <w:rsid w:val="005108C1"/>
    <w:rsid w:val="005111E5"/>
    <w:rsid w:val="0051191C"/>
    <w:rsid w:val="005131A8"/>
    <w:rsid w:val="00514BC7"/>
    <w:rsid w:val="00516D02"/>
    <w:rsid w:val="00517BA4"/>
    <w:rsid w:val="0052005B"/>
    <w:rsid w:val="00524BFB"/>
    <w:rsid w:val="00531A72"/>
    <w:rsid w:val="0053566A"/>
    <w:rsid w:val="00535FA0"/>
    <w:rsid w:val="00536673"/>
    <w:rsid w:val="00541A67"/>
    <w:rsid w:val="005420FE"/>
    <w:rsid w:val="0054212A"/>
    <w:rsid w:val="00544B68"/>
    <w:rsid w:val="005458B1"/>
    <w:rsid w:val="00546F41"/>
    <w:rsid w:val="00550D29"/>
    <w:rsid w:val="00550E9E"/>
    <w:rsid w:val="00554E04"/>
    <w:rsid w:val="00557CEF"/>
    <w:rsid w:val="00560933"/>
    <w:rsid w:val="00560ED5"/>
    <w:rsid w:val="00562508"/>
    <w:rsid w:val="00562719"/>
    <w:rsid w:val="00562774"/>
    <w:rsid w:val="0056635D"/>
    <w:rsid w:val="0056712E"/>
    <w:rsid w:val="0056772D"/>
    <w:rsid w:val="00572D42"/>
    <w:rsid w:val="00573D47"/>
    <w:rsid w:val="00573F48"/>
    <w:rsid w:val="0057676E"/>
    <w:rsid w:val="005776BA"/>
    <w:rsid w:val="00577CE9"/>
    <w:rsid w:val="00580C18"/>
    <w:rsid w:val="005819EB"/>
    <w:rsid w:val="0058255E"/>
    <w:rsid w:val="005826A7"/>
    <w:rsid w:val="00584514"/>
    <w:rsid w:val="0058512F"/>
    <w:rsid w:val="00585B6A"/>
    <w:rsid w:val="005860ED"/>
    <w:rsid w:val="005861E7"/>
    <w:rsid w:val="00587246"/>
    <w:rsid w:val="005910A3"/>
    <w:rsid w:val="005934D5"/>
    <w:rsid w:val="005956E7"/>
    <w:rsid w:val="00595779"/>
    <w:rsid w:val="00595A44"/>
    <w:rsid w:val="00596400"/>
    <w:rsid w:val="0059763C"/>
    <w:rsid w:val="005A0952"/>
    <w:rsid w:val="005A1790"/>
    <w:rsid w:val="005A18C1"/>
    <w:rsid w:val="005A2319"/>
    <w:rsid w:val="005A2435"/>
    <w:rsid w:val="005A45D0"/>
    <w:rsid w:val="005A6B11"/>
    <w:rsid w:val="005A75C1"/>
    <w:rsid w:val="005A7AE7"/>
    <w:rsid w:val="005B25D2"/>
    <w:rsid w:val="005B310D"/>
    <w:rsid w:val="005B347A"/>
    <w:rsid w:val="005B4345"/>
    <w:rsid w:val="005B65B5"/>
    <w:rsid w:val="005B716A"/>
    <w:rsid w:val="005C082C"/>
    <w:rsid w:val="005C1C88"/>
    <w:rsid w:val="005C351B"/>
    <w:rsid w:val="005C3A19"/>
    <w:rsid w:val="005C6B20"/>
    <w:rsid w:val="005D1E8B"/>
    <w:rsid w:val="005D239F"/>
    <w:rsid w:val="005D466C"/>
    <w:rsid w:val="005D5AFD"/>
    <w:rsid w:val="005D6662"/>
    <w:rsid w:val="005D72B5"/>
    <w:rsid w:val="005E2A6C"/>
    <w:rsid w:val="005E2BE5"/>
    <w:rsid w:val="005E6F4B"/>
    <w:rsid w:val="005E7765"/>
    <w:rsid w:val="005E7B3D"/>
    <w:rsid w:val="005F4BAE"/>
    <w:rsid w:val="005F4F1E"/>
    <w:rsid w:val="005F5176"/>
    <w:rsid w:val="005F7BD9"/>
    <w:rsid w:val="00601E5E"/>
    <w:rsid w:val="00603952"/>
    <w:rsid w:val="00604184"/>
    <w:rsid w:val="0060505F"/>
    <w:rsid w:val="00605BA4"/>
    <w:rsid w:val="00605FA1"/>
    <w:rsid w:val="00606B9D"/>
    <w:rsid w:val="006103AF"/>
    <w:rsid w:val="006114FA"/>
    <w:rsid w:val="0061203B"/>
    <w:rsid w:val="00613298"/>
    <w:rsid w:val="00614D10"/>
    <w:rsid w:val="0061785E"/>
    <w:rsid w:val="00617E53"/>
    <w:rsid w:val="00620BBA"/>
    <w:rsid w:val="00621030"/>
    <w:rsid w:val="00623945"/>
    <w:rsid w:val="00624AB5"/>
    <w:rsid w:val="006271CC"/>
    <w:rsid w:val="00627FB1"/>
    <w:rsid w:val="00630B67"/>
    <w:rsid w:val="00630C32"/>
    <w:rsid w:val="0063186F"/>
    <w:rsid w:val="00632F48"/>
    <w:rsid w:val="00632F8B"/>
    <w:rsid w:val="00636E5F"/>
    <w:rsid w:val="0064100C"/>
    <w:rsid w:val="00641D04"/>
    <w:rsid w:val="00642382"/>
    <w:rsid w:val="006423AA"/>
    <w:rsid w:val="0064692A"/>
    <w:rsid w:val="006475A0"/>
    <w:rsid w:val="00647949"/>
    <w:rsid w:val="00650294"/>
    <w:rsid w:val="006519AF"/>
    <w:rsid w:val="00652497"/>
    <w:rsid w:val="0065441D"/>
    <w:rsid w:val="00654EFE"/>
    <w:rsid w:val="006559C3"/>
    <w:rsid w:val="00657528"/>
    <w:rsid w:val="00660757"/>
    <w:rsid w:val="006651F6"/>
    <w:rsid w:val="006715A4"/>
    <w:rsid w:val="00672589"/>
    <w:rsid w:val="00672971"/>
    <w:rsid w:val="00672FD6"/>
    <w:rsid w:val="0067380F"/>
    <w:rsid w:val="00675519"/>
    <w:rsid w:val="00682974"/>
    <w:rsid w:val="00684035"/>
    <w:rsid w:val="00684FDB"/>
    <w:rsid w:val="00685178"/>
    <w:rsid w:val="00685941"/>
    <w:rsid w:val="006878F7"/>
    <w:rsid w:val="00691662"/>
    <w:rsid w:val="00691908"/>
    <w:rsid w:val="00692CDB"/>
    <w:rsid w:val="00693383"/>
    <w:rsid w:val="006937B3"/>
    <w:rsid w:val="006940CD"/>
    <w:rsid w:val="00695EEA"/>
    <w:rsid w:val="00697AA1"/>
    <w:rsid w:val="00697B47"/>
    <w:rsid w:val="006A07A5"/>
    <w:rsid w:val="006A0B12"/>
    <w:rsid w:val="006A12AD"/>
    <w:rsid w:val="006A2A99"/>
    <w:rsid w:val="006A2EC8"/>
    <w:rsid w:val="006A408B"/>
    <w:rsid w:val="006A6679"/>
    <w:rsid w:val="006A6846"/>
    <w:rsid w:val="006A707A"/>
    <w:rsid w:val="006A75BA"/>
    <w:rsid w:val="006B1C5F"/>
    <w:rsid w:val="006B47B8"/>
    <w:rsid w:val="006B778C"/>
    <w:rsid w:val="006C3C2B"/>
    <w:rsid w:val="006C3E2F"/>
    <w:rsid w:val="006C4F3C"/>
    <w:rsid w:val="006C523D"/>
    <w:rsid w:val="006D1C91"/>
    <w:rsid w:val="006D4DCE"/>
    <w:rsid w:val="006D52A5"/>
    <w:rsid w:val="006D5E46"/>
    <w:rsid w:val="006D7A49"/>
    <w:rsid w:val="006E0252"/>
    <w:rsid w:val="006E247E"/>
    <w:rsid w:val="006E3A18"/>
    <w:rsid w:val="006E3F91"/>
    <w:rsid w:val="006E4818"/>
    <w:rsid w:val="006E60BA"/>
    <w:rsid w:val="006E7198"/>
    <w:rsid w:val="006E7E4D"/>
    <w:rsid w:val="006F0309"/>
    <w:rsid w:val="006F04D9"/>
    <w:rsid w:val="006F1B43"/>
    <w:rsid w:val="006F3B5F"/>
    <w:rsid w:val="006F61BE"/>
    <w:rsid w:val="006F6F4A"/>
    <w:rsid w:val="007003EF"/>
    <w:rsid w:val="007022B4"/>
    <w:rsid w:val="00702DF7"/>
    <w:rsid w:val="00703229"/>
    <w:rsid w:val="00704F08"/>
    <w:rsid w:val="0071007E"/>
    <w:rsid w:val="007116B5"/>
    <w:rsid w:val="00712C44"/>
    <w:rsid w:val="00715A3E"/>
    <w:rsid w:val="00715A69"/>
    <w:rsid w:val="007160C7"/>
    <w:rsid w:val="00717060"/>
    <w:rsid w:val="00717C89"/>
    <w:rsid w:val="00720805"/>
    <w:rsid w:val="00722773"/>
    <w:rsid w:val="007252C8"/>
    <w:rsid w:val="007257E3"/>
    <w:rsid w:val="00726924"/>
    <w:rsid w:val="00726CC3"/>
    <w:rsid w:val="007312DF"/>
    <w:rsid w:val="0073229B"/>
    <w:rsid w:val="00732491"/>
    <w:rsid w:val="00732531"/>
    <w:rsid w:val="00733D10"/>
    <w:rsid w:val="0073484C"/>
    <w:rsid w:val="00736360"/>
    <w:rsid w:val="00736924"/>
    <w:rsid w:val="00736A10"/>
    <w:rsid w:val="00737A2D"/>
    <w:rsid w:val="007418AB"/>
    <w:rsid w:val="00741BC0"/>
    <w:rsid w:val="007424B1"/>
    <w:rsid w:val="0074259A"/>
    <w:rsid w:val="007425A5"/>
    <w:rsid w:val="0074317F"/>
    <w:rsid w:val="0074499F"/>
    <w:rsid w:val="007451CE"/>
    <w:rsid w:val="00747821"/>
    <w:rsid w:val="00747960"/>
    <w:rsid w:val="00747D5C"/>
    <w:rsid w:val="007505C5"/>
    <w:rsid w:val="00751412"/>
    <w:rsid w:val="00752A56"/>
    <w:rsid w:val="00753E10"/>
    <w:rsid w:val="00753EAC"/>
    <w:rsid w:val="007639C8"/>
    <w:rsid w:val="00763F84"/>
    <w:rsid w:val="00764A2B"/>
    <w:rsid w:val="00765BD9"/>
    <w:rsid w:val="00766298"/>
    <w:rsid w:val="00770C8F"/>
    <w:rsid w:val="00771DBB"/>
    <w:rsid w:val="00772582"/>
    <w:rsid w:val="007732D8"/>
    <w:rsid w:val="007732EE"/>
    <w:rsid w:val="0077498C"/>
    <w:rsid w:val="00775646"/>
    <w:rsid w:val="00777BA3"/>
    <w:rsid w:val="007803A5"/>
    <w:rsid w:val="007803CE"/>
    <w:rsid w:val="007814BC"/>
    <w:rsid w:val="00781769"/>
    <w:rsid w:val="00782EA9"/>
    <w:rsid w:val="0078511A"/>
    <w:rsid w:val="00786FE6"/>
    <w:rsid w:val="00795DC1"/>
    <w:rsid w:val="00796328"/>
    <w:rsid w:val="007964A4"/>
    <w:rsid w:val="007975E2"/>
    <w:rsid w:val="007A0000"/>
    <w:rsid w:val="007A230E"/>
    <w:rsid w:val="007A23B7"/>
    <w:rsid w:val="007A2458"/>
    <w:rsid w:val="007A3955"/>
    <w:rsid w:val="007A453E"/>
    <w:rsid w:val="007A4612"/>
    <w:rsid w:val="007A5A0D"/>
    <w:rsid w:val="007A6D86"/>
    <w:rsid w:val="007A7577"/>
    <w:rsid w:val="007A79E1"/>
    <w:rsid w:val="007B0198"/>
    <w:rsid w:val="007B141C"/>
    <w:rsid w:val="007B36D3"/>
    <w:rsid w:val="007B3B3C"/>
    <w:rsid w:val="007B42A4"/>
    <w:rsid w:val="007B5928"/>
    <w:rsid w:val="007B76B7"/>
    <w:rsid w:val="007C00E8"/>
    <w:rsid w:val="007C322F"/>
    <w:rsid w:val="007C3368"/>
    <w:rsid w:val="007C3741"/>
    <w:rsid w:val="007C3818"/>
    <w:rsid w:val="007C4381"/>
    <w:rsid w:val="007C627E"/>
    <w:rsid w:val="007D0684"/>
    <w:rsid w:val="007D08A0"/>
    <w:rsid w:val="007D08F1"/>
    <w:rsid w:val="007D0BA7"/>
    <w:rsid w:val="007D0D19"/>
    <w:rsid w:val="007D10C3"/>
    <w:rsid w:val="007D1437"/>
    <w:rsid w:val="007D1DAF"/>
    <w:rsid w:val="007D2BF5"/>
    <w:rsid w:val="007D3F56"/>
    <w:rsid w:val="007D49B4"/>
    <w:rsid w:val="007D7527"/>
    <w:rsid w:val="007E18ED"/>
    <w:rsid w:val="007E24DF"/>
    <w:rsid w:val="007E2E96"/>
    <w:rsid w:val="007E78AE"/>
    <w:rsid w:val="007F01DF"/>
    <w:rsid w:val="007F0E60"/>
    <w:rsid w:val="007F1FFC"/>
    <w:rsid w:val="007F25D9"/>
    <w:rsid w:val="007F6356"/>
    <w:rsid w:val="007F7D1B"/>
    <w:rsid w:val="007F7D29"/>
    <w:rsid w:val="00800765"/>
    <w:rsid w:val="00800A88"/>
    <w:rsid w:val="00800C57"/>
    <w:rsid w:val="00801D5F"/>
    <w:rsid w:val="008033BA"/>
    <w:rsid w:val="008045C8"/>
    <w:rsid w:val="00805305"/>
    <w:rsid w:val="00805621"/>
    <w:rsid w:val="00805ACA"/>
    <w:rsid w:val="008067CC"/>
    <w:rsid w:val="00811573"/>
    <w:rsid w:val="00812777"/>
    <w:rsid w:val="00817234"/>
    <w:rsid w:val="00823E10"/>
    <w:rsid w:val="00826CD7"/>
    <w:rsid w:val="008276C8"/>
    <w:rsid w:val="00833530"/>
    <w:rsid w:val="00836B5C"/>
    <w:rsid w:val="00837753"/>
    <w:rsid w:val="00840851"/>
    <w:rsid w:val="00841AA3"/>
    <w:rsid w:val="00843831"/>
    <w:rsid w:val="00852BAE"/>
    <w:rsid w:val="008535B8"/>
    <w:rsid w:val="00853DF5"/>
    <w:rsid w:val="008566BE"/>
    <w:rsid w:val="00860CC6"/>
    <w:rsid w:val="00861607"/>
    <w:rsid w:val="00870EDC"/>
    <w:rsid w:val="00875A17"/>
    <w:rsid w:val="00881840"/>
    <w:rsid w:val="00883E2A"/>
    <w:rsid w:val="00883FFD"/>
    <w:rsid w:val="008856CB"/>
    <w:rsid w:val="008860AD"/>
    <w:rsid w:val="00886808"/>
    <w:rsid w:val="00887798"/>
    <w:rsid w:val="008921EC"/>
    <w:rsid w:val="00893035"/>
    <w:rsid w:val="00893BD4"/>
    <w:rsid w:val="00897FD8"/>
    <w:rsid w:val="008A05EC"/>
    <w:rsid w:val="008A109A"/>
    <w:rsid w:val="008A203A"/>
    <w:rsid w:val="008A2C27"/>
    <w:rsid w:val="008A3D2A"/>
    <w:rsid w:val="008A41F1"/>
    <w:rsid w:val="008A50BC"/>
    <w:rsid w:val="008A57EE"/>
    <w:rsid w:val="008A5C13"/>
    <w:rsid w:val="008A6316"/>
    <w:rsid w:val="008A67DA"/>
    <w:rsid w:val="008A69EA"/>
    <w:rsid w:val="008A7453"/>
    <w:rsid w:val="008B0A62"/>
    <w:rsid w:val="008B1117"/>
    <w:rsid w:val="008B445A"/>
    <w:rsid w:val="008B53C9"/>
    <w:rsid w:val="008B60D8"/>
    <w:rsid w:val="008B627A"/>
    <w:rsid w:val="008C087B"/>
    <w:rsid w:val="008C4C16"/>
    <w:rsid w:val="008C740A"/>
    <w:rsid w:val="008C76B4"/>
    <w:rsid w:val="008C7A12"/>
    <w:rsid w:val="008D3C51"/>
    <w:rsid w:val="008D3D2E"/>
    <w:rsid w:val="008D4437"/>
    <w:rsid w:val="008D49F4"/>
    <w:rsid w:val="008D5593"/>
    <w:rsid w:val="008D65F1"/>
    <w:rsid w:val="008D7D94"/>
    <w:rsid w:val="008E27AE"/>
    <w:rsid w:val="008E3044"/>
    <w:rsid w:val="008E38F1"/>
    <w:rsid w:val="008E4BF5"/>
    <w:rsid w:val="008E703A"/>
    <w:rsid w:val="008F29BA"/>
    <w:rsid w:val="008F2AE1"/>
    <w:rsid w:val="008F3693"/>
    <w:rsid w:val="008F372B"/>
    <w:rsid w:val="008F5C45"/>
    <w:rsid w:val="008F5F5C"/>
    <w:rsid w:val="008F6A09"/>
    <w:rsid w:val="008F7842"/>
    <w:rsid w:val="00901BBD"/>
    <w:rsid w:val="0090330F"/>
    <w:rsid w:val="00904698"/>
    <w:rsid w:val="00906638"/>
    <w:rsid w:val="009078FC"/>
    <w:rsid w:val="00907AF4"/>
    <w:rsid w:val="009100D9"/>
    <w:rsid w:val="00911BDE"/>
    <w:rsid w:val="009120DA"/>
    <w:rsid w:val="00915D0C"/>
    <w:rsid w:val="00916960"/>
    <w:rsid w:val="0091717E"/>
    <w:rsid w:val="00921E82"/>
    <w:rsid w:val="0092264C"/>
    <w:rsid w:val="00922D13"/>
    <w:rsid w:val="00922F4B"/>
    <w:rsid w:val="00923FB5"/>
    <w:rsid w:val="0092509E"/>
    <w:rsid w:val="00925963"/>
    <w:rsid w:val="00925BA0"/>
    <w:rsid w:val="009266BE"/>
    <w:rsid w:val="00927428"/>
    <w:rsid w:val="00927F91"/>
    <w:rsid w:val="00930F04"/>
    <w:rsid w:val="00931DE2"/>
    <w:rsid w:val="00931F2F"/>
    <w:rsid w:val="00932D8D"/>
    <w:rsid w:val="0093634E"/>
    <w:rsid w:val="00937669"/>
    <w:rsid w:val="009404DC"/>
    <w:rsid w:val="009422CE"/>
    <w:rsid w:val="009423ED"/>
    <w:rsid w:val="00942494"/>
    <w:rsid w:val="00943C28"/>
    <w:rsid w:val="0094409B"/>
    <w:rsid w:val="00945722"/>
    <w:rsid w:val="009467A5"/>
    <w:rsid w:val="0094684F"/>
    <w:rsid w:val="00946DA6"/>
    <w:rsid w:val="009477FE"/>
    <w:rsid w:val="009507FB"/>
    <w:rsid w:val="0095149D"/>
    <w:rsid w:val="009523F6"/>
    <w:rsid w:val="0095563F"/>
    <w:rsid w:val="00956FB0"/>
    <w:rsid w:val="0095731A"/>
    <w:rsid w:val="009608F4"/>
    <w:rsid w:val="00961982"/>
    <w:rsid w:val="00961E61"/>
    <w:rsid w:val="00962ABF"/>
    <w:rsid w:val="009634C5"/>
    <w:rsid w:val="00963BE8"/>
    <w:rsid w:val="00966E84"/>
    <w:rsid w:val="00972F22"/>
    <w:rsid w:val="00973C1D"/>
    <w:rsid w:val="0097587B"/>
    <w:rsid w:val="009759CF"/>
    <w:rsid w:val="00976831"/>
    <w:rsid w:val="009774D8"/>
    <w:rsid w:val="00980D7D"/>
    <w:rsid w:val="00981EC1"/>
    <w:rsid w:val="00983575"/>
    <w:rsid w:val="00983EE5"/>
    <w:rsid w:val="009845F2"/>
    <w:rsid w:val="00985E18"/>
    <w:rsid w:val="00990152"/>
    <w:rsid w:val="00990CA9"/>
    <w:rsid w:val="00990D13"/>
    <w:rsid w:val="009916A6"/>
    <w:rsid w:val="00991E17"/>
    <w:rsid w:val="00992931"/>
    <w:rsid w:val="00995CFC"/>
    <w:rsid w:val="0099615E"/>
    <w:rsid w:val="00996E6B"/>
    <w:rsid w:val="009970D2"/>
    <w:rsid w:val="009976D6"/>
    <w:rsid w:val="009A276A"/>
    <w:rsid w:val="009A2F39"/>
    <w:rsid w:val="009A37DB"/>
    <w:rsid w:val="009A3901"/>
    <w:rsid w:val="009A4894"/>
    <w:rsid w:val="009A6317"/>
    <w:rsid w:val="009B1F75"/>
    <w:rsid w:val="009B2151"/>
    <w:rsid w:val="009B22A6"/>
    <w:rsid w:val="009C22AB"/>
    <w:rsid w:val="009C236F"/>
    <w:rsid w:val="009C38C0"/>
    <w:rsid w:val="009C50B1"/>
    <w:rsid w:val="009C57DA"/>
    <w:rsid w:val="009C5EFA"/>
    <w:rsid w:val="009C7F19"/>
    <w:rsid w:val="009D00FF"/>
    <w:rsid w:val="009D10A9"/>
    <w:rsid w:val="009D205C"/>
    <w:rsid w:val="009D221D"/>
    <w:rsid w:val="009D2588"/>
    <w:rsid w:val="009E45CB"/>
    <w:rsid w:val="009E4DDA"/>
    <w:rsid w:val="009E63A9"/>
    <w:rsid w:val="009E6C5A"/>
    <w:rsid w:val="009E6F5F"/>
    <w:rsid w:val="009F0CFA"/>
    <w:rsid w:val="009F1EBD"/>
    <w:rsid w:val="009F34BB"/>
    <w:rsid w:val="009F3CB1"/>
    <w:rsid w:val="009F57E0"/>
    <w:rsid w:val="009F7AD6"/>
    <w:rsid w:val="00A01796"/>
    <w:rsid w:val="00A0188B"/>
    <w:rsid w:val="00A051DA"/>
    <w:rsid w:val="00A05629"/>
    <w:rsid w:val="00A05897"/>
    <w:rsid w:val="00A05D9A"/>
    <w:rsid w:val="00A0742E"/>
    <w:rsid w:val="00A11832"/>
    <w:rsid w:val="00A12676"/>
    <w:rsid w:val="00A12BAF"/>
    <w:rsid w:val="00A1484D"/>
    <w:rsid w:val="00A17AC4"/>
    <w:rsid w:val="00A207A8"/>
    <w:rsid w:val="00A26738"/>
    <w:rsid w:val="00A26E84"/>
    <w:rsid w:val="00A27B9D"/>
    <w:rsid w:val="00A301BA"/>
    <w:rsid w:val="00A307B1"/>
    <w:rsid w:val="00A31794"/>
    <w:rsid w:val="00A3405D"/>
    <w:rsid w:val="00A341AC"/>
    <w:rsid w:val="00A34C6D"/>
    <w:rsid w:val="00A371FF"/>
    <w:rsid w:val="00A404F3"/>
    <w:rsid w:val="00A4345F"/>
    <w:rsid w:val="00A44A1C"/>
    <w:rsid w:val="00A45246"/>
    <w:rsid w:val="00A45BF3"/>
    <w:rsid w:val="00A46021"/>
    <w:rsid w:val="00A46596"/>
    <w:rsid w:val="00A50875"/>
    <w:rsid w:val="00A510C0"/>
    <w:rsid w:val="00A518CA"/>
    <w:rsid w:val="00A53562"/>
    <w:rsid w:val="00A536A8"/>
    <w:rsid w:val="00A61D7A"/>
    <w:rsid w:val="00A61E6E"/>
    <w:rsid w:val="00A6564A"/>
    <w:rsid w:val="00A65AC3"/>
    <w:rsid w:val="00A661C3"/>
    <w:rsid w:val="00A71E4D"/>
    <w:rsid w:val="00A72849"/>
    <w:rsid w:val="00A72CB4"/>
    <w:rsid w:val="00A774F3"/>
    <w:rsid w:val="00A7780B"/>
    <w:rsid w:val="00A80351"/>
    <w:rsid w:val="00A8145B"/>
    <w:rsid w:val="00A82FB6"/>
    <w:rsid w:val="00A832D3"/>
    <w:rsid w:val="00A8352B"/>
    <w:rsid w:val="00A83D94"/>
    <w:rsid w:val="00A84C33"/>
    <w:rsid w:val="00A84E2D"/>
    <w:rsid w:val="00A86DAF"/>
    <w:rsid w:val="00A86F49"/>
    <w:rsid w:val="00A9271E"/>
    <w:rsid w:val="00A92F2D"/>
    <w:rsid w:val="00A93360"/>
    <w:rsid w:val="00A93EC1"/>
    <w:rsid w:val="00A962EC"/>
    <w:rsid w:val="00AA22AC"/>
    <w:rsid w:val="00AA2C00"/>
    <w:rsid w:val="00AA660A"/>
    <w:rsid w:val="00AA6A9F"/>
    <w:rsid w:val="00AA6C17"/>
    <w:rsid w:val="00AB0578"/>
    <w:rsid w:val="00AB05DD"/>
    <w:rsid w:val="00AB0744"/>
    <w:rsid w:val="00AB1BDD"/>
    <w:rsid w:val="00AB24FF"/>
    <w:rsid w:val="00AB543E"/>
    <w:rsid w:val="00AB5450"/>
    <w:rsid w:val="00AB5B3D"/>
    <w:rsid w:val="00AC19AA"/>
    <w:rsid w:val="00AC2545"/>
    <w:rsid w:val="00AC2A26"/>
    <w:rsid w:val="00AC699C"/>
    <w:rsid w:val="00AD40A2"/>
    <w:rsid w:val="00AD45DE"/>
    <w:rsid w:val="00AD602A"/>
    <w:rsid w:val="00AD764E"/>
    <w:rsid w:val="00AE2C50"/>
    <w:rsid w:val="00AE2E12"/>
    <w:rsid w:val="00AE37DB"/>
    <w:rsid w:val="00AE7F21"/>
    <w:rsid w:val="00AF42D7"/>
    <w:rsid w:val="00AF5C1F"/>
    <w:rsid w:val="00AF5E7B"/>
    <w:rsid w:val="00AF7694"/>
    <w:rsid w:val="00AF7939"/>
    <w:rsid w:val="00B00921"/>
    <w:rsid w:val="00B02A12"/>
    <w:rsid w:val="00B031B5"/>
    <w:rsid w:val="00B03F2B"/>
    <w:rsid w:val="00B048DC"/>
    <w:rsid w:val="00B05060"/>
    <w:rsid w:val="00B0619F"/>
    <w:rsid w:val="00B0691A"/>
    <w:rsid w:val="00B07AC2"/>
    <w:rsid w:val="00B13285"/>
    <w:rsid w:val="00B13913"/>
    <w:rsid w:val="00B1417D"/>
    <w:rsid w:val="00B15603"/>
    <w:rsid w:val="00B15A02"/>
    <w:rsid w:val="00B16619"/>
    <w:rsid w:val="00B16835"/>
    <w:rsid w:val="00B17EFD"/>
    <w:rsid w:val="00B20773"/>
    <w:rsid w:val="00B22B0D"/>
    <w:rsid w:val="00B23683"/>
    <w:rsid w:val="00B23A20"/>
    <w:rsid w:val="00B23A8C"/>
    <w:rsid w:val="00B24F1E"/>
    <w:rsid w:val="00B25510"/>
    <w:rsid w:val="00B2583E"/>
    <w:rsid w:val="00B25B5A"/>
    <w:rsid w:val="00B2701E"/>
    <w:rsid w:val="00B277B7"/>
    <w:rsid w:val="00B30084"/>
    <w:rsid w:val="00B31572"/>
    <w:rsid w:val="00B3270D"/>
    <w:rsid w:val="00B35E8C"/>
    <w:rsid w:val="00B37CBE"/>
    <w:rsid w:val="00B40459"/>
    <w:rsid w:val="00B41029"/>
    <w:rsid w:val="00B41C87"/>
    <w:rsid w:val="00B41FA0"/>
    <w:rsid w:val="00B42C1C"/>
    <w:rsid w:val="00B4333B"/>
    <w:rsid w:val="00B4489B"/>
    <w:rsid w:val="00B45A49"/>
    <w:rsid w:val="00B464ED"/>
    <w:rsid w:val="00B477D1"/>
    <w:rsid w:val="00B47E25"/>
    <w:rsid w:val="00B511D9"/>
    <w:rsid w:val="00B51741"/>
    <w:rsid w:val="00B52918"/>
    <w:rsid w:val="00B53D65"/>
    <w:rsid w:val="00B54588"/>
    <w:rsid w:val="00B57B5C"/>
    <w:rsid w:val="00B605DA"/>
    <w:rsid w:val="00B60CB9"/>
    <w:rsid w:val="00B623CB"/>
    <w:rsid w:val="00B65193"/>
    <w:rsid w:val="00B65B48"/>
    <w:rsid w:val="00B67204"/>
    <w:rsid w:val="00B67CAF"/>
    <w:rsid w:val="00B70311"/>
    <w:rsid w:val="00B712A1"/>
    <w:rsid w:val="00B71E08"/>
    <w:rsid w:val="00B741BE"/>
    <w:rsid w:val="00B75C7F"/>
    <w:rsid w:val="00B77C78"/>
    <w:rsid w:val="00B807D7"/>
    <w:rsid w:val="00B81C42"/>
    <w:rsid w:val="00B8413F"/>
    <w:rsid w:val="00B878A0"/>
    <w:rsid w:val="00B94976"/>
    <w:rsid w:val="00B950BB"/>
    <w:rsid w:val="00B951E9"/>
    <w:rsid w:val="00B95A67"/>
    <w:rsid w:val="00B96D9C"/>
    <w:rsid w:val="00BA326F"/>
    <w:rsid w:val="00BA32A7"/>
    <w:rsid w:val="00BA3FEA"/>
    <w:rsid w:val="00BA53D1"/>
    <w:rsid w:val="00BA641E"/>
    <w:rsid w:val="00BA6FAC"/>
    <w:rsid w:val="00BB0AFC"/>
    <w:rsid w:val="00BB139C"/>
    <w:rsid w:val="00BB1966"/>
    <w:rsid w:val="00BB1BD4"/>
    <w:rsid w:val="00BB2AD8"/>
    <w:rsid w:val="00BB2E8E"/>
    <w:rsid w:val="00BB59DF"/>
    <w:rsid w:val="00BB5BE5"/>
    <w:rsid w:val="00BB5E17"/>
    <w:rsid w:val="00BC21E4"/>
    <w:rsid w:val="00BC4996"/>
    <w:rsid w:val="00BC4BA2"/>
    <w:rsid w:val="00BC5821"/>
    <w:rsid w:val="00BC5CB0"/>
    <w:rsid w:val="00BC5D26"/>
    <w:rsid w:val="00BC6411"/>
    <w:rsid w:val="00BC65FD"/>
    <w:rsid w:val="00BD0CFC"/>
    <w:rsid w:val="00BD116D"/>
    <w:rsid w:val="00BD30C8"/>
    <w:rsid w:val="00BD3E5E"/>
    <w:rsid w:val="00BD4E69"/>
    <w:rsid w:val="00BD6C47"/>
    <w:rsid w:val="00BE0514"/>
    <w:rsid w:val="00BE287C"/>
    <w:rsid w:val="00BE6380"/>
    <w:rsid w:val="00BE6852"/>
    <w:rsid w:val="00BE6E8D"/>
    <w:rsid w:val="00BE7854"/>
    <w:rsid w:val="00BF08A0"/>
    <w:rsid w:val="00BF3B69"/>
    <w:rsid w:val="00BF49F1"/>
    <w:rsid w:val="00BF63CF"/>
    <w:rsid w:val="00BF77BE"/>
    <w:rsid w:val="00C036BF"/>
    <w:rsid w:val="00C03C3E"/>
    <w:rsid w:val="00C03ED7"/>
    <w:rsid w:val="00C05101"/>
    <w:rsid w:val="00C052E5"/>
    <w:rsid w:val="00C073E3"/>
    <w:rsid w:val="00C1293E"/>
    <w:rsid w:val="00C12E99"/>
    <w:rsid w:val="00C148CB"/>
    <w:rsid w:val="00C158EB"/>
    <w:rsid w:val="00C16FEE"/>
    <w:rsid w:val="00C17097"/>
    <w:rsid w:val="00C177A8"/>
    <w:rsid w:val="00C224F7"/>
    <w:rsid w:val="00C241AC"/>
    <w:rsid w:val="00C24917"/>
    <w:rsid w:val="00C27D08"/>
    <w:rsid w:val="00C313D3"/>
    <w:rsid w:val="00C32521"/>
    <w:rsid w:val="00C32BD1"/>
    <w:rsid w:val="00C33734"/>
    <w:rsid w:val="00C34112"/>
    <w:rsid w:val="00C34415"/>
    <w:rsid w:val="00C34DD8"/>
    <w:rsid w:val="00C35783"/>
    <w:rsid w:val="00C36A6F"/>
    <w:rsid w:val="00C36CC2"/>
    <w:rsid w:val="00C36E7F"/>
    <w:rsid w:val="00C3714B"/>
    <w:rsid w:val="00C409AA"/>
    <w:rsid w:val="00C40D26"/>
    <w:rsid w:val="00C4203F"/>
    <w:rsid w:val="00C420E6"/>
    <w:rsid w:val="00C43303"/>
    <w:rsid w:val="00C4479C"/>
    <w:rsid w:val="00C45A44"/>
    <w:rsid w:val="00C46203"/>
    <w:rsid w:val="00C46AFA"/>
    <w:rsid w:val="00C47521"/>
    <w:rsid w:val="00C514E2"/>
    <w:rsid w:val="00C524A1"/>
    <w:rsid w:val="00C536F4"/>
    <w:rsid w:val="00C538EC"/>
    <w:rsid w:val="00C547D4"/>
    <w:rsid w:val="00C54C6C"/>
    <w:rsid w:val="00C5561F"/>
    <w:rsid w:val="00C57376"/>
    <w:rsid w:val="00C57E78"/>
    <w:rsid w:val="00C61402"/>
    <w:rsid w:val="00C61E8A"/>
    <w:rsid w:val="00C64B06"/>
    <w:rsid w:val="00C64D33"/>
    <w:rsid w:val="00C67957"/>
    <w:rsid w:val="00C70967"/>
    <w:rsid w:val="00C71C0E"/>
    <w:rsid w:val="00C71E1A"/>
    <w:rsid w:val="00C72853"/>
    <w:rsid w:val="00C72C16"/>
    <w:rsid w:val="00C74DDA"/>
    <w:rsid w:val="00C7624F"/>
    <w:rsid w:val="00C7670B"/>
    <w:rsid w:val="00C77B91"/>
    <w:rsid w:val="00C832D6"/>
    <w:rsid w:val="00C83386"/>
    <w:rsid w:val="00C84763"/>
    <w:rsid w:val="00C84B7E"/>
    <w:rsid w:val="00C857E3"/>
    <w:rsid w:val="00C865C6"/>
    <w:rsid w:val="00C86627"/>
    <w:rsid w:val="00C87A82"/>
    <w:rsid w:val="00C87C6E"/>
    <w:rsid w:val="00C90F9D"/>
    <w:rsid w:val="00C91C40"/>
    <w:rsid w:val="00C91CBB"/>
    <w:rsid w:val="00C91D05"/>
    <w:rsid w:val="00C95FA8"/>
    <w:rsid w:val="00CA094B"/>
    <w:rsid w:val="00CA23D0"/>
    <w:rsid w:val="00CA47F1"/>
    <w:rsid w:val="00CA4901"/>
    <w:rsid w:val="00CA5983"/>
    <w:rsid w:val="00CA6119"/>
    <w:rsid w:val="00CB0A5C"/>
    <w:rsid w:val="00CB26DD"/>
    <w:rsid w:val="00CB44B1"/>
    <w:rsid w:val="00CB4513"/>
    <w:rsid w:val="00CB52E9"/>
    <w:rsid w:val="00CB600B"/>
    <w:rsid w:val="00CB776E"/>
    <w:rsid w:val="00CB7B55"/>
    <w:rsid w:val="00CC0EC5"/>
    <w:rsid w:val="00CC1C94"/>
    <w:rsid w:val="00CC2576"/>
    <w:rsid w:val="00CC261F"/>
    <w:rsid w:val="00CC40E3"/>
    <w:rsid w:val="00CC551B"/>
    <w:rsid w:val="00CC7E80"/>
    <w:rsid w:val="00CD0C7A"/>
    <w:rsid w:val="00CD0FEB"/>
    <w:rsid w:val="00CD213B"/>
    <w:rsid w:val="00CD238B"/>
    <w:rsid w:val="00CD3A86"/>
    <w:rsid w:val="00CD3EB7"/>
    <w:rsid w:val="00CD427C"/>
    <w:rsid w:val="00CD48ED"/>
    <w:rsid w:val="00CD7F9F"/>
    <w:rsid w:val="00CE127E"/>
    <w:rsid w:val="00CE164E"/>
    <w:rsid w:val="00CE5565"/>
    <w:rsid w:val="00CE59B4"/>
    <w:rsid w:val="00CE7878"/>
    <w:rsid w:val="00CF04D1"/>
    <w:rsid w:val="00CF07B3"/>
    <w:rsid w:val="00CF12E0"/>
    <w:rsid w:val="00CF1F08"/>
    <w:rsid w:val="00CF43FB"/>
    <w:rsid w:val="00CF4884"/>
    <w:rsid w:val="00CF52E6"/>
    <w:rsid w:val="00CF5AA5"/>
    <w:rsid w:val="00CF6278"/>
    <w:rsid w:val="00D001AD"/>
    <w:rsid w:val="00D00F1D"/>
    <w:rsid w:val="00D0390F"/>
    <w:rsid w:val="00D04407"/>
    <w:rsid w:val="00D06F2D"/>
    <w:rsid w:val="00D07379"/>
    <w:rsid w:val="00D10F3B"/>
    <w:rsid w:val="00D121D5"/>
    <w:rsid w:val="00D12C02"/>
    <w:rsid w:val="00D15967"/>
    <w:rsid w:val="00D159CE"/>
    <w:rsid w:val="00D1616B"/>
    <w:rsid w:val="00D20A4C"/>
    <w:rsid w:val="00D21811"/>
    <w:rsid w:val="00D22089"/>
    <w:rsid w:val="00D23238"/>
    <w:rsid w:val="00D237FA"/>
    <w:rsid w:val="00D2456D"/>
    <w:rsid w:val="00D245BE"/>
    <w:rsid w:val="00D26948"/>
    <w:rsid w:val="00D2737C"/>
    <w:rsid w:val="00D27F3F"/>
    <w:rsid w:val="00D30127"/>
    <w:rsid w:val="00D3120D"/>
    <w:rsid w:val="00D31BE9"/>
    <w:rsid w:val="00D3211C"/>
    <w:rsid w:val="00D3278C"/>
    <w:rsid w:val="00D33F11"/>
    <w:rsid w:val="00D35238"/>
    <w:rsid w:val="00D415F0"/>
    <w:rsid w:val="00D42560"/>
    <w:rsid w:val="00D45DB8"/>
    <w:rsid w:val="00D45E83"/>
    <w:rsid w:val="00D4747C"/>
    <w:rsid w:val="00D502B0"/>
    <w:rsid w:val="00D502E9"/>
    <w:rsid w:val="00D52167"/>
    <w:rsid w:val="00D5279C"/>
    <w:rsid w:val="00D5475C"/>
    <w:rsid w:val="00D55602"/>
    <w:rsid w:val="00D56BD2"/>
    <w:rsid w:val="00D56EBB"/>
    <w:rsid w:val="00D5728A"/>
    <w:rsid w:val="00D578C0"/>
    <w:rsid w:val="00D62D2D"/>
    <w:rsid w:val="00D64A97"/>
    <w:rsid w:val="00D73412"/>
    <w:rsid w:val="00D736DA"/>
    <w:rsid w:val="00D75D8F"/>
    <w:rsid w:val="00D77BD3"/>
    <w:rsid w:val="00D84052"/>
    <w:rsid w:val="00D84495"/>
    <w:rsid w:val="00D85CC5"/>
    <w:rsid w:val="00D86B58"/>
    <w:rsid w:val="00D875B2"/>
    <w:rsid w:val="00D87D89"/>
    <w:rsid w:val="00D87D8A"/>
    <w:rsid w:val="00D902C9"/>
    <w:rsid w:val="00D90D0E"/>
    <w:rsid w:val="00D90EA6"/>
    <w:rsid w:val="00D9266A"/>
    <w:rsid w:val="00D939A7"/>
    <w:rsid w:val="00D93C3E"/>
    <w:rsid w:val="00D93CC5"/>
    <w:rsid w:val="00D979C9"/>
    <w:rsid w:val="00DA0D3E"/>
    <w:rsid w:val="00DA1181"/>
    <w:rsid w:val="00DA23FE"/>
    <w:rsid w:val="00DA2EF2"/>
    <w:rsid w:val="00DA68D4"/>
    <w:rsid w:val="00DB0497"/>
    <w:rsid w:val="00DB05F9"/>
    <w:rsid w:val="00DB133B"/>
    <w:rsid w:val="00DB1BB8"/>
    <w:rsid w:val="00DB239C"/>
    <w:rsid w:val="00DB52F6"/>
    <w:rsid w:val="00DB55BE"/>
    <w:rsid w:val="00DC1EB3"/>
    <w:rsid w:val="00DC30C4"/>
    <w:rsid w:val="00DC4363"/>
    <w:rsid w:val="00DC7DCD"/>
    <w:rsid w:val="00DD4933"/>
    <w:rsid w:val="00DD5812"/>
    <w:rsid w:val="00DD5F3B"/>
    <w:rsid w:val="00DD7F25"/>
    <w:rsid w:val="00DE0835"/>
    <w:rsid w:val="00DE0AAE"/>
    <w:rsid w:val="00DE1370"/>
    <w:rsid w:val="00DE143B"/>
    <w:rsid w:val="00DE17A1"/>
    <w:rsid w:val="00DE1966"/>
    <w:rsid w:val="00DE1DB4"/>
    <w:rsid w:val="00DE48B4"/>
    <w:rsid w:val="00DE4C15"/>
    <w:rsid w:val="00DE7227"/>
    <w:rsid w:val="00DF45AE"/>
    <w:rsid w:val="00DF4817"/>
    <w:rsid w:val="00DF4D7D"/>
    <w:rsid w:val="00DF7125"/>
    <w:rsid w:val="00DF7284"/>
    <w:rsid w:val="00E00469"/>
    <w:rsid w:val="00E01CA9"/>
    <w:rsid w:val="00E0246F"/>
    <w:rsid w:val="00E03777"/>
    <w:rsid w:val="00E063FF"/>
    <w:rsid w:val="00E069F9"/>
    <w:rsid w:val="00E10615"/>
    <w:rsid w:val="00E10A93"/>
    <w:rsid w:val="00E13B68"/>
    <w:rsid w:val="00E142A6"/>
    <w:rsid w:val="00E159E7"/>
    <w:rsid w:val="00E15C89"/>
    <w:rsid w:val="00E20E82"/>
    <w:rsid w:val="00E22C83"/>
    <w:rsid w:val="00E23A13"/>
    <w:rsid w:val="00E23A43"/>
    <w:rsid w:val="00E23C25"/>
    <w:rsid w:val="00E24125"/>
    <w:rsid w:val="00E2471F"/>
    <w:rsid w:val="00E25229"/>
    <w:rsid w:val="00E259BC"/>
    <w:rsid w:val="00E25C64"/>
    <w:rsid w:val="00E2635D"/>
    <w:rsid w:val="00E26B65"/>
    <w:rsid w:val="00E26BF5"/>
    <w:rsid w:val="00E26F61"/>
    <w:rsid w:val="00E30698"/>
    <w:rsid w:val="00E306EB"/>
    <w:rsid w:val="00E31A7C"/>
    <w:rsid w:val="00E352A7"/>
    <w:rsid w:val="00E3547F"/>
    <w:rsid w:val="00E36213"/>
    <w:rsid w:val="00E42117"/>
    <w:rsid w:val="00E42AAB"/>
    <w:rsid w:val="00E5079B"/>
    <w:rsid w:val="00E542C5"/>
    <w:rsid w:val="00E5453E"/>
    <w:rsid w:val="00E54BA6"/>
    <w:rsid w:val="00E54F54"/>
    <w:rsid w:val="00E55316"/>
    <w:rsid w:val="00E5674C"/>
    <w:rsid w:val="00E61750"/>
    <w:rsid w:val="00E623DC"/>
    <w:rsid w:val="00E63041"/>
    <w:rsid w:val="00E64BF6"/>
    <w:rsid w:val="00E66780"/>
    <w:rsid w:val="00E66DF6"/>
    <w:rsid w:val="00E6713D"/>
    <w:rsid w:val="00E676B7"/>
    <w:rsid w:val="00E67B7E"/>
    <w:rsid w:val="00E73E8E"/>
    <w:rsid w:val="00E815DD"/>
    <w:rsid w:val="00E817BA"/>
    <w:rsid w:val="00E82A3A"/>
    <w:rsid w:val="00E82D80"/>
    <w:rsid w:val="00E83038"/>
    <w:rsid w:val="00E839FE"/>
    <w:rsid w:val="00E83B74"/>
    <w:rsid w:val="00E85F50"/>
    <w:rsid w:val="00E863D1"/>
    <w:rsid w:val="00E924AB"/>
    <w:rsid w:val="00E928FE"/>
    <w:rsid w:val="00E93860"/>
    <w:rsid w:val="00E93BF0"/>
    <w:rsid w:val="00E960A4"/>
    <w:rsid w:val="00E96F6D"/>
    <w:rsid w:val="00E97827"/>
    <w:rsid w:val="00EA0C7C"/>
    <w:rsid w:val="00EA1280"/>
    <w:rsid w:val="00EA1A40"/>
    <w:rsid w:val="00EA33B8"/>
    <w:rsid w:val="00EA6B77"/>
    <w:rsid w:val="00EB00F5"/>
    <w:rsid w:val="00EB2699"/>
    <w:rsid w:val="00EB2E98"/>
    <w:rsid w:val="00EB364D"/>
    <w:rsid w:val="00EB6044"/>
    <w:rsid w:val="00EB7C92"/>
    <w:rsid w:val="00EC0F8B"/>
    <w:rsid w:val="00EC1881"/>
    <w:rsid w:val="00EC1D56"/>
    <w:rsid w:val="00EC51FF"/>
    <w:rsid w:val="00EC5BFF"/>
    <w:rsid w:val="00EC5DA7"/>
    <w:rsid w:val="00EC7F0B"/>
    <w:rsid w:val="00ED08A8"/>
    <w:rsid w:val="00ED0D5F"/>
    <w:rsid w:val="00ED2232"/>
    <w:rsid w:val="00ED3E06"/>
    <w:rsid w:val="00ED600D"/>
    <w:rsid w:val="00ED6BE2"/>
    <w:rsid w:val="00EE488F"/>
    <w:rsid w:val="00EE5D47"/>
    <w:rsid w:val="00EE69DB"/>
    <w:rsid w:val="00EE7C1C"/>
    <w:rsid w:val="00EF2466"/>
    <w:rsid w:val="00EF5BF2"/>
    <w:rsid w:val="00EF613F"/>
    <w:rsid w:val="00F03CD2"/>
    <w:rsid w:val="00F055E4"/>
    <w:rsid w:val="00F07DAA"/>
    <w:rsid w:val="00F11317"/>
    <w:rsid w:val="00F12FAC"/>
    <w:rsid w:val="00F130E2"/>
    <w:rsid w:val="00F13D25"/>
    <w:rsid w:val="00F16A15"/>
    <w:rsid w:val="00F177FE"/>
    <w:rsid w:val="00F222AD"/>
    <w:rsid w:val="00F241AA"/>
    <w:rsid w:val="00F2421D"/>
    <w:rsid w:val="00F25355"/>
    <w:rsid w:val="00F25E48"/>
    <w:rsid w:val="00F27B12"/>
    <w:rsid w:val="00F30E59"/>
    <w:rsid w:val="00F31362"/>
    <w:rsid w:val="00F326DC"/>
    <w:rsid w:val="00F334EF"/>
    <w:rsid w:val="00F34BE6"/>
    <w:rsid w:val="00F373B8"/>
    <w:rsid w:val="00F377FE"/>
    <w:rsid w:val="00F37B6D"/>
    <w:rsid w:val="00F4042B"/>
    <w:rsid w:val="00F4139E"/>
    <w:rsid w:val="00F4163A"/>
    <w:rsid w:val="00F41E1A"/>
    <w:rsid w:val="00F4206A"/>
    <w:rsid w:val="00F47346"/>
    <w:rsid w:val="00F51FEA"/>
    <w:rsid w:val="00F55480"/>
    <w:rsid w:val="00F55B98"/>
    <w:rsid w:val="00F6010D"/>
    <w:rsid w:val="00F610FB"/>
    <w:rsid w:val="00F614E8"/>
    <w:rsid w:val="00F6349E"/>
    <w:rsid w:val="00F6358E"/>
    <w:rsid w:val="00F6378A"/>
    <w:rsid w:val="00F63814"/>
    <w:rsid w:val="00F64A42"/>
    <w:rsid w:val="00F64E26"/>
    <w:rsid w:val="00F6594C"/>
    <w:rsid w:val="00F65E62"/>
    <w:rsid w:val="00F65ECE"/>
    <w:rsid w:val="00F664DC"/>
    <w:rsid w:val="00F668D5"/>
    <w:rsid w:val="00F67C69"/>
    <w:rsid w:val="00F72B8C"/>
    <w:rsid w:val="00F72C00"/>
    <w:rsid w:val="00F765A9"/>
    <w:rsid w:val="00F77636"/>
    <w:rsid w:val="00F81630"/>
    <w:rsid w:val="00F82E90"/>
    <w:rsid w:val="00F85407"/>
    <w:rsid w:val="00F90E7F"/>
    <w:rsid w:val="00F94DCB"/>
    <w:rsid w:val="00F961FC"/>
    <w:rsid w:val="00FA0F6B"/>
    <w:rsid w:val="00FA16FE"/>
    <w:rsid w:val="00FA1A21"/>
    <w:rsid w:val="00FA5654"/>
    <w:rsid w:val="00FB00ED"/>
    <w:rsid w:val="00FB05D8"/>
    <w:rsid w:val="00FB150D"/>
    <w:rsid w:val="00FB503D"/>
    <w:rsid w:val="00FB52D4"/>
    <w:rsid w:val="00FC3126"/>
    <w:rsid w:val="00FC6316"/>
    <w:rsid w:val="00FC75B5"/>
    <w:rsid w:val="00FD37E0"/>
    <w:rsid w:val="00FD4FE4"/>
    <w:rsid w:val="00FD6D0D"/>
    <w:rsid w:val="00FD7D73"/>
    <w:rsid w:val="00FE29AC"/>
    <w:rsid w:val="00FE2B2D"/>
    <w:rsid w:val="00FE2FE4"/>
    <w:rsid w:val="00FE3D73"/>
    <w:rsid w:val="00FE76BB"/>
    <w:rsid w:val="00FE7933"/>
    <w:rsid w:val="00FF122D"/>
    <w:rsid w:val="00FF1296"/>
    <w:rsid w:val="00FF1714"/>
    <w:rsid w:val="00FF64EB"/>
    <w:rsid w:val="00FF6B6E"/>
    <w:rsid w:val="00FF71F4"/>
    <w:rsid w:val="00FF7D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330866F5"/>
  <w15:chartTrackingRefBased/>
  <w15:docId w15:val="{12109CA3-280F-48AA-93E6-0CF6CAA56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D3E06"/>
    <w:pPr>
      <w:widowControl w:val="0"/>
    </w:pPr>
    <w:rPr>
      <w:rFonts w:ascii="Arial" w:eastAsia="標楷體" w:hAnsi="Arial"/>
      <w:kern w:val="2"/>
      <w:sz w:val="24"/>
    </w:rPr>
  </w:style>
  <w:style w:type="paragraph" w:styleId="1">
    <w:name w:val="heading 1"/>
    <w:basedOn w:val="a"/>
    <w:next w:val="a"/>
    <w:uiPriority w:val="9"/>
    <w:qFormat/>
    <w:pPr>
      <w:keepNext/>
      <w:snapToGrid w:val="0"/>
      <w:spacing w:before="240" w:line="360" w:lineRule="auto"/>
      <w:ind w:left="1247" w:hanging="1247"/>
      <w:jc w:val="center"/>
      <w:outlineLvl w:val="0"/>
    </w:pPr>
    <w:rPr>
      <w:b/>
      <w:bCs/>
      <w:kern w:val="52"/>
      <w:sz w:val="36"/>
    </w:rPr>
  </w:style>
  <w:style w:type="paragraph" w:styleId="2">
    <w:name w:val="heading 2"/>
    <w:aliases w:val="n-n"/>
    <w:basedOn w:val="a"/>
    <w:next w:val="a"/>
    <w:uiPriority w:val="9"/>
    <w:qFormat/>
    <w:pPr>
      <w:keepNext/>
      <w:snapToGrid w:val="0"/>
      <w:spacing w:before="240" w:line="360" w:lineRule="auto"/>
      <w:ind w:leftChars="-6" w:left="-4" w:hangingChars="3" w:hanging="10"/>
      <w:outlineLvl w:val="1"/>
    </w:pPr>
    <w:rPr>
      <w:b/>
      <w:bCs/>
      <w:sz w:val="32"/>
    </w:rPr>
  </w:style>
  <w:style w:type="paragraph" w:styleId="3">
    <w:name w:val="heading 3"/>
    <w:aliases w:val="n-n.n"/>
    <w:basedOn w:val="a"/>
    <w:next w:val="a"/>
    <w:uiPriority w:val="9"/>
    <w:qFormat/>
    <w:pPr>
      <w:keepNext/>
      <w:snapToGrid w:val="0"/>
      <w:spacing w:before="240" w:line="360" w:lineRule="auto"/>
      <w:ind w:firstLine="180"/>
      <w:outlineLvl w:val="2"/>
    </w:pPr>
    <w:rPr>
      <w:b/>
      <w:bCs/>
      <w:sz w:val="28"/>
    </w:rPr>
  </w:style>
  <w:style w:type="paragraph" w:styleId="4">
    <w:name w:val="heading 4"/>
    <w:aliases w:val="n-n.n.n"/>
    <w:basedOn w:val="a"/>
    <w:next w:val="a"/>
    <w:uiPriority w:val="9"/>
    <w:qFormat/>
    <w:pPr>
      <w:keepNext/>
      <w:adjustRightInd w:val="0"/>
      <w:snapToGrid w:val="0"/>
      <w:spacing w:before="120" w:line="360" w:lineRule="auto"/>
      <w:ind w:firstLine="680"/>
      <w:outlineLvl w:val="3"/>
    </w:pPr>
  </w:style>
  <w:style w:type="paragraph" w:styleId="5">
    <w:name w:val="heading 5"/>
    <w:basedOn w:val="a"/>
    <w:next w:val="a"/>
    <w:link w:val="50"/>
    <w:uiPriority w:val="9"/>
    <w:qFormat/>
    <w:pPr>
      <w:keepNext/>
      <w:spacing w:line="720" w:lineRule="auto"/>
      <w:ind w:left="425"/>
      <w:outlineLvl w:val="4"/>
    </w:pPr>
    <w:rPr>
      <w:b/>
      <w:sz w:val="36"/>
    </w:rPr>
  </w:style>
  <w:style w:type="paragraph" w:styleId="6">
    <w:name w:val="heading 6"/>
    <w:basedOn w:val="a"/>
    <w:next w:val="a"/>
    <w:uiPriority w:val="9"/>
    <w:qFormat/>
    <w:pPr>
      <w:keepNext/>
      <w:spacing w:line="720" w:lineRule="auto"/>
      <w:ind w:left="425"/>
      <w:outlineLvl w:val="5"/>
    </w:pPr>
    <w:rPr>
      <w:sz w:val="36"/>
    </w:rPr>
  </w:style>
  <w:style w:type="paragraph" w:styleId="7">
    <w:name w:val="heading 7"/>
    <w:basedOn w:val="a"/>
    <w:next w:val="a"/>
    <w:uiPriority w:val="9"/>
    <w:qFormat/>
    <w:pPr>
      <w:keepNext/>
      <w:spacing w:line="720" w:lineRule="auto"/>
      <w:ind w:left="851"/>
      <w:outlineLvl w:val="6"/>
    </w:pPr>
    <w:rPr>
      <w:b/>
      <w:sz w:val="36"/>
    </w:rPr>
  </w:style>
  <w:style w:type="paragraph" w:styleId="8">
    <w:name w:val="heading 8"/>
    <w:basedOn w:val="a"/>
    <w:next w:val="a"/>
    <w:uiPriority w:val="9"/>
    <w:qFormat/>
    <w:pPr>
      <w:keepNext/>
      <w:spacing w:line="720" w:lineRule="auto"/>
      <w:ind w:left="851"/>
      <w:outlineLvl w:val="7"/>
    </w:pPr>
    <w:rPr>
      <w:sz w:val="36"/>
    </w:rPr>
  </w:style>
  <w:style w:type="paragraph" w:styleId="9">
    <w:name w:val="heading 9"/>
    <w:basedOn w:val="a"/>
    <w:next w:val="a"/>
    <w:qFormat/>
    <w:pPr>
      <w:keepNext/>
      <w:spacing w:line="720" w:lineRule="auto"/>
      <w:ind w:left="851"/>
      <w:outlineLvl w:val="8"/>
    </w:pPr>
    <w:rPr>
      <w:sz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Indent"/>
    <w:basedOn w:val="a"/>
    <w:pPr>
      <w:ind w:left="480"/>
    </w:pPr>
  </w:style>
  <w:style w:type="paragraph" w:customStyle="1" w:styleId="a4">
    <w:name w:val="表格名稱"/>
    <w:basedOn w:val="a"/>
    <w:autoRedefine/>
    <w:pPr>
      <w:snapToGrid w:val="0"/>
      <w:spacing w:before="240" w:line="360" w:lineRule="auto"/>
      <w:jc w:val="center"/>
    </w:pPr>
    <w:rPr>
      <w:b/>
      <w:snapToGrid w:val="0"/>
      <w:kern w:val="0"/>
      <w:sz w:val="28"/>
    </w:rPr>
  </w:style>
  <w:style w:type="paragraph" w:customStyle="1" w:styleId="a5">
    <w:name w:val="參考文獻"/>
    <w:basedOn w:val="9"/>
    <w:autoRedefine/>
    <w:pPr>
      <w:snapToGrid w:val="0"/>
      <w:spacing w:before="240" w:line="240" w:lineRule="auto"/>
      <w:ind w:leftChars="-225" w:left="-86" w:hangingChars="162" w:hanging="454"/>
      <w:jc w:val="both"/>
    </w:pPr>
    <w:rPr>
      <w:sz w:val="28"/>
    </w:rPr>
  </w:style>
  <w:style w:type="paragraph" w:customStyle="1" w:styleId="40">
    <w:name w:val="條例(4)"/>
    <w:basedOn w:val="a"/>
    <w:next w:val="a"/>
    <w:autoRedefine/>
    <w:pPr>
      <w:snapToGrid w:val="0"/>
      <w:spacing w:before="120" w:line="480" w:lineRule="exact"/>
      <w:ind w:left="2869" w:rightChars="-139" w:right="-334" w:hanging="709"/>
    </w:pPr>
    <w:rPr>
      <w:sz w:val="28"/>
    </w:rPr>
  </w:style>
  <w:style w:type="paragraph" w:customStyle="1" w:styleId="41">
    <w:name w:val="條例(4)內文"/>
    <w:basedOn w:val="a"/>
    <w:next w:val="a"/>
    <w:autoRedefine/>
    <w:pPr>
      <w:snapToGrid w:val="0"/>
      <w:spacing w:before="120" w:line="480" w:lineRule="exact"/>
      <w:ind w:left="2835" w:firstLineChars="200" w:firstLine="560"/>
    </w:pPr>
    <w:rPr>
      <w:sz w:val="28"/>
    </w:rPr>
  </w:style>
  <w:style w:type="paragraph" w:customStyle="1" w:styleId="a6">
    <w:name w:val="條例(二)"/>
    <w:basedOn w:val="a"/>
    <w:next w:val="a"/>
    <w:autoRedefine/>
    <w:pPr>
      <w:snapToGrid w:val="0"/>
      <w:spacing w:before="120" w:line="480" w:lineRule="exact"/>
      <w:ind w:leftChars="300" w:left="1560" w:hangingChars="300" w:hanging="840"/>
      <w:jc w:val="both"/>
    </w:pPr>
    <w:rPr>
      <w:sz w:val="28"/>
    </w:rPr>
  </w:style>
  <w:style w:type="paragraph" w:customStyle="1" w:styleId="a7">
    <w:name w:val="條例(二)內文"/>
    <w:basedOn w:val="a"/>
    <w:autoRedefine/>
    <w:pPr>
      <w:snapToGrid w:val="0"/>
      <w:spacing w:before="120" w:line="480" w:lineRule="exact"/>
      <w:ind w:left="1622" w:rightChars="-3" w:right="-7" w:firstLineChars="192" w:firstLine="538"/>
      <w:jc w:val="both"/>
    </w:pPr>
    <w:rPr>
      <w:sz w:val="28"/>
    </w:rPr>
  </w:style>
  <w:style w:type="paragraph" w:customStyle="1" w:styleId="30">
    <w:name w:val="條例3."/>
    <w:basedOn w:val="a6"/>
    <w:next w:val="a6"/>
    <w:autoRedefine/>
    <w:pPr>
      <w:adjustRightInd w:val="0"/>
      <w:ind w:leftChars="675" w:left="1889" w:rightChars="13" w:right="31" w:hangingChars="96" w:hanging="269"/>
    </w:pPr>
  </w:style>
  <w:style w:type="paragraph" w:customStyle="1" w:styleId="31">
    <w:name w:val="條例3內文"/>
    <w:basedOn w:val="30"/>
    <w:next w:val="a7"/>
    <w:autoRedefine/>
    <w:pPr>
      <w:ind w:left="1620" w:firstLineChars="192" w:firstLine="538"/>
    </w:pPr>
    <w:rPr>
      <w:rFonts w:cs="Arial"/>
    </w:rPr>
  </w:style>
  <w:style w:type="paragraph" w:customStyle="1" w:styleId="a8">
    <w:name w:val="條例一、"/>
    <w:basedOn w:val="a"/>
    <w:next w:val="a"/>
    <w:autoRedefine/>
    <w:pPr>
      <w:adjustRightInd w:val="0"/>
      <w:snapToGrid w:val="0"/>
      <w:spacing w:before="120" w:line="480" w:lineRule="exact"/>
      <w:ind w:left="720" w:rightChars="13" w:right="31" w:hanging="539"/>
      <w:jc w:val="both"/>
    </w:pPr>
    <w:rPr>
      <w:sz w:val="28"/>
    </w:rPr>
  </w:style>
  <w:style w:type="paragraph" w:customStyle="1" w:styleId="a9">
    <w:name w:val="條例一、內文"/>
    <w:basedOn w:val="a"/>
    <w:autoRedefine/>
    <w:pPr>
      <w:snapToGrid w:val="0"/>
      <w:spacing w:before="120" w:line="480" w:lineRule="exact"/>
      <w:ind w:left="238" w:rightChars="13" w:right="31" w:firstLineChars="192" w:firstLine="538"/>
      <w:jc w:val="both"/>
    </w:pPr>
    <w:rPr>
      <w:sz w:val="28"/>
    </w:rPr>
  </w:style>
  <w:style w:type="paragraph" w:customStyle="1" w:styleId="aa">
    <w:name w:val="圖名稱"/>
    <w:basedOn w:val="a4"/>
  </w:style>
  <w:style w:type="paragraph" w:customStyle="1" w:styleId="10">
    <w:name w:val="標題1內文"/>
    <w:basedOn w:val="a"/>
    <w:pPr>
      <w:snapToGrid w:val="0"/>
      <w:spacing w:before="120" w:line="480" w:lineRule="exact"/>
      <w:ind w:firstLine="567"/>
      <w:jc w:val="both"/>
    </w:pPr>
    <w:rPr>
      <w:sz w:val="28"/>
    </w:rPr>
  </w:style>
  <w:style w:type="paragraph" w:customStyle="1" w:styleId="20">
    <w:name w:val="標題2內文"/>
    <w:basedOn w:val="a"/>
    <w:autoRedefine/>
    <w:pPr>
      <w:snapToGrid w:val="0"/>
      <w:spacing w:line="480" w:lineRule="exact"/>
      <w:ind w:left="181" w:rightChars="-3" w:right="-7" w:firstLine="539"/>
      <w:jc w:val="both"/>
    </w:pPr>
    <w:rPr>
      <w:sz w:val="28"/>
    </w:rPr>
  </w:style>
  <w:style w:type="paragraph" w:customStyle="1" w:styleId="32">
    <w:name w:val="標題3內文"/>
    <w:basedOn w:val="a"/>
    <w:autoRedefine/>
    <w:pPr>
      <w:snapToGrid w:val="0"/>
      <w:spacing w:before="120" w:line="480" w:lineRule="exact"/>
      <w:ind w:left="902" w:rightChars="10" w:right="24" w:firstLine="539"/>
      <w:jc w:val="both"/>
    </w:pPr>
    <w:rPr>
      <w:sz w:val="28"/>
    </w:rPr>
  </w:style>
  <w:style w:type="paragraph" w:styleId="ab">
    <w:name w:val="annotation text"/>
    <w:basedOn w:val="a"/>
    <w:link w:val="ac"/>
    <w:semiHidden/>
    <w:pPr>
      <w:adjustRightInd w:val="0"/>
      <w:spacing w:line="360" w:lineRule="atLeast"/>
      <w:textAlignment w:val="baseline"/>
    </w:pPr>
    <w:rPr>
      <w:rFonts w:ascii="華康中楷體" w:eastAsia="華康中楷體" w:hAnsi="Times New Roman"/>
      <w:kern w:val="0"/>
    </w:rPr>
  </w:style>
  <w:style w:type="paragraph" w:customStyle="1" w:styleId="ad">
    <w:name w:val="流程圖"/>
    <w:basedOn w:val="a"/>
    <w:pPr>
      <w:adjustRightInd w:val="0"/>
      <w:jc w:val="center"/>
      <w:textAlignment w:val="baseline"/>
    </w:pPr>
    <w:rPr>
      <w:rFonts w:ascii="Times New Roman" w:eastAsia="華康中楷體" w:hAnsi="Times New Roman"/>
      <w:kern w:val="0"/>
    </w:rPr>
  </w:style>
  <w:style w:type="paragraph" w:styleId="ae">
    <w:name w:val="header"/>
    <w:basedOn w:val="a"/>
    <w:pPr>
      <w:tabs>
        <w:tab w:val="center" w:pos="4153"/>
        <w:tab w:val="right" w:pos="8306"/>
      </w:tabs>
      <w:adjustRightInd w:val="0"/>
      <w:spacing w:line="360" w:lineRule="atLeast"/>
      <w:textAlignment w:val="baseline"/>
    </w:pPr>
    <w:rPr>
      <w:rFonts w:ascii="華康中楷體" w:eastAsia="華康中楷體" w:hAnsi="Times New Roman"/>
      <w:kern w:val="0"/>
      <w:sz w:val="20"/>
    </w:rPr>
  </w:style>
  <w:style w:type="character" w:styleId="af">
    <w:name w:val="page number"/>
    <w:basedOn w:val="a0"/>
  </w:style>
  <w:style w:type="paragraph" w:styleId="af0">
    <w:name w:val="footer"/>
    <w:basedOn w:val="a"/>
    <w:link w:val="af1"/>
    <w:uiPriority w:val="99"/>
    <w:pPr>
      <w:tabs>
        <w:tab w:val="center" w:pos="4153"/>
        <w:tab w:val="right" w:pos="8306"/>
      </w:tabs>
      <w:adjustRightInd w:val="0"/>
      <w:ind w:left="142" w:right="-794"/>
      <w:jc w:val="both"/>
      <w:textAlignment w:val="baseline"/>
    </w:pPr>
    <w:rPr>
      <w:rFonts w:ascii="華康中楷體" w:eastAsia="華康中楷體" w:hAnsi="Times New Roman"/>
      <w:spacing w:val="20"/>
      <w:kern w:val="0"/>
      <w:sz w:val="20"/>
    </w:rPr>
  </w:style>
  <w:style w:type="paragraph" w:styleId="af2">
    <w:name w:val="Body Text"/>
    <w:basedOn w:val="a"/>
    <w:pPr>
      <w:adjustRightInd w:val="0"/>
      <w:spacing w:line="320" w:lineRule="exact"/>
      <w:jc w:val="distribute"/>
      <w:textAlignment w:val="baseline"/>
    </w:pPr>
    <w:rPr>
      <w:rFonts w:ascii="Times New Roman" w:eastAsia="華康中楷體" w:hAnsi="Times New Roman"/>
      <w:spacing w:val="20"/>
      <w:kern w:val="0"/>
      <w:sz w:val="28"/>
    </w:rPr>
  </w:style>
  <w:style w:type="paragraph" w:styleId="af3">
    <w:name w:val="Body Text Indent"/>
    <w:basedOn w:val="a"/>
    <w:pPr>
      <w:tabs>
        <w:tab w:val="left" w:pos="545"/>
      </w:tabs>
      <w:spacing w:line="340" w:lineRule="exact"/>
      <w:ind w:left="545" w:hanging="284"/>
      <w:jc w:val="both"/>
    </w:pPr>
    <w:rPr>
      <w:rFonts w:ascii="標楷體" w:hAnsi="標楷體"/>
    </w:rPr>
  </w:style>
  <w:style w:type="paragraph" w:styleId="21">
    <w:name w:val="Body Text Indent 2"/>
    <w:basedOn w:val="a"/>
    <w:pPr>
      <w:ind w:leftChars="80" w:left="545" w:hangingChars="147" w:hanging="353"/>
      <w:jc w:val="both"/>
    </w:pPr>
    <w:rPr>
      <w:rFonts w:ascii="標楷體" w:hAnsi="標楷體"/>
    </w:rPr>
  </w:style>
  <w:style w:type="paragraph" w:styleId="33">
    <w:name w:val="Body Text Indent 3"/>
    <w:basedOn w:val="a"/>
    <w:pPr>
      <w:tabs>
        <w:tab w:val="left" w:pos="284"/>
      </w:tabs>
      <w:spacing w:line="320" w:lineRule="exact"/>
      <w:ind w:leftChars="120" w:left="528" w:hangingChars="100" w:hanging="240"/>
      <w:jc w:val="both"/>
    </w:pPr>
    <w:rPr>
      <w:rFonts w:ascii="標楷體" w:hAnsi="標楷體"/>
    </w:rPr>
  </w:style>
  <w:style w:type="paragraph" w:styleId="af4">
    <w:name w:val="Block Text"/>
    <w:basedOn w:val="a"/>
    <w:pPr>
      <w:tabs>
        <w:tab w:val="left" w:pos="692"/>
        <w:tab w:val="num" w:pos="1052"/>
      </w:tabs>
      <w:adjustRightInd w:val="0"/>
      <w:spacing w:line="320" w:lineRule="exact"/>
      <w:ind w:left="94" w:rightChars="37" w:right="89"/>
      <w:jc w:val="both"/>
      <w:textAlignment w:val="baseline"/>
    </w:pPr>
    <w:rPr>
      <w:rFonts w:ascii="新細明體" w:eastAsia="新細明體" w:hAnsi="Times New Roman"/>
      <w:kern w:val="0"/>
    </w:rPr>
  </w:style>
  <w:style w:type="paragraph" w:customStyle="1" w:styleId="af5">
    <w:name w:val="表格文字"/>
    <w:pPr>
      <w:adjustRightInd w:val="0"/>
      <w:snapToGrid w:val="0"/>
    </w:pPr>
    <w:rPr>
      <w:rFonts w:eastAsia="標楷體"/>
      <w:sz w:val="24"/>
    </w:rPr>
  </w:style>
  <w:style w:type="paragraph" w:styleId="af6">
    <w:name w:val="Balloon Text"/>
    <w:basedOn w:val="a"/>
    <w:semiHidden/>
    <w:rPr>
      <w:rFonts w:eastAsia="新細明體"/>
      <w:sz w:val="18"/>
      <w:szCs w:val="18"/>
    </w:rPr>
  </w:style>
  <w:style w:type="table" w:styleId="af7">
    <w:name w:val="Table Grid"/>
    <w:basedOn w:val="a1"/>
    <w:rsid w:val="00F765A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45F2"/>
    <w:pPr>
      <w:widowControl w:val="0"/>
      <w:autoSpaceDE w:val="0"/>
      <w:autoSpaceDN w:val="0"/>
      <w:adjustRightInd w:val="0"/>
    </w:pPr>
    <w:rPr>
      <w:rFonts w:ascii="標楷體" w:eastAsia="標楷體" w:cs="標楷體"/>
      <w:color w:val="000000"/>
      <w:sz w:val="24"/>
      <w:szCs w:val="24"/>
    </w:rPr>
  </w:style>
  <w:style w:type="paragraph" w:customStyle="1" w:styleId="CM1">
    <w:name w:val="CM1"/>
    <w:basedOn w:val="a"/>
    <w:next w:val="a"/>
    <w:rsid w:val="00193431"/>
    <w:pPr>
      <w:autoSpaceDE w:val="0"/>
      <w:autoSpaceDN w:val="0"/>
      <w:adjustRightInd w:val="0"/>
    </w:pPr>
    <w:rPr>
      <w:rFonts w:ascii="..." w:eastAsia="..." w:hAnsi="Times New Roman"/>
      <w:kern w:val="0"/>
      <w:szCs w:val="24"/>
    </w:rPr>
  </w:style>
  <w:style w:type="paragraph" w:customStyle="1" w:styleId="af8">
    <w:name w:val="章一（一）"/>
    <w:basedOn w:val="a"/>
    <w:autoRedefine/>
    <w:rsid w:val="000C5EEA"/>
    <w:pPr>
      <w:spacing w:beforeLines="50" w:before="120" w:afterLines="50" w:after="120"/>
      <w:ind w:left="1036" w:hanging="496"/>
      <w:jc w:val="both"/>
    </w:pPr>
    <w:rPr>
      <w:rFonts w:ascii="Times New Roman" w:hAnsi="Times New Roman"/>
      <w:color w:val="000000"/>
      <w:spacing w:val="20"/>
      <w:sz w:val="26"/>
      <w:szCs w:val="27"/>
      <w:u w:val="single"/>
    </w:rPr>
  </w:style>
  <w:style w:type="paragraph" w:customStyle="1" w:styleId="11">
    <w:name w:val="章一（一）1"/>
    <w:basedOn w:val="a"/>
    <w:autoRedefine/>
    <w:rsid w:val="000C5EEA"/>
    <w:pPr>
      <w:spacing w:beforeLines="50" w:before="120" w:afterLines="50" w:after="120" w:line="400" w:lineRule="exact"/>
      <w:ind w:left="900" w:rightChars="-96" w:right="-230" w:hanging="271"/>
      <w:jc w:val="both"/>
    </w:pPr>
    <w:rPr>
      <w:rFonts w:ascii="Times New Roman" w:hAnsi="Times New Roman"/>
      <w:spacing w:val="20"/>
      <w:sz w:val="26"/>
      <w:szCs w:val="24"/>
    </w:rPr>
  </w:style>
  <w:style w:type="character" w:styleId="af9">
    <w:name w:val="annotation reference"/>
    <w:rsid w:val="003929D5"/>
    <w:rPr>
      <w:sz w:val="18"/>
      <w:szCs w:val="18"/>
    </w:rPr>
  </w:style>
  <w:style w:type="paragraph" w:styleId="afa">
    <w:name w:val="annotation subject"/>
    <w:basedOn w:val="ab"/>
    <w:next w:val="ab"/>
    <w:link w:val="afb"/>
    <w:rsid w:val="003929D5"/>
    <w:pPr>
      <w:adjustRightInd/>
      <w:spacing w:line="240" w:lineRule="auto"/>
      <w:textAlignment w:val="auto"/>
    </w:pPr>
    <w:rPr>
      <w:rFonts w:ascii="Arial" w:eastAsia="標楷體" w:hAnsi="Arial"/>
      <w:b/>
      <w:bCs/>
      <w:kern w:val="2"/>
    </w:rPr>
  </w:style>
  <w:style w:type="character" w:customStyle="1" w:styleId="ac">
    <w:name w:val="註解文字 字元"/>
    <w:link w:val="ab"/>
    <w:semiHidden/>
    <w:rsid w:val="003929D5"/>
    <w:rPr>
      <w:rFonts w:ascii="華康中楷體" w:eastAsia="華康中楷體"/>
      <w:sz w:val="24"/>
    </w:rPr>
  </w:style>
  <w:style w:type="character" w:customStyle="1" w:styleId="afb">
    <w:name w:val="註解主旨 字元"/>
    <w:link w:val="afa"/>
    <w:rsid w:val="003929D5"/>
    <w:rPr>
      <w:rFonts w:ascii="Arial" w:eastAsia="標楷體" w:hAnsi="Arial"/>
      <w:b/>
      <w:bCs/>
      <w:kern w:val="2"/>
      <w:sz w:val="24"/>
    </w:rPr>
  </w:style>
  <w:style w:type="paragraph" w:styleId="afc">
    <w:name w:val="List Paragraph"/>
    <w:basedOn w:val="a"/>
    <w:link w:val="afd"/>
    <w:uiPriority w:val="34"/>
    <w:qFormat/>
    <w:rsid w:val="00C36A6F"/>
    <w:pPr>
      <w:ind w:leftChars="200" w:left="480"/>
    </w:pPr>
    <w:rPr>
      <w:rFonts w:ascii="Times New Roman" w:eastAsia="新細明體" w:hAnsi="Times New Roman"/>
      <w:szCs w:val="24"/>
    </w:rPr>
  </w:style>
  <w:style w:type="character" w:customStyle="1" w:styleId="afd">
    <w:name w:val="清單段落 字元"/>
    <w:link w:val="afc"/>
    <w:uiPriority w:val="34"/>
    <w:locked/>
    <w:rsid w:val="00C36A6F"/>
    <w:rPr>
      <w:kern w:val="2"/>
      <w:sz w:val="24"/>
      <w:szCs w:val="24"/>
    </w:rPr>
  </w:style>
  <w:style w:type="paragraph" w:customStyle="1" w:styleId="m6627012503165946503msolistparagraph">
    <w:name w:val="m_6627012503165946503msolistparagraph"/>
    <w:basedOn w:val="a"/>
    <w:uiPriority w:val="99"/>
    <w:rsid w:val="00C36A6F"/>
    <w:pPr>
      <w:widowControl/>
      <w:spacing w:before="100" w:beforeAutospacing="1" w:after="100" w:afterAutospacing="1"/>
    </w:pPr>
    <w:rPr>
      <w:rFonts w:ascii="新細明體" w:eastAsia="新細明體" w:hAnsi="新細明體" w:cs="新細明體"/>
      <w:kern w:val="0"/>
      <w:szCs w:val="24"/>
    </w:rPr>
  </w:style>
  <w:style w:type="character" w:customStyle="1" w:styleId="af1">
    <w:name w:val="頁尾 字元"/>
    <w:link w:val="af0"/>
    <w:uiPriority w:val="99"/>
    <w:rsid w:val="005F5176"/>
    <w:rPr>
      <w:rFonts w:ascii="華康中楷體" w:eastAsia="華康中楷體"/>
      <w:spacing w:val="20"/>
    </w:rPr>
  </w:style>
  <w:style w:type="character" w:customStyle="1" w:styleId="50">
    <w:name w:val="標題 5 字元"/>
    <w:link w:val="5"/>
    <w:uiPriority w:val="9"/>
    <w:rsid w:val="006A2EC8"/>
    <w:rPr>
      <w:rFonts w:ascii="Arial" w:eastAsia="標楷體" w:hAnsi="Arial"/>
      <w:b/>
      <w:kern w:val="2"/>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17437">
      <w:bodyDiv w:val="1"/>
      <w:marLeft w:val="0"/>
      <w:marRight w:val="0"/>
      <w:marTop w:val="0"/>
      <w:marBottom w:val="0"/>
      <w:divBdr>
        <w:top w:val="none" w:sz="0" w:space="0" w:color="auto"/>
        <w:left w:val="none" w:sz="0" w:space="0" w:color="auto"/>
        <w:bottom w:val="none" w:sz="0" w:space="0" w:color="auto"/>
        <w:right w:val="none" w:sz="0" w:space="0" w:color="auto"/>
      </w:divBdr>
    </w:div>
    <w:div w:id="202743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F51F3-5E44-4C82-AD1C-7067C2949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759</Words>
  <Characters>4327</Characters>
  <Application>Microsoft Office Word</Application>
  <DocSecurity>0</DocSecurity>
  <Lines>36</Lines>
  <Paragraphs>10</Paragraphs>
  <ScaleCrop>false</ScaleCrop>
  <Company>AIR</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科學工業園區管理局</dc:title>
  <dc:subject/>
  <dc:creator>111</dc:creator>
  <cp:keywords/>
  <cp:lastModifiedBy>candyrabbit</cp:lastModifiedBy>
  <cp:revision>2</cp:revision>
  <cp:lastPrinted>2022-03-08T01:08:00Z</cp:lastPrinted>
  <dcterms:created xsi:type="dcterms:W3CDTF">2022-03-08T01:11:00Z</dcterms:created>
  <dcterms:modified xsi:type="dcterms:W3CDTF">2022-03-08T01:11:00Z</dcterms:modified>
</cp:coreProperties>
</file>