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E077BF" w14:textId="73150121" w:rsidR="00FA5778" w:rsidRPr="00F86D4B" w:rsidRDefault="008162C5" w:rsidP="00C97761">
      <w:pPr>
        <w:pStyle w:val="afe"/>
        <w:tabs>
          <w:tab w:val="left" w:pos="1827"/>
          <w:tab w:val="left" w:pos="8907"/>
        </w:tabs>
        <w:kinsoku w:val="0"/>
        <w:snapToGrid w:val="0"/>
        <w:spacing w:line="240" w:lineRule="auto"/>
        <w:jc w:val="center"/>
        <w:rPr>
          <w:rFonts w:ascii="標楷體" w:eastAsia="標楷體" w:hAnsi="標楷體"/>
          <w:b/>
          <w:bCs/>
          <w:color w:val="000000" w:themeColor="text1"/>
          <w:sz w:val="36"/>
          <w:szCs w:val="36"/>
        </w:rPr>
      </w:pPr>
      <w:r w:rsidRPr="00295A61">
        <w:rPr>
          <w:rFonts w:ascii="標楷體" w:eastAsia="標楷體" w:hAnsi="標楷體" w:hint="eastAsia"/>
          <w:b/>
          <w:bCs/>
          <w:sz w:val="36"/>
          <w:szCs w:val="36"/>
        </w:rPr>
        <w:t>國家科學及技術委員會</w:t>
      </w:r>
      <w:r w:rsidR="00FA5778" w:rsidRPr="00295A61">
        <w:rPr>
          <w:rFonts w:ascii="標楷體" w:eastAsia="標楷體" w:hAnsi="標楷體" w:hint="eastAsia"/>
          <w:b/>
          <w:bCs/>
          <w:sz w:val="36"/>
          <w:szCs w:val="36"/>
        </w:rPr>
        <w:t>新竹科學園區管理局</w:t>
      </w:r>
      <w:r w:rsidR="003C369F" w:rsidRPr="00295A61">
        <w:rPr>
          <w:rFonts w:ascii="標楷體" w:eastAsia="標楷體" w:hAnsi="標楷體"/>
          <w:b/>
          <w:bCs/>
          <w:sz w:val="36"/>
          <w:szCs w:val="36"/>
        </w:rPr>
        <w:br/>
      </w:r>
      <w:proofErr w:type="gramStart"/>
      <w:r w:rsidR="007B3C9C" w:rsidRPr="00F86D4B">
        <w:rPr>
          <w:rFonts w:eastAsia="標楷體"/>
          <w:b/>
          <w:bCs/>
          <w:color w:val="000000" w:themeColor="text1"/>
          <w:sz w:val="36"/>
          <w:szCs w:val="36"/>
        </w:rPr>
        <w:t>115</w:t>
      </w:r>
      <w:proofErr w:type="gramEnd"/>
      <w:r w:rsidR="007B3C9C" w:rsidRPr="00F86D4B">
        <w:rPr>
          <w:rFonts w:eastAsia="標楷體"/>
          <w:b/>
          <w:bCs/>
          <w:color w:val="000000" w:themeColor="text1"/>
          <w:sz w:val="36"/>
          <w:szCs w:val="36"/>
        </w:rPr>
        <w:t>年度智慧醫療健康</w:t>
      </w:r>
      <w:proofErr w:type="gramStart"/>
      <w:r w:rsidR="007B3C9C" w:rsidRPr="00F86D4B">
        <w:rPr>
          <w:rFonts w:eastAsia="標楷體"/>
          <w:b/>
          <w:bCs/>
          <w:color w:val="000000" w:themeColor="text1"/>
          <w:sz w:val="36"/>
          <w:szCs w:val="36"/>
        </w:rPr>
        <w:t>照護推升</w:t>
      </w:r>
      <w:proofErr w:type="gramEnd"/>
      <w:r w:rsidR="007B3C9C" w:rsidRPr="00F86D4B">
        <w:rPr>
          <w:rFonts w:eastAsia="標楷體"/>
          <w:b/>
          <w:bCs/>
          <w:color w:val="000000" w:themeColor="text1"/>
          <w:sz w:val="36"/>
          <w:szCs w:val="36"/>
        </w:rPr>
        <w:t>計畫</w:t>
      </w:r>
    </w:p>
    <w:p w14:paraId="3A5E980E" w14:textId="77777777" w:rsidR="00FA5778" w:rsidRPr="00F86D4B" w:rsidRDefault="00FA5778" w:rsidP="00A339F1">
      <w:pPr>
        <w:ind w:left="480" w:firstLine="720"/>
        <w:jc w:val="center"/>
        <w:rPr>
          <w:rFonts w:ascii="標楷體" w:hAnsi="標楷體"/>
          <w:color w:val="000000" w:themeColor="text1"/>
          <w:sz w:val="36"/>
          <w:szCs w:val="36"/>
        </w:rPr>
      </w:pPr>
    </w:p>
    <w:p w14:paraId="59FC175E" w14:textId="77777777" w:rsidR="00FA5778" w:rsidRPr="00F86D4B" w:rsidRDefault="00FA5778" w:rsidP="00C97761">
      <w:pPr>
        <w:ind w:firstLineChars="0" w:firstLine="0"/>
        <w:jc w:val="center"/>
        <w:rPr>
          <w:rFonts w:ascii="標楷體" w:hAnsi="標楷體"/>
          <w:color w:val="000000" w:themeColor="text1"/>
          <w:sz w:val="40"/>
          <w:szCs w:val="40"/>
        </w:rPr>
      </w:pPr>
      <w:r w:rsidRPr="00F86D4B">
        <w:rPr>
          <w:rFonts w:ascii="標楷體" w:hAnsi="標楷體" w:hint="eastAsia"/>
          <w:color w:val="000000" w:themeColor="text1"/>
          <w:sz w:val="36"/>
          <w:szCs w:val="36"/>
        </w:rPr>
        <w:t>補助合約書</w:t>
      </w:r>
    </w:p>
    <w:p w14:paraId="628C447E" w14:textId="77777777" w:rsidR="00FA5778" w:rsidRPr="00F86D4B" w:rsidRDefault="00FA5778" w:rsidP="00A339F1">
      <w:pPr>
        <w:ind w:left="480" w:firstLine="720"/>
        <w:jc w:val="center"/>
        <w:rPr>
          <w:rFonts w:ascii="標楷體" w:hAnsi="標楷體"/>
          <w:color w:val="000000" w:themeColor="text1"/>
          <w:sz w:val="36"/>
          <w:szCs w:val="36"/>
        </w:rPr>
      </w:pPr>
    </w:p>
    <w:p w14:paraId="3A2C754F" w14:textId="3A0CB74E" w:rsidR="00FA5778" w:rsidRPr="00F86D4B" w:rsidRDefault="00FA5778" w:rsidP="00721739">
      <w:pPr>
        <w:spacing w:before="120" w:line="400" w:lineRule="exact"/>
        <w:ind w:firstLineChars="0" w:firstLine="0"/>
        <w:rPr>
          <w:rFonts w:ascii="標楷體" w:hAnsi="標楷體"/>
          <w:color w:val="000000" w:themeColor="text1"/>
          <w:szCs w:val="28"/>
        </w:rPr>
      </w:pPr>
      <w:r w:rsidRPr="00F86D4B">
        <w:rPr>
          <w:rFonts w:ascii="標楷體" w:hAnsi="標楷體" w:hint="eastAsia"/>
          <w:color w:val="000000" w:themeColor="text1"/>
          <w:szCs w:val="28"/>
        </w:rPr>
        <w:t>甲方：</w:t>
      </w:r>
      <w:r w:rsidR="00E30A85" w:rsidRPr="00F86D4B">
        <w:rPr>
          <w:rFonts w:ascii="標楷體" w:hAnsi="標楷體" w:hint="eastAsia"/>
          <w:color w:val="000000" w:themeColor="text1"/>
          <w:szCs w:val="28"/>
        </w:rPr>
        <w:t>國家科學及技術委員會</w:t>
      </w:r>
      <w:r w:rsidRPr="00F86D4B">
        <w:rPr>
          <w:rFonts w:ascii="標楷體" w:hAnsi="標楷體" w:hint="eastAsia"/>
          <w:color w:val="000000" w:themeColor="text1"/>
          <w:szCs w:val="28"/>
        </w:rPr>
        <w:t>新竹科學園區管理局</w:t>
      </w:r>
    </w:p>
    <w:p w14:paraId="569D21E1" w14:textId="77777777" w:rsidR="00FA5778" w:rsidRPr="00F86D4B" w:rsidRDefault="00FA5778" w:rsidP="00C97761">
      <w:pPr>
        <w:spacing w:before="120" w:line="400" w:lineRule="exact"/>
        <w:ind w:firstLineChars="0" w:firstLine="0"/>
        <w:rPr>
          <w:rFonts w:ascii="標楷體" w:hAnsi="標楷體"/>
          <w:color w:val="000000" w:themeColor="text1"/>
          <w:szCs w:val="28"/>
        </w:rPr>
      </w:pPr>
      <w:r w:rsidRPr="00F86D4B">
        <w:rPr>
          <w:rFonts w:ascii="標楷體" w:hAnsi="標楷體" w:hint="eastAsia"/>
          <w:color w:val="000000" w:themeColor="text1"/>
          <w:szCs w:val="28"/>
        </w:rPr>
        <w:t>乙方：(即申請機構)</w:t>
      </w:r>
    </w:p>
    <w:p w14:paraId="652987D5" w14:textId="77777777" w:rsidR="00FA5778" w:rsidRPr="00F86D4B" w:rsidRDefault="00FA5778" w:rsidP="00C97761">
      <w:pPr>
        <w:spacing w:before="120" w:line="400" w:lineRule="exact"/>
        <w:ind w:firstLineChars="0" w:firstLine="0"/>
        <w:rPr>
          <w:rFonts w:ascii="標楷體" w:hAnsi="標楷體"/>
          <w:color w:val="000000" w:themeColor="text1"/>
          <w:szCs w:val="28"/>
        </w:rPr>
      </w:pPr>
      <w:proofErr w:type="gramStart"/>
      <w:r w:rsidRPr="00F86D4B">
        <w:rPr>
          <w:rFonts w:ascii="標楷體" w:hAnsi="標楷體" w:hint="eastAsia"/>
          <w:color w:val="000000" w:themeColor="text1"/>
          <w:szCs w:val="28"/>
        </w:rPr>
        <w:t>丙方</w:t>
      </w:r>
      <w:proofErr w:type="gramEnd"/>
      <w:r w:rsidRPr="00F86D4B">
        <w:rPr>
          <w:rFonts w:ascii="標楷體" w:hAnsi="標楷體" w:hint="eastAsia"/>
          <w:color w:val="000000" w:themeColor="text1"/>
          <w:szCs w:val="28"/>
        </w:rPr>
        <w:t>：(即學</w:t>
      </w:r>
      <w:proofErr w:type="gramStart"/>
      <w:r w:rsidRPr="00F86D4B">
        <w:rPr>
          <w:rFonts w:ascii="標楷體" w:hAnsi="標楷體" w:hint="eastAsia"/>
          <w:color w:val="000000" w:themeColor="text1"/>
          <w:szCs w:val="28"/>
        </w:rPr>
        <w:t>研</w:t>
      </w:r>
      <w:proofErr w:type="gramEnd"/>
      <w:r w:rsidRPr="00F86D4B">
        <w:rPr>
          <w:rFonts w:ascii="標楷體" w:hAnsi="標楷體" w:hint="eastAsia"/>
          <w:color w:val="000000" w:themeColor="text1"/>
          <w:szCs w:val="28"/>
        </w:rPr>
        <w:t xml:space="preserve">機構) </w:t>
      </w:r>
    </w:p>
    <w:p w14:paraId="716388EA" w14:textId="77777777" w:rsidR="00FA5778" w:rsidRPr="00F86D4B" w:rsidRDefault="00FA5778" w:rsidP="00A339F1">
      <w:pPr>
        <w:tabs>
          <w:tab w:val="left" w:pos="7655"/>
        </w:tabs>
        <w:spacing w:before="120" w:line="400" w:lineRule="exact"/>
        <w:ind w:left="480"/>
        <w:rPr>
          <w:rFonts w:ascii="標楷體" w:hAnsi="標楷體"/>
          <w:color w:val="000000" w:themeColor="text1"/>
          <w:szCs w:val="28"/>
        </w:rPr>
      </w:pPr>
    </w:p>
    <w:p w14:paraId="1288723F" w14:textId="23F26BF8" w:rsidR="00FA5778" w:rsidRPr="004B7556" w:rsidRDefault="00FA5778" w:rsidP="00462EB3">
      <w:pPr>
        <w:tabs>
          <w:tab w:val="left" w:pos="7655"/>
        </w:tabs>
        <w:spacing w:before="120" w:line="400" w:lineRule="exact"/>
        <w:ind w:firstLineChars="0" w:firstLine="0"/>
        <w:rPr>
          <w:rFonts w:ascii="標楷體" w:hAnsi="標楷體"/>
          <w:szCs w:val="28"/>
        </w:rPr>
      </w:pPr>
      <w:proofErr w:type="gramStart"/>
      <w:r w:rsidRPr="00F86D4B">
        <w:rPr>
          <w:rFonts w:ascii="標楷體" w:hAnsi="標楷體" w:hint="eastAsia"/>
          <w:color w:val="000000" w:themeColor="text1"/>
          <w:szCs w:val="28"/>
        </w:rPr>
        <w:t>緣</w:t>
      </w:r>
      <w:r w:rsidRPr="00F86D4B">
        <w:rPr>
          <w:color w:val="000000" w:themeColor="text1"/>
          <w:szCs w:val="28"/>
        </w:rPr>
        <w:t>甲方</w:t>
      </w:r>
      <w:proofErr w:type="gramEnd"/>
      <w:r w:rsidRPr="00F86D4B">
        <w:rPr>
          <w:rFonts w:hint="eastAsia"/>
          <w:color w:val="000000" w:themeColor="text1"/>
          <w:szCs w:val="28"/>
        </w:rPr>
        <w:t>補助</w:t>
      </w:r>
      <w:r w:rsidRPr="00F86D4B">
        <w:rPr>
          <w:rFonts w:ascii="標楷體" w:hAnsi="標楷體" w:hint="eastAsia"/>
          <w:color w:val="000000" w:themeColor="text1"/>
          <w:szCs w:val="28"/>
        </w:rPr>
        <w:t>乙</w:t>
      </w:r>
      <w:proofErr w:type="gramStart"/>
      <w:r w:rsidRPr="00F86D4B">
        <w:rPr>
          <w:rFonts w:ascii="標楷體" w:hAnsi="標楷體" w:hint="eastAsia"/>
          <w:color w:val="000000" w:themeColor="text1"/>
          <w:szCs w:val="28"/>
        </w:rPr>
        <w:t>及丙</w:t>
      </w:r>
      <w:proofErr w:type="gramEnd"/>
      <w:r w:rsidRPr="00F86D4B">
        <w:rPr>
          <w:rFonts w:ascii="標楷體" w:hAnsi="標楷體" w:hint="eastAsia"/>
          <w:color w:val="000000" w:themeColor="text1"/>
          <w:szCs w:val="28"/>
        </w:rPr>
        <w:t>方共同合作執行</w:t>
      </w:r>
      <w:r w:rsidR="00E30A85" w:rsidRPr="00F86D4B">
        <w:rPr>
          <w:rFonts w:ascii="標楷體" w:hAnsi="標楷體" w:hint="eastAsia"/>
          <w:color w:val="000000" w:themeColor="text1"/>
          <w:szCs w:val="28"/>
        </w:rPr>
        <w:t>國家科學及技術委員會</w:t>
      </w:r>
      <w:r w:rsidR="003C369F" w:rsidRPr="00F86D4B">
        <w:rPr>
          <w:rFonts w:ascii="標楷體" w:hAnsi="標楷體" w:hint="eastAsia"/>
          <w:color w:val="000000" w:themeColor="text1"/>
          <w:szCs w:val="28"/>
        </w:rPr>
        <w:t>新</w:t>
      </w:r>
      <w:r w:rsidRPr="00F86D4B">
        <w:rPr>
          <w:rFonts w:ascii="標楷體" w:hAnsi="標楷體" w:hint="eastAsia"/>
          <w:color w:val="000000" w:themeColor="text1"/>
          <w:szCs w:val="28"/>
        </w:rPr>
        <w:t>竹科學園區管理局</w:t>
      </w:r>
      <w:proofErr w:type="gramStart"/>
      <w:r w:rsidR="007B3C9C" w:rsidRPr="00F86D4B">
        <w:rPr>
          <w:rFonts w:cs="Times New Roman"/>
          <w:color w:val="000000" w:themeColor="text1"/>
          <w:szCs w:val="28"/>
        </w:rPr>
        <w:t>11</w:t>
      </w:r>
      <w:proofErr w:type="gramEnd"/>
      <w:r w:rsidR="007B3C9C" w:rsidRPr="00F86D4B">
        <w:rPr>
          <w:rFonts w:cs="Times New Roman"/>
          <w:color w:val="000000" w:themeColor="text1"/>
          <w:szCs w:val="28"/>
        </w:rPr>
        <w:t>5</w:t>
      </w:r>
      <w:r w:rsidR="007B3C9C" w:rsidRPr="00F86D4B">
        <w:rPr>
          <w:rFonts w:cs="Times New Roman"/>
          <w:color w:val="000000" w:themeColor="text1"/>
          <w:szCs w:val="28"/>
        </w:rPr>
        <w:t>年度智慧醫療健康</w:t>
      </w:r>
      <w:proofErr w:type="gramStart"/>
      <w:r w:rsidR="007B3C9C" w:rsidRPr="00F86D4B">
        <w:rPr>
          <w:rFonts w:cs="Times New Roman"/>
          <w:color w:val="000000" w:themeColor="text1"/>
          <w:szCs w:val="28"/>
        </w:rPr>
        <w:t>照護推</w:t>
      </w:r>
      <w:proofErr w:type="gramEnd"/>
      <w:r w:rsidR="007B3C9C" w:rsidRPr="00F86D4B">
        <w:rPr>
          <w:rFonts w:cs="Times New Roman"/>
          <w:color w:val="000000" w:themeColor="text1"/>
          <w:szCs w:val="28"/>
        </w:rPr>
        <w:t>升計畫</w:t>
      </w:r>
      <w:r w:rsidR="00295A61" w:rsidRPr="00F86D4B">
        <w:rPr>
          <w:rFonts w:cs="Times New Roman" w:hint="eastAsia"/>
          <w:color w:val="000000" w:themeColor="text1"/>
          <w:szCs w:val="28"/>
        </w:rPr>
        <w:t>-</w:t>
      </w:r>
      <w:r w:rsidRPr="00F86D4B">
        <w:rPr>
          <w:rFonts w:ascii="標楷體" w:hAnsi="標楷體" w:hint="eastAsia"/>
          <w:color w:val="000000" w:themeColor="text1"/>
          <w:szCs w:val="28"/>
        </w:rPr>
        <w:t>「計畫名稱：○○○○○○○○○」</w:t>
      </w:r>
      <w:r w:rsidRPr="00F86D4B">
        <w:rPr>
          <w:rFonts w:ascii="標楷體" w:hAnsi="標楷體"/>
          <w:color w:val="000000" w:themeColor="text1"/>
          <w:szCs w:val="28"/>
        </w:rPr>
        <w:t>(</w:t>
      </w:r>
      <w:r w:rsidRPr="00F86D4B">
        <w:rPr>
          <w:rFonts w:ascii="標楷體" w:hAnsi="標楷體" w:hint="eastAsia"/>
          <w:color w:val="000000" w:themeColor="text1"/>
          <w:szCs w:val="28"/>
        </w:rPr>
        <w:t>以下簡稱本</w:t>
      </w:r>
      <w:r w:rsidR="006202F7" w:rsidRPr="00F86D4B">
        <w:rPr>
          <w:rFonts w:ascii="標楷體" w:hAnsi="標楷體" w:hint="eastAsia"/>
          <w:color w:val="000000" w:themeColor="text1"/>
          <w:szCs w:val="28"/>
        </w:rPr>
        <w:t>補助</w:t>
      </w:r>
      <w:r w:rsidRPr="00F86D4B">
        <w:rPr>
          <w:rFonts w:ascii="標楷體" w:hAnsi="標楷體" w:hint="eastAsia"/>
          <w:color w:val="000000" w:themeColor="text1"/>
          <w:szCs w:val="28"/>
        </w:rPr>
        <w:t>計畫</w:t>
      </w:r>
      <w:r w:rsidRPr="00F86D4B">
        <w:rPr>
          <w:rFonts w:ascii="標楷體" w:hAnsi="標楷體"/>
          <w:color w:val="000000" w:themeColor="text1"/>
          <w:szCs w:val="28"/>
        </w:rPr>
        <w:t>)(</w:t>
      </w:r>
      <w:r w:rsidRPr="00F86D4B">
        <w:rPr>
          <w:rFonts w:ascii="標楷體" w:hAnsi="標楷體" w:hint="eastAsia"/>
          <w:color w:val="000000" w:themeColor="text1"/>
          <w:szCs w:val="28"/>
        </w:rPr>
        <w:t>編號：</w:t>
      </w:r>
      <w:r w:rsidR="007B3C9C" w:rsidRPr="00F86D4B">
        <w:rPr>
          <w:rFonts w:ascii="標楷體" w:hAnsi="標楷體" w:hint="eastAsia"/>
          <w:color w:val="000000" w:themeColor="text1"/>
          <w:szCs w:val="28"/>
        </w:rPr>
        <w:t>B</w:t>
      </w:r>
      <w:r w:rsidR="007B3C9C" w:rsidRPr="00F86D4B">
        <w:rPr>
          <w:rFonts w:ascii="標楷體" w:hAnsi="標楷體"/>
          <w:color w:val="000000" w:themeColor="text1"/>
          <w:szCs w:val="28"/>
        </w:rPr>
        <w:t>115</w:t>
      </w:r>
      <w:r w:rsidRPr="00F86D4B">
        <w:rPr>
          <w:rFonts w:ascii="標楷體" w:hAnsi="標楷體" w:hint="eastAsia"/>
          <w:color w:val="000000" w:themeColor="text1"/>
          <w:szCs w:val="28"/>
        </w:rPr>
        <w:t>○○</w:t>
      </w:r>
      <w:r w:rsidRPr="00F86D4B">
        <w:rPr>
          <w:rFonts w:ascii="標楷體" w:hAnsi="標楷體"/>
          <w:color w:val="000000" w:themeColor="text1"/>
          <w:szCs w:val="28"/>
        </w:rPr>
        <w:t>)</w:t>
      </w:r>
      <w:r w:rsidRPr="00F86D4B">
        <w:rPr>
          <w:rFonts w:ascii="標楷體" w:hAnsi="標楷體" w:hint="eastAsia"/>
          <w:color w:val="000000" w:themeColor="text1"/>
          <w:szCs w:val="28"/>
        </w:rPr>
        <w:t>，甲方為補助機關，</w:t>
      </w:r>
      <w:proofErr w:type="gramStart"/>
      <w:r w:rsidRPr="00F86D4B">
        <w:rPr>
          <w:rFonts w:ascii="標楷體" w:hAnsi="標楷體" w:hint="eastAsia"/>
          <w:color w:val="000000" w:themeColor="text1"/>
          <w:szCs w:val="28"/>
        </w:rPr>
        <w:t>茲經各</w:t>
      </w:r>
      <w:proofErr w:type="gramEnd"/>
      <w:r w:rsidRPr="00F86D4B">
        <w:rPr>
          <w:rFonts w:ascii="標楷體" w:hAnsi="標楷體" w:hint="eastAsia"/>
          <w:color w:val="000000" w:themeColor="text1"/>
          <w:szCs w:val="28"/>
        </w:rPr>
        <w:t>方協議，訂立本補助合約</w:t>
      </w:r>
      <w:r w:rsidR="00295A61" w:rsidRPr="00F86D4B">
        <w:rPr>
          <w:rFonts w:ascii="標楷體" w:hAnsi="標楷體" w:hint="eastAsia"/>
          <w:color w:val="000000" w:themeColor="text1"/>
          <w:szCs w:val="28"/>
        </w:rPr>
        <w:t>書</w:t>
      </w:r>
      <w:r w:rsidRPr="00F86D4B">
        <w:rPr>
          <w:rFonts w:ascii="標楷體" w:hAnsi="標楷體" w:hint="eastAsia"/>
          <w:color w:val="000000" w:themeColor="text1"/>
          <w:szCs w:val="28"/>
        </w:rPr>
        <w:t>共同遵守，各條款之</w:t>
      </w:r>
      <w:r w:rsidRPr="004B7556">
        <w:rPr>
          <w:rFonts w:ascii="標楷體" w:hAnsi="標楷體" w:hint="eastAsia"/>
          <w:szCs w:val="28"/>
        </w:rPr>
        <w:t>內容如下：</w:t>
      </w:r>
    </w:p>
    <w:p w14:paraId="17938A78" w14:textId="77777777" w:rsidR="00FA5778" w:rsidRPr="004B7556" w:rsidRDefault="00FA5778" w:rsidP="000B4B8D">
      <w:pPr>
        <w:pStyle w:val="ac"/>
        <w:numPr>
          <w:ilvl w:val="0"/>
          <w:numId w:val="57"/>
        </w:numPr>
        <w:spacing w:before="120" w:line="400" w:lineRule="exact"/>
        <w:ind w:leftChars="0" w:firstLineChars="0"/>
        <w:rPr>
          <w:rFonts w:ascii="標楷體" w:hAnsi="標楷體"/>
          <w:b/>
          <w:kern w:val="0"/>
          <w:szCs w:val="28"/>
        </w:rPr>
      </w:pPr>
      <w:r w:rsidRPr="004B7556">
        <w:rPr>
          <w:rFonts w:ascii="標楷體" w:hAnsi="標楷體" w:hint="eastAsia"/>
          <w:b/>
          <w:kern w:val="0"/>
          <w:szCs w:val="28"/>
        </w:rPr>
        <w:t>合約文件</w:t>
      </w:r>
    </w:p>
    <w:p w14:paraId="1233DE2F" w14:textId="5DD47E2A" w:rsidR="00FA5778" w:rsidRPr="004B7556" w:rsidRDefault="004D4E2A" w:rsidP="000B4B8D">
      <w:pPr>
        <w:pStyle w:val="ac"/>
        <w:numPr>
          <w:ilvl w:val="0"/>
          <w:numId w:val="38"/>
        </w:numPr>
        <w:spacing w:before="120" w:line="400" w:lineRule="exact"/>
        <w:ind w:leftChars="0" w:left="993" w:firstLineChars="0" w:hanging="567"/>
        <w:jc w:val="both"/>
        <w:rPr>
          <w:rFonts w:ascii="標楷體" w:hAnsi="標楷體"/>
          <w:kern w:val="0"/>
          <w:szCs w:val="28"/>
        </w:rPr>
      </w:pPr>
      <w:r w:rsidRPr="004B7556">
        <w:rPr>
          <w:rFonts w:ascii="標楷體" w:hAnsi="標楷體" w:hint="eastAsia"/>
          <w:szCs w:val="28"/>
        </w:rPr>
        <w:t>本補助計畫</w:t>
      </w:r>
      <w:r w:rsidR="00FA5778" w:rsidRPr="004B7556">
        <w:rPr>
          <w:rFonts w:ascii="標楷體" w:hAnsi="標楷體" w:hint="eastAsia"/>
          <w:kern w:val="0"/>
          <w:szCs w:val="28"/>
        </w:rPr>
        <w:t>之實施依據「</w:t>
      </w:r>
      <w:r w:rsidR="002F2097" w:rsidRPr="004B7556">
        <w:rPr>
          <w:rFonts w:ascii="標楷體" w:hAnsi="標楷體" w:hint="eastAsia"/>
          <w:szCs w:val="28"/>
        </w:rPr>
        <w:t>國家科學及技術委員會</w:t>
      </w:r>
      <w:r w:rsidR="00FA5778" w:rsidRPr="004B7556">
        <w:rPr>
          <w:rFonts w:ascii="標楷體" w:hAnsi="標楷體" w:hint="eastAsia"/>
          <w:kern w:val="0"/>
          <w:szCs w:val="28"/>
        </w:rPr>
        <w:t>新竹科學園區管理局補助科技研發計畫實施要點」（以下簡稱</w:t>
      </w:r>
      <w:r w:rsidRPr="004B7556">
        <w:rPr>
          <w:rFonts w:ascii="標楷體" w:hAnsi="標楷體" w:hint="eastAsia"/>
          <w:kern w:val="0"/>
          <w:szCs w:val="28"/>
        </w:rPr>
        <w:t>本計畫</w:t>
      </w:r>
      <w:r w:rsidR="00FA5778" w:rsidRPr="004B7556">
        <w:rPr>
          <w:rFonts w:ascii="標楷體" w:hAnsi="標楷體" w:hint="eastAsia"/>
          <w:kern w:val="0"/>
          <w:szCs w:val="28"/>
        </w:rPr>
        <w:t>實施要點）辦理。</w:t>
      </w:r>
    </w:p>
    <w:p w14:paraId="6ADF7A94" w14:textId="7C7404A1" w:rsidR="00FA5778" w:rsidRPr="004B7556" w:rsidRDefault="00FA5778" w:rsidP="000B4B8D">
      <w:pPr>
        <w:pStyle w:val="ac"/>
        <w:numPr>
          <w:ilvl w:val="0"/>
          <w:numId w:val="38"/>
        </w:numPr>
        <w:spacing w:before="120" w:line="400" w:lineRule="exact"/>
        <w:ind w:leftChars="0" w:left="993" w:firstLineChars="0" w:hanging="567"/>
        <w:jc w:val="both"/>
        <w:rPr>
          <w:rFonts w:ascii="標楷體" w:hAnsi="標楷體"/>
          <w:b/>
          <w:kern w:val="0"/>
          <w:szCs w:val="28"/>
        </w:rPr>
      </w:pPr>
      <w:r w:rsidRPr="004B7556">
        <w:rPr>
          <w:rFonts w:ascii="標楷體" w:hAnsi="標楷體" w:hint="eastAsia"/>
          <w:kern w:val="0"/>
          <w:szCs w:val="28"/>
        </w:rPr>
        <w:t>補助合約書暨計畫申請書包含下列各項內容：</w:t>
      </w:r>
    </w:p>
    <w:p w14:paraId="1A6E60E0" w14:textId="77777777" w:rsidR="00FA5778" w:rsidRPr="004B7556" w:rsidRDefault="00FA5778" w:rsidP="000B4B8D">
      <w:pPr>
        <w:pStyle w:val="ac"/>
        <w:numPr>
          <w:ilvl w:val="1"/>
          <w:numId w:val="39"/>
        </w:numPr>
        <w:spacing w:before="120" w:line="360" w:lineRule="exact"/>
        <w:ind w:leftChars="0" w:left="709" w:firstLineChars="0" w:firstLine="57"/>
        <w:jc w:val="both"/>
        <w:rPr>
          <w:rFonts w:ascii="標楷體" w:hAnsi="標楷體"/>
          <w:kern w:val="0"/>
          <w:szCs w:val="28"/>
        </w:rPr>
      </w:pPr>
      <w:r w:rsidRPr="004B7556">
        <w:rPr>
          <w:rFonts w:ascii="標楷體" w:hAnsi="標楷體" w:hint="eastAsia"/>
          <w:kern w:val="0"/>
          <w:szCs w:val="28"/>
        </w:rPr>
        <w:t>本補助合約書、附件及其變更或補充。</w:t>
      </w:r>
    </w:p>
    <w:p w14:paraId="17873470" w14:textId="77777777" w:rsidR="00FA5778" w:rsidRPr="004B7556" w:rsidRDefault="00FA5778" w:rsidP="000B4B8D">
      <w:pPr>
        <w:pStyle w:val="ac"/>
        <w:numPr>
          <w:ilvl w:val="1"/>
          <w:numId w:val="39"/>
        </w:numPr>
        <w:spacing w:before="120" w:line="360" w:lineRule="exact"/>
        <w:ind w:leftChars="0" w:left="709" w:firstLineChars="0" w:firstLine="57"/>
        <w:jc w:val="both"/>
        <w:rPr>
          <w:rFonts w:ascii="標楷體" w:hAnsi="標楷體"/>
          <w:kern w:val="0"/>
          <w:szCs w:val="28"/>
        </w:rPr>
      </w:pPr>
      <w:r w:rsidRPr="004B7556">
        <w:rPr>
          <w:rFonts w:ascii="標楷體" w:hAnsi="標楷體"/>
          <w:kern w:val="0"/>
          <w:szCs w:val="28"/>
        </w:rPr>
        <w:t>經費核定清單</w:t>
      </w:r>
      <w:r w:rsidRPr="004B7556">
        <w:rPr>
          <w:rFonts w:ascii="標楷體" w:hAnsi="標楷體" w:hint="eastAsia"/>
          <w:kern w:val="0"/>
          <w:szCs w:val="28"/>
        </w:rPr>
        <w:t>。</w:t>
      </w:r>
    </w:p>
    <w:p w14:paraId="38F375F8" w14:textId="77777777" w:rsidR="00FA5778" w:rsidRPr="004B7556" w:rsidRDefault="00FA5778" w:rsidP="000B4B8D">
      <w:pPr>
        <w:pStyle w:val="ac"/>
        <w:numPr>
          <w:ilvl w:val="1"/>
          <w:numId w:val="39"/>
        </w:numPr>
        <w:spacing w:before="120" w:line="360" w:lineRule="exact"/>
        <w:ind w:leftChars="0" w:left="709" w:firstLineChars="0" w:firstLine="57"/>
        <w:jc w:val="both"/>
        <w:rPr>
          <w:rFonts w:ascii="標楷體" w:hAnsi="標楷體"/>
          <w:kern w:val="0"/>
          <w:szCs w:val="28"/>
        </w:rPr>
      </w:pPr>
      <w:r w:rsidRPr="004B7556">
        <w:rPr>
          <w:rFonts w:ascii="標楷體" w:hAnsi="標楷體" w:hint="eastAsia"/>
          <w:kern w:val="0"/>
          <w:szCs w:val="28"/>
        </w:rPr>
        <w:t>計畫書修正對照表。</w:t>
      </w:r>
    </w:p>
    <w:p w14:paraId="6F01774B" w14:textId="77777777" w:rsidR="00FA5778" w:rsidRPr="004B7556" w:rsidRDefault="00FA5778" w:rsidP="000B4B8D">
      <w:pPr>
        <w:pStyle w:val="ac"/>
        <w:numPr>
          <w:ilvl w:val="1"/>
          <w:numId w:val="39"/>
        </w:numPr>
        <w:spacing w:before="120" w:line="360" w:lineRule="exact"/>
        <w:ind w:leftChars="0" w:left="709" w:firstLineChars="0" w:firstLine="57"/>
        <w:jc w:val="both"/>
        <w:rPr>
          <w:rFonts w:ascii="標楷體" w:hAnsi="標楷體"/>
          <w:kern w:val="0"/>
          <w:szCs w:val="28"/>
        </w:rPr>
      </w:pPr>
      <w:r w:rsidRPr="004B7556">
        <w:rPr>
          <w:rFonts w:ascii="標楷體" w:hAnsi="標楷體" w:hint="eastAsia"/>
          <w:kern w:val="0"/>
          <w:szCs w:val="28"/>
        </w:rPr>
        <w:t>修正後申請書及其附件。</w:t>
      </w:r>
    </w:p>
    <w:p w14:paraId="264A6E09" w14:textId="5F72CED1" w:rsidR="00FA5778" w:rsidRPr="004B7556" w:rsidRDefault="004D4E2A" w:rsidP="000B4B8D">
      <w:pPr>
        <w:pStyle w:val="ac"/>
        <w:numPr>
          <w:ilvl w:val="1"/>
          <w:numId w:val="39"/>
        </w:numPr>
        <w:spacing w:before="120" w:line="360" w:lineRule="exact"/>
        <w:ind w:leftChars="0" w:left="1418" w:firstLineChars="0" w:hanging="652"/>
        <w:jc w:val="both"/>
        <w:rPr>
          <w:rFonts w:ascii="標楷體" w:hAnsi="標楷體"/>
          <w:kern w:val="0"/>
          <w:szCs w:val="28"/>
        </w:rPr>
      </w:pPr>
      <w:r w:rsidRPr="004B7556">
        <w:rPr>
          <w:rFonts w:ascii="標楷體" w:hAnsi="標楷體" w:hint="eastAsia"/>
          <w:kern w:val="0"/>
          <w:szCs w:val="28"/>
        </w:rPr>
        <w:t>本計畫</w:t>
      </w:r>
      <w:r w:rsidR="00FA5778" w:rsidRPr="004B7556">
        <w:rPr>
          <w:rFonts w:ascii="標楷體" w:hAnsi="標楷體" w:hint="eastAsia"/>
          <w:kern w:val="0"/>
          <w:szCs w:val="28"/>
        </w:rPr>
        <w:t>實施要點。</w:t>
      </w:r>
    </w:p>
    <w:p w14:paraId="52751193" w14:textId="5401532E" w:rsidR="00483376" w:rsidRPr="004B7556" w:rsidRDefault="00483376" w:rsidP="000B4B8D">
      <w:pPr>
        <w:pStyle w:val="ac"/>
        <w:numPr>
          <w:ilvl w:val="1"/>
          <w:numId w:val="39"/>
        </w:numPr>
        <w:spacing w:before="120" w:line="360" w:lineRule="exact"/>
        <w:ind w:leftChars="0" w:left="1418" w:firstLineChars="0" w:hanging="652"/>
        <w:jc w:val="both"/>
        <w:rPr>
          <w:rFonts w:ascii="標楷體" w:hAnsi="標楷體"/>
          <w:kern w:val="0"/>
          <w:szCs w:val="28"/>
        </w:rPr>
      </w:pPr>
      <w:r w:rsidRPr="004B7556">
        <w:rPr>
          <w:rFonts w:ascii="標楷體" w:hAnsi="標楷體" w:hint="eastAsia"/>
          <w:kern w:val="0"/>
          <w:szCs w:val="28"/>
        </w:rPr>
        <w:t>本計畫申請須知。</w:t>
      </w:r>
    </w:p>
    <w:p w14:paraId="106C176E" w14:textId="77777777" w:rsidR="00FA5778" w:rsidRPr="004B7556" w:rsidRDefault="00FA5778" w:rsidP="000B4B8D">
      <w:pPr>
        <w:pStyle w:val="ac"/>
        <w:numPr>
          <w:ilvl w:val="0"/>
          <w:numId w:val="38"/>
        </w:numPr>
        <w:spacing w:before="120" w:line="400" w:lineRule="exact"/>
        <w:ind w:leftChars="0" w:left="993" w:firstLineChars="0" w:hanging="567"/>
        <w:jc w:val="both"/>
        <w:rPr>
          <w:rFonts w:ascii="標楷體" w:hAnsi="標楷體"/>
          <w:kern w:val="0"/>
          <w:szCs w:val="20"/>
        </w:rPr>
      </w:pPr>
      <w:r w:rsidRPr="004B7556">
        <w:rPr>
          <w:rFonts w:ascii="標楷體" w:hAnsi="標楷體" w:hint="eastAsia"/>
          <w:kern w:val="0"/>
          <w:szCs w:val="20"/>
        </w:rPr>
        <w:t>前項文件，包括以書面、錄音、錄影、照相、微縮、電子數位資料或樣品等方式呈現之原件或複製品。</w:t>
      </w:r>
    </w:p>
    <w:p w14:paraId="1DCB875E" w14:textId="77777777" w:rsidR="00FA5778" w:rsidRPr="004B7556" w:rsidRDefault="00FA5778" w:rsidP="000B4B8D">
      <w:pPr>
        <w:pStyle w:val="ac"/>
        <w:numPr>
          <w:ilvl w:val="0"/>
          <w:numId w:val="38"/>
        </w:numPr>
        <w:spacing w:before="120" w:line="400" w:lineRule="exact"/>
        <w:ind w:leftChars="0" w:left="969" w:firstLineChars="0" w:hanging="567"/>
        <w:jc w:val="both"/>
        <w:rPr>
          <w:rFonts w:ascii="標楷體" w:hAnsi="標楷體"/>
          <w:kern w:val="0"/>
          <w:szCs w:val="28"/>
        </w:rPr>
      </w:pPr>
      <w:r w:rsidRPr="004B7556">
        <w:rPr>
          <w:rFonts w:ascii="標楷體" w:hAnsi="標楷體" w:hint="eastAsia"/>
          <w:kern w:val="0"/>
          <w:szCs w:val="28"/>
        </w:rPr>
        <w:t>合約文件之一切</w:t>
      </w:r>
      <w:proofErr w:type="gramStart"/>
      <w:r w:rsidRPr="004B7556">
        <w:rPr>
          <w:rFonts w:ascii="標楷體" w:hAnsi="標楷體" w:hint="eastAsia"/>
          <w:kern w:val="0"/>
          <w:szCs w:val="28"/>
        </w:rPr>
        <w:t>規定得互為</w:t>
      </w:r>
      <w:proofErr w:type="gramEnd"/>
      <w:r w:rsidRPr="004B7556">
        <w:rPr>
          <w:rFonts w:ascii="標楷體" w:hAnsi="標楷體" w:hint="eastAsia"/>
          <w:kern w:val="0"/>
          <w:szCs w:val="28"/>
        </w:rPr>
        <w:t>補充、解釋或參考。如有不一致處，除另有約定外，依下列原則處理：</w:t>
      </w:r>
    </w:p>
    <w:p w14:paraId="2414E1AA" w14:textId="77777777" w:rsidR="00FA5778" w:rsidRPr="00F86D4B" w:rsidRDefault="00FA5778" w:rsidP="000B4B8D">
      <w:pPr>
        <w:pStyle w:val="ac"/>
        <w:numPr>
          <w:ilvl w:val="0"/>
          <w:numId w:val="40"/>
        </w:numPr>
        <w:spacing w:before="120" w:line="400" w:lineRule="exact"/>
        <w:ind w:leftChars="0" w:left="1418" w:firstLineChars="0" w:hanging="709"/>
        <w:jc w:val="both"/>
        <w:rPr>
          <w:rFonts w:ascii="標楷體" w:hAnsi="標楷體"/>
          <w:color w:val="000000" w:themeColor="text1"/>
          <w:kern w:val="0"/>
          <w:szCs w:val="28"/>
        </w:rPr>
      </w:pPr>
      <w:r w:rsidRPr="004B7556">
        <w:rPr>
          <w:rFonts w:ascii="標楷體" w:hAnsi="標楷體" w:hint="eastAsia"/>
          <w:kern w:val="0"/>
          <w:szCs w:val="28"/>
        </w:rPr>
        <w:t>本合約條款優於其他文件所附記之條款，</w:t>
      </w:r>
      <w:proofErr w:type="gramStart"/>
      <w:r w:rsidRPr="004B7556">
        <w:rPr>
          <w:rFonts w:ascii="標楷體" w:hAnsi="標楷體" w:hint="eastAsia"/>
          <w:kern w:val="0"/>
          <w:szCs w:val="28"/>
        </w:rPr>
        <w:t>但附記</w:t>
      </w:r>
      <w:proofErr w:type="gramEnd"/>
      <w:r w:rsidRPr="004B7556">
        <w:rPr>
          <w:rFonts w:ascii="標楷體" w:hAnsi="標楷體" w:hint="eastAsia"/>
          <w:kern w:val="0"/>
          <w:szCs w:val="28"/>
        </w:rPr>
        <w:t>之條款有特別</w:t>
      </w:r>
      <w:r w:rsidRPr="00F86D4B">
        <w:rPr>
          <w:rFonts w:ascii="標楷體" w:hAnsi="標楷體" w:hint="eastAsia"/>
          <w:color w:val="000000" w:themeColor="text1"/>
          <w:kern w:val="0"/>
          <w:szCs w:val="28"/>
        </w:rPr>
        <w:t>聲明者，不在此限。</w:t>
      </w:r>
    </w:p>
    <w:p w14:paraId="5021F94B" w14:textId="38A9124A" w:rsidR="00FA5778" w:rsidRPr="00F86D4B" w:rsidRDefault="004D4E2A" w:rsidP="000B4B8D">
      <w:pPr>
        <w:pStyle w:val="ac"/>
        <w:numPr>
          <w:ilvl w:val="0"/>
          <w:numId w:val="40"/>
        </w:numPr>
        <w:spacing w:before="120" w:line="400" w:lineRule="exact"/>
        <w:ind w:leftChars="0" w:left="1418" w:firstLineChars="0" w:hanging="709"/>
        <w:jc w:val="both"/>
        <w:rPr>
          <w:rFonts w:ascii="標楷體" w:hAnsi="標楷體"/>
          <w:color w:val="000000" w:themeColor="text1"/>
          <w:kern w:val="0"/>
          <w:szCs w:val="28"/>
        </w:rPr>
      </w:pPr>
      <w:r w:rsidRPr="00F86D4B">
        <w:rPr>
          <w:rFonts w:ascii="標楷體" w:hAnsi="標楷體" w:hint="eastAsia"/>
          <w:color w:val="000000" w:themeColor="text1"/>
          <w:kern w:val="0"/>
          <w:szCs w:val="28"/>
        </w:rPr>
        <w:lastRenderedPageBreak/>
        <w:t>本計畫</w:t>
      </w:r>
      <w:r w:rsidR="00FA5778" w:rsidRPr="00F86D4B">
        <w:rPr>
          <w:rFonts w:ascii="標楷體" w:hAnsi="標楷體" w:hint="eastAsia"/>
          <w:color w:val="000000" w:themeColor="text1"/>
          <w:kern w:val="0"/>
          <w:szCs w:val="28"/>
        </w:rPr>
        <w:t>實施要點之效力優於計畫申請書及其附件。</w:t>
      </w:r>
      <w:r w:rsidR="00295A61" w:rsidRPr="00F86D4B">
        <w:rPr>
          <w:rFonts w:hAnsi="Calibri"/>
          <w:color w:val="000000" w:themeColor="text1"/>
        </w:rPr>
        <w:t>但</w:t>
      </w:r>
      <w:r w:rsidR="00295A61" w:rsidRPr="00F86D4B">
        <w:rPr>
          <w:rFonts w:hAnsi="Calibri" w:hint="eastAsia"/>
          <w:color w:val="000000" w:themeColor="text1"/>
        </w:rPr>
        <w:t>計畫</w:t>
      </w:r>
      <w:r w:rsidR="00295A61" w:rsidRPr="00F86D4B">
        <w:rPr>
          <w:rFonts w:hAnsi="Calibri"/>
          <w:color w:val="000000" w:themeColor="text1"/>
        </w:rPr>
        <w:t>申請書及其附件之內容經</w:t>
      </w:r>
      <w:r w:rsidR="00295A61" w:rsidRPr="00F86D4B">
        <w:rPr>
          <w:rFonts w:hAnsi="Calibri" w:hint="eastAsia"/>
          <w:color w:val="000000" w:themeColor="text1"/>
        </w:rPr>
        <w:t>甲方</w:t>
      </w:r>
      <w:r w:rsidR="00295A61" w:rsidRPr="00F86D4B">
        <w:rPr>
          <w:rFonts w:hAnsi="Calibri"/>
          <w:color w:val="000000" w:themeColor="text1"/>
        </w:rPr>
        <w:t>審定優於</w:t>
      </w:r>
      <w:r w:rsidR="00295A61" w:rsidRPr="00F86D4B">
        <w:rPr>
          <w:rFonts w:hAnsi="Calibri" w:hint="eastAsia"/>
          <w:color w:val="000000" w:themeColor="text1"/>
        </w:rPr>
        <w:t>本</w:t>
      </w:r>
      <w:r w:rsidR="00295A61" w:rsidRPr="00F86D4B">
        <w:rPr>
          <w:rFonts w:hAnsi="Calibri"/>
          <w:color w:val="000000" w:themeColor="text1"/>
        </w:rPr>
        <w:t>計畫</w:t>
      </w:r>
      <w:r w:rsidR="00295A61" w:rsidRPr="00F86D4B">
        <w:rPr>
          <w:rFonts w:hAnsi="Calibri" w:hint="eastAsia"/>
          <w:color w:val="000000" w:themeColor="text1"/>
        </w:rPr>
        <w:t>實施要點</w:t>
      </w:r>
      <w:r w:rsidR="00295A61" w:rsidRPr="00F86D4B">
        <w:rPr>
          <w:rFonts w:hAnsi="Calibri"/>
          <w:color w:val="000000" w:themeColor="text1"/>
        </w:rPr>
        <w:t>之內容者，不在此限。</w:t>
      </w:r>
    </w:p>
    <w:p w14:paraId="42659779" w14:textId="4FB41021" w:rsidR="00FA5778" w:rsidRPr="00F86D4B" w:rsidRDefault="004D4E2A" w:rsidP="000B4B8D">
      <w:pPr>
        <w:pStyle w:val="ac"/>
        <w:numPr>
          <w:ilvl w:val="0"/>
          <w:numId w:val="40"/>
        </w:numPr>
        <w:spacing w:before="120" w:line="400" w:lineRule="exact"/>
        <w:ind w:leftChars="0" w:left="1418" w:firstLineChars="0" w:hanging="709"/>
        <w:jc w:val="both"/>
        <w:rPr>
          <w:rFonts w:ascii="標楷體" w:hAnsi="標楷體"/>
          <w:color w:val="000000" w:themeColor="text1"/>
          <w:kern w:val="0"/>
          <w:szCs w:val="28"/>
        </w:rPr>
      </w:pPr>
      <w:r w:rsidRPr="00F86D4B">
        <w:rPr>
          <w:rFonts w:ascii="標楷體" w:hAnsi="標楷體" w:hint="eastAsia"/>
          <w:color w:val="000000" w:themeColor="text1"/>
          <w:kern w:val="0"/>
          <w:szCs w:val="28"/>
        </w:rPr>
        <w:t>本計畫</w:t>
      </w:r>
      <w:r w:rsidR="00FA5778" w:rsidRPr="00F86D4B">
        <w:rPr>
          <w:rFonts w:ascii="標楷體" w:hAnsi="標楷體" w:hint="eastAsia"/>
          <w:color w:val="000000" w:themeColor="text1"/>
          <w:kern w:val="0"/>
          <w:szCs w:val="28"/>
        </w:rPr>
        <w:t>實施要點如允許廠商於計畫申請書及其附件內特別聲明，並經甲方於審核時接受者，以計畫申請書及其附件之內容為</w:t>
      </w:r>
      <w:proofErr w:type="gramStart"/>
      <w:r w:rsidR="00FA5778" w:rsidRPr="00F86D4B">
        <w:rPr>
          <w:rFonts w:ascii="標楷體" w:hAnsi="標楷體" w:hint="eastAsia"/>
          <w:color w:val="000000" w:themeColor="text1"/>
          <w:kern w:val="0"/>
          <w:szCs w:val="28"/>
        </w:rPr>
        <w:t>準</w:t>
      </w:r>
      <w:proofErr w:type="gramEnd"/>
      <w:r w:rsidR="00FA5778" w:rsidRPr="00F86D4B">
        <w:rPr>
          <w:rFonts w:ascii="標楷體" w:hAnsi="標楷體" w:hint="eastAsia"/>
          <w:color w:val="000000" w:themeColor="text1"/>
          <w:kern w:val="0"/>
          <w:szCs w:val="28"/>
        </w:rPr>
        <w:t>。</w:t>
      </w:r>
    </w:p>
    <w:p w14:paraId="4E70E602" w14:textId="77777777" w:rsidR="00FA5778" w:rsidRPr="00F86D4B" w:rsidRDefault="00FA5778" w:rsidP="000B4B8D">
      <w:pPr>
        <w:pStyle w:val="ac"/>
        <w:numPr>
          <w:ilvl w:val="0"/>
          <w:numId w:val="40"/>
        </w:numPr>
        <w:spacing w:before="120" w:line="400" w:lineRule="exact"/>
        <w:ind w:leftChars="0" w:left="1134" w:rightChars="-260" w:right="-728" w:firstLineChars="0" w:hanging="425"/>
        <w:jc w:val="both"/>
        <w:rPr>
          <w:rFonts w:ascii="標楷體" w:hAnsi="標楷體"/>
          <w:color w:val="000000" w:themeColor="text1"/>
          <w:kern w:val="0"/>
          <w:szCs w:val="28"/>
        </w:rPr>
      </w:pPr>
      <w:r w:rsidRPr="00F86D4B">
        <w:rPr>
          <w:rFonts w:ascii="標楷體" w:hAnsi="標楷體" w:hint="eastAsia"/>
          <w:color w:val="000000" w:themeColor="text1"/>
          <w:kern w:val="0"/>
          <w:szCs w:val="28"/>
        </w:rPr>
        <w:t>文件經甲方審定之日期較新者其效力優於審定日期較舊者。</w:t>
      </w:r>
    </w:p>
    <w:p w14:paraId="5C34A787" w14:textId="77777777" w:rsidR="00FA5778" w:rsidRPr="00F86D4B" w:rsidRDefault="00FA5778" w:rsidP="000B4B8D">
      <w:pPr>
        <w:pStyle w:val="ac"/>
        <w:numPr>
          <w:ilvl w:val="0"/>
          <w:numId w:val="40"/>
        </w:numPr>
        <w:spacing w:before="120" w:line="400" w:lineRule="exact"/>
        <w:ind w:leftChars="0" w:left="1418" w:firstLineChars="0" w:hanging="709"/>
        <w:jc w:val="both"/>
        <w:rPr>
          <w:rFonts w:ascii="標楷體" w:hAnsi="標楷體"/>
          <w:color w:val="000000" w:themeColor="text1"/>
          <w:kern w:val="0"/>
          <w:szCs w:val="28"/>
        </w:rPr>
      </w:pPr>
      <w:r w:rsidRPr="00F86D4B">
        <w:rPr>
          <w:rFonts w:ascii="標楷體" w:hAnsi="標楷體"/>
          <w:color w:val="000000" w:themeColor="text1"/>
          <w:kern w:val="0"/>
          <w:szCs w:val="28"/>
        </w:rPr>
        <w:t>如仍有不明確之處，以</w:t>
      </w:r>
      <w:r w:rsidRPr="00F86D4B">
        <w:rPr>
          <w:rFonts w:ascii="標楷體" w:hAnsi="標楷體" w:hint="eastAsia"/>
          <w:color w:val="000000" w:themeColor="text1"/>
          <w:kern w:val="0"/>
          <w:szCs w:val="28"/>
        </w:rPr>
        <w:t>甲方</w:t>
      </w:r>
      <w:r w:rsidRPr="00F86D4B">
        <w:rPr>
          <w:rFonts w:ascii="標楷體" w:hAnsi="標楷體"/>
          <w:color w:val="000000" w:themeColor="text1"/>
          <w:kern w:val="0"/>
          <w:szCs w:val="28"/>
        </w:rPr>
        <w:t>解釋為</w:t>
      </w:r>
      <w:proofErr w:type="gramStart"/>
      <w:r w:rsidRPr="00F86D4B">
        <w:rPr>
          <w:rFonts w:ascii="標楷體" w:hAnsi="標楷體"/>
          <w:color w:val="000000" w:themeColor="text1"/>
          <w:kern w:val="0"/>
          <w:szCs w:val="28"/>
        </w:rPr>
        <w:t>準</w:t>
      </w:r>
      <w:proofErr w:type="gramEnd"/>
      <w:r w:rsidRPr="00F86D4B">
        <w:rPr>
          <w:rFonts w:ascii="標楷體" w:hAnsi="標楷體"/>
          <w:color w:val="000000" w:themeColor="text1"/>
          <w:kern w:val="0"/>
          <w:szCs w:val="28"/>
        </w:rPr>
        <w:t>。</w:t>
      </w:r>
    </w:p>
    <w:p w14:paraId="6B0BC6D9" w14:textId="77777777" w:rsidR="00FA5778" w:rsidRPr="00F86D4B" w:rsidRDefault="00FA5778" w:rsidP="000B4B8D">
      <w:pPr>
        <w:pStyle w:val="ac"/>
        <w:numPr>
          <w:ilvl w:val="0"/>
          <w:numId w:val="57"/>
        </w:numPr>
        <w:spacing w:before="120" w:line="400" w:lineRule="exact"/>
        <w:ind w:leftChars="0" w:firstLineChars="0"/>
        <w:rPr>
          <w:rFonts w:ascii="標楷體" w:hAnsi="標楷體"/>
          <w:b/>
          <w:color w:val="000000" w:themeColor="text1"/>
          <w:kern w:val="0"/>
          <w:szCs w:val="28"/>
        </w:rPr>
      </w:pPr>
      <w:r w:rsidRPr="00F86D4B">
        <w:rPr>
          <w:rFonts w:ascii="標楷體" w:hAnsi="標楷體" w:hint="eastAsia"/>
          <w:b/>
          <w:color w:val="000000" w:themeColor="text1"/>
          <w:kern w:val="0"/>
          <w:szCs w:val="28"/>
        </w:rPr>
        <w:t>計畫執行期間</w:t>
      </w:r>
    </w:p>
    <w:p w14:paraId="3DD866BF" w14:textId="2246D587" w:rsidR="00FA5778" w:rsidRPr="00F86D4B" w:rsidRDefault="004D4E2A" w:rsidP="000B4B8D">
      <w:pPr>
        <w:pStyle w:val="ac"/>
        <w:numPr>
          <w:ilvl w:val="0"/>
          <w:numId w:val="55"/>
        </w:numPr>
        <w:spacing w:before="120" w:line="400" w:lineRule="exact"/>
        <w:ind w:leftChars="0" w:left="851" w:firstLineChars="0" w:hanging="567"/>
        <w:jc w:val="both"/>
        <w:rPr>
          <w:rFonts w:ascii="標楷體" w:hAnsi="標楷體"/>
          <w:color w:val="000000" w:themeColor="text1"/>
          <w:kern w:val="0"/>
          <w:szCs w:val="28"/>
        </w:rPr>
      </w:pPr>
      <w:r w:rsidRPr="00F86D4B">
        <w:rPr>
          <w:rFonts w:ascii="標楷體" w:hAnsi="標楷體" w:hint="eastAsia"/>
          <w:color w:val="000000" w:themeColor="text1"/>
          <w:szCs w:val="28"/>
        </w:rPr>
        <w:t>本補助計畫</w:t>
      </w:r>
      <w:r w:rsidR="00FA5778" w:rsidRPr="00F86D4B">
        <w:rPr>
          <w:rFonts w:ascii="標楷體" w:hAnsi="標楷體" w:hint="eastAsia"/>
          <w:color w:val="000000" w:themeColor="text1"/>
          <w:kern w:val="0"/>
          <w:szCs w:val="28"/>
        </w:rPr>
        <w:t>執行期間自民國</w:t>
      </w:r>
      <w:r w:rsidR="00BF070D" w:rsidRPr="00F86D4B">
        <w:rPr>
          <w:rFonts w:ascii="標楷體" w:hAnsi="標楷體" w:hint="eastAsia"/>
          <w:color w:val="000000" w:themeColor="text1"/>
          <w:kern w:val="0"/>
          <w:szCs w:val="28"/>
        </w:rPr>
        <w:t>115</w:t>
      </w:r>
      <w:r w:rsidR="00FA5778" w:rsidRPr="00F86D4B">
        <w:rPr>
          <w:rFonts w:ascii="標楷體" w:hAnsi="標楷體" w:hint="eastAsia"/>
          <w:color w:val="000000" w:themeColor="text1"/>
          <w:kern w:val="0"/>
          <w:szCs w:val="28"/>
        </w:rPr>
        <w:t>年</w:t>
      </w:r>
      <w:r w:rsidR="00BF070D" w:rsidRPr="00F86D4B">
        <w:rPr>
          <w:rFonts w:ascii="標楷體" w:hAnsi="標楷體" w:hint="eastAsia"/>
          <w:color w:val="000000" w:themeColor="text1"/>
          <w:kern w:val="0"/>
          <w:szCs w:val="28"/>
        </w:rPr>
        <w:t>1</w:t>
      </w:r>
      <w:r w:rsidR="00FA5778" w:rsidRPr="00F86D4B">
        <w:rPr>
          <w:rFonts w:ascii="標楷體" w:hAnsi="標楷體" w:hint="eastAsia"/>
          <w:color w:val="000000" w:themeColor="text1"/>
          <w:kern w:val="0"/>
          <w:szCs w:val="28"/>
        </w:rPr>
        <w:t>月</w:t>
      </w:r>
      <w:r w:rsidR="00BF070D" w:rsidRPr="00F86D4B">
        <w:rPr>
          <w:rFonts w:ascii="標楷體" w:hAnsi="標楷體" w:hint="eastAsia"/>
          <w:color w:val="000000" w:themeColor="text1"/>
          <w:kern w:val="0"/>
          <w:szCs w:val="28"/>
        </w:rPr>
        <w:t>1</w:t>
      </w:r>
      <w:r w:rsidR="00FA5778" w:rsidRPr="00F86D4B">
        <w:rPr>
          <w:rFonts w:ascii="標楷體" w:hAnsi="標楷體" w:hint="eastAsia"/>
          <w:color w:val="000000" w:themeColor="text1"/>
          <w:kern w:val="0"/>
          <w:szCs w:val="28"/>
        </w:rPr>
        <w:t>日起至</w:t>
      </w:r>
      <w:r w:rsidR="00BF070D" w:rsidRPr="00F86D4B">
        <w:rPr>
          <w:rFonts w:ascii="標楷體" w:hAnsi="標楷體" w:hint="eastAsia"/>
          <w:color w:val="000000" w:themeColor="text1"/>
          <w:kern w:val="0"/>
          <w:szCs w:val="28"/>
        </w:rPr>
        <w:t>115</w:t>
      </w:r>
      <w:r w:rsidR="00FA5778" w:rsidRPr="00F86D4B">
        <w:rPr>
          <w:rFonts w:ascii="標楷體" w:hAnsi="標楷體" w:hint="eastAsia"/>
          <w:color w:val="000000" w:themeColor="text1"/>
          <w:kern w:val="0"/>
          <w:szCs w:val="28"/>
        </w:rPr>
        <w:t>年</w:t>
      </w:r>
      <w:r w:rsidR="00BF070D" w:rsidRPr="00F86D4B">
        <w:rPr>
          <w:rFonts w:ascii="標楷體" w:hAnsi="標楷體" w:hint="eastAsia"/>
          <w:color w:val="000000" w:themeColor="text1"/>
          <w:kern w:val="0"/>
          <w:szCs w:val="28"/>
        </w:rPr>
        <w:t>12</w:t>
      </w:r>
      <w:r w:rsidR="00FA5778" w:rsidRPr="00F86D4B">
        <w:rPr>
          <w:rFonts w:ascii="標楷體" w:hAnsi="標楷體" w:hint="eastAsia"/>
          <w:color w:val="000000" w:themeColor="text1"/>
          <w:kern w:val="0"/>
          <w:szCs w:val="28"/>
        </w:rPr>
        <w:t>月</w:t>
      </w:r>
      <w:r w:rsidR="00BF070D" w:rsidRPr="00F86D4B">
        <w:rPr>
          <w:rFonts w:ascii="標楷體" w:hAnsi="標楷體" w:hint="eastAsia"/>
          <w:color w:val="000000" w:themeColor="text1"/>
          <w:kern w:val="0"/>
          <w:szCs w:val="28"/>
        </w:rPr>
        <w:t>31</w:t>
      </w:r>
      <w:r w:rsidR="00FA5778" w:rsidRPr="00F86D4B">
        <w:rPr>
          <w:rFonts w:ascii="標楷體" w:hAnsi="標楷體" w:hint="eastAsia"/>
          <w:color w:val="000000" w:themeColor="text1"/>
          <w:kern w:val="0"/>
          <w:szCs w:val="28"/>
        </w:rPr>
        <w:t>日止。</w:t>
      </w:r>
    </w:p>
    <w:p w14:paraId="31EA873A" w14:textId="1A7549BE" w:rsidR="00FA5778" w:rsidRPr="00F86D4B" w:rsidRDefault="004D4E2A" w:rsidP="000B4B8D">
      <w:pPr>
        <w:pStyle w:val="ac"/>
        <w:numPr>
          <w:ilvl w:val="0"/>
          <w:numId w:val="55"/>
        </w:numPr>
        <w:ind w:leftChars="0" w:left="851" w:firstLineChars="0" w:hanging="567"/>
        <w:rPr>
          <w:rFonts w:ascii="標楷體" w:hAnsi="標楷體"/>
          <w:color w:val="000000" w:themeColor="text1"/>
          <w:kern w:val="0"/>
          <w:szCs w:val="28"/>
        </w:rPr>
      </w:pPr>
      <w:r w:rsidRPr="00F86D4B">
        <w:rPr>
          <w:rFonts w:ascii="標楷體" w:hAnsi="標楷體" w:hint="eastAsia"/>
          <w:color w:val="000000" w:themeColor="text1"/>
          <w:szCs w:val="28"/>
        </w:rPr>
        <w:t>本補助計畫</w:t>
      </w:r>
      <w:r w:rsidR="00FA5778" w:rsidRPr="00F86D4B">
        <w:rPr>
          <w:rFonts w:ascii="標楷體" w:hAnsi="標楷體" w:hint="eastAsia"/>
          <w:color w:val="000000" w:themeColor="text1"/>
          <w:kern w:val="0"/>
          <w:szCs w:val="28"/>
        </w:rPr>
        <w:t>執行期間如有延長之必要，得統一由乙方於</w:t>
      </w:r>
      <w:r w:rsidRPr="00F86D4B">
        <w:rPr>
          <w:rFonts w:ascii="標楷體" w:hAnsi="標楷體" w:hint="eastAsia"/>
          <w:color w:val="000000" w:themeColor="text1"/>
          <w:szCs w:val="28"/>
        </w:rPr>
        <w:t>本補助計畫</w:t>
      </w:r>
      <w:r w:rsidR="00FA5778" w:rsidRPr="00F86D4B">
        <w:rPr>
          <w:rFonts w:ascii="標楷體" w:hAnsi="標楷體" w:hint="eastAsia"/>
          <w:color w:val="000000" w:themeColor="text1"/>
          <w:kern w:val="0"/>
          <w:szCs w:val="28"/>
        </w:rPr>
        <w:t>之執行期間內，以書面向甲方提出申請並徵得同意後延長之；</w:t>
      </w:r>
      <w:r w:rsidRPr="00F86D4B">
        <w:rPr>
          <w:rFonts w:ascii="標楷體" w:hAnsi="標楷體" w:hint="eastAsia"/>
          <w:color w:val="000000" w:themeColor="text1"/>
          <w:szCs w:val="28"/>
        </w:rPr>
        <w:t>本補助計畫</w:t>
      </w:r>
      <w:r w:rsidR="00FA5778" w:rsidRPr="00F86D4B">
        <w:rPr>
          <w:rFonts w:ascii="標楷體" w:hAnsi="標楷體" w:hint="eastAsia"/>
          <w:color w:val="000000" w:themeColor="text1"/>
          <w:kern w:val="0"/>
          <w:szCs w:val="28"/>
        </w:rPr>
        <w:t>執行期間申請延長以一次最長以三個月為限。乙方</w:t>
      </w:r>
      <w:proofErr w:type="gramStart"/>
      <w:r w:rsidR="00FA5778" w:rsidRPr="00F86D4B">
        <w:rPr>
          <w:rFonts w:ascii="標楷體" w:hAnsi="標楷體" w:hint="eastAsia"/>
          <w:color w:val="000000" w:themeColor="text1"/>
          <w:kern w:val="0"/>
          <w:szCs w:val="28"/>
        </w:rPr>
        <w:t>及丙方</w:t>
      </w:r>
      <w:proofErr w:type="gramEnd"/>
      <w:r w:rsidR="00FA5778" w:rsidRPr="00F86D4B">
        <w:rPr>
          <w:rFonts w:ascii="標楷體" w:hAnsi="標楷體" w:hint="eastAsia"/>
          <w:color w:val="000000" w:themeColor="text1"/>
          <w:kern w:val="0"/>
          <w:szCs w:val="28"/>
        </w:rPr>
        <w:t>為執行</w:t>
      </w:r>
      <w:r w:rsidRPr="00F86D4B">
        <w:rPr>
          <w:rFonts w:ascii="標楷體" w:hAnsi="標楷體" w:hint="eastAsia"/>
          <w:color w:val="000000" w:themeColor="text1"/>
          <w:szCs w:val="28"/>
        </w:rPr>
        <w:t>本補助計畫</w:t>
      </w:r>
      <w:r w:rsidR="00FA5778" w:rsidRPr="00F86D4B">
        <w:rPr>
          <w:rFonts w:ascii="標楷體" w:hAnsi="標楷體" w:hint="eastAsia"/>
          <w:color w:val="000000" w:themeColor="text1"/>
          <w:kern w:val="0"/>
          <w:szCs w:val="28"/>
        </w:rPr>
        <w:t>延長期間所支用之各項費用，應由乙方</w:t>
      </w:r>
      <w:proofErr w:type="gramStart"/>
      <w:r w:rsidR="00FA5778" w:rsidRPr="00F86D4B">
        <w:rPr>
          <w:rFonts w:ascii="標楷體" w:hAnsi="標楷體" w:hint="eastAsia"/>
          <w:color w:val="000000" w:themeColor="text1"/>
          <w:kern w:val="0"/>
          <w:szCs w:val="28"/>
        </w:rPr>
        <w:t>及丙方</w:t>
      </w:r>
      <w:proofErr w:type="gramEnd"/>
      <w:r w:rsidR="00FA5778" w:rsidRPr="00F86D4B">
        <w:rPr>
          <w:rFonts w:ascii="標楷體" w:hAnsi="標楷體" w:hint="eastAsia"/>
          <w:color w:val="000000" w:themeColor="text1"/>
          <w:kern w:val="0"/>
          <w:szCs w:val="28"/>
        </w:rPr>
        <w:t>各自負擔，</w:t>
      </w:r>
      <w:proofErr w:type="gramStart"/>
      <w:r w:rsidR="00FA5778" w:rsidRPr="00F86D4B">
        <w:rPr>
          <w:rFonts w:ascii="標楷體" w:hAnsi="標楷體" w:hint="eastAsia"/>
          <w:color w:val="000000" w:themeColor="text1"/>
          <w:kern w:val="0"/>
          <w:szCs w:val="28"/>
        </w:rPr>
        <w:t>不</w:t>
      </w:r>
      <w:proofErr w:type="gramEnd"/>
      <w:r w:rsidR="00FA5778" w:rsidRPr="00F86D4B">
        <w:rPr>
          <w:rFonts w:ascii="標楷體" w:hAnsi="標楷體" w:hint="eastAsia"/>
          <w:color w:val="000000" w:themeColor="text1"/>
          <w:kern w:val="0"/>
          <w:szCs w:val="28"/>
        </w:rPr>
        <w:t>另予補助且不列入結案決算經費。</w:t>
      </w:r>
    </w:p>
    <w:p w14:paraId="0D528DBF" w14:textId="77777777" w:rsidR="00FA5778" w:rsidRPr="00F86D4B" w:rsidRDefault="00FA5778" w:rsidP="000B4B8D">
      <w:pPr>
        <w:pStyle w:val="ac"/>
        <w:numPr>
          <w:ilvl w:val="0"/>
          <w:numId w:val="57"/>
        </w:numPr>
        <w:spacing w:before="120" w:line="400" w:lineRule="exact"/>
        <w:ind w:leftChars="0" w:firstLineChars="0"/>
        <w:rPr>
          <w:rFonts w:ascii="標楷體" w:hAnsi="標楷體"/>
          <w:b/>
          <w:color w:val="000000" w:themeColor="text1"/>
          <w:kern w:val="0"/>
          <w:szCs w:val="28"/>
        </w:rPr>
      </w:pPr>
      <w:r w:rsidRPr="00F86D4B">
        <w:rPr>
          <w:rFonts w:ascii="標楷體" w:hAnsi="標楷體" w:hint="eastAsia"/>
          <w:b/>
          <w:color w:val="000000" w:themeColor="text1"/>
          <w:kern w:val="0"/>
          <w:szCs w:val="28"/>
        </w:rPr>
        <w:t>補助經費總金額</w:t>
      </w:r>
    </w:p>
    <w:p w14:paraId="33148B6A" w14:textId="55812930" w:rsidR="00FA5778" w:rsidRPr="00F86D4B" w:rsidRDefault="004D4E2A" w:rsidP="000B4B8D">
      <w:pPr>
        <w:pStyle w:val="ac"/>
        <w:numPr>
          <w:ilvl w:val="0"/>
          <w:numId w:val="45"/>
        </w:numPr>
        <w:tabs>
          <w:tab w:val="left" w:pos="8505"/>
        </w:tabs>
        <w:spacing w:before="120" w:line="400" w:lineRule="exact"/>
        <w:ind w:leftChars="0" w:left="993" w:right="-2" w:firstLineChars="0" w:hanging="567"/>
        <w:jc w:val="both"/>
        <w:rPr>
          <w:rFonts w:ascii="標楷體" w:hAnsi="標楷體"/>
          <w:color w:val="000000" w:themeColor="text1"/>
          <w:szCs w:val="28"/>
        </w:rPr>
      </w:pPr>
      <w:r w:rsidRPr="00F86D4B">
        <w:rPr>
          <w:rFonts w:ascii="標楷體" w:hAnsi="標楷體" w:hint="eastAsia"/>
          <w:color w:val="000000" w:themeColor="text1"/>
          <w:szCs w:val="28"/>
        </w:rPr>
        <w:t>本補助計畫</w:t>
      </w:r>
      <w:r w:rsidR="00FA5778" w:rsidRPr="00F86D4B">
        <w:rPr>
          <w:rFonts w:ascii="標楷體" w:hAnsi="標楷體"/>
          <w:color w:val="000000" w:themeColor="text1"/>
          <w:szCs w:val="28"/>
        </w:rPr>
        <w:t>之補助經費</w:t>
      </w:r>
      <w:r w:rsidR="00FA5778" w:rsidRPr="00F86D4B">
        <w:rPr>
          <w:rFonts w:ascii="標楷體" w:hAnsi="標楷體" w:hint="eastAsia"/>
          <w:color w:val="000000" w:themeColor="text1"/>
          <w:szCs w:val="28"/>
        </w:rPr>
        <w:t>總</w:t>
      </w:r>
      <w:r w:rsidR="00FA5778" w:rsidRPr="00F86D4B">
        <w:rPr>
          <w:rFonts w:ascii="標楷體" w:hAnsi="標楷體"/>
          <w:color w:val="000000" w:themeColor="text1"/>
          <w:szCs w:val="28"/>
        </w:rPr>
        <w:t>金額共計新</w:t>
      </w:r>
      <w:r w:rsidR="00FA5778" w:rsidRPr="00F86D4B">
        <w:rPr>
          <w:rFonts w:ascii="標楷體" w:hAnsi="標楷體" w:hint="eastAsia"/>
          <w:color w:val="000000" w:themeColor="text1"/>
          <w:szCs w:val="28"/>
        </w:rPr>
        <w:t>臺</w:t>
      </w:r>
      <w:r w:rsidR="00FA5778" w:rsidRPr="00F86D4B">
        <w:rPr>
          <w:rFonts w:ascii="標楷體" w:hAnsi="標楷體"/>
          <w:color w:val="000000" w:themeColor="text1"/>
          <w:szCs w:val="28"/>
        </w:rPr>
        <w:t>幣</w:t>
      </w:r>
      <w:r w:rsidR="00BF070D" w:rsidRPr="00F86D4B">
        <w:rPr>
          <w:rFonts w:ascii="標楷體" w:hAnsi="標楷體"/>
          <w:color w:val="000000" w:themeColor="text1"/>
          <w:szCs w:val="28"/>
        </w:rPr>
        <w:t>（下同）</w:t>
      </w:r>
      <w:r w:rsidR="00FA5778" w:rsidRPr="00F86D4B">
        <w:rPr>
          <w:rFonts w:ascii="標楷體" w:hAnsi="標楷體" w:hint="eastAsia"/>
          <w:color w:val="000000" w:themeColor="text1"/>
          <w:szCs w:val="28"/>
        </w:rPr>
        <w:t>：（大寫）    佰    拾    萬    仟    佰    拾    元</w:t>
      </w:r>
      <w:r w:rsidR="00FA5778" w:rsidRPr="00F86D4B">
        <w:rPr>
          <w:rFonts w:ascii="標楷體" w:hAnsi="標楷體"/>
          <w:color w:val="000000" w:themeColor="text1"/>
          <w:szCs w:val="28"/>
        </w:rPr>
        <w:t>整</w:t>
      </w:r>
      <w:r w:rsidR="00FA5778" w:rsidRPr="00F86D4B">
        <w:rPr>
          <w:rFonts w:ascii="標楷體" w:hAnsi="標楷體" w:hint="eastAsia"/>
          <w:color w:val="000000" w:themeColor="text1"/>
          <w:szCs w:val="28"/>
        </w:rPr>
        <w:t>，</w:t>
      </w:r>
      <w:r w:rsidR="00FA5778" w:rsidRPr="00F86D4B">
        <w:rPr>
          <w:rFonts w:ascii="標楷體" w:hAnsi="標楷體"/>
          <w:color w:val="000000" w:themeColor="text1"/>
          <w:szCs w:val="28"/>
        </w:rPr>
        <w:t>由甲方補助乙方</w:t>
      </w:r>
      <w:r w:rsidR="00FA5778" w:rsidRPr="00F86D4B">
        <w:rPr>
          <w:rFonts w:ascii="標楷體" w:hAnsi="標楷體" w:hint="eastAsia"/>
          <w:color w:val="000000" w:themeColor="text1"/>
          <w:szCs w:val="28"/>
        </w:rPr>
        <w:t xml:space="preserve">   佰    拾    萬    仟    佰    拾    元</w:t>
      </w:r>
      <w:r w:rsidR="00FA5778" w:rsidRPr="00F86D4B">
        <w:rPr>
          <w:rFonts w:ascii="標楷體" w:hAnsi="標楷體"/>
          <w:color w:val="000000" w:themeColor="text1"/>
          <w:szCs w:val="28"/>
        </w:rPr>
        <w:t>整，</w:t>
      </w:r>
      <w:proofErr w:type="gramStart"/>
      <w:r w:rsidR="00FA5778" w:rsidRPr="00F86D4B">
        <w:rPr>
          <w:rFonts w:ascii="標楷體" w:hAnsi="標楷體"/>
          <w:color w:val="000000" w:themeColor="text1"/>
          <w:szCs w:val="28"/>
        </w:rPr>
        <w:t>補助丙方</w:t>
      </w:r>
      <w:proofErr w:type="gramEnd"/>
      <w:r w:rsidR="00FA5778" w:rsidRPr="00F86D4B">
        <w:rPr>
          <w:rFonts w:ascii="標楷體" w:hAnsi="標楷體" w:hint="eastAsia"/>
          <w:color w:val="000000" w:themeColor="text1"/>
          <w:szCs w:val="28"/>
        </w:rPr>
        <w:t xml:space="preserve">    佰    拾    萬    仟    佰    拾    元</w:t>
      </w:r>
      <w:r w:rsidR="00FA5778" w:rsidRPr="00F86D4B">
        <w:rPr>
          <w:rFonts w:ascii="標楷體" w:hAnsi="標楷體"/>
          <w:color w:val="000000" w:themeColor="text1"/>
          <w:szCs w:val="28"/>
        </w:rPr>
        <w:t>整。</w:t>
      </w:r>
      <w:r w:rsidR="00FA5778" w:rsidRPr="00F86D4B">
        <w:rPr>
          <w:color w:val="000000" w:themeColor="text1"/>
          <w:szCs w:val="28"/>
        </w:rPr>
        <w:t>其詳細項目及金額以</w:t>
      </w:r>
      <w:r w:rsidR="00FA5778" w:rsidRPr="00F86D4B">
        <w:rPr>
          <w:rFonts w:hint="eastAsia"/>
          <w:color w:val="000000" w:themeColor="text1"/>
          <w:szCs w:val="28"/>
        </w:rPr>
        <w:t>經費核定清單</w:t>
      </w:r>
      <w:r w:rsidR="00FA5778" w:rsidRPr="00F86D4B">
        <w:rPr>
          <w:color w:val="000000" w:themeColor="text1"/>
          <w:szCs w:val="28"/>
        </w:rPr>
        <w:t>為</w:t>
      </w:r>
      <w:proofErr w:type="gramStart"/>
      <w:r w:rsidR="00FA5778" w:rsidRPr="00F86D4B">
        <w:rPr>
          <w:color w:val="000000" w:themeColor="text1"/>
          <w:szCs w:val="28"/>
        </w:rPr>
        <w:t>準</w:t>
      </w:r>
      <w:proofErr w:type="gramEnd"/>
      <w:r w:rsidR="00FA5778" w:rsidRPr="00F86D4B">
        <w:rPr>
          <w:rFonts w:hint="eastAsia"/>
          <w:color w:val="000000" w:themeColor="text1"/>
          <w:szCs w:val="28"/>
        </w:rPr>
        <w:t>。</w:t>
      </w:r>
    </w:p>
    <w:p w14:paraId="36352FBC" w14:textId="2E194F11" w:rsidR="00FA5778" w:rsidRPr="00F86D4B" w:rsidRDefault="004D4E2A" w:rsidP="000B4B8D">
      <w:pPr>
        <w:pStyle w:val="ac"/>
        <w:numPr>
          <w:ilvl w:val="0"/>
          <w:numId w:val="45"/>
        </w:numPr>
        <w:tabs>
          <w:tab w:val="left" w:pos="8505"/>
        </w:tabs>
        <w:spacing w:before="120" w:line="400" w:lineRule="exact"/>
        <w:ind w:leftChars="0" w:left="993" w:right="-2" w:firstLineChars="0" w:hanging="567"/>
        <w:jc w:val="both"/>
        <w:rPr>
          <w:rFonts w:ascii="標楷體" w:hAnsi="標楷體"/>
          <w:color w:val="000000" w:themeColor="text1"/>
          <w:szCs w:val="28"/>
        </w:rPr>
      </w:pPr>
      <w:r w:rsidRPr="00F86D4B">
        <w:rPr>
          <w:rFonts w:ascii="標楷體" w:hAnsi="標楷體" w:hint="eastAsia"/>
          <w:color w:val="000000" w:themeColor="text1"/>
          <w:szCs w:val="28"/>
        </w:rPr>
        <w:t>本補助計畫</w:t>
      </w:r>
      <w:r w:rsidR="00FA5778" w:rsidRPr="00F86D4B">
        <w:rPr>
          <w:rFonts w:ascii="標楷體" w:hAnsi="標楷體" w:hint="eastAsia"/>
          <w:color w:val="000000" w:themeColor="text1"/>
          <w:szCs w:val="28"/>
        </w:rPr>
        <w:t>補助款，總補助額度以不超過新臺幣</w:t>
      </w:r>
      <w:r w:rsidR="00462EB3" w:rsidRPr="00F86D4B">
        <w:rPr>
          <w:rFonts w:ascii="標楷體" w:hAnsi="標楷體" w:hint="eastAsia"/>
          <w:color w:val="000000" w:themeColor="text1"/>
          <w:szCs w:val="28"/>
        </w:rPr>
        <w:t>壹仟</w:t>
      </w:r>
      <w:r w:rsidR="00FA5778" w:rsidRPr="00F86D4B">
        <w:rPr>
          <w:rFonts w:ascii="標楷體" w:hAnsi="標楷體" w:hint="eastAsia"/>
          <w:color w:val="000000" w:themeColor="text1"/>
          <w:szCs w:val="28"/>
        </w:rPr>
        <w:t>萬元為限，且不得高於所申請計畫經費總額之百分之四十，不足部分以乙方自籌款支應，</w:t>
      </w:r>
      <w:proofErr w:type="gramStart"/>
      <w:r w:rsidR="00FA5778" w:rsidRPr="00F86D4B">
        <w:rPr>
          <w:rFonts w:hint="eastAsia"/>
          <w:color w:val="000000" w:themeColor="text1"/>
          <w:szCs w:val="28"/>
        </w:rPr>
        <w:t>丙方</w:t>
      </w:r>
      <w:r w:rsidR="00FA5778" w:rsidRPr="00F86D4B">
        <w:rPr>
          <w:rFonts w:ascii="標楷體" w:hAnsi="標楷體" w:hint="eastAsia"/>
          <w:color w:val="000000" w:themeColor="text1"/>
          <w:szCs w:val="28"/>
        </w:rPr>
        <w:t>之</w:t>
      </w:r>
      <w:proofErr w:type="gramEnd"/>
      <w:r w:rsidR="00FA5778" w:rsidRPr="00F86D4B">
        <w:rPr>
          <w:rFonts w:ascii="標楷體" w:hAnsi="標楷體" w:hint="eastAsia"/>
          <w:color w:val="000000" w:themeColor="text1"/>
          <w:szCs w:val="28"/>
        </w:rPr>
        <w:t>申請補助款不得低於申請補助總額之百分之三十。乙方補助款以研發人員之人事費與</w:t>
      </w:r>
      <w:r w:rsidR="00C10AD1" w:rsidRPr="00F86D4B">
        <w:rPr>
          <w:rFonts w:ascii="標楷體" w:hAnsi="標楷體" w:hint="eastAsia"/>
          <w:color w:val="000000" w:themeColor="text1"/>
          <w:szCs w:val="28"/>
        </w:rPr>
        <w:t>驗證費及臨床試驗費</w:t>
      </w:r>
      <w:r w:rsidR="00FA5778" w:rsidRPr="00F86D4B">
        <w:rPr>
          <w:rFonts w:ascii="標楷體" w:hAnsi="標楷體" w:hint="eastAsia"/>
          <w:color w:val="000000" w:themeColor="text1"/>
          <w:szCs w:val="28"/>
        </w:rPr>
        <w:t>為限。</w:t>
      </w:r>
    </w:p>
    <w:p w14:paraId="31750B0D" w14:textId="6E39BB09" w:rsidR="00FA5778" w:rsidRPr="00F86D4B" w:rsidRDefault="00FA5778" w:rsidP="000B4B8D">
      <w:pPr>
        <w:pStyle w:val="ac"/>
        <w:numPr>
          <w:ilvl w:val="0"/>
          <w:numId w:val="45"/>
        </w:numPr>
        <w:tabs>
          <w:tab w:val="left" w:pos="8505"/>
        </w:tabs>
        <w:spacing w:before="120" w:line="400" w:lineRule="exact"/>
        <w:ind w:leftChars="0" w:left="993" w:right="-2" w:firstLineChars="0" w:hanging="567"/>
        <w:jc w:val="both"/>
        <w:rPr>
          <w:rFonts w:ascii="標楷體" w:hAnsi="標楷體"/>
          <w:color w:val="000000" w:themeColor="text1"/>
          <w:szCs w:val="28"/>
        </w:rPr>
      </w:pPr>
      <w:r w:rsidRPr="00F86D4B">
        <w:rPr>
          <w:rFonts w:ascii="標楷體" w:hAnsi="標楷體" w:hint="eastAsia"/>
          <w:color w:val="000000" w:themeColor="text1"/>
          <w:szCs w:val="28"/>
        </w:rPr>
        <w:t>乙方之自籌款（包括</w:t>
      </w:r>
      <w:r w:rsidRPr="00F86D4B">
        <w:rPr>
          <w:rFonts w:hint="eastAsia"/>
          <w:color w:val="000000" w:themeColor="text1"/>
          <w:szCs w:val="28"/>
        </w:rPr>
        <w:t>自行負擔之</w:t>
      </w:r>
      <w:r w:rsidRPr="00F86D4B">
        <w:rPr>
          <w:rFonts w:ascii="標楷體" w:hAnsi="標楷體" w:hint="eastAsia"/>
          <w:color w:val="000000" w:themeColor="text1"/>
          <w:szCs w:val="28"/>
        </w:rPr>
        <w:t>人事費、消耗性器材及原材料費、研究設備攤銷費【</w:t>
      </w:r>
      <w:r w:rsidRPr="00F86D4B">
        <w:rPr>
          <w:rFonts w:ascii="標楷體" w:hAnsi="標楷體" w:cs="標楷體" w:hint="eastAsia"/>
          <w:color w:val="000000" w:themeColor="text1"/>
          <w:kern w:val="0"/>
          <w:szCs w:val="28"/>
        </w:rPr>
        <w:t>此部分費用不得超過</w:t>
      </w:r>
      <w:r w:rsidR="008921AD" w:rsidRPr="00F86D4B">
        <w:rPr>
          <w:rFonts w:ascii="標楷體" w:hAnsi="標楷體" w:hint="eastAsia"/>
          <w:color w:val="000000" w:themeColor="text1"/>
          <w:szCs w:val="28"/>
        </w:rPr>
        <w:t>本補助計畫</w:t>
      </w:r>
      <w:r w:rsidRPr="00F86D4B">
        <w:rPr>
          <w:rFonts w:ascii="標楷體" w:hAnsi="標楷體" w:cs="標楷體" w:hint="eastAsia"/>
          <w:color w:val="000000" w:themeColor="text1"/>
          <w:kern w:val="0"/>
          <w:szCs w:val="28"/>
        </w:rPr>
        <w:t>公司補助款及自籌款加總計畫經費總額之百分之三十為限</w:t>
      </w:r>
      <w:r w:rsidRPr="00F86D4B">
        <w:rPr>
          <w:rFonts w:ascii="標楷體" w:hAnsi="標楷體" w:hint="eastAsia"/>
          <w:color w:val="000000" w:themeColor="text1"/>
          <w:szCs w:val="28"/>
        </w:rPr>
        <w:t>】與其他與研究相關費用）應不低於補助經費總金額</w:t>
      </w:r>
      <w:proofErr w:type="gramStart"/>
      <w:r w:rsidR="00666381" w:rsidRPr="00F86D4B">
        <w:rPr>
          <w:rFonts w:cs="Times New Roman" w:hint="eastAsia"/>
          <w:color w:val="000000" w:themeColor="text1"/>
          <w:szCs w:val="28"/>
        </w:rPr>
        <w:t>一‧</w:t>
      </w:r>
      <w:proofErr w:type="gramEnd"/>
      <w:r w:rsidR="00666381" w:rsidRPr="00F86D4B">
        <w:rPr>
          <w:rFonts w:cs="Times New Roman" w:hint="eastAsia"/>
          <w:color w:val="000000" w:themeColor="text1"/>
          <w:szCs w:val="28"/>
        </w:rPr>
        <w:t>五</w:t>
      </w:r>
      <w:r w:rsidRPr="00F86D4B">
        <w:rPr>
          <w:rFonts w:ascii="標楷體" w:hAnsi="標楷體" w:hint="eastAsia"/>
          <w:color w:val="000000" w:themeColor="text1"/>
          <w:szCs w:val="28"/>
        </w:rPr>
        <w:t>倍。如乙方自籌款比例不合本項約定者，乙方所得請領之補助經費應由</w:t>
      </w:r>
      <w:proofErr w:type="gramStart"/>
      <w:r w:rsidRPr="00F86D4B">
        <w:rPr>
          <w:rFonts w:ascii="標楷體" w:hAnsi="標楷體" w:hint="eastAsia"/>
          <w:color w:val="000000" w:themeColor="text1"/>
          <w:szCs w:val="28"/>
        </w:rPr>
        <w:t>甲方按比例</w:t>
      </w:r>
      <w:proofErr w:type="gramEnd"/>
      <w:r w:rsidRPr="00F86D4B">
        <w:rPr>
          <w:rFonts w:ascii="標楷體" w:hAnsi="標楷體" w:hint="eastAsia"/>
          <w:color w:val="000000" w:themeColor="text1"/>
          <w:szCs w:val="28"/>
        </w:rPr>
        <w:t>調整之。</w:t>
      </w:r>
    </w:p>
    <w:p w14:paraId="7235BDB2" w14:textId="75D83AF0" w:rsidR="00FA5778" w:rsidRPr="00F86D4B" w:rsidRDefault="00FA5778" w:rsidP="000B4B8D">
      <w:pPr>
        <w:pStyle w:val="ac"/>
        <w:numPr>
          <w:ilvl w:val="0"/>
          <w:numId w:val="45"/>
        </w:numPr>
        <w:tabs>
          <w:tab w:val="left" w:pos="8505"/>
        </w:tabs>
        <w:spacing w:before="120" w:line="400" w:lineRule="exact"/>
        <w:ind w:leftChars="0" w:left="993" w:right="-2" w:firstLineChars="0" w:hanging="567"/>
        <w:jc w:val="both"/>
        <w:rPr>
          <w:rFonts w:ascii="標楷體" w:hAnsi="標楷體"/>
          <w:color w:val="000000" w:themeColor="text1"/>
          <w:szCs w:val="28"/>
        </w:rPr>
      </w:pPr>
      <w:r w:rsidRPr="00F86D4B">
        <w:rPr>
          <w:rFonts w:ascii="標楷體" w:hAnsi="標楷體" w:hint="eastAsia"/>
          <w:color w:val="000000" w:themeColor="text1"/>
          <w:szCs w:val="28"/>
        </w:rPr>
        <w:t>如補助經費依本合約有應核減、停止撥付或調整之情形者，第一</w:t>
      </w:r>
      <w:r w:rsidR="00FF19DF" w:rsidRPr="00F86D4B">
        <w:rPr>
          <w:rFonts w:ascii="標楷體" w:hAnsi="標楷體" w:hint="eastAsia"/>
          <w:color w:val="000000" w:themeColor="text1"/>
          <w:szCs w:val="28"/>
        </w:rPr>
        <w:t>項</w:t>
      </w:r>
      <w:r w:rsidRPr="00F86D4B">
        <w:rPr>
          <w:rFonts w:ascii="標楷體" w:hAnsi="標楷體" w:hint="eastAsia"/>
          <w:color w:val="000000" w:themeColor="text1"/>
          <w:szCs w:val="28"/>
        </w:rPr>
        <w:lastRenderedPageBreak/>
        <w:t>補助經費須扣除應核減、停止撥付之數額，或以調整後之款項計算之。</w:t>
      </w:r>
    </w:p>
    <w:p w14:paraId="12BB5CEA" w14:textId="07E7C8DA" w:rsidR="00FA5778" w:rsidRPr="00F86D4B" w:rsidRDefault="00FA5778" w:rsidP="000B4B8D">
      <w:pPr>
        <w:pStyle w:val="ac"/>
        <w:numPr>
          <w:ilvl w:val="0"/>
          <w:numId w:val="45"/>
        </w:numPr>
        <w:tabs>
          <w:tab w:val="left" w:pos="8505"/>
        </w:tabs>
        <w:spacing w:before="120" w:line="400" w:lineRule="exact"/>
        <w:ind w:leftChars="0" w:left="993" w:right="-2" w:firstLineChars="0" w:hanging="567"/>
        <w:jc w:val="both"/>
        <w:rPr>
          <w:rFonts w:ascii="標楷體" w:hAnsi="標楷體"/>
          <w:color w:val="000000" w:themeColor="text1"/>
          <w:szCs w:val="28"/>
        </w:rPr>
      </w:pPr>
      <w:r w:rsidRPr="00F86D4B">
        <w:rPr>
          <w:rFonts w:ascii="標楷體" w:hAnsi="標楷體" w:hint="eastAsia"/>
          <w:color w:val="000000" w:themeColor="text1"/>
          <w:szCs w:val="28"/>
        </w:rPr>
        <w:t>乙方、</w:t>
      </w:r>
      <w:proofErr w:type="gramStart"/>
      <w:r w:rsidRPr="00F86D4B">
        <w:rPr>
          <w:rFonts w:hint="eastAsia"/>
          <w:color w:val="000000" w:themeColor="text1"/>
          <w:szCs w:val="28"/>
        </w:rPr>
        <w:t>丙方</w:t>
      </w:r>
      <w:r w:rsidRPr="00F86D4B">
        <w:rPr>
          <w:rFonts w:ascii="標楷體" w:hAnsi="標楷體" w:hint="eastAsia"/>
          <w:color w:val="000000" w:themeColor="text1"/>
          <w:szCs w:val="28"/>
        </w:rPr>
        <w:t>於</w:t>
      </w:r>
      <w:proofErr w:type="gramEnd"/>
      <w:r w:rsidRPr="00F86D4B">
        <w:rPr>
          <w:rFonts w:ascii="標楷體" w:hAnsi="標楷體" w:hint="eastAsia"/>
          <w:color w:val="000000" w:themeColor="text1"/>
          <w:szCs w:val="28"/>
        </w:rPr>
        <w:t>計畫執行</w:t>
      </w:r>
      <w:proofErr w:type="gramStart"/>
      <w:r w:rsidRPr="00F86D4B">
        <w:rPr>
          <w:rFonts w:ascii="標楷體" w:hAnsi="標楷體" w:hint="eastAsia"/>
          <w:color w:val="000000" w:themeColor="text1"/>
          <w:szCs w:val="28"/>
        </w:rPr>
        <w:t>期間，</w:t>
      </w:r>
      <w:proofErr w:type="gramEnd"/>
      <w:r w:rsidRPr="00F86D4B">
        <w:rPr>
          <w:rFonts w:ascii="標楷體" w:hAnsi="標楷體" w:hint="eastAsia"/>
          <w:color w:val="000000" w:themeColor="text1"/>
          <w:szCs w:val="28"/>
        </w:rPr>
        <w:t>如有計畫內容變更、計畫執行終止等情事，應依據</w:t>
      </w:r>
      <w:r w:rsidR="004D4E2A" w:rsidRPr="00F86D4B">
        <w:rPr>
          <w:rFonts w:ascii="標楷體" w:hAnsi="標楷體" w:hint="eastAsia"/>
          <w:color w:val="000000" w:themeColor="text1"/>
          <w:kern w:val="0"/>
          <w:szCs w:val="28"/>
        </w:rPr>
        <w:t>本計畫</w:t>
      </w:r>
      <w:r w:rsidRPr="00F86D4B">
        <w:rPr>
          <w:rFonts w:ascii="標楷體" w:hAnsi="標楷體" w:hint="eastAsia"/>
          <w:color w:val="000000" w:themeColor="text1"/>
          <w:szCs w:val="28"/>
        </w:rPr>
        <w:t>實施要點、</w:t>
      </w:r>
      <w:r w:rsidR="002F2097" w:rsidRPr="00F86D4B">
        <w:rPr>
          <w:rFonts w:ascii="標楷體" w:hAnsi="標楷體" w:hint="eastAsia"/>
          <w:color w:val="000000" w:themeColor="text1"/>
          <w:szCs w:val="28"/>
        </w:rPr>
        <w:t>國家科學及技術委員會</w:t>
      </w:r>
      <w:r w:rsidRPr="00F86D4B">
        <w:rPr>
          <w:rFonts w:ascii="標楷體" w:hAnsi="標楷體" w:hint="eastAsia"/>
          <w:color w:val="000000" w:themeColor="text1"/>
          <w:szCs w:val="28"/>
        </w:rPr>
        <w:t>補助專題研究計畫經費處理原則及合約書等相關規定，於計畫執行期間內由</w:t>
      </w:r>
      <w:proofErr w:type="gramStart"/>
      <w:r w:rsidRPr="00F86D4B">
        <w:rPr>
          <w:rFonts w:ascii="標楷體" w:hAnsi="標楷體" w:hint="eastAsia"/>
          <w:color w:val="000000" w:themeColor="text1"/>
          <w:szCs w:val="28"/>
        </w:rPr>
        <w:t>乙方彙整</w:t>
      </w:r>
      <w:proofErr w:type="gramEnd"/>
      <w:r w:rsidRPr="00F86D4B">
        <w:rPr>
          <w:rFonts w:ascii="標楷體" w:hAnsi="標楷體" w:hint="eastAsia"/>
          <w:color w:val="000000" w:themeColor="text1"/>
          <w:szCs w:val="28"/>
        </w:rPr>
        <w:t>後，向計畫辦公室申請辦理。</w:t>
      </w:r>
    </w:p>
    <w:p w14:paraId="38E82B3D" w14:textId="15D70705" w:rsidR="00FA5778" w:rsidRPr="00F86D4B" w:rsidRDefault="00FA5778" w:rsidP="000B4B8D">
      <w:pPr>
        <w:pStyle w:val="ac"/>
        <w:numPr>
          <w:ilvl w:val="0"/>
          <w:numId w:val="45"/>
        </w:numPr>
        <w:tabs>
          <w:tab w:val="left" w:pos="8505"/>
        </w:tabs>
        <w:spacing w:before="120" w:line="400" w:lineRule="exact"/>
        <w:ind w:leftChars="0" w:left="993" w:right="-2" w:firstLineChars="0" w:hanging="567"/>
        <w:jc w:val="both"/>
        <w:rPr>
          <w:rFonts w:ascii="標楷體" w:hAnsi="標楷體"/>
          <w:color w:val="000000" w:themeColor="text1"/>
          <w:szCs w:val="28"/>
        </w:rPr>
      </w:pPr>
      <w:proofErr w:type="gramStart"/>
      <w:r w:rsidRPr="00F86D4B">
        <w:rPr>
          <w:rFonts w:hint="eastAsia"/>
          <w:color w:val="000000" w:themeColor="text1"/>
          <w:szCs w:val="28"/>
        </w:rPr>
        <w:t>丙方</w:t>
      </w:r>
      <w:r w:rsidRPr="00F86D4B">
        <w:rPr>
          <w:rFonts w:ascii="標楷體" w:hAnsi="標楷體" w:hint="eastAsia"/>
          <w:color w:val="000000" w:themeColor="text1"/>
          <w:szCs w:val="28"/>
        </w:rPr>
        <w:t>於</w:t>
      </w:r>
      <w:proofErr w:type="gramEnd"/>
      <w:r w:rsidR="008921AD" w:rsidRPr="00F86D4B">
        <w:rPr>
          <w:rFonts w:ascii="標楷體" w:hAnsi="標楷體" w:hint="eastAsia"/>
          <w:color w:val="000000" w:themeColor="text1"/>
          <w:szCs w:val="28"/>
        </w:rPr>
        <w:t>本補助計畫</w:t>
      </w:r>
      <w:r w:rsidRPr="00F86D4B">
        <w:rPr>
          <w:rFonts w:ascii="標楷體" w:hAnsi="標楷體" w:hint="eastAsia"/>
          <w:color w:val="000000" w:themeColor="text1"/>
          <w:szCs w:val="28"/>
        </w:rPr>
        <w:t>執行期間內，如有所列補助項目或經費調整情事，應依</w:t>
      </w:r>
      <w:r w:rsidR="002F2097" w:rsidRPr="00F86D4B">
        <w:rPr>
          <w:rFonts w:ascii="標楷體" w:hAnsi="標楷體" w:hint="eastAsia"/>
          <w:color w:val="000000" w:themeColor="text1"/>
          <w:szCs w:val="28"/>
        </w:rPr>
        <w:t>國家科學及技術委員會</w:t>
      </w:r>
      <w:r w:rsidRPr="00F86D4B">
        <w:rPr>
          <w:rFonts w:ascii="標楷體" w:hAnsi="標楷體" w:hint="eastAsia"/>
          <w:color w:val="000000" w:themeColor="text1"/>
          <w:szCs w:val="28"/>
        </w:rPr>
        <w:t>補助專題研究計畫經費處理原則等相關規定辦理，甲方</w:t>
      </w:r>
      <w:proofErr w:type="gramStart"/>
      <w:r w:rsidRPr="00F86D4B">
        <w:rPr>
          <w:rFonts w:ascii="標楷體" w:hAnsi="標楷體" w:hint="eastAsia"/>
          <w:color w:val="000000" w:themeColor="text1"/>
          <w:szCs w:val="28"/>
        </w:rPr>
        <w:t>不</w:t>
      </w:r>
      <w:proofErr w:type="gramEnd"/>
      <w:r w:rsidRPr="00F86D4B">
        <w:rPr>
          <w:rFonts w:ascii="標楷體" w:hAnsi="標楷體" w:hint="eastAsia"/>
          <w:color w:val="000000" w:themeColor="text1"/>
          <w:szCs w:val="28"/>
        </w:rPr>
        <w:t>另予補助。</w:t>
      </w:r>
    </w:p>
    <w:p w14:paraId="3DCF9FC6" w14:textId="45CF2CD4" w:rsidR="00FA5778" w:rsidRPr="00F86D4B" w:rsidRDefault="00FA5778" w:rsidP="000B4B8D">
      <w:pPr>
        <w:pStyle w:val="ac"/>
        <w:numPr>
          <w:ilvl w:val="0"/>
          <w:numId w:val="57"/>
        </w:numPr>
        <w:spacing w:before="120" w:line="400" w:lineRule="exact"/>
        <w:ind w:leftChars="0" w:firstLineChars="0"/>
        <w:rPr>
          <w:rFonts w:ascii="標楷體" w:hAnsi="標楷體"/>
          <w:color w:val="000000" w:themeColor="text1"/>
        </w:rPr>
      </w:pPr>
      <w:r w:rsidRPr="00F86D4B">
        <w:rPr>
          <w:rFonts w:ascii="標楷體" w:hAnsi="標楷體" w:hint="eastAsia"/>
          <w:b/>
          <w:color w:val="000000" w:themeColor="text1"/>
          <w:kern w:val="0"/>
          <w:szCs w:val="28"/>
        </w:rPr>
        <w:t>補助經費之撥付</w:t>
      </w:r>
    </w:p>
    <w:p w14:paraId="613135E3" w14:textId="77777777" w:rsidR="00FA5778" w:rsidRPr="00F86D4B" w:rsidRDefault="00FA5778" w:rsidP="000B4B8D">
      <w:pPr>
        <w:pStyle w:val="ac"/>
        <w:numPr>
          <w:ilvl w:val="0"/>
          <w:numId w:val="56"/>
        </w:numPr>
        <w:spacing w:before="120" w:line="400" w:lineRule="exact"/>
        <w:ind w:leftChars="0" w:rightChars="176" w:right="493" w:firstLineChars="0"/>
        <w:jc w:val="both"/>
        <w:rPr>
          <w:rFonts w:ascii="標楷體" w:hAnsi="標楷體" w:cs="Times New Roman"/>
          <w:color w:val="000000" w:themeColor="text1"/>
          <w:szCs w:val="28"/>
        </w:rPr>
      </w:pPr>
      <w:r w:rsidRPr="00F86D4B">
        <w:rPr>
          <w:rFonts w:ascii="標楷體" w:hAnsi="標楷體" w:cs="Times New Roman" w:hint="eastAsia"/>
          <w:color w:val="000000" w:themeColor="text1"/>
          <w:szCs w:val="28"/>
        </w:rPr>
        <w:t>第一期款</w:t>
      </w:r>
    </w:p>
    <w:p w14:paraId="432A8B8E" w14:textId="639E72C6" w:rsidR="00B66C51" w:rsidRPr="00F86D4B" w:rsidRDefault="00B66C51" w:rsidP="000B4B8D">
      <w:pPr>
        <w:pStyle w:val="24"/>
        <w:numPr>
          <w:ilvl w:val="0"/>
          <w:numId w:val="75"/>
        </w:numPr>
        <w:spacing w:before="120" w:line="400" w:lineRule="exact"/>
        <w:ind w:left="1560" w:hanging="567"/>
        <w:jc w:val="both"/>
        <w:rPr>
          <w:rFonts w:ascii="Times New Roman" w:hAnsi="Times New Roman"/>
          <w:color w:val="000000" w:themeColor="text1"/>
          <w:sz w:val="28"/>
          <w:szCs w:val="28"/>
        </w:rPr>
      </w:pPr>
      <w:r w:rsidRPr="00F86D4B">
        <w:rPr>
          <w:rFonts w:ascii="Times New Roman" w:hAnsi="Times New Roman"/>
          <w:color w:val="000000" w:themeColor="text1"/>
          <w:sz w:val="28"/>
          <w:szCs w:val="28"/>
        </w:rPr>
        <w:t>本</w:t>
      </w:r>
      <w:r w:rsidR="00777481" w:rsidRPr="00F86D4B">
        <w:rPr>
          <w:rFonts w:ascii="Times New Roman" w:hAnsi="Times New Roman" w:hint="eastAsia"/>
          <w:color w:val="000000" w:themeColor="text1"/>
          <w:sz w:val="28"/>
          <w:szCs w:val="28"/>
        </w:rPr>
        <w:t>補助</w:t>
      </w:r>
      <w:r w:rsidRPr="00F86D4B">
        <w:rPr>
          <w:rFonts w:ascii="Times New Roman" w:hAnsi="Times New Roman" w:hint="eastAsia"/>
          <w:color w:val="000000" w:themeColor="text1"/>
          <w:sz w:val="28"/>
          <w:szCs w:val="28"/>
        </w:rPr>
        <w:t>計畫經甲方依本合約第八條辦理期中查訪通過</w:t>
      </w:r>
      <w:r w:rsidRPr="00F86D4B">
        <w:rPr>
          <w:rFonts w:ascii="Times New Roman" w:hAnsi="Times New Roman"/>
          <w:color w:val="000000" w:themeColor="text1"/>
          <w:sz w:val="28"/>
          <w:szCs w:val="28"/>
        </w:rPr>
        <w:t>後，乙方應</w:t>
      </w:r>
      <w:r w:rsidRPr="00F86D4B">
        <w:rPr>
          <w:rFonts w:ascii="Times New Roman" w:hAnsi="Times New Roman" w:hint="eastAsia"/>
          <w:color w:val="000000" w:themeColor="text1"/>
          <w:sz w:val="28"/>
          <w:szCs w:val="28"/>
        </w:rPr>
        <w:t>檢具收據向甲方請領補助經費，其請領之補助經費以</w:t>
      </w:r>
      <w:r w:rsidRPr="00F86D4B">
        <w:rPr>
          <w:rFonts w:ascii="Times New Roman" w:hAnsi="Times New Roman"/>
          <w:color w:val="000000" w:themeColor="text1"/>
          <w:sz w:val="28"/>
          <w:szCs w:val="28"/>
        </w:rPr>
        <w:t>本</w:t>
      </w:r>
      <w:r w:rsidRPr="00F86D4B">
        <w:rPr>
          <w:rFonts w:ascii="Times New Roman" w:hAnsi="Times New Roman" w:hint="eastAsia"/>
          <w:color w:val="000000" w:themeColor="text1"/>
          <w:sz w:val="28"/>
          <w:szCs w:val="28"/>
        </w:rPr>
        <w:t>計畫乙方補助經費之百分之五十為上限，由甲方查核後</w:t>
      </w:r>
      <w:proofErr w:type="gramStart"/>
      <w:r w:rsidRPr="00F86D4B">
        <w:rPr>
          <w:rFonts w:ascii="Times New Roman" w:hAnsi="Times New Roman"/>
          <w:color w:val="000000" w:themeColor="text1"/>
          <w:sz w:val="28"/>
          <w:szCs w:val="28"/>
        </w:rPr>
        <w:t>撥付予乙方</w:t>
      </w:r>
      <w:proofErr w:type="gramEnd"/>
      <w:r w:rsidRPr="00F86D4B">
        <w:rPr>
          <w:rFonts w:ascii="Times New Roman" w:hAnsi="Times New Roman"/>
          <w:color w:val="000000" w:themeColor="text1"/>
          <w:sz w:val="28"/>
          <w:szCs w:val="28"/>
        </w:rPr>
        <w:t>。</w:t>
      </w:r>
    </w:p>
    <w:p w14:paraId="5238A8E4" w14:textId="2C9823B4" w:rsidR="00B66C51" w:rsidRPr="00F86D4B" w:rsidRDefault="00B66C51" w:rsidP="000B4B8D">
      <w:pPr>
        <w:pStyle w:val="24"/>
        <w:numPr>
          <w:ilvl w:val="0"/>
          <w:numId w:val="75"/>
        </w:numPr>
        <w:spacing w:before="120" w:line="400" w:lineRule="exact"/>
        <w:ind w:left="1560" w:hanging="567"/>
        <w:jc w:val="both"/>
        <w:rPr>
          <w:rFonts w:ascii="Times New Roman" w:hAnsi="Times New Roman"/>
          <w:color w:val="000000" w:themeColor="text1"/>
          <w:sz w:val="28"/>
          <w:szCs w:val="28"/>
        </w:rPr>
      </w:pPr>
      <w:proofErr w:type="gramStart"/>
      <w:r w:rsidRPr="00F86D4B">
        <w:rPr>
          <w:rFonts w:ascii="Times New Roman" w:hAnsi="Times New Roman"/>
          <w:color w:val="000000" w:themeColor="text1"/>
          <w:sz w:val="28"/>
          <w:szCs w:val="28"/>
        </w:rPr>
        <w:t>丙方應</w:t>
      </w:r>
      <w:proofErr w:type="gramEnd"/>
      <w:r w:rsidRPr="00F86D4B">
        <w:rPr>
          <w:rFonts w:ascii="Times New Roman" w:hAnsi="Times New Roman" w:hint="eastAsia"/>
          <w:color w:val="000000" w:themeColor="text1"/>
          <w:sz w:val="28"/>
          <w:szCs w:val="28"/>
        </w:rPr>
        <w:t>於簽約手續完成後，</w:t>
      </w:r>
      <w:r w:rsidRPr="00F86D4B">
        <w:rPr>
          <w:rFonts w:ascii="Times New Roman" w:hAnsi="Times New Roman"/>
          <w:color w:val="000000" w:themeColor="text1"/>
          <w:sz w:val="28"/>
          <w:szCs w:val="28"/>
        </w:rPr>
        <w:t>檢具</w:t>
      </w:r>
      <w:r w:rsidRPr="00F86D4B">
        <w:rPr>
          <w:rFonts w:ascii="Times New Roman" w:hAnsi="Times New Roman" w:hint="eastAsia"/>
          <w:color w:val="000000" w:themeColor="text1"/>
          <w:sz w:val="28"/>
          <w:szCs w:val="28"/>
        </w:rPr>
        <w:t>收</w:t>
      </w:r>
      <w:r w:rsidRPr="00F86D4B">
        <w:rPr>
          <w:rFonts w:ascii="Times New Roman" w:hAnsi="Times New Roman"/>
          <w:color w:val="000000" w:themeColor="text1"/>
          <w:sz w:val="28"/>
          <w:szCs w:val="28"/>
        </w:rPr>
        <w:t>據</w:t>
      </w:r>
      <w:r w:rsidRPr="00F86D4B">
        <w:rPr>
          <w:rFonts w:ascii="Times New Roman" w:hAnsi="Times New Roman" w:hint="eastAsia"/>
          <w:color w:val="000000" w:themeColor="text1"/>
          <w:sz w:val="28"/>
          <w:szCs w:val="28"/>
        </w:rPr>
        <w:t>或發票</w:t>
      </w:r>
      <w:r w:rsidRPr="00F86D4B">
        <w:rPr>
          <w:rFonts w:ascii="Times New Roman" w:hAnsi="Times New Roman"/>
          <w:color w:val="000000" w:themeColor="text1"/>
          <w:sz w:val="28"/>
          <w:szCs w:val="28"/>
        </w:rPr>
        <w:t>向甲方</w:t>
      </w:r>
      <w:proofErr w:type="gramStart"/>
      <w:r w:rsidRPr="00F86D4B">
        <w:rPr>
          <w:rFonts w:ascii="Times New Roman" w:hAnsi="Times New Roman"/>
          <w:color w:val="000000" w:themeColor="text1"/>
          <w:sz w:val="28"/>
          <w:szCs w:val="28"/>
        </w:rPr>
        <w:t>請領本</w:t>
      </w:r>
      <w:r w:rsidRPr="00F86D4B">
        <w:rPr>
          <w:rFonts w:ascii="Times New Roman" w:hAnsi="Times New Roman" w:hint="eastAsia"/>
          <w:color w:val="000000" w:themeColor="text1"/>
          <w:sz w:val="28"/>
          <w:szCs w:val="28"/>
        </w:rPr>
        <w:t>計畫</w:t>
      </w:r>
      <w:r w:rsidRPr="00F86D4B">
        <w:rPr>
          <w:rFonts w:ascii="Times New Roman" w:hAnsi="Times New Roman"/>
          <w:color w:val="000000" w:themeColor="text1"/>
          <w:sz w:val="28"/>
          <w:szCs w:val="28"/>
        </w:rPr>
        <w:t>補助丙方經費</w:t>
      </w:r>
      <w:proofErr w:type="gramEnd"/>
      <w:r w:rsidRPr="00F86D4B">
        <w:rPr>
          <w:rFonts w:ascii="Times New Roman" w:hAnsi="Times New Roman"/>
          <w:color w:val="000000" w:themeColor="text1"/>
          <w:sz w:val="28"/>
          <w:szCs w:val="28"/>
        </w:rPr>
        <w:t>之百分之</w:t>
      </w:r>
      <w:r w:rsidRPr="00F86D4B">
        <w:rPr>
          <w:rFonts w:ascii="Times New Roman" w:hAnsi="Times New Roman" w:hint="eastAsia"/>
          <w:color w:val="000000" w:themeColor="text1"/>
          <w:sz w:val="28"/>
          <w:szCs w:val="28"/>
        </w:rPr>
        <w:t>五</w:t>
      </w:r>
      <w:r w:rsidRPr="00F86D4B">
        <w:rPr>
          <w:rFonts w:ascii="Times New Roman" w:hAnsi="Times New Roman"/>
          <w:color w:val="000000" w:themeColor="text1"/>
          <w:sz w:val="28"/>
          <w:szCs w:val="28"/>
        </w:rPr>
        <w:t>十，由甲方於收訖</w:t>
      </w:r>
      <w:r w:rsidRPr="00F86D4B">
        <w:rPr>
          <w:rFonts w:ascii="Times New Roman" w:hAnsi="Times New Roman" w:hint="eastAsia"/>
          <w:color w:val="000000" w:themeColor="text1"/>
          <w:sz w:val="28"/>
          <w:szCs w:val="28"/>
        </w:rPr>
        <w:t>收</w:t>
      </w:r>
      <w:r w:rsidRPr="00F86D4B">
        <w:rPr>
          <w:rFonts w:ascii="Times New Roman" w:hAnsi="Times New Roman"/>
          <w:color w:val="000000" w:themeColor="text1"/>
          <w:sz w:val="28"/>
          <w:szCs w:val="28"/>
        </w:rPr>
        <w:t>據</w:t>
      </w:r>
      <w:r w:rsidRPr="00F86D4B">
        <w:rPr>
          <w:rFonts w:ascii="Times New Roman" w:hAnsi="Times New Roman" w:hint="eastAsia"/>
          <w:color w:val="000000" w:themeColor="text1"/>
          <w:sz w:val="28"/>
          <w:szCs w:val="28"/>
        </w:rPr>
        <w:t>或發票</w:t>
      </w:r>
      <w:r w:rsidRPr="00F86D4B">
        <w:rPr>
          <w:rFonts w:ascii="Times New Roman" w:hAnsi="Times New Roman"/>
          <w:color w:val="000000" w:themeColor="text1"/>
          <w:sz w:val="28"/>
          <w:szCs w:val="28"/>
        </w:rPr>
        <w:t>後撥付</w:t>
      </w:r>
      <w:proofErr w:type="gramStart"/>
      <w:r w:rsidRPr="00F86D4B">
        <w:rPr>
          <w:rFonts w:ascii="Times New Roman" w:hAnsi="Times New Roman"/>
          <w:color w:val="000000" w:themeColor="text1"/>
          <w:sz w:val="28"/>
          <w:szCs w:val="28"/>
        </w:rPr>
        <w:t>予丙方</w:t>
      </w:r>
      <w:proofErr w:type="gramEnd"/>
      <w:r w:rsidRPr="00F86D4B">
        <w:rPr>
          <w:rFonts w:ascii="Times New Roman" w:hAnsi="Times New Roman" w:hint="eastAsia"/>
          <w:color w:val="000000" w:themeColor="text1"/>
          <w:sz w:val="28"/>
          <w:szCs w:val="28"/>
        </w:rPr>
        <w:t>。</w:t>
      </w:r>
    </w:p>
    <w:p w14:paraId="1EEAE41B" w14:textId="77777777" w:rsidR="00FA5778" w:rsidRPr="00F86D4B" w:rsidRDefault="00FA5778" w:rsidP="000B4B8D">
      <w:pPr>
        <w:pStyle w:val="ac"/>
        <w:numPr>
          <w:ilvl w:val="0"/>
          <w:numId w:val="56"/>
        </w:numPr>
        <w:spacing w:before="120" w:line="400" w:lineRule="exact"/>
        <w:ind w:leftChars="0" w:rightChars="176" w:right="493" w:firstLineChars="0"/>
        <w:jc w:val="both"/>
        <w:rPr>
          <w:rFonts w:cs="Times New Roman"/>
          <w:color w:val="000000" w:themeColor="text1"/>
          <w:szCs w:val="28"/>
        </w:rPr>
      </w:pPr>
      <w:r w:rsidRPr="00F86D4B">
        <w:rPr>
          <w:rFonts w:cs="Times New Roman" w:hint="eastAsia"/>
          <w:color w:val="000000" w:themeColor="text1"/>
          <w:szCs w:val="28"/>
        </w:rPr>
        <w:t>第二期款</w:t>
      </w:r>
    </w:p>
    <w:p w14:paraId="70E4C881" w14:textId="50A61395" w:rsidR="003A09E0" w:rsidRPr="00F86D4B" w:rsidRDefault="003A09E0" w:rsidP="000B4B8D">
      <w:pPr>
        <w:pStyle w:val="24"/>
        <w:numPr>
          <w:ilvl w:val="0"/>
          <w:numId w:val="76"/>
        </w:numPr>
        <w:spacing w:before="120" w:line="400" w:lineRule="exact"/>
        <w:ind w:hanging="593"/>
        <w:jc w:val="both"/>
        <w:rPr>
          <w:rFonts w:ascii="Times New Roman" w:hAnsi="Times New Roman"/>
          <w:color w:val="000000" w:themeColor="text1"/>
          <w:sz w:val="28"/>
          <w:szCs w:val="28"/>
        </w:rPr>
      </w:pPr>
      <w:r w:rsidRPr="00F86D4B">
        <w:rPr>
          <w:rFonts w:ascii="Times New Roman" w:hAnsi="Times New Roman" w:hint="eastAsia"/>
          <w:color w:val="000000" w:themeColor="text1"/>
          <w:sz w:val="28"/>
          <w:szCs w:val="28"/>
        </w:rPr>
        <w:t>本</w:t>
      </w:r>
      <w:r w:rsidR="00777481" w:rsidRPr="00F86D4B">
        <w:rPr>
          <w:rFonts w:ascii="Times New Roman" w:hAnsi="Times New Roman" w:hint="eastAsia"/>
          <w:color w:val="000000" w:themeColor="text1"/>
          <w:sz w:val="28"/>
          <w:szCs w:val="28"/>
        </w:rPr>
        <w:t>補助</w:t>
      </w:r>
      <w:r w:rsidRPr="00F86D4B">
        <w:rPr>
          <w:rFonts w:ascii="Times New Roman" w:hAnsi="Times New Roman" w:hint="eastAsia"/>
          <w:color w:val="000000" w:themeColor="text1"/>
          <w:sz w:val="28"/>
          <w:szCs w:val="28"/>
        </w:rPr>
        <w:t>計畫經甲方依本合約第九條完成驗收審核通過後，乙方應檢具收據向甲方請領補助經費，其請領補助經費與第一期款總和，不得超過</w:t>
      </w:r>
      <w:r w:rsidRPr="00F86D4B">
        <w:rPr>
          <w:rFonts w:ascii="Times New Roman" w:hAnsi="Times New Roman"/>
          <w:color w:val="000000" w:themeColor="text1"/>
          <w:sz w:val="28"/>
          <w:szCs w:val="28"/>
        </w:rPr>
        <w:t>本</w:t>
      </w:r>
      <w:r w:rsidRPr="00F86D4B">
        <w:rPr>
          <w:rFonts w:ascii="Times New Roman" w:hAnsi="Times New Roman" w:hint="eastAsia"/>
          <w:color w:val="000000" w:themeColor="text1"/>
          <w:sz w:val="28"/>
          <w:szCs w:val="28"/>
        </w:rPr>
        <w:t>計畫乙方補助經費，由甲方查核後</w:t>
      </w:r>
      <w:proofErr w:type="gramStart"/>
      <w:r w:rsidRPr="00F86D4B">
        <w:rPr>
          <w:rFonts w:ascii="Times New Roman" w:hAnsi="Times New Roman" w:hint="eastAsia"/>
          <w:color w:val="000000" w:themeColor="text1"/>
          <w:sz w:val="28"/>
          <w:szCs w:val="28"/>
        </w:rPr>
        <w:t>撥付予乙方</w:t>
      </w:r>
      <w:proofErr w:type="gramEnd"/>
      <w:r w:rsidRPr="00F86D4B">
        <w:rPr>
          <w:rFonts w:ascii="Times New Roman" w:hAnsi="Times New Roman" w:hint="eastAsia"/>
          <w:color w:val="000000" w:themeColor="text1"/>
          <w:sz w:val="28"/>
          <w:szCs w:val="28"/>
        </w:rPr>
        <w:t>。</w:t>
      </w:r>
    </w:p>
    <w:p w14:paraId="13ECDEB9" w14:textId="0E4A2C6D" w:rsidR="003A09E0" w:rsidRPr="00F86D4B" w:rsidRDefault="003A09E0" w:rsidP="000B4B8D">
      <w:pPr>
        <w:pStyle w:val="24"/>
        <w:numPr>
          <w:ilvl w:val="0"/>
          <w:numId w:val="76"/>
        </w:numPr>
        <w:spacing w:before="120" w:line="400" w:lineRule="exact"/>
        <w:ind w:hanging="593"/>
        <w:jc w:val="both"/>
        <w:rPr>
          <w:rFonts w:ascii="Times New Roman" w:hAnsi="Times New Roman"/>
          <w:color w:val="000000" w:themeColor="text1"/>
          <w:sz w:val="28"/>
          <w:szCs w:val="28"/>
        </w:rPr>
      </w:pPr>
      <w:r w:rsidRPr="00F86D4B">
        <w:rPr>
          <w:rFonts w:ascii="Times New Roman" w:hAnsi="Times New Roman" w:hint="eastAsia"/>
          <w:color w:val="000000" w:themeColor="text1"/>
          <w:sz w:val="28"/>
          <w:szCs w:val="28"/>
        </w:rPr>
        <w:t>本</w:t>
      </w:r>
      <w:r w:rsidR="00777481" w:rsidRPr="00F86D4B">
        <w:rPr>
          <w:rFonts w:ascii="Times New Roman" w:hAnsi="Times New Roman" w:hint="eastAsia"/>
          <w:color w:val="000000" w:themeColor="text1"/>
          <w:sz w:val="28"/>
          <w:szCs w:val="28"/>
        </w:rPr>
        <w:t>補助</w:t>
      </w:r>
      <w:r w:rsidRPr="00F86D4B">
        <w:rPr>
          <w:rFonts w:ascii="Times New Roman" w:hAnsi="Times New Roman" w:hint="eastAsia"/>
          <w:color w:val="000000" w:themeColor="text1"/>
          <w:sz w:val="28"/>
          <w:szCs w:val="28"/>
        </w:rPr>
        <w:t>計畫經甲方依本合約第八條辦理期中查訪通過後，</w:t>
      </w:r>
      <w:proofErr w:type="gramStart"/>
      <w:r w:rsidRPr="00F86D4B">
        <w:rPr>
          <w:rFonts w:ascii="Times New Roman" w:hAnsi="Times New Roman" w:hint="eastAsia"/>
          <w:color w:val="000000" w:themeColor="text1"/>
          <w:sz w:val="28"/>
          <w:szCs w:val="28"/>
        </w:rPr>
        <w:t>丙方</w:t>
      </w:r>
      <w:r w:rsidRPr="00F86D4B">
        <w:rPr>
          <w:rFonts w:ascii="Times New Roman" w:hAnsi="Times New Roman"/>
          <w:color w:val="000000" w:themeColor="text1"/>
          <w:sz w:val="28"/>
          <w:szCs w:val="28"/>
        </w:rPr>
        <w:t>應</w:t>
      </w:r>
      <w:proofErr w:type="gramEnd"/>
      <w:r w:rsidRPr="00F86D4B">
        <w:rPr>
          <w:rFonts w:ascii="Times New Roman" w:hAnsi="Times New Roman"/>
          <w:color w:val="000000" w:themeColor="text1"/>
          <w:sz w:val="28"/>
          <w:szCs w:val="28"/>
        </w:rPr>
        <w:t>檢具</w:t>
      </w:r>
      <w:r w:rsidRPr="00F86D4B">
        <w:rPr>
          <w:rFonts w:ascii="Times New Roman" w:hAnsi="Times New Roman" w:hint="eastAsia"/>
          <w:color w:val="000000" w:themeColor="text1"/>
          <w:sz w:val="28"/>
          <w:szCs w:val="28"/>
        </w:rPr>
        <w:t>收</w:t>
      </w:r>
      <w:r w:rsidRPr="00F86D4B">
        <w:rPr>
          <w:rFonts w:ascii="Times New Roman" w:hAnsi="Times New Roman"/>
          <w:color w:val="000000" w:themeColor="text1"/>
          <w:sz w:val="28"/>
          <w:szCs w:val="28"/>
        </w:rPr>
        <w:t>據</w:t>
      </w:r>
      <w:r w:rsidRPr="00F86D4B">
        <w:rPr>
          <w:rFonts w:ascii="Times New Roman" w:hAnsi="Times New Roman" w:hint="eastAsia"/>
          <w:color w:val="000000" w:themeColor="text1"/>
          <w:sz w:val="28"/>
          <w:szCs w:val="28"/>
        </w:rPr>
        <w:t>或發票</w:t>
      </w:r>
      <w:r w:rsidRPr="00F86D4B">
        <w:rPr>
          <w:rFonts w:ascii="Times New Roman" w:hAnsi="Times New Roman"/>
          <w:color w:val="000000" w:themeColor="text1"/>
          <w:sz w:val="28"/>
          <w:szCs w:val="28"/>
        </w:rPr>
        <w:t>向甲方請</w:t>
      </w:r>
      <w:r w:rsidRPr="00F86D4B">
        <w:rPr>
          <w:rFonts w:ascii="Times New Roman" w:hAnsi="Times New Roman" w:hint="eastAsia"/>
          <w:color w:val="000000" w:themeColor="text1"/>
          <w:sz w:val="28"/>
          <w:szCs w:val="28"/>
        </w:rPr>
        <w:t>領補助</w:t>
      </w:r>
      <w:r w:rsidRPr="00F86D4B">
        <w:rPr>
          <w:rFonts w:ascii="Times New Roman" w:hAnsi="Times New Roman"/>
          <w:color w:val="000000" w:themeColor="text1"/>
          <w:sz w:val="28"/>
          <w:szCs w:val="28"/>
        </w:rPr>
        <w:t>本</w:t>
      </w:r>
      <w:proofErr w:type="gramStart"/>
      <w:r w:rsidRPr="00F86D4B">
        <w:rPr>
          <w:rFonts w:ascii="Times New Roman" w:hAnsi="Times New Roman" w:hint="eastAsia"/>
          <w:color w:val="000000" w:themeColor="text1"/>
          <w:sz w:val="28"/>
          <w:szCs w:val="28"/>
        </w:rPr>
        <w:t>計畫丙方經費</w:t>
      </w:r>
      <w:proofErr w:type="gramEnd"/>
      <w:r w:rsidRPr="00F86D4B">
        <w:rPr>
          <w:rFonts w:ascii="Times New Roman" w:hAnsi="Times New Roman" w:hint="eastAsia"/>
          <w:color w:val="000000" w:themeColor="text1"/>
          <w:sz w:val="28"/>
          <w:szCs w:val="28"/>
        </w:rPr>
        <w:t>之</w:t>
      </w:r>
      <w:r w:rsidRPr="00F86D4B">
        <w:rPr>
          <w:rFonts w:ascii="Times New Roman" w:hAnsi="Times New Roman"/>
          <w:color w:val="000000" w:themeColor="text1"/>
          <w:sz w:val="28"/>
          <w:szCs w:val="28"/>
        </w:rPr>
        <w:t>百分之</w:t>
      </w:r>
      <w:r w:rsidRPr="00F86D4B">
        <w:rPr>
          <w:rFonts w:ascii="Times New Roman" w:hAnsi="Times New Roman" w:hint="eastAsia"/>
          <w:color w:val="000000" w:themeColor="text1"/>
          <w:sz w:val="28"/>
          <w:szCs w:val="28"/>
        </w:rPr>
        <w:t>五</w:t>
      </w:r>
      <w:r w:rsidRPr="00F86D4B">
        <w:rPr>
          <w:rFonts w:ascii="Times New Roman" w:hAnsi="Times New Roman"/>
          <w:color w:val="000000" w:themeColor="text1"/>
          <w:sz w:val="28"/>
          <w:szCs w:val="28"/>
        </w:rPr>
        <w:t>十，</w:t>
      </w:r>
      <w:r w:rsidRPr="00F86D4B">
        <w:rPr>
          <w:rFonts w:ascii="Times New Roman" w:hAnsi="Times New Roman" w:hint="eastAsia"/>
          <w:color w:val="000000" w:themeColor="text1"/>
          <w:sz w:val="28"/>
          <w:szCs w:val="28"/>
        </w:rPr>
        <w:t>由</w:t>
      </w:r>
      <w:r w:rsidRPr="00F86D4B">
        <w:rPr>
          <w:rFonts w:ascii="Times New Roman" w:hAnsi="Times New Roman"/>
          <w:color w:val="000000" w:themeColor="text1"/>
          <w:sz w:val="28"/>
          <w:szCs w:val="28"/>
        </w:rPr>
        <w:t>甲方於</w:t>
      </w:r>
      <w:r w:rsidRPr="00F86D4B">
        <w:rPr>
          <w:rFonts w:ascii="Times New Roman" w:hAnsi="Times New Roman" w:hint="eastAsia"/>
          <w:color w:val="000000" w:themeColor="text1"/>
          <w:sz w:val="28"/>
          <w:szCs w:val="28"/>
        </w:rPr>
        <w:t>收訖收據或發票後撥付</w:t>
      </w:r>
      <w:proofErr w:type="gramStart"/>
      <w:r w:rsidRPr="00F86D4B">
        <w:rPr>
          <w:rFonts w:ascii="Times New Roman" w:hAnsi="Times New Roman" w:hint="eastAsia"/>
          <w:color w:val="000000" w:themeColor="text1"/>
          <w:sz w:val="28"/>
          <w:szCs w:val="28"/>
        </w:rPr>
        <w:t>予丙方</w:t>
      </w:r>
      <w:proofErr w:type="gramEnd"/>
      <w:r w:rsidRPr="00F86D4B">
        <w:rPr>
          <w:rFonts w:ascii="Times New Roman" w:hAnsi="Times New Roman"/>
          <w:color w:val="000000" w:themeColor="text1"/>
          <w:sz w:val="28"/>
          <w:szCs w:val="28"/>
        </w:rPr>
        <w:t>。</w:t>
      </w:r>
    </w:p>
    <w:p w14:paraId="33CF1A32" w14:textId="6176D03F" w:rsidR="00FA5778" w:rsidRPr="00F86D4B" w:rsidRDefault="00FA5778" w:rsidP="000B4B8D">
      <w:pPr>
        <w:pStyle w:val="ac"/>
        <w:numPr>
          <w:ilvl w:val="0"/>
          <w:numId w:val="56"/>
        </w:numPr>
        <w:spacing w:before="120" w:line="400" w:lineRule="exact"/>
        <w:ind w:leftChars="0" w:left="993" w:right="-2" w:firstLineChars="0" w:hanging="567"/>
        <w:jc w:val="both"/>
        <w:rPr>
          <w:rFonts w:cs="Times New Roman"/>
          <w:color w:val="000000" w:themeColor="text1"/>
          <w:szCs w:val="28"/>
        </w:rPr>
      </w:pPr>
      <w:r w:rsidRPr="00F86D4B">
        <w:rPr>
          <w:rFonts w:cs="Times New Roman" w:hint="eastAsia"/>
          <w:color w:val="000000" w:themeColor="text1"/>
          <w:szCs w:val="28"/>
        </w:rPr>
        <w:t>丙方所請領之補助經費合計不得低於本</w:t>
      </w:r>
      <w:r w:rsidR="009315E2" w:rsidRPr="00F86D4B">
        <w:rPr>
          <w:rFonts w:hint="eastAsia"/>
          <w:color w:val="000000" w:themeColor="text1"/>
          <w:szCs w:val="28"/>
        </w:rPr>
        <w:t>計</w:t>
      </w:r>
      <w:r w:rsidRPr="00F86D4B">
        <w:rPr>
          <w:rFonts w:cs="Times New Roman" w:hint="eastAsia"/>
          <w:color w:val="000000" w:themeColor="text1"/>
          <w:szCs w:val="28"/>
        </w:rPr>
        <w:t>畫補助經費總金額之百分之三十。乙方所請領之補助經費項目及金額，以甲方所核定之經費核定清單為限</w:t>
      </w:r>
      <w:r w:rsidR="00A62C9C" w:rsidRPr="00F86D4B">
        <w:rPr>
          <w:rFonts w:cs="Times New Roman" w:hint="eastAsia"/>
          <w:color w:val="000000" w:themeColor="text1"/>
          <w:szCs w:val="28"/>
        </w:rPr>
        <w:t>。</w:t>
      </w:r>
    </w:p>
    <w:p w14:paraId="2B2CBD58" w14:textId="5FE96B53" w:rsidR="00FA5778" w:rsidRPr="00F86D4B" w:rsidRDefault="008921AD" w:rsidP="000B4B8D">
      <w:pPr>
        <w:pStyle w:val="ac"/>
        <w:numPr>
          <w:ilvl w:val="0"/>
          <w:numId w:val="56"/>
        </w:numPr>
        <w:spacing w:before="120" w:line="400" w:lineRule="exact"/>
        <w:ind w:leftChars="0" w:left="993" w:right="-2" w:firstLineChars="0" w:hanging="567"/>
        <w:jc w:val="both"/>
        <w:rPr>
          <w:rFonts w:cs="Times New Roman"/>
          <w:color w:val="000000" w:themeColor="text1"/>
          <w:szCs w:val="28"/>
        </w:rPr>
      </w:pPr>
      <w:r w:rsidRPr="00F86D4B">
        <w:rPr>
          <w:rFonts w:ascii="標楷體" w:hAnsi="標楷體" w:hint="eastAsia"/>
          <w:color w:val="000000" w:themeColor="text1"/>
          <w:szCs w:val="28"/>
        </w:rPr>
        <w:t>本補助計畫</w:t>
      </w:r>
      <w:r w:rsidR="00FA5778" w:rsidRPr="00F86D4B">
        <w:rPr>
          <w:rFonts w:cs="Times New Roman"/>
          <w:color w:val="000000" w:themeColor="text1"/>
          <w:szCs w:val="28"/>
        </w:rPr>
        <w:t>之補助金額，不得列入乙方年度研究發展支出</w:t>
      </w:r>
      <w:r w:rsidR="00462EB3" w:rsidRPr="00F86D4B">
        <w:rPr>
          <w:rFonts w:cs="Times New Roman" w:hint="eastAsia"/>
          <w:color w:val="000000" w:themeColor="text1"/>
          <w:szCs w:val="28"/>
        </w:rPr>
        <w:t>。</w:t>
      </w:r>
    </w:p>
    <w:p w14:paraId="6E688FE4" w14:textId="0DF3F467" w:rsidR="00FA5778" w:rsidRPr="00F86D4B" w:rsidRDefault="00FA5778" w:rsidP="000B4B8D">
      <w:pPr>
        <w:pStyle w:val="ac"/>
        <w:numPr>
          <w:ilvl w:val="0"/>
          <w:numId w:val="56"/>
        </w:numPr>
        <w:spacing w:before="120" w:line="400" w:lineRule="exact"/>
        <w:ind w:leftChars="0" w:left="993" w:right="-2" w:firstLineChars="0" w:hanging="567"/>
        <w:jc w:val="both"/>
        <w:rPr>
          <w:rFonts w:cs="Times New Roman"/>
          <w:color w:val="000000" w:themeColor="text1"/>
          <w:szCs w:val="28"/>
        </w:rPr>
      </w:pPr>
      <w:r w:rsidRPr="00F86D4B">
        <w:rPr>
          <w:rFonts w:cs="Times New Roman" w:hint="eastAsia"/>
          <w:color w:val="000000" w:themeColor="text1"/>
          <w:szCs w:val="28"/>
        </w:rPr>
        <w:t>甲方於必要時得以書面通知乙方</w:t>
      </w:r>
      <w:proofErr w:type="gramStart"/>
      <w:r w:rsidRPr="00F86D4B">
        <w:rPr>
          <w:rFonts w:cs="Times New Roman" w:hint="eastAsia"/>
          <w:color w:val="000000" w:themeColor="text1"/>
          <w:szCs w:val="28"/>
        </w:rPr>
        <w:t>及丙方</w:t>
      </w:r>
      <w:proofErr w:type="gramEnd"/>
      <w:r w:rsidRPr="00F86D4B">
        <w:rPr>
          <w:rFonts w:cs="Times New Roman" w:hint="eastAsia"/>
          <w:color w:val="000000" w:themeColor="text1"/>
          <w:szCs w:val="28"/>
        </w:rPr>
        <w:t>變更補助經費之撥付方式，</w:t>
      </w:r>
      <w:r w:rsidR="00462EB3" w:rsidRPr="00F86D4B">
        <w:rPr>
          <w:rFonts w:cs="Times New Roman" w:hint="eastAsia"/>
          <w:color w:val="000000" w:themeColor="text1"/>
          <w:szCs w:val="28"/>
        </w:rPr>
        <w:t xml:space="preserve"> </w:t>
      </w:r>
      <w:r w:rsidRPr="00F86D4B">
        <w:rPr>
          <w:rFonts w:cs="Times New Roman" w:hint="eastAsia"/>
          <w:color w:val="000000" w:themeColor="text1"/>
          <w:szCs w:val="28"/>
        </w:rPr>
        <w:t>乙方</w:t>
      </w:r>
      <w:proofErr w:type="gramStart"/>
      <w:r w:rsidRPr="00F86D4B">
        <w:rPr>
          <w:rFonts w:cs="Times New Roman" w:hint="eastAsia"/>
          <w:color w:val="000000" w:themeColor="text1"/>
          <w:szCs w:val="28"/>
        </w:rPr>
        <w:t>及丙方</w:t>
      </w:r>
      <w:proofErr w:type="gramEnd"/>
      <w:r w:rsidRPr="00F86D4B">
        <w:rPr>
          <w:rFonts w:cs="Times New Roman" w:hint="eastAsia"/>
          <w:color w:val="000000" w:themeColor="text1"/>
          <w:szCs w:val="28"/>
        </w:rPr>
        <w:t>不得異議。</w:t>
      </w:r>
    </w:p>
    <w:p w14:paraId="3C64FD23" w14:textId="77777777" w:rsidR="00FA5778" w:rsidRPr="00F86D4B" w:rsidRDefault="00FA5778" w:rsidP="000B4B8D">
      <w:pPr>
        <w:pStyle w:val="ac"/>
        <w:numPr>
          <w:ilvl w:val="0"/>
          <w:numId w:val="57"/>
        </w:numPr>
        <w:spacing w:before="120" w:line="400" w:lineRule="exact"/>
        <w:ind w:leftChars="0" w:firstLineChars="0"/>
        <w:rPr>
          <w:rFonts w:ascii="標楷體" w:hAnsi="標楷體"/>
          <w:b/>
          <w:color w:val="000000" w:themeColor="text1"/>
          <w:kern w:val="0"/>
          <w:szCs w:val="28"/>
        </w:rPr>
      </w:pPr>
      <w:r w:rsidRPr="00F86D4B">
        <w:rPr>
          <w:rFonts w:ascii="標楷體" w:hAnsi="標楷體" w:hint="eastAsia"/>
          <w:b/>
          <w:color w:val="000000" w:themeColor="text1"/>
          <w:kern w:val="0"/>
          <w:szCs w:val="28"/>
        </w:rPr>
        <w:lastRenderedPageBreak/>
        <w:t>補助經費結報與資料保存</w:t>
      </w:r>
    </w:p>
    <w:p w14:paraId="658E3BE7" w14:textId="394AA0DD" w:rsidR="005F03BB" w:rsidRPr="00F86D4B" w:rsidRDefault="00B808DB" w:rsidP="000B4B8D">
      <w:pPr>
        <w:pStyle w:val="24"/>
        <w:numPr>
          <w:ilvl w:val="0"/>
          <w:numId w:val="21"/>
        </w:numPr>
        <w:spacing w:before="120" w:line="400" w:lineRule="exact"/>
        <w:ind w:left="1106" w:hanging="567"/>
        <w:jc w:val="both"/>
        <w:rPr>
          <w:rFonts w:ascii="Times New Roman" w:hAnsi="Times New Roman"/>
          <w:color w:val="000000" w:themeColor="text1"/>
          <w:sz w:val="28"/>
          <w:szCs w:val="28"/>
        </w:rPr>
      </w:pPr>
      <w:proofErr w:type="gramStart"/>
      <w:r w:rsidRPr="00F86D4B">
        <w:rPr>
          <w:rFonts w:ascii="Times New Roman" w:hAnsi="Times New Roman" w:hint="eastAsia"/>
          <w:color w:val="000000" w:themeColor="text1"/>
          <w:sz w:val="28"/>
          <w:szCs w:val="28"/>
        </w:rPr>
        <w:t>請乙方及丙方</w:t>
      </w:r>
      <w:proofErr w:type="gramEnd"/>
      <w:r w:rsidRPr="00F86D4B">
        <w:rPr>
          <w:rFonts w:ascii="Times New Roman" w:hAnsi="Times New Roman" w:hint="eastAsia"/>
          <w:color w:val="000000" w:themeColor="text1"/>
          <w:sz w:val="28"/>
          <w:szCs w:val="28"/>
        </w:rPr>
        <w:t>依</w:t>
      </w:r>
      <w:r w:rsidR="00A62C9C" w:rsidRPr="00F86D4B">
        <w:rPr>
          <w:rFonts w:ascii="Times New Roman" w:hAnsi="Times New Roman" w:hint="eastAsia"/>
          <w:color w:val="000000" w:themeColor="text1"/>
          <w:sz w:val="28"/>
          <w:szCs w:val="28"/>
        </w:rPr>
        <w:t>經費</w:t>
      </w:r>
      <w:r w:rsidRPr="00F86D4B">
        <w:rPr>
          <w:rFonts w:ascii="Times New Roman" w:hAnsi="Times New Roman"/>
          <w:color w:val="000000" w:themeColor="text1"/>
          <w:sz w:val="28"/>
          <w:szCs w:val="28"/>
        </w:rPr>
        <w:t>核定</w:t>
      </w:r>
      <w:r w:rsidRPr="00F86D4B">
        <w:rPr>
          <w:rFonts w:ascii="Times New Roman" w:hAnsi="Times New Roman" w:hint="eastAsia"/>
          <w:color w:val="000000" w:themeColor="text1"/>
          <w:sz w:val="28"/>
          <w:szCs w:val="28"/>
        </w:rPr>
        <w:t>清單補助</w:t>
      </w:r>
      <w:r w:rsidRPr="00F86D4B">
        <w:rPr>
          <w:rFonts w:ascii="Times New Roman" w:hAnsi="Times New Roman"/>
          <w:color w:val="000000" w:themeColor="text1"/>
          <w:sz w:val="28"/>
          <w:szCs w:val="28"/>
        </w:rPr>
        <w:t>項目</w:t>
      </w:r>
      <w:r w:rsidRPr="00F86D4B">
        <w:rPr>
          <w:rFonts w:ascii="Times New Roman" w:hAnsi="Times New Roman" w:hint="eastAsia"/>
          <w:color w:val="000000" w:themeColor="text1"/>
          <w:sz w:val="28"/>
          <w:szCs w:val="28"/>
        </w:rPr>
        <w:t>，分別依下列</w:t>
      </w:r>
      <w:r w:rsidR="005F03BB" w:rsidRPr="00F86D4B">
        <w:rPr>
          <w:rFonts w:ascii="Times New Roman" w:hAnsi="Times New Roman" w:hint="eastAsia"/>
          <w:color w:val="000000" w:themeColor="text1"/>
          <w:sz w:val="28"/>
          <w:szCs w:val="28"/>
        </w:rPr>
        <w:t>所須檢附經費結報相關文件規定，</w:t>
      </w:r>
      <w:r w:rsidRPr="00F86D4B">
        <w:rPr>
          <w:rFonts w:ascii="Times New Roman" w:hAnsi="Times New Roman" w:hint="eastAsia"/>
          <w:color w:val="000000" w:themeColor="text1"/>
          <w:sz w:val="28"/>
          <w:szCs w:val="28"/>
        </w:rPr>
        <w:t>按</w:t>
      </w:r>
      <w:r w:rsidRPr="00F86D4B">
        <w:rPr>
          <w:rFonts w:ascii="Times New Roman" w:hAnsi="Times New Roman"/>
          <w:color w:val="000000" w:themeColor="text1"/>
          <w:sz w:val="28"/>
          <w:szCs w:val="28"/>
        </w:rPr>
        <w:t>時間之先後順序</w:t>
      </w:r>
      <w:r w:rsidRPr="00F86D4B">
        <w:rPr>
          <w:rFonts w:ascii="Times New Roman" w:hAnsi="Times New Roman" w:hint="eastAsia"/>
          <w:color w:val="000000" w:themeColor="text1"/>
          <w:sz w:val="28"/>
          <w:szCs w:val="28"/>
        </w:rPr>
        <w:t>分類</w:t>
      </w:r>
      <w:r w:rsidRPr="00F86D4B">
        <w:rPr>
          <w:rFonts w:ascii="Times New Roman" w:hAnsi="Times New Roman"/>
          <w:color w:val="000000" w:themeColor="text1"/>
          <w:sz w:val="28"/>
          <w:szCs w:val="28"/>
        </w:rPr>
        <w:t>裝訂成冊</w:t>
      </w:r>
      <w:r w:rsidRPr="00F86D4B">
        <w:rPr>
          <w:rFonts w:ascii="Times New Roman" w:hAnsi="Times New Roman" w:hint="eastAsia"/>
          <w:color w:val="000000" w:themeColor="text1"/>
          <w:sz w:val="28"/>
          <w:szCs w:val="28"/>
        </w:rPr>
        <w:t>，</w:t>
      </w:r>
      <w:r w:rsidR="005F03BB" w:rsidRPr="00F86D4B">
        <w:rPr>
          <w:rFonts w:ascii="Times New Roman" w:hAnsi="Times New Roman" w:hint="eastAsia"/>
          <w:color w:val="000000" w:themeColor="text1"/>
          <w:sz w:val="28"/>
          <w:szCs w:val="28"/>
        </w:rPr>
        <w:t>且支用單據應註明科目及用途，如有英文名詞，應附註中文，並經負責人、機關</w:t>
      </w:r>
      <w:r w:rsidR="005F03BB" w:rsidRPr="00F86D4B">
        <w:rPr>
          <w:rFonts w:ascii="Times New Roman" w:hAnsi="Times New Roman" w:hint="eastAsia"/>
          <w:color w:val="000000" w:themeColor="text1"/>
          <w:sz w:val="28"/>
          <w:szCs w:val="28"/>
        </w:rPr>
        <w:t>(</w:t>
      </w:r>
      <w:r w:rsidR="005F03BB" w:rsidRPr="00F86D4B">
        <w:rPr>
          <w:rFonts w:ascii="Times New Roman" w:hAnsi="Times New Roman" w:hint="eastAsia"/>
          <w:color w:val="000000" w:themeColor="text1"/>
          <w:sz w:val="28"/>
          <w:szCs w:val="28"/>
        </w:rPr>
        <w:t>構</w:t>
      </w:r>
      <w:r w:rsidR="005F03BB" w:rsidRPr="00F86D4B">
        <w:rPr>
          <w:rFonts w:ascii="Times New Roman" w:hAnsi="Times New Roman" w:hint="eastAsia"/>
          <w:color w:val="000000" w:themeColor="text1"/>
          <w:sz w:val="28"/>
          <w:szCs w:val="28"/>
        </w:rPr>
        <w:t>)</w:t>
      </w:r>
      <w:r w:rsidR="005F03BB" w:rsidRPr="00F86D4B">
        <w:rPr>
          <w:rFonts w:ascii="Times New Roman" w:hAnsi="Times New Roman" w:hint="eastAsia"/>
          <w:color w:val="000000" w:themeColor="text1"/>
          <w:sz w:val="28"/>
          <w:szCs w:val="28"/>
        </w:rPr>
        <w:t>首長及有關人員（例如人事、主辦會計或財務、事務採購、財物驗收或主持人等）</w:t>
      </w:r>
      <w:r w:rsidR="00A62C9C" w:rsidRPr="00F86D4B">
        <w:rPr>
          <w:rFonts w:ascii="Times New Roman" w:hAnsi="Times New Roman" w:hint="eastAsia"/>
          <w:color w:val="000000" w:themeColor="text1"/>
          <w:sz w:val="28"/>
          <w:szCs w:val="28"/>
        </w:rPr>
        <w:t>簽</w:t>
      </w:r>
      <w:r w:rsidR="005F03BB" w:rsidRPr="00F86D4B">
        <w:rPr>
          <w:rFonts w:ascii="Times New Roman" w:hAnsi="Times New Roman" w:hint="eastAsia"/>
          <w:color w:val="000000" w:themeColor="text1"/>
          <w:sz w:val="28"/>
          <w:szCs w:val="28"/>
        </w:rPr>
        <w:t>章</w:t>
      </w:r>
      <w:r w:rsidR="00D27729" w:rsidRPr="00F86D4B">
        <w:rPr>
          <w:rFonts w:ascii="Times New Roman" w:hAnsi="Times New Roman" w:hint="eastAsia"/>
          <w:color w:val="000000" w:themeColor="text1"/>
          <w:sz w:val="28"/>
          <w:szCs w:val="28"/>
        </w:rPr>
        <w:t>。</w:t>
      </w:r>
      <w:r w:rsidR="00A57CFD" w:rsidRPr="00F86D4B">
        <w:rPr>
          <w:rFonts w:ascii="Times New Roman" w:hAnsi="Times New Roman" w:hint="eastAsia"/>
          <w:color w:val="000000" w:themeColor="text1"/>
          <w:sz w:val="28"/>
          <w:szCs w:val="28"/>
        </w:rPr>
        <w:t>其他未盡事宜，悉依本補助計畫</w:t>
      </w:r>
      <w:proofErr w:type="gramStart"/>
      <w:r w:rsidR="00A57CFD" w:rsidRPr="00F86D4B">
        <w:rPr>
          <w:rFonts w:ascii="Times New Roman" w:hAnsi="Times New Roman" w:hint="eastAsia"/>
          <w:color w:val="000000" w:themeColor="text1"/>
          <w:sz w:val="28"/>
          <w:szCs w:val="28"/>
        </w:rPr>
        <w:t>管考暨經費</w:t>
      </w:r>
      <w:proofErr w:type="gramEnd"/>
      <w:r w:rsidR="00A57CFD" w:rsidRPr="00F86D4B">
        <w:rPr>
          <w:rFonts w:ascii="Times New Roman" w:hAnsi="Times New Roman" w:hint="eastAsia"/>
          <w:color w:val="000000" w:themeColor="text1"/>
          <w:sz w:val="28"/>
          <w:szCs w:val="28"/>
        </w:rPr>
        <w:t>結報作業手冊相關規定辦理。</w:t>
      </w:r>
    </w:p>
    <w:p w14:paraId="2BB34742" w14:textId="17C18260" w:rsidR="000F6CA3" w:rsidRPr="00F86D4B" w:rsidRDefault="00B808DB" w:rsidP="000B4B8D">
      <w:pPr>
        <w:pStyle w:val="24"/>
        <w:numPr>
          <w:ilvl w:val="2"/>
          <w:numId w:val="21"/>
        </w:numPr>
        <w:spacing w:before="120" w:line="400" w:lineRule="exact"/>
        <w:ind w:left="1985" w:hanging="851"/>
        <w:jc w:val="both"/>
        <w:rPr>
          <w:rFonts w:ascii="Times New Roman" w:hAnsi="Times New Roman"/>
          <w:color w:val="000000" w:themeColor="text1"/>
          <w:sz w:val="28"/>
          <w:szCs w:val="28"/>
        </w:rPr>
      </w:pPr>
      <w:r w:rsidRPr="00F86D4B">
        <w:rPr>
          <w:rFonts w:ascii="Times New Roman" w:hAnsi="Times New Roman" w:hint="eastAsia"/>
          <w:color w:val="000000" w:themeColor="text1"/>
          <w:sz w:val="28"/>
          <w:szCs w:val="28"/>
        </w:rPr>
        <w:t>乙方</w:t>
      </w:r>
      <w:r w:rsidR="000F6CA3" w:rsidRPr="00F86D4B">
        <w:rPr>
          <w:rFonts w:ascii="Times New Roman" w:hAnsi="Times New Roman" w:hint="eastAsia"/>
          <w:color w:val="000000" w:themeColor="text1"/>
          <w:sz w:val="28"/>
          <w:szCs w:val="28"/>
        </w:rPr>
        <w:t>：</w:t>
      </w:r>
    </w:p>
    <w:p w14:paraId="21D4B25D" w14:textId="1ACF4199" w:rsidR="000F6CA3" w:rsidRPr="00F86D4B" w:rsidRDefault="000F6CA3" w:rsidP="000B4B8D">
      <w:pPr>
        <w:pStyle w:val="24"/>
        <w:numPr>
          <w:ilvl w:val="3"/>
          <w:numId w:val="21"/>
        </w:numPr>
        <w:spacing w:line="440" w:lineRule="exact"/>
        <w:ind w:left="1985" w:hanging="284"/>
        <w:jc w:val="both"/>
        <w:rPr>
          <w:rFonts w:ascii="Times New Roman" w:hAnsi="Times New Roman"/>
          <w:color w:val="000000" w:themeColor="text1"/>
          <w:sz w:val="28"/>
          <w:szCs w:val="28"/>
        </w:rPr>
      </w:pPr>
      <w:r w:rsidRPr="00F86D4B">
        <w:rPr>
          <w:rFonts w:ascii="Times New Roman" w:hAnsi="Times New Roman" w:hint="eastAsia"/>
          <w:color w:val="000000" w:themeColor="text1"/>
          <w:sz w:val="28"/>
          <w:szCs w:val="28"/>
        </w:rPr>
        <w:t>本</w:t>
      </w:r>
      <w:r w:rsidR="00777481" w:rsidRPr="00F86D4B">
        <w:rPr>
          <w:rFonts w:ascii="Times New Roman" w:hAnsi="Times New Roman" w:hint="eastAsia"/>
          <w:color w:val="000000" w:themeColor="text1"/>
          <w:sz w:val="28"/>
          <w:szCs w:val="28"/>
        </w:rPr>
        <w:t>補助</w:t>
      </w:r>
      <w:r w:rsidRPr="00F86D4B">
        <w:rPr>
          <w:rFonts w:ascii="Times New Roman" w:hAnsi="Times New Roman" w:hint="eastAsia"/>
          <w:color w:val="000000" w:themeColor="text1"/>
          <w:sz w:val="28"/>
          <w:szCs w:val="28"/>
        </w:rPr>
        <w:t>計畫執行至第六</w:t>
      </w:r>
      <w:proofErr w:type="gramStart"/>
      <w:r w:rsidRPr="00F86D4B">
        <w:rPr>
          <w:rFonts w:ascii="Times New Roman" w:hAnsi="Times New Roman" w:hint="eastAsia"/>
          <w:color w:val="000000" w:themeColor="text1"/>
          <w:sz w:val="28"/>
          <w:szCs w:val="28"/>
        </w:rPr>
        <w:t>個</w:t>
      </w:r>
      <w:proofErr w:type="gramEnd"/>
      <w:r w:rsidRPr="00F86D4B">
        <w:rPr>
          <w:rFonts w:ascii="Times New Roman" w:hAnsi="Times New Roman" w:hint="eastAsia"/>
          <w:color w:val="000000" w:themeColor="text1"/>
          <w:sz w:val="28"/>
          <w:szCs w:val="28"/>
        </w:rPr>
        <w:t>月之三十日內，應</w:t>
      </w:r>
      <w:proofErr w:type="gramStart"/>
      <w:r w:rsidRPr="00F86D4B">
        <w:rPr>
          <w:rFonts w:ascii="Times New Roman" w:hAnsi="Times New Roman" w:hint="eastAsia"/>
          <w:color w:val="000000" w:themeColor="text1"/>
          <w:sz w:val="28"/>
          <w:szCs w:val="28"/>
        </w:rPr>
        <w:t>檢附所請</w:t>
      </w:r>
      <w:proofErr w:type="gramEnd"/>
      <w:r w:rsidRPr="00F86D4B">
        <w:rPr>
          <w:rFonts w:ascii="Times New Roman" w:hAnsi="Times New Roman" w:hint="eastAsia"/>
          <w:color w:val="000000" w:themeColor="text1"/>
          <w:sz w:val="28"/>
          <w:szCs w:val="28"/>
        </w:rPr>
        <w:t>領補助經費支用單據正本、自籌款支用單據影本以及支用明細表。</w:t>
      </w:r>
    </w:p>
    <w:p w14:paraId="456E5F00" w14:textId="71AE400E" w:rsidR="000F6CA3" w:rsidRPr="00F86D4B" w:rsidRDefault="000F6CA3" w:rsidP="000B4B8D">
      <w:pPr>
        <w:pStyle w:val="24"/>
        <w:numPr>
          <w:ilvl w:val="3"/>
          <w:numId w:val="21"/>
        </w:numPr>
        <w:spacing w:line="440" w:lineRule="exact"/>
        <w:ind w:left="1985" w:hanging="284"/>
        <w:jc w:val="both"/>
        <w:rPr>
          <w:rFonts w:ascii="Times New Roman" w:hAnsi="Times New Roman"/>
          <w:color w:val="000000" w:themeColor="text1"/>
          <w:sz w:val="28"/>
          <w:szCs w:val="28"/>
        </w:rPr>
      </w:pPr>
      <w:r w:rsidRPr="00F86D4B">
        <w:rPr>
          <w:rFonts w:ascii="Times New Roman" w:hAnsi="Times New Roman" w:hint="eastAsia"/>
          <w:color w:val="000000" w:themeColor="text1"/>
          <w:sz w:val="28"/>
          <w:szCs w:val="28"/>
        </w:rPr>
        <w:t>本</w:t>
      </w:r>
      <w:r w:rsidR="00777481" w:rsidRPr="00F86D4B">
        <w:rPr>
          <w:rFonts w:ascii="Times New Roman" w:hAnsi="Times New Roman" w:hint="eastAsia"/>
          <w:color w:val="000000" w:themeColor="text1"/>
          <w:sz w:val="28"/>
          <w:szCs w:val="28"/>
        </w:rPr>
        <w:t>補助</w:t>
      </w:r>
      <w:r w:rsidRPr="00F86D4B">
        <w:rPr>
          <w:rFonts w:ascii="Times New Roman" w:hAnsi="Times New Roman" w:hint="eastAsia"/>
          <w:color w:val="000000" w:themeColor="text1"/>
          <w:sz w:val="28"/>
          <w:szCs w:val="28"/>
        </w:rPr>
        <w:t>計畫執行至第十二</w:t>
      </w:r>
      <w:proofErr w:type="gramStart"/>
      <w:r w:rsidRPr="00F86D4B">
        <w:rPr>
          <w:rFonts w:ascii="Times New Roman" w:hAnsi="Times New Roman" w:hint="eastAsia"/>
          <w:color w:val="000000" w:themeColor="text1"/>
          <w:sz w:val="28"/>
          <w:szCs w:val="28"/>
        </w:rPr>
        <w:t>個</w:t>
      </w:r>
      <w:proofErr w:type="gramEnd"/>
      <w:r w:rsidRPr="00F86D4B">
        <w:rPr>
          <w:rFonts w:ascii="Times New Roman" w:hAnsi="Times New Roman" w:hint="eastAsia"/>
          <w:color w:val="000000" w:themeColor="text1"/>
          <w:sz w:val="28"/>
          <w:szCs w:val="28"/>
        </w:rPr>
        <w:t>月之二十日內，應檢附決算表。</w:t>
      </w:r>
    </w:p>
    <w:p w14:paraId="75B356B7" w14:textId="486CD8D5" w:rsidR="000F6CA3" w:rsidRPr="00F86D4B" w:rsidRDefault="000F6CA3" w:rsidP="000B4B8D">
      <w:pPr>
        <w:pStyle w:val="24"/>
        <w:numPr>
          <w:ilvl w:val="3"/>
          <w:numId w:val="21"/>
        </w:numPr>
        <w:spacing w:line="440" w:lineRule="exact"/>
        <w:ind w:left="1985" w:hanging="284"/>
        <w:jc w:val="both"/>
        <w:rPr>
          <w:rFonts w:ascii="Times New Roman" w:hAnsi="Times New Roman"/>
          <w:color w:val="000000" w:themeColor="text1"/>
          <w:sz w:val="28"/>
          <w:szCs w:val="28"/>
        </w:rPr>
      </w:pPr>
      <w:r w:rsidRPr="00F86D4B">
        <w:rPr>
          <w:rFonts w:ascii="Times New Roman" w:hAnsi="Times New Roman" w:hint="eastAsia"/>
          <w:color w:val="000000" w:themeColor="text1"/>
          <w:sz w:val="28"/>
          <w:szCs w:val="28"/>
        </w:rPr>
        <w:t>本</w:t>
      </w:r>
      <w:r w:rsidR="00777481" w:rsidRPr="00F86D4B">
        <w:rPr>
          <w:rFonts w:ascii="Times New Roman" w:hAnsi="Times New Roman" w:hint="eastAsia"/>
          <w:color w:val="000000" w:themeColor="text1"/>
          <w:sz w:val="28"/>
          <w:szCs w:val="28"/>
        </w:rPr>
        <w:t>補助</w:t>
      </w:r>
      <w:r w:rsidRPr="00F86D4B">
        <w:rPr>
          <w:rFonts w:ascii="Times New Roman" w:hAnsi="Times New Roman" w:hint="eastAsia"/>
          <w:color w:val="000000" w:themeColor="text1"/>
          <w:sz w:val="28"/>
          <w:szCs w:val="28"/>
        </w:rPr>
        <w:t>計畫執行屆滿後</w:t>
      </w:r>
      <w:r w:rsidR="00A62C9C" w:rsidRPr="00F86D4B">
        <w:rPr>
          <w:rFonts w:ascii="Times New Roman" w:hAnsi="Times New Roman" w:hint="eastAsia"/>
          <w:color w:val="000000" w:themeColor="text1"/>
          <w:sz w:val="28"/>
          <w:szCs w:val="28"/>
        </w:rPr>
        <w:t>二</w:t>
      </w:r>
      <w:proofErr w:type="gramStart"/>
      <w:r w:rsidRPr="00F86D4B">
        <w:rPr>
          <w:rFonts w:ascii="Times New Roman" w:hAnsi="Times New Roman" w:hint="eastAsia"/>
          <w:color w:val="000000" w:themeColor="text1"/>
          <w:sz w:val="28"/>
          <w:szCs w:val="28"/>
        </w:rPr>
        <w:t>個</w:t>
      </w:r>
      <w:proofErr w:type="gramEnd"/>
      <w:r w:rsidRPr="00F86D4B">
        <w:rPr>
          <w:rFonts w:ascii="Times New Roman" w:hAnsi="Times New Roman" w:hint="eastAsia"/>
          <w:color w:val="000000" w:themeColor="text1"/>
          <w:sz w:val="28"/>
          <w:szCs w:val="28"/>
        </w:rPr>
        <w:t>月內，應</w:t>
      </w:r>
      <w:proofErr w:type="gramStart"/>
      <w:r w:rsidRPr="00F86D4B">
        <w:rPr>
          <w:rFonts w:ascii="Times New Roman" w:hAnsi="Times New Roman" w:hint="eastAsia"/>
          <w:color w:val="000000" w:themeColor="text1"/>
          <w:sz w:val="28"/>
          <w:szCs w:val="28"/>
        </w:rPr>
        <w:t>檢附所請</w:t>
      </w:r>
      <w:proofErr w:type="gramEnd"/>
      <w:r w:rsidRPr="00F86D4B">
        <w:rPr>
          <w:rFonts w:ascii="Times New Roman" w:hAnsi="Times New Roman" w:hint="eastAsia"/>
          <w:color w:val="000000" w:themeColor="text1"/>
          <w:sz w:val="28"/>
          <w:szCs w:val="28"/>
        </w:rPr>
        <w:t>領補助經費支用單據正本、自籌款支用單據影本以及支用明細表。</w:t>
      </w:r>
    </w:p>
    <w:p w14:paraId="5579AE57" w14:textId="1FEBF221" w:rsidR="000F6CA3" w:rsidRPr="00F86D4B" w:rsidRDefault="00FA5778" w:rsidP="000B4B8D">
      <w:pPr>
        <w:pStyle w:val="24"/>
        <w:numPr>
          <w:ilvl w:val="2"/>
          <w:numId w:val="21"/>
        </w:numPr>
        <w:spacing w:before="120" w:line="400" w:lineRule="exact"/>
        <w:ind w:left="1985" w:hanging="851"/>
        <w:jc w:val="both"/>
        <w:rPr>
          <w:rFonts w:ascii="Times New Roman" w:hAnsi="Times New Roman"/>
          <w:color w:val="000000" w:themeColor="text1"/>
          <w:sz w:val="28"/>
          <w:szCs w:val="28"/>
        </w:rPr>
      </w:pPr>
      <w:proofErr w:type="gramStart"/>
      <w:r w:rsidRPr="00F86D4B">
        <w:rPr>
          <w:rFonts w:ascii="Times New Roman" w:hAnsi="Times New Roman" w:hint="eastAsia"/>
          <w:color w:val="000000" w:themeColor="text1"/>
          <w:sz w:val="28"/>
          <w:szCs w:val="28"/>
        </w:rPr>
        <w:t>丙方</w:t>
      </w:r>
      <w:r w:rsidR="000F6CA3" w:rsidRPr="00F86D4B">
        <w:rPr>
          <w:rFonts w:ascii="Times New Roman" w:hAnsi="Times New Roman" w:hint="eastAsia"/>
          <w:color w:val="000000" w:themeColor="text1"/>
          <w:sz w:val="28"/>
          <w:szCs w:val="28"/>
        </w:rPr>
        <w:t>如</w:t>
      </w:r>
      <w:proofErr w:type="gramEnd"/>
      <w:r w:rsidR="000F6CA3" w:rsidRPr="00F86D4B">
        <w:rPr>
          <w:rFonts w:ascii="Times New Roman" w:hAnsi="Times New Roman" w:hint="eastAsia"/>
          <w:color w:val="000000" w:themeColor="text1"/>
          <w:sz w:val="28"/>
          <w:szCs w:val="28"/>
        </w:rPr>
        <w:t>屬</w:t>
      </w:r>
      <w:r w:rsidR="00B808DB" w:rsidRPr="00F86D4B">
        <w:rPr>
          <w:rFonts w:ascii="Times New Roman" w:hAnsi="Times New Roman" w:hint="eastAsia"/>
          <w:color w:val="000000" w:themeColor="text1"/>
          <w:sz w:val="28"/>
          <w:szCs w:val="28"/>
        </w:rPr>
        <w:t>私立</w:t>
      </w:r>
      <w:r w:rsidR="005F03BB" w:rsidRPr="00F86D4B">
        <w:rPr>
          <w:rFonts w:ascii="Times New Roman" w:hAnsi="Times New Roman" w:hint="eastAsia"/>
          <w:color w:val="000000" w:themeColor="text1"/>
          <w:sz w:val="28"/>
          <w:szCs w:val="28"/>
        </w:rPr>
        <w:t>學</w:t>
      </w:r>
      <w:proofErr w:type="gramStart"/>
      <w:r w:rsidR="005F03BB" w:rsidRPr="00F86D4B">
        <w:rPr>
          <w:rFonts w:ascii="Times New Roman" w:hAnsi="Times New Roman" w:hint="eastAsia"/>
          <w:color w:val="000000" w:themeColor="text1"/>
          <w:sz w:val="28"/>
          <w:szCs w:val="28"/>
        </w:rPr>
        <w:t>研</w:t>
      </w:r>
      <w:proofErr w:type="gramEnd"/>
      <w:r w:rsidR="005F03BB" w:rsidRPr="00F86D4B">
        <w:rPr>
          <w:rFonts w:ascii="Times New Roman" w:hAnsi="Times New Roman" w:hint="eastAsia"/>
          <w:color w:val="000000" w:themeColor="text1"/>
          <w:sz w:val="28"/>
          <w:szCs w:val="28"/>
        </w:rPr>
        <w:t>機構者</w:t>
      </w:r>
      <w:r w:rsidR="000F6CA3" w:rsidRPr="00F86D4B">
        <w:rPr>
          <w:rFonts w:ascii="Times New Roman" w:hAnsi="Times New Roman" w:hint="eastAsia"/>
          <w:color w:val="000000" w:themeColor="text1"/>
          <w:sz w:val="28"/>
          <w:szCs w:val="28"/>
        </w:rPr>
        <w:t>：</w:t>
      </w:r>
    </w:p>
    <w:p w14:paraId="1DE4B5FD" w14:textId="51607FFA" w:rsidR="000F6CA3" w:rsidRPr="00F86D4B" w:rsidRDefault="000F6CA3" w:rsidP="000B4B8D">
      <w:pPr>
        <w:pStyle w:val="24"/>
        <w:numPr>
          <w:ilvl w:val="3"/>
          <w:numId w:val="21"/>
        </w:numPr>
        <w:spacing w:line="440" w:lineRule="exact"/>
        <w:ind w:left="1985" w:hanging="284"/>
        <w:jc w:val="both"/>
        <w:rPr>
          <w:rFonts w:ascii="Times New Roman" w:hAnsi="Times New Roman"/>
          <w:color w:val="000000" w:themeColor="text1"/>
          <w:sz w:val="28"/>
          <w:szCs w:val="28"/>
        </w:rPr>
      </w:pPr>
      <w:r w:rsidRPr="00F86D4B">
        <w:rPr>
          <w:rFonts w:ascii="Times New Roman" w:hAnsi="Times New Roman" w:hint="eastAsia"/>
          <w:color w:val="000000" w:themeColor="text1"/>
          <w:sz w:val="28"/>
          <w:szCs w:val="28"/>
        </w:rPr>
        <w:t>本</w:t>
      </w:r>
      <w:r w:rsidR="00777481" w:rsidRPr="00F86D4B">
        <w:rPr>
          <w:rFonts w:ascii="Times New Roman" w:hAnsi="Times New Roman" w:hint="eastAsia"/>
          <w:color w:val="000000" w:themeColor="text1"/>
          <w:sz w:val="28"/>
          <w:szCs w:val="28"/>
        </w:rPr>
        <w:t>補助</w:t>
      </w:r>
      <w:r w:rsidRPr="00F86D4B">
        <w:rPr>
          <w:rFonts w:ascii="Times New Roman" w:hAnsi="Times New Roman" w:hint="eastAsia"/>
          <w:color w:val="000000" w:themeColor="text1"/>
          <w:sz w:val="28"/>
          <w:szCs w:val="28"/>
        </w:rPr>
        <w:t>計畫執行至第六</w:t>
      </w:r>
      <w:proofErr w:type="gramStart"/>
      <w:r w:rsidRPr="00F86D4B">
        <w:rPr>
          <w:rFonts w:ascii="Times New Roman" w:hAnsi="Times New Roman" w:hint="eastAsia"/>
          <w:color w:val="000000" w:themeColor="text1"/>
          <w:sz w:val="28"/>
          <w:szCs w:val="28"/>
        </w:rPr>
        <w:t>個</w:t>
      </w:r>
      <w:proofErr w:type="gramEnd"/>
      <w:r w:rsidRPr="00F86D4B">
        <w:rPr>
          <w:rFonts w:ascii="Times New Roman" w:hAnsi="Times New Roman" w:hint="eastAsia"/>
          <w:color w:val="000000" w:themeColor="text1"/>
          <w:sz w:val="28"/>
          <w:szCs w:val="28"/>
        </w:rPr>
        <w:t>月之三十日內，應</w:t>
      </w:r>
      <w:proofErr w:type="gramStart"/>
      <w:r w:rsidRPr="00F86D4B">
        <w:rPr>
          <w:rFonts w:ascii="Times New Roman" w:hAnsi="Times New Roman" w:hint="eastAsia"/>
          <w:color w:val="000000" w:themeColor="text1"/>
          <w:sz w:val="28"/>
          <w:szCs w:val="28"/>
        </w:rPr>
        <w:t>檢附所請</w:t>
      </w:r>
      <w:proofErr w:type="gramEnd"/>
      <w:r w:rsidRPr="00F86D4B">
        <w:rPr>
          <w:rFonts w:ascii="Times New Roman" w:hAnsi="Times New Roman" w:hint="eastAsia"/>
          <w:color w:val="000000" w:themeColor="text1"/>
          <w:sz w:val="28"/>
          <w:szCs w:val="28"/>
        </w:rPr>
        <w:t>領補助經費支用單據正本、收支報告表以及支用明細表。</w:t>
      </w:r>
    </w:p>
    <w:p w14:paraId="312400EB" w14:textId="7E1A6CB0" w:rsidR="000F6CA3" w:rsidRPr="00F86D4B" w:rsidRDefault="000F6CA3" w:rsidP="000B4B8D">
      <w:pPr>
        <w:pStyle w:val="24"/>
        <w:numPr>
          <w:ilvl w:val="3"/>
          <w:numId w:val="21"/>
        </w:numPr>
        <w:spacing w:line="440" w:lineRule="exact"/>
        <w:ind w:left="1985" w:hanging="284"/>
        <w:jc w:val="both"/>
        <w:rPr>
          <w:rFonts w:ascii="Times New Roman" w:hAnsi="Times New Roman"/>
          <w:color w:val="000000" w:themeColor="text1"/>
          <w:sz w:val="28"/>
          <w:szCs w:val="28"/>
        </w:rPr>
      </w:pPr>
      <w:r w:rsidRPr="00F86D4B">
        <w:rPr>
          <w:rFonts w:ascii="Times New Roman" w:hAnsi="Times New Roman" w:hint="eastAsia"/>
          <w:color w:val="000000" w:themeColor="text1"/>
          <w:sz w:val="28"/>
          <w:szCs w:val="28"/>
        </w:rPr>
        <w:t>本</w:t>
      </w:r>
      <w:r w:rsidR="00777481" w:rsidRPr="00F86D4B">
        <w:rPr>
          <w:rFonts w:ascii="Times New Roman" w:hAnsi="Times New Roman" w:hint="eastAsia"/>
          <w:color w:val="000000" w:themeColor="text1"/>
          <w:sz w:val="28"/>
          <w:szCs w:val="28"/>
        </w:rPr>
        <w:t>補助</w:t>
      </w:r>
      <w:r w:rsidRPr="00F86D4B">
        <w:rPr>
          <w:rFonts w:ascii="Times New Roman" w:hAnsi="Times New Roman" w:hint="eastAsia"/>
          <w:color w:val="000000" w:themeColor="text1"/>
          <w:sz w:val="28"/>
          <w:szCs w:val="28"/>
        </w:rPr>
        <w:t>計畫執行至第十二</w:t>
      </w:r>
      <w:proofErr w:type="gramStart"/>
      <w:r w:rsidRPr="00F86D4B">
        <w:rPr>
          <w:rFonts w:ascii="Times New Roman" w:hAnsi="Times New Roman" w:hint="eastAsia"/>
          <w:color w:val="000000" w:themeColor="text1"/>
          <w:sz w:val="28"/>
          <w:szCs w:val="28"/>
        </w:rPr>
        <w:t>個</w:t>
      </w:r>
      <w:proofErr w:type="gramEnd"/>
      <w:r w:rsidRPr="00F86D4B">
        <w:rPr>
          <w:rFonts w:ascii="Times New Roman" w:hAnsi="Times New Roman" w:hint="eastAsia"/>
          <w:color w:val="000000" w:themeColor="text1"/>
          <w:sz w:val="28"/>
          <w:szCs w:val="28"/>
        </w:rPr>
        <w:t>月之二十日內，應檢附收支報告表以及支用明細表。</w:t>
      </w:r>
    </w:p>
    <w:p w14:paraId="5F79612C" w14:textId="3A3C4A11" w:rsidR="000F6CA3" w:rsidRPr="00F86D4B" w:rsidRDefault="000F6CA3" w:rsidP="000B4B8D">
      <w:pPr>
        <w:pStyle w:val="24"/>
        <w:numPr>
          <w:ilvl w:val="3"/>
          <w:numId w:val="21"/>
        </w:numPr>
        <w:spacing w:line="440" w:lineRule="exact"/>
        <w:ind w:left="1985" w:hanging="284"/>
        <w:jc w:val="both"/>
        <w:rPr>
          <w:rFonts w:ascii="Times New Roman" w:hAnsi="Times New Roman"/>
          <w:color w:val="000000" w:themeColor="text1"/>
          <w:sz w:val="28"/>
          <w:szCs w:val="28"/>
        </w:rPr>
      </w:pPr>
      <w:r w:rsidRPr="00F86D4B">
        <w:rPr>
          <w:rFonts w:ascii="Times New Roman" w:hAnsi="Times New Roman" w:hint="eastAsia"/>
          <w:color w:val="000000" w:themeColor="text1"/>
          <w:sz w:val="28"/>
          <w:szCs w:val="28"/>
        </w:rPr>
        <w:t>本</w:t>
      </w:r>
      <w:r w:rsidR="00777481" w:rsidRPr="00F86D4B">
        <w:rPr>
          <w:rFonts w:ascii="Times New Roman" w:hAnsi="Times New Roman" w:hint="eastAsia"/>
          <w:color w:val="000000" w:themeColor="text1"/>
          <w:sz w:val="28"/>
          <w:szCs w:val="28"/>
        </w:rPr>
        <w:t>補助</w:t>
      </w:r>
      <w:r w:rsidRPr="00F86D4B">
        <w:rPr>
          <w:rFonts w:ascii="Times New Roman" w:hAnsi="Times New Roman" w:hint="eastAsia"/>
          <w:color w:val="000000" w:themeColor="text1"/>
          <w:sz w:val="28"/>
          <w:szCs w:val="28"/>
        </w:rPr>
        <w:t>計畫執行屆滿後</w:t>
      </w:r>
      <w:r w:rsidR="00A62C9C" w:rsidRPr="00F86D4B">
        <w:rPr>
          <w:rFonts w:ascii="Times New Roman" w:hAnsi="Times New Roman" w:hint="eastAsia"/>
          <w:color w:val="000000" w:themeColor="text1"/>
          <w:sz w:val="28"/>
          <w:szCs w:val="28"/>
        </w:rPr>
        <w:t>二</w:t>
      </w:r>
      <w:proofErr w:type="gramStart"/>
      <w:r w:rsidRPr="00F86D4B">
        <w:rPr>
          <w:rFonts w:ascii="Times New Roman" w:hAnsi="Times New Roman" w:hint="eastAsia"/>
          <w:color w:val="000000" w:themeColor="text1"/>
          <w:sz w:val="28"/>
          <w:szCs w:val="28"/>
        </w:rPr>
        <w:t>個</w:t>
      </w:r>
      <w:proofErr w:type="gramEnd"/>
      <w:r w:rsidRPr="00F86D4B">
        <w:rPr>
          <w:rFonts w:ascii="Times New Roman" w:hAnsi="Times New Roman" w:hint="eastAsia"/>
          <w:color w:val="000000" w:themeColor="text1"/>
          <w:sz w:val="28"/>
          <w:szCs w:val="28"/>
        </w:rPr>
        <w:t>月內，應</w:t>
      </w:r>
      <w:proofErr w:type="gramStart"/>
      <w:r w:rsidRPr="00F86D4B">
        <w:rPr>
          <w:rFonts w:ascii="Times New Roman" w:hAnsi="Times New Roman" w:hint="eastAsia"/>
          <w:color w:val="000000" w:themeColor="text1"/>
          <w:sz w:val="28"/>
          <w:szCs w:val="28"/>
        </w:rPr>
        <w:t>檢附所請</w:t>
      </w:r>
      <w:proofErr w:type="gramEnd"/>
      <w:r w:rsidRPr="00F86D4B">
        <w:rPr>
          <w:rFonts w:ascii="Times New Roman" w:hAnsi="Times New Roman" w:hint="eastAsia"/>
          <w:color w:val="000000" w:themeColor="text1"/>
          <w:sz w:val="28"/>
          <w:szCs w:val="28"/>
        </w:rPr>
        <w:t>領補助經費支用單據正本。</w:t>
      </w:r>
    </w:p>
    <w:p w14:paraId="3C278B8F" w14:textId="2627FDFD" w:rsidR="001D0BE3" w:rsidRPr="00F86D4B" w:rsidRDefault="001D0BE3" w:rsidP="000B4B8D">
      <w:pPr>
        <w:pStyle w:val="24"/>
        <w:numPr>
          <w:ilvl w:val="2"/>
          <w:numId w:val="21"/>
        </w:numPr>
        <w:spacing w:before="120" w:line="400" w:lineRule="exact"/>
        <w:ind w:left="1985" w:hanging="851"/>
        <w:jc w:val="both"/>
        <w:rPr>
          <w:rFonts w:ascii="Times New Roman" w:hAnsi="Times New Roman"/>
          <w:color w:val="000000" w:themeColor="text1"/>
          <w:sz w:val="28"/>
          <w:szCs w:val="28"/>
        </w:rPr>
      </w:pPr>
      <w:proofErr w:type="gramStart"/>
      <w:r w:rsidRPr="00F86D4B">
        <w:rPr>
          <w:rFonts w:ascii="Times New Roman" w:hAnsi="Times New Roman" w:hint="eastAsia"/>
          <w:color w:val="000000" w:themeColor="text1"/>
          <w:sz w:val="28"/>
          <w:szCs w:val="28"/>
        </w:rPr>
        <w:t>丙方</w:t>
      </w:r>
      <w:r w:rsidR="000F6CA3" w:rsidRPr="00F86D4B">
        <w:rPr>
          <w:rFonts w:ascii="Times New Roman" w:hAnsi="Times New Roman" w:hint="eastAsia"/>
          <w:color w:val="000000" w:themeColor="text1"/>
          <w:sz w:val="28"/>
          <w:szCs w:val="28"/>
        </w:rPr>
        <w:t>如</w:t>
      </w:r>
      <w:proofErr w:type="gramEnd"/>
      <w:r w:rsidR="000F6CA3" w:rsidRPr="00F86D4B">
        <w:rPr>
          <w:rFonts w:ascii="Times New Roman" w:hAnsi="Times New Roman" w:hint="eastAsia"/>
          <w:color w:val="000000" w:themeColor="text1"/>
          <w:sz w:val="28"/>
          <w:szCs w:val="28"/>
        </w:rPr>
        <w:t>屬</w:t>
      </w:r>
      <w:r w:rsidRPr="00F86D4B">
        <w:rPr>
          <w:rFonts w:ascii="Times New Roman" w:hAnsi="Times New Roman" w:hint="eastAsia"/>
          <w:color w:val="000000" w:themeColor="text1"/>
          <w:sz w:val="28"/>
          <w:szCs w:val="28"/>
        </w:rPr>
        <w:t>公立學</w:t>
      </w:r>
      <w:proofErr w:type="gramStart"/>
      <w:r w:rsidRPr="00F86D4B">
        <w:rPr>
          <w:rFonts w:ascii="Times New Roman" w:hAnsi="Times New Roman" w:hint="eastAsia"/>
          <w:color w:val="000000" w:themeColor="text1"/>
          <w:sz w:val="28"/>
          <w:szCs w:val="28"/>
        </w:rPr>
        <w:t>研</w:t>
      </w:r>
      <w:proofErr w:type="gramEnd"/>
      <w:r w:rsidRPr="00F86D4B">
        <w:rPr>
          <w:rFonts w:ascii="Times New Roman" w:hAnsi="Times New Roman" w:hint="eastAsia"/>
          <w:color w:val="000000" w:themeColor="text1"/>
          <w:sz w:val="28"/>
          <w:szCs w:val="28"/>
        </w:rPr>
        <w:t>機構者</w:t>
      </w:r>
      <w:r w:rsidR="000F6CA3" w:rsidRPr="00F86D4B">
        <w:rPr>
          <w:rFonts w:ascii="Times New Roman" w:hAnsi="Times New Roman" w:hint="eastAsia"/>
          <w:color w:val="000000" w:themeColor="text1"/>
          <w:sz w:val="28"/>
          <w:szCs w:val="28"/>
        </w:rPr>
        <w:t>：</w:t>
      </w:r>
      <w:r w:rsidR="000F6CA3" w:rsidRPr="00F86D4B">
        <w:rPr>
          <w:rFonts w:ascii="Times New Roman" w:hAnsi="Times New Roman"/>
          <w:color w:val="000000" w:themeColor="text1"/>
          <w:sz w:val="28"/>
          <w:szCs w:val="28"/>
        </w:rPr>
        <w:t xml:space="preserve"> </w:t>
      </w:r>
    </w:p>
    <w:p w14:paraId="333A6C69" w14:textId="04A242EB" w:rsidR="000F6CA3" w:rsidRPr="00F86D4B" w:rsidRDefault="000F6CA3" w:rsidP="000B4B8D">
      <w:pPr>
        <w:pStyle w:val="24"/>
        <w:numPr>
          <w:ilvl w:val="3"/>
          <w:numId w:val="21"/>
        </w:numPr>
        <w:spacing w:line="440" w:lineRule="exact"/>
        <w:ind w:left="1985" w:hanging="284"/>
        <w:jc w:val="both"/>
        <w:rPr>
          <w:rFonts w:ascii="Times New Roman" w:hAnsi="Times New Roman"/>
          <w:color w:val="000000" w:themeColor="text1"/>
          <w:sz w:val="28"/>
          <w:szCs w:val="28"/>
        </w:rPr>
      </w:pPr>
      <w:r w:rsidRPr="00F86D4B">
        <w:rPr>
          <w:rFonts w:ascii="Times New Roman" w:hAnsi="Times New Roman" w:hint="eastAsia"/>
          <w:color w:val="000000" w:themeColor="text1"/>
          <w:sz w:val="28"/>
          <w:szCs w:val="28"/>
        </w:rPr>
        <w:t>本</w:t>
      </w:r>
      <w:r w:rsidR="00777481" w:rsidRPr="00F86D4B">
        <w:rPr>
          <w:rFonts w:ascii="Times New Roman" w:hAnsi="Times New Roman" w:hint="eastAsia"/>
          <w:color w:val="000000" w:themeColor="text1"/>
          <w:sz w:val="28"/>
          <w:szCs w:val="28"/>
        </w:rPr>
        <w:t>補助</w:t>
      </w:r>
      <w:r w:rsidRPr="00F86D4B">
        <w:rPr>
          <w:rFonts w:ascii="Times New Roman" w:hAnsi="Times New Roman" w:hint="eastAsia"/>
          <w:color w:val="000000" w:themeColor="text1"/>
          <w:sz w:val="28"/>
          <w:szCs w:val="28"/>
        </w:rPr>
        <w:t>計畫執行至第六</w:t>
      </w:r>
      <w:proofErr w:type="gramStart"/>
      <w:r w:rsidRPr="00F86D4B">
        <w:rPr>
          <w:rFonts w:ascii="Times New Roman" w:hAnsi="Times New Roman" w:hint="eastAsia"/>
          <w:color w:val="000000" w:themeColor="text1"/>
          <w:sz w:val="28"/>
          <w:szCs w:val="28"/>
        </w:rPr>
        <w:t>個</w:t>
      </w:r>
      <w:proofErr w:type="gramEnd"/>
      <w:r w:rsidRPr="00F86D4B">
        <w:rPr>
          <w:rFonts w:ascii="Times New Roman" w:hAnsi="Times New Roman" w:hint="eastAsia"/>
          <w:color w:val="000000" w:themeColor="text1"/>
          <w:sz w:val="28"/>
          <w:szCs w:val="28"/>
        </w:rPr>
        <w:t>月之三十日內，應檢附收支報告表以及支用明細表。</w:t>
      </w:r>
    </w:p>
    <w:p w14:paraId="635DC8C4" w14:textId="5FEDE73E" w:rsidR="000F6CA3" w:rsidRPr="00F86D4B" w:rsidRDefault="000F6CA3" w:rsidP="000B4B8D">
      <w:pPr>
        <w:pStyle w:val="24"/>
        <w:numPr>
          <w:ilvl w:val="3"/>
          <w:numId w:val="21"/>
        </w:numPr>
        <w:spacing w:line="440" w:lineRule="exact"/>
        <w:ind w:left="1985" w:hanging="284"/>
        <w:jc w:val="both"/>
        <w:rPr>
          <w:rFonts w:ascii="Times New Roman" w:hAnsi="Times New Roman"/>
          <w:color w:val="000000" w:themeColor="text1"/>
          <w:sz w:val="28"/>
          <w:szCs w:val="28"/>
        </w:rPr>
      </w:pPr>
      <w:r w:rsidRPr="00F86D4B">
        <w:rPr>
          <w:rFonts w:ascii="Times New Roman" w:hAnsi="Times New Roman" w:hint="eastAsia"/>
          <w:color w:val="000000" w:themeColor="text1"/>
          <w:sz w:val="28"/>
          <w:szCs w:val="28"/>
        </w:rPr>
        <w:t>本</w:t>
      </w:r>
      <w:r w:rsidR="00777481" w:rsidRPr="00F86D4B">
        <w:rPr>
          <w:rFonts w:ascii="Times New Roman" w:hAnsi="Times New Roman" w:hint="eastAsia"/>
          <w:color w:val="000000" w:themeColor="text1"/>
          <w:sz w:val="28"/>
          <w:szCs w:val="28"/>
        </w:rPr>
        <w:t>補助</w:t>
      </w:r>
      <w:r w:rsidRPr="00F86D4B">
        <w:rPr>
          <w:rFonts w:ascii="Times New Roman" w:hAnsi="Times New Roman" w:hint="eastAsia"/>
          <w:color w:val="000000" w:themeColor="text1"/>
          <w:sz w:val="28"/>
          <w:szCs w:val="28"/>
        </w:rPr>
        <w:t>計畫執行至第十二</w:t>
      </w:r>
      <w:proofErr w:type="gramStart"/>
      <w:r w:rsidRPr="00F86D4B">
        <w:rPr>
          <w:rFonts w:ascii="Times New Roman" w:hAnsi="Times New Roman" w:hint="eastAsia"/>
          <w:color w:val="000000" w:themeColor="text1"/>
          <w:sz w:val="28"/>
          <w:szCs w:val="28"/>
        </w:rPr>
        <w:t>個</w:t>
      </w:r>
      <w:proofErr w:type="gramEnd"/>
      <w:r w:rsidRPr="00F86D4B">
        <w:rPr>
          <w:rFonts w:ascii="Times New Roman" w:hAnsi="Times New Roman" w:hint="eastAsia"/>
          <w:color w:val="000000" w:themeColor="text1"/>
          <w:sz w:val="28"/>
          <w:szCs w:val="28"/>
        </w:rPr>
        <w:t>月之二十日內，應檢附收支報告表以及支用明細表。</w:t>
      </w:r>
    </w:p>
    <w:p w14:paraId="6DD1D6CE" w14:textId="2E8DBF9E" w:rsidR="00D27729" w:rsidRPr="00F86D4B" w:rsidRDefault="00D27729" w:rsidP="000B4B8D">
      <w:pPr>
        <w:pStyle w:val="ac"/>
        <w:numPr>
          <w:ilvl w:val="0"/>
          <w:numId w:val="21"/>
        </w:numPr>
        <w:ind w:leftChars="0" w:firstLineChars="0"/>
        <w:rPr>
          <w:color w:val="000000" w:themeColor="text1"/>
          <w:szCs w:val="28"/>
        </w:rPr>
      </w:pPr>
      <w:r w:rsidRPr="00F86D4B">
        <w:rPr>
          <w:rFonts w:hint="eastAsia"/>
          <w:color w:val="000000" w:themeColor="text1"/>
          <w:szCs w:val="28"/>
        </w:rPr>
        <w:t>如經甲方查核單據，有違反本</w:t>
      </w:r>
      <w:r w:rsidR="00141C0B" w:rsidRPr="00F86D4B">
        <w:rPr>
          <w:rFonts w:hint="eastAsia"/>
          <w:color w:val="000000" w:themeColor="text1"/>
          <w:szCs w:val="28"/>
        </w:rPr>
        <w:t>補助</w:t>
      </w:r>
      <w:r w:rsidRPr="00F86D4B">
        <w:rPr>
          <w:rFonts w:hint="eastAsia"/>
          <w:color w:val="000000" w:themeColor="text1"/>
          <w:szCs w:val="28"/>
        </w:rPr>
        <w:t>計畫</w:t>
      </w:r>
      <w:proofErr w:type="gramStart"/>
      <w:r w:rsidRPr="00F86D4B">
        <w:rPr>
          <w:rFonts w:hint="eastAsia"/>
          <w:color w:val="000000" w:themeColor="text1"/>
          <w:szCs w:val="28"/>
        </w:rPr>
        <w:t>管考暨經費</w:t>
      </w:r>
      <w:proofErr w:type="gramEnd"/>
      <w:r w:rsidRPr="00F86D4B">
        <w:rPr>
          <w:rFonts w:hint="eastAsia"/>
          <w:color w:val="000000" w:themeColor="text1"/>
          <w:szCs w:val="28"/>
        </w:rPr>
        <w:t>結報作業手冊規定者，甲方將予以剔除該筆款項，乙方</w:t>
      </w:r>
      <w:proofErr w:type="gramStart"/>
      <w:r w:rsidRPr="00F86D4B">
        <w:rPr>
          <w:rFonts w:hint="eastAsia"/>
          <w:color w:val="000000" w:themeColor="text1"/>
          <w:szCs w:val="28"/>
        </w:rPr>
        <w:t>或丙方</w:t>
      </w:r>
      <w:proofErr w:type="gramEnd"/>
      <w:r w:rsidRPr="00F86D4B">
        <w:rPr>
          <w:rFonts w:hint="eastAsia"/>
          <w:color w:val="000000" w:themeColor="text1"/>
          <w:szCs w:val="28"/>
        </w:rPr>
        <w:t>應於接獲甲方通知</w:t>
      </w:r>
      <w:proofErr w:type="gramStart"/>
      <w:r w:rsidRPr="00F86D4B">
        <w:rPr>
          <w:rFonts w:hint="eastAsia"/>
          <w:color w:val="000000" w:themeColor="text1"/>
          <w:szCs w:val="28"/>
        </w:rPr>
        <w:t>三</w:t>
      </w:r>
      <w:proofErr w:type="gramEnd"/>
      <w:r w:rsidRPr="00F86D4B">
        <w:rPr>
          <w:rFonts w:hint="eastAsia"/>
          <w:color w:val="000000" w:themeColor="text1"/>
          <w:szCs w:val="28"/>
        </w:rPr>
        <w:t>十日內將剔除款繳回甲方。</w:t>
      </w:r>
    </w:p>
    <w:p w14:paraId="43C70BD5" w14:textId="010F70A2" w:rsidR="003C0A1A" w:rsidRPr="00F86D4B" w:rsidRDefault="0078046B" w:rsidP="003C0A1A">
      <w:pPr>
        <w:pStyle w:val="ac"/>
        <w:numPr>
          <w:ilvl w:val="0"/>
          <w:numId w:val="21"/>
        </w:numPr>
        <w:ind w:leftChars="0" w:firstLineChars="0"/>
        <w:jc w:val="both"/>
        <w:rPr>
          <w:color w:val="000000" w:themeColor="text1"/>
          <w:szCs w:val="28"/>
        </w:rPr>
      </w:pPr>
      <w:r w:rsidRPr="00F86D4B">
        <w:rPr>
          <w:rFonts w:hint="eastAsia"/>
          <w:color w:val="000000" w:themeColor="text1"/>
          <w:szCs w:val="28"/>
        </w:rPr>
        <w:t>補助經費支用單據經甲方依本條第一</w:t>
      </w:r>
      <w:r w:rsidR="00483376" w:rsidRPr="00F86D4B">
        <w:rPr>
          <w:rFonts w:hint="eastAsia"/>
          <w:color w:val="000000" w:themeColor="text1"/>
          <w:szCs w:val="28"/>
        </w:rPr>
        <w:t>項</w:t>
      </w:r>
      <w:r w:rsidRPr="00F86D4B">
        <w:rPr>
          <w:rFonts w:hint="eastAsia"/>
          <w:color w:val="000000" w:themeColor="text1"/>
          <w:szCs w:val="28"/>
        </w:rPr>
        <w:t>規定完成結報，並檢還</w:t>
      </w:r>
      <w:r w:rsidRPr="00F86D4B">
        <w:rPr>
          <w:color w:val="000000" w:themeColor="text1"/>
          <w:szCs w:val="28"/>
        </w:rPr>
        <w:t>受補助機構</w:t>
      </w:r>
      <w:r w:rsidRPr="00F86D4B">
        <w:rPr>
          <w:rFonts w:hint="eastAsia"/>
          <w:color w:val="000000" w:themeColor="text1"/>
          <w:szCs w:val="28"/>
        </w:rPr>
        <w:t>者，其支用單據</w:t>
      </w:r>
      <w:r w:rsidRPr="00F86D4B">
        <w:rPr>
          <w:color w:val="000000" w:themeColor="text1"/>
          <w:szCs w:val="28"/>
        </w:rPr>
        <w:t>、帳簿、收支報告表及其他計畫相關資</w:t>
      </w:r>
      <w:r w:rsidRPr="00F86D4B">
        <w:rPr>
          <w:color w:val="000000" w:themeColor="text1"/>
          <w:szCs w:val="28"/>
        </w:rPr>
        <w:lastRenderedPageBreak/>
        <w:t>料，應依</w:t>
      </w:r>
      <w:r w:rsidRPr="00F86D4B">
        <w:rPr>
          <w:rFonts w:hint="eastAsia"/>
          <w:color w:val="000000" w:themeColor="text1"/>
          <w:szCs w:val="28"/>
        </w:rPr>
        <w:t>其主管機關所定法規</w:t>
      </w:r>
      <w:r w:rsidRPr="00F86D4B">
        <w:rPr>
          <w:rFonts w:hint="eastAsia"/>
          <w:color w:val="000000" w:themeColor="text1"/>
          <w:szCs w:val="28"/>
        </w:rPr>
        <w:t>(</w:t>
      </w:r>
      <w:r w:rsidRPr="00F86D4B">
        <w:rPr>
          <w:rFonts w:hint="eastAsia"/>
          <w:color w:val="000000" w:themeColor="text1"/>
          <w:szCs w:val="28"/>
        </w:rPr>
        <w:t>如</w:t>
      </w:r>
      <w:r w:rsidRPr="00F86D4B">
        <w:rPr>
          <w:color w:val="000000" w:themeColor="text1"/>
          <w:szCs w:val="28"/>
        </w:rPr>
        <w:t>商業會計法、會計法、</w:t>
      </w:r>
      <w:r w:rsidRPr="00F86D4B">
        <w:rPr>
          <w:rFonts w:hint="eastAsia"/>
          <w:color w:val="000000" w:themeColor="text1"/>
          <w:szCs w:val="28"/>
        </w:rPr>
        <w:t>財團法人法、社會團體財務處理辦法等</w:t>
      </w:r>
      <w:r w:rsidRPr="00F86D4B">
        <w:rPr>
          <w:color w:val="000000" w:themeColor="text1"/>
          <w:szCs w:val="28"/>
        </w:rPr>
        <w:t>相關法令規定</w:t>
      </w:r>
      <w:r w:rsidRPr="00F86D4B">
        <w:rPr>
          <w:rFonts w:hint="eastAsia"/>
          <w:color w:val="000000" w:themeColor="text1"/>
          <w:szCs w:val="28"/>
        </w:rPr>
        <w:t>)</w:t>
      </w:r>
      <w:r w:rsidRPr="00F86D4B">
        <w:rPr>
          <w:rFonts w:hint="eastAsia"/>
          <w:color w:val="000000" w:themeColor="text1"/>
          <w:szCs w:val="28"/>
        </w:rPr>
        <w:t>及會計制度等</w:t>
      </w:r>
      <w:r w:rsidRPr="00F86D4B">
        <w:rPr>
          <w:color w:val="000000" w:themeColor="text1"/>
          <w:szCs w:val="28"/>
        </w:rPr>
        <w:t>妥善保存</w:t>
      </w:r>
      <w:r w:rsidRPr="00F86D4B">
        <w:rPr>
          <w:rFonts w:hint="eastAsia"/>
          <w:color w:val="000000" w:themeColor="text1"/>
          <w:szCs w:val="28"/>
        </w:rPr>
        <w:t>，並應遵循甲方所定</w:t>
      </w:r>
      <w:r w:rsidR="003C0A1A" w:rsidRPr="00F86D4B">
        <w:rPr>
          <w:rFonts w:hint="eastAsia"/>
          <w:color w:val="000000" w:themeColor="text1"/>
          <w:szCs w:val="28"/>
        </w:rPr>
        <w:t>本補助計畫</w:t>
      </w:r>
      <w:proofErr w:type="gramStart"/>
      <w:r w:rsidR="003C0A1A" w:rsidRPr="00F86D4B">
        <w:rPr>
          <w:rFonts w:hint="eastAsia"/>
          <w:color w:val="000000" w:themeColor="text1"/>
          <w:szCs w:val="28"/>
        </w:rPr>
        <w:t>管考暨經費</w:t>
      </w:r>
      <w:proofErr w:type="gramEnd"/>
      <w:r w:rsidR="003C0A1A" w:rsidRPr="00F86D4B">
        <w:rPr>
          <w:rFonts w:hint="eastAsia"/>
          <w:color w:val="000000" w:themeColor="text1"/>
          <w:szCs w:val="28"/>
        </w:rPr>
        <w:t>結報作業手冊</w:t>
      </w:r>
      <w:r w:rsidRPr="00F86D4B">
        <w:rPr>
          <w:rFonts w:hint="eastAsia"/>
          <w:color w:val="000000" w:themeColor="text1"/>
          <w:szCs w:val="28"/>
        </w:rPr>
        <w:t>等相關規定妥善</w:t>
      </w:r>
      <w:r w:rsidR="00B06086" w:rsidRPr="00F86D4B">
        <w:rPr>
          <w:rFonts w:ascii="標楷體" w:hAnsi="標楷體" w:cs="Times New Roman" w:hint="eastAsia"/>
          <w:color w:val="000000" w:themeColor="text1"/>
          <w:szCs w:val="28"/>
        </w:rPr>
        <w:t>保存</w:t>
      </w:r>
      <w:r w:rsidRPr="00F86D4B">
        <w:rPr>
          <w:rFonts w:hint="eastAsia"/>
          <w:color w:val="000000" w:themeColor="text1"/>
          <w:szCs w:val="28"/>
        </w:rPr>
        <w:t>。</w:t>
      </w:r>
      <w:r w:rsidRPr="00F86D4B">
        <w:rPr>
          <w:color w:val="000000" w:themeColor="text1"/>
          <w:szCs w:val="28"/>
        </w:rPr>
        <w:t>甲方得派員或陪同審計人員隨時抽查，必要時可調閱接受其他政府單位補助或委辦之相關資料，乙方</w:t>
      </w:r>
      <w:proofErr w:type="gramStart"/>
      <w:r w:rsidR="00B06086" w:rsidRPr="00F86D4B">
        <w:rPr>
          <w:rFonts w:hint="eastAsia"/>
          <w:color w:val="000000" w:themeColor="text1"/>
          <w:szCs w:val="28"/>
        </w:rPr>
        <w:t>及</w:t>
      </w:r>
      <w:r w:rsidRPr="00F86D4B">
        <w:rPr>
          <w:color w:val="000000" w:themeColor="text1"/>
          <w:szCs w:val="28"/>
        </w:rPr>
        <w:t>丙方</w:t>
      </w:r>
      <w:proofErr w:type="gramEnd"/>
      <w:r w:rsidRPr="00F86D4B">
        <w:rPr>
          <w:color w:val="000000" w:themeColor="text1"/>
          <w:szCs w:val="28"/>
        </w:rPr>
        <w:t>應予配合，不得拒絕。</w:t>
      </w:r>
      <w:r w:rsidRPr="00F86D4B">
        <w:rPr>
          <w:rFonts w:hint="eastAsia"/>
          <w:color w:val="000000" w:themeColor="text1"/>
          <w:szCs w:val="28"/>
        </w:rPr>
        <w:t>上述留存受補助機構之補助款支用單據，遇有遺失、損毀等情事時，乙方</w:t>
      </w:r>
      <w:proofErr w:type="gramStart"/>
      <w:r w:rsidRPr="00F86D4B">
        <w:rPr>
          <w:rFonts w:hint="eastAsia"/>
          <w:color w:val="000000" w:themeColor="text1"/>
          <w:szCs w:val="28"/>
        </w:rPr>
        <w:t>及丙方</w:t>
      </w:r>
      <w:proofErr w:type="gramEnd"/>
      <w:r w:rsidRPr="00F86D4B">
        <w:rPr>
          <w:rFonts w:hint="eastAsia"/>
          <w:color w:val="000000" w:themeColor="text1"/>
          <w:szCs w:val="28"/>
        </w:rPr>
        <w:t>應依有關規定辦理</w:t>
      </w:r>
      <w:r w:rsidR="00C327F0" w:rsidRPr="00F86D4B">
        <w:rPr>
          <w:rFonts w:ascii="標楷體" w:hAnsi="標楷體" w:cs="Times New Roman" w:hint="eastAsia"/>
          <w:color w:val="000000" w:themeColor="text1"/>
          <w:szCs w:val="28"/>
        </w:rPr>
        <w:t>，如發現未依規定妥善保存，致有毀損、</w:t>
      </w:r>
      <w:proofErr w:type="gramStart"/>
      <w:r w:rsidR="00C327F0" w:rsidRPr="00F86D4B">
        <w:rPr>
          <w:rFonts w:ascii="標楷體" w:hAnsi="標楷體" w:cs="Times New Roman" w:hint="eastAsia"/>
          <w:color w:val="000000" w:themeColor="text1"/>
          <w:szCs w:val="28"/>
        </w:rPr>
        <w:t>滅失等情事</w:t>
      </w:r>
      <w:proofErr w:type="gramEnd"/>
      <w:r w:rsidR="00C327F0" w:rsidRPr="00F86D4B">
        <w:rPr>
          <w:rFonts w:ascii="標楷體" w:hAnsi="標楷體" w:cs="Times New Roman" w:hint="eastAsia"/>
          <w:color w:val="000000" w:themeColor="text1"/>
          <w:szCs w:val="28"/>
        </w:rPr>
        <w:t>，甲方得依情節輕重停止受理其相關補助計畫申請</w:t>
      </w:r>
      <w:proofErr w:type="gramStart"/>
      <w:r w:rsidR="00C327F0" w:rsidRPr="00F86D4B">
        <w:rPr>
          <w:rFonts w:ascii="標楷體" w:hAnsi="標楷體" w:cs="Times New Roman" w:hint="eastAsia"/>
          <w:color w:val="000000" w:themeColor="text1"/>
          <w:szCs w:val="28"/>
        </w:rPr>
        <w:t>一</w:t>
      </w:r>
      <w:proofErr w:type="gramEnd"/>
      <w:r w:rsidR="00C327F0" w:rsidRPr="00F86D4B">
        <w:rPr>
          <w:rFonts w:ascii="標楷體" w:hAnsi="標楷體" w:cs="Times New Roman" w:hint="eastAsia"/>
          <w:color w:val="000000" w:themeColor="text1"/>
          <w:szCs w:val="28"/>
        </w:rPr>
        <w:t>至五年。</w:t>
      </w:r>
    </w:p>
    <w:p w14:paraId="4B102489" w14:textId="2C798A53" w:rsidR="00E11BDB" w:rsidRPr="00F86D4B" w:rsidRDefault="00E11BDB" w:rsidP="00E11BDB">
      <w:pPr>
        <w:pStyle w:val="ac"/>
        <w:numPr>
          <w:ilvl w:val="0"/>
          <w:numId w:val="21"/>
        </w:numPr>
        <w:ind w:leftChars="0" w:firstLineChars="0"/>
        <w:jc w:val="both"/>
        <w:rPr>
          <w:color w:val="000000" w:themeColor="text1"/>
          <w:szCs w:val="28"/>
        </w:rPr>
      </w:pPr>
      <w:r w:rsidRPr="00F86D4B">
        <w:rPr>
          <w:color w:val="000000" w:themeColor="text1"/>
          <w:szCs w:val="28"/>
        </w:rPr>
        <w:t>補助經費於</w:t>
      </w:r>
      <w:r w:rsidRPr="00F86D4B">
        <w:rPr>
          <w:rFonts w:hint="eastAsia"/>
          <w:color w:val="000000" w:themeColor="text1"/>
          <w:szCs w:val="28"/>
        </w:rPr>
        <w:t>本計畫</w:t>
      </w:r>
      <w:r w:rsidRPr="00F86D4B">
        <w:rPr>
          <w:color w:val="000000" w:themeColor="text1"/>
          <w:szCs w:val="28"/>
        </w:rPr>
        <w:t>結案時如尚有結餘款，或乙、</w:t>
      </w:r>
      <w:proofErr w:type="gramStart"/>
      <w:r w:rsidRPr="00F86D4B">
        <w:rPr>
          <w:color w:val="000000" w:themeColor="text1"/>
          <w:szCs w:val="28"/>
        </w:rPr>
        <w:t>丙方提</w:t>
      </w:r>
      <w:proofErr w:type="gramEnd"/>
      <w:r w:rsidRPr="00F86D4B">
        <w:rPr>
          <w:color w:val="000000" w:themeColor="text1"/>
          <w:szCs w:val="28"/>
        </w:rPr>
        <w:t>送之</w:t>
      </w:r>
      <w:r w:rsidRPr="00F86D4B">
        <w:rPr>
          <w:rFonts w:hint="eastAsia"/>
          <w:color w:val="000000" w:themeColor="text1"/>
          <w:szCs w:val="28"/>
        </w:rPr>
        <w:t>支用單據</w:t>
      </w:r>
      <w:r w:rsidRPr="00F86D4B">
        <w:rPr>
          <w:color w:val="000000" w:themeColor="text1"/>
          <w:szCs w:val="28"/>
        </w:rPr>
        <w:t>及清單經甲方查核後，甲方已撥付</w:t>
      </w:r>
      <w:proofErr w:type="gramStart"/>
      <w:r w:rsidRPr="00F86D4B">
        <w:rPr>
          <w:color w:val="000000" w:themeColor="text1"/>
          <w:szCs w:val="28"/>
        </w:rPr>
        <w:t>予乙、丙方</w:t>
      </w:r>
      <w:proofErr w:type="gramEnd"/>
      <w:r w:rsidRPr="00F86D4B">
        <w:rPr>
          <w:color w:val="000000" w:themeColor="text1"/>
          <w:szCs w:val="28"/>
        </w:rPr>
        <w:t>之</w:t>
      </w:r>
      <w:proofErr w:type="gramStart"/>
      <w:r w:rsidRPr="00F86D4B">
        <w:rPr>
          <w:color w:val="000000" w:themeColor="text1"/>
          <w:szCs w:val="28"/>
        </w:rPr>
        <w:t>費用逾</w:t>
      </w:r>
      <w:r w:rsidRPr="00F86D4B">
        <w:rPr>
          <w:rFonts w:hint="eastAsia"/>
          <w:color w:val="000000" w:themeColor="text1"/>
          <w:szCs w:val="28"/>
        </w:rPr>
        <w:t>結報</w:t>
      </w:r>
      <w:proofErr w:type="gramEnd"/>
      <w:r w:rsidRPr="00F86D4B">
        <w:rPr>
          <w:color w:val="000000" w:themeColor="text1"/>
          <w:szCs w:val="28"/>
        </w:rPr>
        <w:t>之</w:t>
      </w:r>
      <w:r w:rsidRPr="00F86D4B">
        <w:rPr>
          <w:rFonts w:hint="eastAsia"/>
          <w:color w:val="000000" w:themeColor="text1"/>
          <w:szCs w:val="28"/>
        </w:rPr>
        <w:t>支用單據</w:t>
      </w:r>
      <w:r w:rsidRPr="00F86D4B">
        <w:rPr>
          <w:color w:val="000000" w:themeColor="text1"/>
          <w:szCs w:val="28"/>
        </w:rPr>
        <w:t>金額時，差額應予繳回，且不受本合約第四條第</w:t>
      </w:r>
      <w:r w:rsidRPr="00F86D4B">
        <w:rPr>
          <w:rFonts w:hint="eastAsia"/>
          <w:color w:val="000000" w:themeColor="text1"/>
          <w:szCs w:val="28"/>
        </w:rPr>
        <w:t>三項</w:t>
      </w:r>
      <w:r w:rsidRPr="00F86D4B">
        <w:rPr>
          <w:color w:val="000000" w:themeColor="text1"/>
          <w:szCs w:val="28"/>
        </w:rPr>
        <w:t>前段比例之限制</w:t>
      </w:r>
      <w:r w:rsidRPr="00F86D4B">
        <w:rPr>
          <w:rFonts w:hint="eastAsia"/>
          <w:color w:val="000000" w:themeColor="text1"/>
          <w:szCs w:val="28"/>
        </w:rPr>
        <w:t>。</w:t>
      </w:r>
    </w:p>
    <w:p w14:paraId="4525B83D" w14:textId="3C04E7A2" w:rsidR="00FA5778" w:rsidRPr="00F86D4B" w:rsidRDefault="00FA5778" w:rsidP="000B4B8D">
      <w:pPr>
        <w:pStyle w:val="24"/>
        <w:numPr>
          <w:ilvl w:val="0"/>
          <w:numId w:val="21"/>
        </w:numPr>
        <w:spacing w:before="120" w:line="400" w:lineRule="exact"/>
        <w:ind w:hanging="721"/>
        <w:jc w:val="both"/>
        <w:rPr>
          <w:color w:val="000000" w:themeColor="text1"/>
          <w:sz w:val="28"/>
          <w:szCs w:val="28"/>
        </w:rPr>
      </w:pPr>
      <w:r w:rsidRPr="00F86D4B">
        <w:rPr>
          <w:rFonts w:hint="eastAsia"/>
          <w:color w:val="000000" w:themeColor="text1"/>
          <w:sz w:val="28"/>
          <w:szCs w:val="28"/>
        </w:rPr>
        <w:t>乙方</w:t>
      </w:r>
      <w:proofErr w:type="gramStart"/>
      <w:r w:rsidRPr="00F86D4B">
        <w:rPr>
          <w:rFonts w:hint="eastAsia"/>
          <w:color w:val="000000" w:themeColor="text1"/>
          <w:sz w:val="28"/>
          <w:szCs w:val="28"/>
        </w:rPr>
        <w:t>及丙方</w:t>
      </w:r>
      <w:proofErr w:type="gramEnd"/>
      <w:r w:rsidRPr="00F86D4B">
        <w:rPr>
          <w:rFonts w:hint="eastAsia"/>
          <w:color w:val="000000" w:themeColor="text1"/>
          <w:sz w:val="28"/>
          <w:szCs w:val="28"/>
        </w:rPr>
        <w:t>對補助經費應以專款專用為原則，並應遵守相關法令規定，盡善良管理人之注意義務，不得將補助經費使用於核定目的外之其他用途。</w:t>
      </w:r>
    </w:p>
    <w:p w14:paraId="23ABF339" w14:textId="65534542" w:rsidR="00FA5778" w:rsidRPr="00F86D4B" w:rsidRDefault="00D27729" w:rsidP="000B4B8D">
      <w:pPr>
        <w:pStyle w:val="24"/>
        <w:numPr>
          <w:ilvl w:val="0"/>
          <w:numId w:val="21"/>
        </w:numPr>
        <w:spacing w:before="120" w:line="400" w:lineRule="exact"/>
        <w:jc w:val="both"/>
        <w:rPr>
          <w:color w:val="000000" w:themeColor="text1"/>
          <w:sz w:val="28"/>
          <w:szCs w:val="28"/>
        </w:rPr>
      </w:pPr>
      <w:proofErr w:type="gramStart"/>
      <w:r w:rsidRPr="00F86D4B">
        <w:rPr>
          <w:rFonts w:ascii="Times New Roman" w:hAnsi="Times New Roman"/>
          <w:color w:val="000000" w:themeColor="text1"/>
          <w:sz w:val="28"/>
          <w:szCs w:val="28"/>
        </w:rPr>
        <w:t>丙方</w:t>
      </w:r>
      <w:r w:rsidRPr="00F86D4B">
        <w:rPr>
          <w:rFonts w:ascii="Times New Roman" w:hAnsi="Times New Roman" w:hint="eastAsia"/>
          <w:color w:val="000000" w:themeColor="text1"/>
          <w:sz w:val="28"/>
          <w:szCs w:val="28"/>
        </w:rPr>
        <w:t>如</w:t>
      </w:r>
      <w:proofErr w:type="gramEnd"/>
      <w:r w:rsidRPr="00F86D4B">
        <w:rPr>
          <w:rFonts w:ascii="Times New Roman" w:hAnsi="Times New Roman" w:hint="eastAsia"/>
          <w:color w:val="000000" w:themeColor="text1"/>
          <w:sz w:val="28"/>
          <w:szCs w:val="28"/>
        </w:rPr>
        <w:t>屬政府機關</w:t>
      </w:r>
      <w:r w:rsidRPr="00F86D4B">
        <w:rPr>
          <w:rFonts w:ascii="Times New Roman" w:hAnsi="Times New Roman" w:hint="eastAsia"/>
          <w:color w:val="000000" w:themeColor="text1"/>
          <w:sz w:val="28"/>
          <w:szCs w:val="28"/>
        </w:rPr>
        <w:t>(</w:t>
      </w:r>
      <w:r w:rsidRPr="00F86D4B">
        <w:rPr>
          <w:rFonts w:ascii="Times New Roman" w:hAnsi="Times New Roman" w:hint="eastAsia"/>
          <w:color w:val="000000" w:themeColor="text1"/>
          <w:sz w:val="28"/>
          <w:szCs w:val="28"/>
        </w:rPr>
        <w:t>構</w:t>
      </w:r>
      <w:r w:rsidRPr="00F86D4B">
        <w:rPr>
          <w:rFonts w:ascii="Times New Roman" w:hAnsi="Times New Roman" w:hint="eastAsia"/>
          <w:color w:val="000000" w:themeColor="text1"/>
          <w:sz w:val="28"/>
          <w:szCs w:val="28"/>
        </w:rPr>
        <w:t>)</w:t>
      </w:r>
      <w:r w:rsidRPr="00F86D4B">
        <w:rPr>
          <w:rFonts w:ascii="Times New Roman" w:hAnsi="Times New Roman" w:hint="eastAsia"/>
          <w:color w:val="000000" w:themeColor="text1"/>
          <w:sz w:val="28"/>
          <w:szCs w:val="28"/>
        </w:rPr>
        <w:t>或公立學校，</w:t>
      </w:r>
      <w:r w:rsidRPr="00F86D4B">
        <w:rPr>
          <w:rFonts w:ascii="Times New Roman" w:hAnsi="Times New Roman"/>
          <w:color w:val="000000" w:themeColor="text1"/>
          <w:sz w:val="28"/>
          <w:szCs w:val="28"/>
        </w:rPr>
        <w:t>接受補助辦理各項採購時，應依政府採購法及其他相關法令規定辦理招標、決標及驗收等採購程序</w:t>
      </w:r>
      <w:r w:rsidRPr="00F86D4B">
        <w:rPr>
          <w:rFonts w:ascii="Times New Roman" w:hAnsi="Times New Roman" w:hint="eastAsia"/>
          <w:color w:val="000000" w:themeColor="text1"/>
          <w:sz w:val="28"/>
          <w:szCs w:val="28"/>
        </w:rPr>
        <w:t>；</w:t>
      </w:r>
      <w:proofErr w:type="gramStart"/>
      <w:r w:rsidRPr="00F86D4B">
        <w:rPr>
          <w:rFonts w:ascii="Times New Roman" w:hAnsi="Times New Roman" w:hint="eastAsia"/>
          <w:color w:val="000000" w:themeColor="text1"/>
          <w:sz w:val="28"/>
          <w:szCs w:val="28"/>
        </w:rPr>
        <w:t>另丙方</w:t>
      </w:r>
      <w:proofErr w:type="gramEnd"/>
      <w:r w:rsidRPr="00F86D4B">
        <w:rPr>
          <w:rFonts w:ascii="Times New Roman" w:hAnsi="Times New Roman" w:hint="eastAsia"/>
          <w:color w:val="000000" w:themeColor="text1"/>
          <w:sz w:val="28"/>
          <w:szCs w:val="28"/>
        </w:rPr>
        <w:t>如屬法人或團體，以及乙方在接受機關補助辦理各項採購時，其補助金額占採購金額半數以上，且補助金額在公告金額以上者，應依政府採購法及其他相關法令規定辦理招標、決標及驗收等採購程序</w:t>
      </w:r>
      <w:r w:rsidRPr="00F86D4B">
        <w:rPr>
          <w:rFonts w:ascii="Times New Roman" w:hAnsi="Times New Roman"/>
          <w:color w:val="000000" w:themeColor="text1"/>
          <w:sz w:val="28"/>
          <w:szCs w:val="28"/>
        </w:rPr>
        <w:t>。</w:t>
      </w:r>
      <w:r w:rsidRPr="00F86D4B">
        <w:rPr>
          <w:rFonts w:ascii="Times New Roman" w:hAnsi="Times New Roman" w:hint="eastAsia"/>
          <w:color w:val="000000" w:themeColor="text1"/>
          <w:sz w:val="28"/>
          <w:szCs w:val="28"/>
        </w:rPr>
        <w:t>如</w:t>
      </w:r>
      <w:r w:rsidRPr="00F86D4B">
        <w:rPr>
          <w:rFonts w:ascii="Times New Roman" w:hAnsi="Times New Roman"/>
          <w:color w:val="000000" w:themeColor="text1"/>
          <w:sz w:val="28"/>
          <w:szCs w:val="28"/>
        </w:rPr>
        <w:t>甲方</w:t>
      </w:r>
      <w:r w:rsidRPr="00F86D4B">
        <w:rPr>
          <w:rFonts w:ascii="Times New Roman" w:hAnsi="Times New Roman" w:hint="eastAsia"/>
          <w:color w:val="000000" w:themeColor="text1"/>
          <w:sz w:val="28"/>
          <w:szCs w:val="28"/>
        </w:rPr>
        <w:t>發現乙方</w:t>
      </w:r>
      <w:proofErr w:type="gramStart"/>
      <w:r w:rsidRPr="00F86D4B">
        <w:rPr>
          <w:rFonts w:ascii="Times New Roman" w:hAnsi="Times New Roman" w:hint="eastAsia"/>
          <w:color w:val="000000" w:themeColor="text1"/>
          <w:sz w:val="28"/>
          <w:szCs w:val="28"/>
        </w:rPr>
        <w:t>或</w:t>
      </w:r>
      <w:r w:rsidRPr="00F86D4B">
        <w:rPr>
          <w:rFonts w:ascii="Times New Roman" w:hAnsi="Times New Roman"/>
          <w:color w:val="000000" w:themeColor="text1"/>
          <w:sz w:val="28"/>
          <w:szCs w:val="28"/>
        </w:rPr>
        <w:t>丙方</w:t>
      </w:r>
      <w:proofErr w:type="gramEnd"/>
      <w:r w:rsidRPr="00F86D4B">
        <w:rPr>
          <w:rFonts w:ascii="Times New Roman" w:hAnsi="Times New Roman" w:hint="eastAsia"/>
          <w:color w:val="000000" w:themeColor="text1"/>
          <w:sz w:val="28"/>
          <w:szCs w:val="28"/>
        </w:rPr>
        <w:t>有違反「政府採購法」之情事者</w:t>
      </w:r>
      <w:r w:rsidRPr="00F86D4B">
        <w:rPr>
          <w:rFonts w:ascii="Times New Roman" w:hAnsi="Times New Roman"/>
          <w:color w:val="000000" w:themeColor="text1"/>
          <w:sz w:val="28"/>
          <w:szCs w:val="28"/>
        </w:rPr>
        <w:t>，甲方得核減補助金額</w:t>
      </w:r>
      <w:r w:rsidRPr="00F86D4B">
        <w:rPr>
          <w:rFonts w:ascii="Times New Roman" w:hAnsi="Times New Roman" w:hint="eastAsia"/>
          <w:color w:val="000000" w:themeColor="text1"/>
          <w:sz w:val="28"/>
          <w:szCs w:val="28"/>
        </w:rPr>
        <w:t>，</w:t>
      </w:r>
      <w:proofErr w:type="gramStart"/>
      <w:r w:rsidRPr="00F86D4B">
        <w:rPr>
          <w:rFonts w:ascii="Times New Roman" w:hAnsi="Times New Roman" w:hint="eastAsia"/>
          <w:color w:val="000000" w:themeColor="text1"/>
          <w:sz w:val="28"/>
          <w:szCs w:val="28"/>
        </w:rPr>
        <w:t>倘屬已</w:t>
      </w:r>
      <w:proofErr w:type="gramEnd"/>
      <w:r w:rsidRPr="00F86D4B">
        <w:rPr>
          <w:rFonts w:ascii="Times New Roman" w:hAnsi="Times New Roman" w:hint="eastAsia"/>
          <w:color w:val="000000" w:themeColor="text1"/>
          <w:sz w:val="28"/>
          <w:szCs w:val="28"/>
        </w:rPr>
        <w:t>撥付補助款者亦得追回該筆補助款</w:t>
      </w:r>
      <w:r w:rsidRPr="00F86D4B">
        <w:rPr>
          <w:rFonts w:ascii="Times New Roman" w:hAnsi="Times New Roman"/>
          <w:color w:val="000000" w:themeColor="text1"/>
          <w:sz w:val="28"/>
          <w:szCs w:val="28"/>
        </w:rPr>
        <w:t>；其情節重大者，得終止或解除合約。</w:t>
      </w:r>
    </w:p>
    <w:p w14:paraId="169E92D3" w14:textId="4178960E" w:rsidR="00FA5778" w:rsidRPr="00F86D4B" w:rsidRDefault="00FA5778" w:rsidP="000B4B8D">
      <w:pPr>
        <w:pStyle w:val="24"/>
        <w:numPr>
          <w:ilvl w:val="0"/>
          <w:numId w:val="21"/>
        </w:numPr>
        <w:spacing w:before="120" w:line="400" w:lineRule="exact"/>
        <w:jc w:val="both"/>
        <w:rPr>
          <w:color w:val="000000" w:themeColor="text1"/>
          <w:sz w:val="28"/>
          <w:szCs w:val="28"/>
        </w:rPr>
      </w:pPr>
      <w:r w:rsidRPr="00F86D4B">
        <w:rPr>
          <w:color w:val="000000" w:themeColor="text1"/>
          <w:sz w:val="28"/>
          <w:szCs w:val="28"/>
        </w:rPr>
        <w:t>乙</w:t>
      </w:r>
      <w:r w:rsidRPr="00F86D4B">
        <w:rPr>
          <w:rFonts w:hint="eastAsia"/>
          <w:color w:val="000000" w:themeColor="text1"/>
          <w:sz w:val="28"/>
          <w:szCs w:val="28"/>
        </w:rPr>
        <w:t>方、</w:t>
      </w:r>
      <w:proofErr w:type="gramStart"/>
      <w:r w:rsidRPr="00F86D4B">
        <w:rPr>
          <w:rFonts w:hint="eastAsia"/>
          <w:color w:val="000000" w:themeColor="text1"/>
          <w:sz w:val="28"/>
          <w:szCs w:val="28"/>
        </w:rPr>
        <w:t>丙方</w:t>
      </w:r>
      <w:r w:rsidRPr="00F86D4B">
        <w:rPr>
          <w:color w:val="000000" w:themeColor="text1"/>
          <w:sz w:val="28"/>
          <w:szCs w:val="28"/>
        </w:rPr>
        <w:t>對</w:t>
      </w:r>
      <w:proofErr w:type="gramEnd"/>
      <w:r w:rsidRPr="00F86D4B">
        <w:rPr>
          <w:color w:val="000000" w:themeColor="text1"/>
          <w:sz w:val="28"/>
          <w:szCs w:val="28"/>
        </w:rPr>
        <w:t>補助經費應依補助用途支用，並對各項支出所提出支</w:t>
      </w:r>
      <w:r w:rsidRPr="00F86D4B">
        <w:rPr>
          <w:rFonts w:hint="eastAsia"/>
          <w:color w:val="000000" w:themeColor="text1"/>
          <w:sz w:val="28"/>
          <w:szCs w:val="28"/>
        </w:rPr>
        <w:t>用單據</w:t>
      </w:r>
      <w:r w:rsidRPr="00F86D4B">
        <w:rPr>
          <w:color w:val="000000" w:themeColor="text1"/>
          <w:sz w:val="28"/>
          <w:szCs w:val="28"/>
        </w:rPr>
        <w:t>之支付事實之真實性負責，如有不實應負相關責任。</w:t>
      </w:r>
    </w:p>
    <w:p w14:paraId="5C735635" w14:textId="7FE69351" w:rsidR="00FA5778" w:rsidRPr="00F86D4B" w:rsidRDefault="00FA5778" w:rsidP="000B4B8D">
      <w:pPr>
        <w:pStyle w:val="24"/>
        <w:numPr>
          <w:ilvl w:val="0"/>
          <w:numId w:val="21"/>
        </w:numPr>
        <w:spacing w:before="120" w:line="400" w:lineRule="exact"/>
        <w:jc w:val="both"/>
        <w:rPr>
          <w:color w:val="000000" w:themeColor="text1"/>
          <w:sz w:val="28"/>
          <w:szCs w:val="28"/>
        </w:rPr>
      </w:pPr>
      <w:r w:rsidRPr="00F86D4B">
        <w:rPr>
          <w:rFonts w:hint="eastAsia"/>
          <w:color w:val="000000" w:themeColor="text1"/>
          <w:sz w:val="28"/>
          <w:szCs w:val="28"/>
        </w:rPr>
        <w:t>丙方應依</w:t>
      </w:r>
      <w:r w:rsidR="002F2097" w:rsidRPr="00F86D4B">
        <w:rPr>
          <w:rFonts w:hint="eastAsia"/>
          <w:color w:val="000000" w:themeColor="text1"/>
          <w:sz w:val="28"/>
          <w:szCs w:val="28"/>
        </w:rPr>
        <w:t>國家科學及技術委員會</w:t>
      </w:r>
      <w:r w:rsidRPr="00F86D4B">
        <w:rPr>
          <w:rFonts w:hint="eastAsia"/>
          <w:color w:val="000000" w:themeColor="text1"/>
          <w:sz w:val="28"/>
          <w:szCs w:val="28"/>
        </w:rPr>
        <w:t>補助研究計畫之相關規定辦理經費</w:t>
      </w:r>
      <w:r w:rsidR="000E61B5" w:rsidRPr="00F86D4B">
        <w:rPr>
          <w:rFonts w:hint="eastAsia"/>
          <w:color w:val="000000" w:themeColor="text1"/>
          <w:sz w:val="28"/>
          <w:szCs w:val="28"/>
        </w:rPr>
        <w:t>結報</w:t>
      </w:r>
      <w:r w:rsidRPr="00F86D4B">
        <w:rPr>
          <w:rFonts w:hint="eastAsia"/>
          <w:color w:val="000000" w:themeColor="text1"/>
          <w:sz w:val="28"/>
          <w:szCs w:val="28"/>
        </w:rPr>
        <w:t>，確實審核計畫補助經費之各項</w:t>
      </w:r>
      <w:r w:rsidRPr="00F86D4B">
        <w:rPr>
          <w:color w:val="000000" w:themeColor="text1"/>
          <w:sz w:val="28"/>
          <w:szCs w:val="28"/>
        </w:rPr>
        <w:t>支</w:t>
      </w:r>
      <w:r w:rsidRPr="00F86D4B">
        <w:rPr>
          <w:rFonts w:hint="eastAsia"/>
          <w:color w:val="000000" w:themeColor="text1"/>
          <w:sz w:val="28"/>
          <w:szCs w:val="28"/>
        </w:rPr>
        <w:t>用單據，如發現主持人未依補助用途支用或虛報、浮報等情事，應不得報銷，並應責成主持人限期改善；如發現主持人提出之</w:t>
      </w:r>
      <w:r w:rsidRPr="00F86D4B">
        <w:rPr>
          <w:color w:val="000000" w:themeColor="text1"/>
          <w:sz w:val="28"/>
          <w:szCs w:val="28"/>
        </w:rPr>
        <w:t>支</w:t>
      </w:r>
      <w:r w:rsidRPr="00F86D4B">
        <w:rPr>
          <w:rFonts w:hint="eastAsia"/>
          <w:color w:val="000000" w:themeColor="text1"/>
          <w:sz w:val="28"/>
          <w:szCs w:val="28"/>
        </w:rPr>
        <w:t>用單據有虛報、浮報等情事，應為適當之處置，並將處置結果通知甲方。</w:t>
      </w:r>
    </w:p>
    <w:p w14:paraId="4FBF19E0" w14:textId="159FCF7C" w:rsidR="00FA5778" w:rsidRPr="00F86D4B" w:rsidRDefault="00FA5778" w:rsidP="000B4B8D">
      <w:pPr>
        <w:pStyle w:val="24"/>
        <w:numPr>
          <w:ilvl w:val="0"/>
          <w:numId w:val="21"/>
        </w:numPr>
        <w:spacing w:before="120" w:line="400" w:lineRule="exact"/>
        <w:jc w:val="both"/>
        <w:rPr>
          <w:color w:val="000000" w:themeColor="text1"/>
          <w:sz w:val="28"/>
          <w:szCs w:val="28"/>
        </w:rPr>
      </w:pPr>
      <w:r w:rsidRPr="00F86D4B">
        <w:rPr>
          <w:rFonts w:hint="eastAsia"/>
          <w:color w:val="000000" w:themeColor="text1"/>
          <w:sz w:val="28"/>
          <w:szCs w:val="28"/>
        </w:rPr>
        <w:t>乙方、</w:t>
      </w:r>
      <w:proofErr w:type="gramStart"/>
      <w:r w:rsidRPr="00F86D4B">
        <w:rPr>
          <w:rFonts w:hint="eastAsia"/>
          <w:color w:val="000000" w:themeColor="text1"/>
          <w:sz w:val="28"/>
          <w:szCs w:val="28"/>
        </w:rPr>
        <w:t>丙方</w:t>
      </w:r>
      <w:r w:rsidRPr="00F86D4B">
        <w:rPr>
          <w:color w:val="000000" w:themeColor="text1"/>
          <w:sz w:val="28"/>
          <w:szCs w:val="28"/>
        </w:rPr>
        <w:t>執行</w:t>
      </w:r>
      <w:proofErr w:type="gramEnd"/>
      <w:r w:rsidR="00D83790" w:rsidRPr="00F86D4B">
        <w:rPr>
          <w:rFonts w:hint="eastAsia"/>
          <w:color w:val="000000" w:themeColor="text1"/>
          <w:sz w:val="28"/>
          <w:szCs w:val="28"/>
        </w:rPr>
        <w:t>本補助計畫</w:t>
      </w:r>
      <w:r w:rsidRPr="00F86D4B">
        <w:rPr>
          <w:color w:val="000000" w:themeColor="text1"/>
          <w:sz w:val="28"/>
          <w:szCs w:val="28"/>
        </w:rPr>
        <w:t>之各項支</w:t>
      </w:r>
      <w:r w:rsidRPr="00F86D4B">
        <w:rPr>
          <w:rFonts w:hint="eastAsia"/>
          <w:color w:val="000000" w:themeColor="text1"/>
          <w:sz w:val="28"/>
          <w:szCs w:val="28"/>
        </w:rPr>
        <w:t>用單據</w:t>
      </w:r>
      <w:r w:rsidRPr="00F86D4B">
        <w:rPr>
          <w:color w:val="000000" w:themeColor="text1"/>
          <w:sz w:val="28"/>
          <w:szCs w:val="28"/>
        </w:rPr>
        <w:t>，經甲方</w:t>
      </w:r>
      <w:r w:rsidRPr="00F86D4B">
        <w:rPr>
          <w:rFonts w:hint="eastAsia"/>
          <w:color w:val="000000" w:themeColor="text1"/>
          <w:sz w:val="28"/>
          <w:szCs w:val="28"/>
        </w:rPr>
        <w:t>、</w:t>
      </w:r>
      <w:r w:rsidR="002F2097" w:rsidRPr="00F86D4B">
        <w:rPr>
          <w:rFonts w:hint="eastAsia"/>
          <w:color w:val="000000" w:themeColor="text1"/>
          <w:sz w:val="28"/>
          <w:szCs w:val="28"/>
        </w:rPr>
        <w:t>國家科學</w:t>
      </w:r>
      <w:r w:rsidR="002F2097" w:rsidRPr="00F86D4B">
        <w:rPr>
          <w:rFonts w:hint="eastAsia"/>
          <w:color w:val="000000" w:themeColor="text1"/>
          <w:sz w:val="28"/>
          <w:szCs w:val="28"/>
        </w:rPr>
        <w:lastRenderedPageBreak/>
        <w:t>及技術委員會</w:t>
      </w:r>
      <w:r w:rsidRPr="00F86D4B">
        <w:rPr>
          <w:rFonts w:hint="eastAsia"/>
          <w:color w:val="000000" w:themeColor="text1"/>
          <w:sz w:val="28"/>
          <w:szCs w:val="28"/>
        </w:rPr>
        <w:t>或相關審計單位</w:t>
      </w:r>
      <w:r w:rsidRPr="00F86D4B">
        <w:rPr>
          <w:color w:val="000000" w:themeColor="text1"/>
          <w:sz w:val="28"/>
          <w:szCs w:val="28"/>
        </w:rPr>
        <w:t>查核，如發現有未依補助用途支用或虛報、浮報者，</w:t>
      </w:r>
      <w:r w:rsidRPr="00F86D4B">
        <w:rPr>
          <w:rFonts w:hint="eastAsia"/>
          <w:color w:val="000000" w:themeColor="text1"/>
          <w:sz w:val="28"/>
          <w:szCs w:val="28"/>
        </w:rPr>
        <w:t>甲方得解除合約，並</w:t>
      </w:r>
      <w:r w:rsidRPr="00F86D4B">
        <w:rPr>
          <w:color w:val="000000" w:themeColor="text1"/>
          <w:sz w:val="28"/>
          <w:szCs w:val="28"/>
        </w:rPr>
        <w:t>追</w:t>
      </w:r>
      <w:r w:rsidRPr="00F86D4B">
        <w:rPr>
          <w:rFonts w:hint="eastAsia"/>
          <w:color w:val="000000" w:themeColor="text1"/>
          <w:sz w:val="28"/>
          <w:szCs w:val="28"/>
        </w:rPr>
        <w:t>回補助款外，另得依情節輕重停止受理乙方</w:t>
      </w:r>
      <w:proofErr w:type="gramStart"/>
      <w:r w:rsidRPr="00F86D4B">
        <w:rPr>
          <w:rFonts w:hint="eastAsia"/>
          <w:color w:val="000000" w:themeColor="text1"/>
          <w:sz w:val="28"/>
          <w:szCs w:val="28"/>
        </w:rPr>
        <w:t>及丙方</w:t>
      </w:r>
      <w:proofErr w:type="gramEnd"/>
      <w:r w:rsidRPr="00F86D4B">
        <w:rPr>
          <w:rFonts w:hint="eastAsia"/>
          <w:color w:val="000000" w:themeColor="text1"/>
          <w:sz w:val="28"/>
          <w:szCs w:val="28"/>
        </w:rPr>
        <w:t>之補助計畫申請</w:t>
      </w:r>
      <w:proofErr w:type="gramStart"/>
      <w:r w:rsidRPr="00F86D4B">
        <w:rPr>
          <w:rFonts w:hint="eastAsia"/>
          <w:color w:val="000000" w:themeColor="text1"/>
          <w:sz w:val="28"/>
          <w:szCs w:val="28"/>
        </w:rPr>
        <w:t>一</w:t>
      </w:r>
      <w:proofErr w:type="gramEnd"/>
      <w:r w:rsidRPr="00F86D4B">
        <w:rPr>
          <w:rFonts w:hint="eastAsia"/>
          <w:color w:val="000000" w:themeColor="text1"/>
          <w:sz w:val="28"/>
          <w:szCs w:val="28"/>
        </w:rPr>
        <w:t>至五年。</w:t>
      </w:r>
    </w:p>
    <w:p w14:paraId="7150926B" w14:textId="1932C964" w:rsidR="00FA5778" w:rsidRPr="00F86D4B" w:rsidRDefault="00FA5778" w:rsidP="000B4B8D">
      <w:pPr>
        <w:pStyle w:val="24"/>
        <w:numPr>
          <w:ilvl w:val="0"/>
          <w:numId w:val="21"/>
        </w:numPr>
        <w:spacing w:before="120" w:line="400" w:lineRule="exact"/>
        <w:ind w:left="1418" w:hanging="850"/>
        <w:jc w:val="both"/>
        <w:rPr>
          <w:color w:val="000000" w:themeColor="text1"/>
          <w:sz w:val="28"/>
          <w:szCs w:val="28"/>
        </w:rPr>
      </w:pPr>
      <w:r w:rsidRPr="00F86D4B">
        <w:rPr>
          <w:rFonts w:hint="eastAsia"/>
          <w:color w:val="000000" w:themeColor="text1"/>
          <w:sz w:val="28"/>
          <w:szCs w:val="28"/>
        </w:rPr>
        <w:t>乙方</w:t>
      </w:r>
      <w:proofErr w:type="gramStart"/>
      <w:r w:rsidRPr="00F86D4B">
        <w:rPr>
          <w:rFonts w:hint="eastAsia"/>
          <w:color w:val="000000" w:themeColor="text1"/>
          <w:sz w:val="28"/>
          <w:szCs w:val="28"/>
        </w:rPr>
        <w:t>及丙方</w:t>
      </w:r>
      <w:proofErr w:type="gramEnd"/>
      <w:r w:rsidRPr="00F86D4B">
        <w:rPr>
          <w:color w:val="000000" w:themeColor="text1"/>
          <w:sz w:val="28"/>
          <w:szCs w:val="28"/>
        </w:rPr>
        <w:t>執行</w:t>
      </w:r>
      <w:r w:rsidR="00D83790" w:rsidRPr="00F86D4B">
        <w:rPr>
          <w:rFonts w:hint="eastAsia"/>
          <w:color w:val="000000" w:themeColor="text1"/>
          <w:sz w:val="28"/>
          <w:szCs w:val="28"/>
        </w:rPr>
        <w:t>本補助計畫</w:t>
      </w:r>
      <w:r w:rsidRPr="00F86D4B">
        <w:rPr>
          <w:color w:val="000000" w:themeColor="text1"/>
          <w:sz w:val="28"/>
          <w:szCs w:val="28"/>
        </w:rPr>
        <w:t>之各項</w:t>
      </w:r>
      <w:r w:rsidRPr="00F86D4B">
        <w:rPr>
          <w:rFonts w:hint="eastAsia"/>
          <w:color w:val="000000" w:themeColor="text1"/>
          <w:sz w:val="28"/>
          <w:szCs w:val="28"/>
        </w:rPr>
        <w:t>支用單據</w:t>
      </w:r>
      <w:r w:rsidRPr="00F86D4B">
        <w:rPr>
          <w:color w:val="000000" w:themeColor="text1"/>
          <w:sz w:val="28"/>
          <w:szCs w:val="28"/>
        </w:rPr>
        <w:t>，經甲方查核如有前項情形者，</w:t>
      </w:r>
      <w:r w:rsidRPr="00F86D4B">
        <w:rPr>
          <w:rFonts w:hint="eastAsia"/>
          <w:color w:val="000000" w:themeColor="text1"/>
          <w:sz w:val="28"/>
          <w:szCs w:val="28"/>
        </w:rPr>
        <w:t>乙</w:t>
      </w:r>
      <w:proofErr w:type="gramStart"/>
      <w:r w:rsidRPr="00F86D4B">
        <w:rPr>
          <w:rFonts w:hint="eastAsia"/>
          <w:color w:val="000000" w:themeColor="text1"/>
          <w:sz w:val="28"/>
          <w:szCs w:val="28"/>
        </w:rPr>
        <w:t>方及丙方應</w:t>
      </w:r>
      <w:proofErr w:type="gramEnd"/>
      <w:r w:rsidRPr="00F86D4B">
        <w:rPr>
          <w:color w:val="000000" w:themeColor="text1"/>
          <w:sz w:val="28"/>
          <w:szCs w:val="28"/>
        </w:rPr>
        <w:t>提出書面答辯，</w:t>
      </w:r>
      <w:r w:rsidRPr="00F86D4B">
        <w:rPr>
          <w:rFonts w:hint="eastAsia"/>
          <w:color w:val="000000" w:themeColor="text1"/>
          <w:sz w:val="28"/>
          <w:szCs w:val="28"/>
        </w:rPr>
        <w:t>並</w:t>
      </w:r>
      <w:r w:rsidRPr="00F86D4B">
        <w:rPr>
          <w:color w:val="000000" w:themeColor="text1"/>
          <w:sz w:val="28"/>
          <w:szCs w:val="28"/>
        </w:rPr>
        <w:t>由甲方</w:t>
      </w:r>
      <w:proofErr w:type="gramStart"/>
      <w:r w:rsidR="000E7553" w:rsidRPr="00F86D4B">
        <w:rPr>
          <w:rFonts w:hint="eastAsia"/>
          <w:color w:val="000000" w:themeColor="text1"/>
          <w:sz w:val="28"/>
          <w:szCs w:val="28"/>
        </w:rPr>
        <w:t>召開</w:t>
      </w:r>
      <w:r w:rsidRPr="00F86D4B">
        <w:rPr>
          <w:rFonts w:hint="eastAsia"/>
          <w:color w:val="000000" w:themeColor="text1"/>
          <w:sz w:val="28"/>
          <w:szCs w:val="28"/>
        </w:rPr>
        <w:t>技審</w:t>
      </w:r>
      <w:r w:rsidRPr="00F86D4B">
        <w:rPr>
          <w:color w:val="000000" w:themeColor="text1"/>
          <w:sz w:val="28"/>
          <w:szCs w:val="28"/>
        </w:rPr>
        <w:t>小組</w:t>
      </w:r>
      <w:proofErr w:type="gramEnd"/>
      <w:r w:rsidRPr="00F86D4B">
        <w:rPr>
          <w:color w:val="000000" w:themeColor="text1"/>
          <w:sz w:val="28"/>
          <w:szCs w:val="28"/>
        </w:rPr>
        <w:t>會議審議，依</w:t>
      </w:r>
      <w:r w:rsidR="004D4E2A" w:rsidRPr="00F86D4B">
        <w:rPr>
          <w:rFonts w:hint="eastAsia"/>
          <w:color w:val="000000" w:themeColor="text1"/>
          <w:sz w:val="28"/>
          <w:szCs w:val="28"/>
        </w:rPr>
        <w:t>本</w:t>
      </w:r>
      <w:r w:rsidR="00141C0B" w:rsidRPr="00F86D4B">
        <w:rPr>
          <w:rFonts w:ascii="Times New Roman" w:hAnsi="Times New Roman" w:hint="eastAsia"/>
          <w:color w:val="000000" w:themeColor="text1"/>
          <w:sz w:val="28"/>
          <w:szCs w:val="28"/>
        </w:rPr>
        <w:t>補助</w:t>
      </w:r>
      <w:r w:rsidR="004D4E2A" w:rsidRPr="00F86D4B">
        <w:rPr>
          <w:rFonts w:hint="eastAsia"/>
          <w:color w:val="000000" w:themeColor="text1"/>
          <w:sz w:val="28"/>
          <w:szCs w:val="28"/>
        </w:rPr>
        <w:t>計畫</w:t>
      </w:r>
      <w:r w:rsidRPr="00F86D4B">
        <w:rPr>
          <w:rFonts w:hint="eastAsia"/>
          <w:color w:val="000000" w:themeColor="text1"/>
          <w:sz w:val="28"/>
          <w:szCs w:val="28"/>
        </w:rPr>
        <w:t>實施</w:t>
      </w:r>
      <w:r w:rsidRPr="00F86D4B">
        <w:rPr>
          <w:color w:val="000000" w:themeColor="text1"/>
          <w:sz w:val="28"/>
          <w:szCs w:val="28"/>
        </w:rPr>
        <w:t>要點</w:t>
      </w:r>
      <w:r w:rsidRPr="00F86D4B">
        <w:rPr>
          <w:rFonts w:hint="eastAsia"/>
          <w:color w:val="000000" w:themeColor="text1"/>
          <w:sz w:val="28"/>
          <w:szCs w:val="28"/>
        </w:rPr>
        <w:t>等</w:t>
      </w:r>
      <w:r w:rsidRPr="00F86D4B">
        <w:rPr>
          <w:color w:val="000000" w:themeColor="text1"/>
          <w:sz w:val="28"/>
          <w:szCs w:val="28"/>
        </w:rPr>
        <w:t>相關規定辦理。</w:t>
      </w:r>
      <w:r w:rsidRPr="00F86D4B">
        <w:rPr>
          <w:rFonts w:hint="eastAsia"/>
          <w:color w:val="000000" w:themeColor="text1"/>
          <w:sz w:val="28"/>
          <w:szCs w:val="28"/>
        </w:rPr>
        <w:t xml:space="preserve"> </w:t>
      </w:r>
    </w:p>
    <w:p w14:paraId="3B0E103A" w14:textId="1998B4BE" w:rsidR="00FA5778" w:rsidRPr="00F86D4B" w:rsidRDefault="00FA5778" w:rsidP="000B4B8D">
      <w:pPr>
        <w:pStyle w:val="24"/>
        <w:numPr>
          <w:ilvl w:val="0"/>
          <w:numId w:val="21"/>
        </w:numPr>
        <w:spacing w:before="120" w:line="400" w:lineRule="exact"/>
        <w:ind w:left="1418" w:hanging="850"/>
        <w:jc w:val="both"/>
        <w:rPr>
          <w:color w:val="000000" w:themeColor="text1"/>
          <w:sz w:val="28"/>
          <w:szCs w:val="28"/>
        </w:rPr>
      </w:pPr>
      <w:r w:rsidRPr="00F86D4B">
        <w:rPr>
          <w:rFonts w:hint="eastAsia"/>
          <w:color w:val="000000" w:themeColor="text1"/>
          <w:sz w:val="28"/>
          <w:szCs w:val="28"/>
        </w:rPr>
        <w:t>乙方</w:t>
      </w:r>
      <w:proofErr w:type="gramStart"/>
      <w:r w:rsidRPr="00F86D4B">
        <w:rPr>
          <w:rFonts w:hint="eastAsia"/>
          <w:color w:val="000000" w:themeColor="text1"/>
          <w:sz w:val="28"/>
          <w:szCs w:val="28"/>
        </w:rPr>
        <w:t>或丙方</w:t>
      </w:r>
      <w:proofErr w:type="gramEnd"/>
      <w:r w:rsidRPr="00F86D4B">
        <w:rPr>
          <w:color w:val="000000" w:themeColor="text1"/>
          <w:sz w:val="28"/>
          <w:szCs w:val="28"/>
        </w:rPr>
        <w:t>有湮滅、隱匿或偽造、變造</w:t>
      </w:r>
      <w:r w:rsidR="00C327F0" w:rsidRPr="00F86D4B">
        <w:rPr>
          <w:color w:val="000000" w:themeColor="text1"/>
          <w:sz w:val="28"/>
          <w:szCs w:val="28"/>
        </w:rPr>
        <w:t>各項支</w:t>
      </w:r>
      <w:r w:rsidR="00C327F0" w:rsidRPr="00F86D4B">
        <w:rPr>
          <w:rFonts w:hint="eastAsia"/>
          <w:color w:val="000000" w:themeColor="text1"/>
          <w:sz w:val="28"/>
          <w:szCs w:val="28"/>
        </w:rPr>
        <w:t>用單據</w:t>
      </w:r>
      <w:r w:rsidRPr="00F86D4B">
        <w:rPr>
          <w:color w:val="000000" w:themeColor="text1"/>
          <w:sz w:val="28"/>
          <w:szCs w:val="28"/>
        </w:rPr>
        <w:t>，甲方得終止或解除合約，並就該部分或全部之補助款不予認列。</w:t>
      </w:r>
    </w:p>
    <w:p w14:paraId="25915691" w14:textId="77777777" w:rsidR="00FA5778" w:rsidRPr="00F86D4B" w:rsidRDefault="00FA5778" w:rsidP="000B4B8D">
      <w:pPr>
        <w:pStyle w:val="ac"/>
        <w:numPr>
          <w:ilvl w:val="0"/>
          <w:numId w:val="57"/>
        </w:numPr>
        <w:spacing w:before="120" w:line="400" w:lineRule="exact"/>
        <w:ind w:leftChars="0" w:firstLineChars="0"/>
        <w:rPr>
          <w:rFonts w:ascii="標楷體" w:hAnsi="標楷體"/>
          <w:b/>
          <w:color w:val="000000" w:themeColor="text1"/>
          <w:kern w:val="0"/>
          <w:szCs w:val="28"/>
        </w:rPr>
      </w:pPr>
      <w:r w:rsidRPr="00F86D4B">
        <w:rPr>
          <w:rFonts w:ascii="標楷體" w:hAnsi="標楷體" w:hint="eastAsia"/>
          <w:b/>
          <w:color w:val="000000" w:themeColor="text1"/>
          <w:szCs w:val="28"/>
        </w:rPr>
        <w:t>計畫內容之變更</w:t>
      </w:r>
    </w:p>
    <w:p w14:paraId="53B2B5D1" w14:textId="5CAB073F" w:rsidR="00FA5778" w:rsidRPr="00F86D4B" w:rsidRDefault="00D83790" w:rsidP="00C97761">
      <w:pPr>
        <w:pStyle w:val="24"/>
        <w:spacing w:before="120" w:line="400" w:lineRule="exact"/>
        <w:ind w:left="1140"/>
        <w:jc w:val="both"/>
        <w:rPr>
          <w:rFonts w:ascii="Times New Roman" w:hAnsi="Times New Roman"/>
          <w:color w:val="000000" w:themeColor="text1"/>
          <w:sz w:val="28"/>
          <w:szCs w:val="28"/>
        </w:rPr>
      </w:pPr>
      <w:r w:rsidRPr="00F86D4B">
        <w:rPr>
          <w:rFonts w:ascii="Times New Roman" w:hAnsi="Times New Roman" w:hint="eastAsia"/>
          <w:color w:val="000000" w:themeColor="text1"/>
          <w:sz w:val="28"/>
          <w:szCs w:val="28"/>
        </w:rPr>
        <w:t>本補助計畫</w:t>
      </w:r>
      <w:r w:rsidR="00FA5778" w:rsidRPr="00F86D4B">
        <w:rPr>
          <w:rFonts w:ascii="Times New Roman" w:hAnsi="Times New Roman"/>
          <w:color w:val="000000" w:themeColor="text1"/>
          <w:sz w:val="28"/>
          <w:szCs w:val="28"/>
        </w:rPr>
        <w:t>內容應以乙</w:t>
      </w:r>
      <w:proofErr w:type="gramStart"/>
      <w:r w:rsidR="00FA5778" w:rsidRPr="00F86D4B">
        <w:rPr>
          <w:rFonts w:ascii="Times New Roman" w:hAnsi="Times New Roman"/>
          <w:color w:val="000000" w:themeColor="text1"/>
          <w:sz w:val="28"/>
          <w:szCs w:val="28"/>
        </w:rPr>
        <w:t>方</w:t>
      </w:r>
      <w:r w:rsidR="00FA5778" w:rsidRPr="00F86D4B">
        <w:rPr>
          <w:rFonts w:ascii="Times New Roman" w:hAnsi="Times New Roman" w:hint="eastAsia"/>
          <w:color w:val="000000" w:themeColor="text1"/>
          <w:sz w:val="28"/>
          <w:szCs w:val="28"/>
        </w:rPr>
        <w:t>及</w:t>
      </w:r>
      <w:r w:rsidR="00FA5778" w:rsidRPr="00F86D4B">
        <w:rPr>
          <w:rFonts w:ascii="Times New Roman" w:hAnsi="Times New Roman"/>
          <w:color w:val="000000" w:themeColor="text1"/>
          <w:sz w:val="28"/>
          <w:szCs w:val="28"/>
        </w:rPr>
        <w:t>丙方所</w:t>
      </w:r>
      <w:proofErr w:type="gramEnd"/>
      <w:r w:rsidR="00FA5778" w:rsidRPr="00F86D4B">
        <w:rPr>
          <w:rFonts w:ascii="Times New Roman" w:hAnsi="Times New Roman"/>
          <w:color w:val="000000" w:themeColor="text1"/>
          <w:sz w:val="28"/>
          <w:szCs w:val="28"/>
        </w:rPr>
        <w:t>提出之計畫</w:t>
      </w:r>
      <w:r w:rsidR="00FA5778" w:rsidRPr="00F86D4B">
        <w:rPr>
          <w:rFonts w:ascii="Times New Roman" w:hAnsi="Times New Roman" w:hint="eastAsia"/>
          <w:color w:val="000000" w:themeColor="text1"/>
          <w:sz w:val="28"/>
          <w:szCs w:val="28"/>
        </w:rPr>
        <w:t>申請</w:t>
      </w:r>
      <w:r w:rsidR="00FA5778" w:rsidRPr="00F86D4B">
        <w:rPr>
          <w:rFonts w:ascii="Times New Roman" w:hAnsi="Times New Roman"/>
          <w:color w:val="000000" w:themeColor="text1"/>
          <w:sz w:val="28"/>
          <w:szCs w:val="28"/>
        </w:rPr>
        <w:t>書為</w:t>
      </w:r>
      <w:proofErr w:type="gramStart"/>
      <w:r w:rsidR="00FA5778" w:rsidRPr="00F86D4B">
        <w:rPr>
          <w:rFonts w:ascii="Times New Roman" w:hAnsi="Times New Roman"/>
          <w:color w:val="000000" w:themeColor="text1"/>
          <w:sz w:val="28"/>
          <w:szCs w:val="28"/>
        </w:rPr>
        <w:t>準</w:t>
      </w:r>
      <w:proofErr w:type="gramEnd"/>
      <w:r w:rsidR="00FA5778" w:rsidRPr="00F86D4B">
        <w:rPr>
          <w:rFonts w:ascii="Times New Roman" w:hAnsi="Times New Roman"/>
          <w:color w:val="000000" w:themeColor="text1"/>
          <w:sz w:val="28"/>
          <w:szCs w:val="28"/>
        </w:rPr>
        <w:t>。</w:t>
      </w:r>
      <w:r w:rsidRPr="00F86D4B">
        <w:rPr>
          <w:rFonts w:ascii="Times New Roman" w:hAnsi="Times New Roman" w:hint="eastAsia"/>
          <w:color w:val="000000" w:themeColor="text1"/>
          <w:sz w:val="28"/>
          <w:szCs w:val="28"/>
        </w:rPr>
        <w:t>本補助計畫</w:t>
      </w:r>
      <w:r w:rsidR="00FA5778" w:rsidRPr="00F86D4B">
        <w:rPr>
          <w:rFonts w:ascii="Times New Roman" w:hAnsi="Times New Roman"/>
          <w:color w:val="000000" w:themeColor="text1"/>
          <w:sz w:val="28"/>
          <w:szCs w:val="28"/>
        </w:rPr>
        <w:t>執行期間內，</w:t>
      </w:r>
      <w:proofErr w:type="gramStart"/>
      <w:r w:rsidR="00FA5778" w:rsidRPr="00F86D4B">
        <w:rPr>
          <w:rFonts w:ascii="Times New Roman" w:hAnsi="Times New Roman"/>
          <w:color w:val="000000" w:themeColor="text1"/>
          <w:sz w:val="28"/>
          <w:szCs w:val="28"/>
        </w:rPr>
        <w:t>若乙方</w:t>
      </w:r>
      <w:r w:rsidR="00FA5778" w:rsidRPr="00F86D4B">
        <w:rPr>
          <w:rFonts w:ascii="Times New Roman" w:hAnsi="Times New Roman" w:hint="eastAsia"/>
          <w:color w:val="000000" w:themeColor="text1"/>
          <w:sz w:val="28"/>
          <w:szCs w:val="28"/>
        </w:rPr>
        <w:t>或</w:t>
      </w:r>
      <w:r w:rsidR="00FA5778" w:rsidRPr="00F86D4B">
        <w:rPr>
          <w:rFonts w:ascii="Times New Roman" w:hAnsi="Times New Roman"/>
          <w:color w:val="000000" w:themeColor="text1"/>
          <w:sz w:val="28"/>
          <w:szCs w:val="28"/>
        </w:rPr>
        <w:t>丙方</w:t>
      </w:r>
      <w:proofErr w:type="gramEnd"/>
      <w:r w:rsidR="00FA5778" w:rsidRPr="00F86D4B">
        <w:rPr>
          <w:rFonts w:ascii="Times New Roman" w:hAnsi="Times New Roman"/>
          <w:color w:val="000000" w:themeColor="text1"/>
          <w:sz w:val="28"/>
          <w:szCs w:val="28"/>
        </w:rPr>
        <w:t>因事實需要必須變更計畫內容時，得統一由乙方提出有關資料述明理由，並</w:t>
      </w:r>
      <w:proofErr w:type="gramStart"/>
      <w:r w:rsidR="00FA5778" w:rsidRPr="00F86D4B">
        <w:rPr>
          <w:rFonts w:ascii="Times New Roman" w:hAnsi="Times New Roman"/>
          <w:color w:val="000000" w:themeColor="text1"/>
          <w:sz w:val="28"/>
          <w:szCs w:val="28"/>
        </w:rPr>
        <w:t>徵得甲方</w:t>
      </w:r>
      <w:proofErr w:type="gramEnd"/>
      <w:r w:rsidR="00FA5778" w:rsidRPr="00F86D4B">
        <w:rPr>
          <w:rFonts w:ascii="Times New Roman" w:hAnsi="Times New Roman"/>
          <w:color w:val="000000" w:themeColor="text1"/>
          <w:sz w:val="28"/>
          <w:szCs w:val="28"/>
        </w:rPr>
        <w:t>審核同意後為之。</w:t>
      </w:r>
      <w:proofErr w:type="gramStart"/>
      <w:r w:rsidR="00FA5778" w:rsidRPr="00F86D4B">
        <w:rPr>
          <w:rFonts w:ascii="Times New Roman" w:hAnsi="Times New Roman"/>
          <w:color w:val="000000" w:themeColor="text1"/>
          <w:sz w:val="28"/>
          <w:szCs w:val="28"/>
        </w:rPr>
        <w:t>惟</w:t>
      </w:r>
      <w:proofErr w:type="gramEnd"/>
      <w:r w:rsidR="00FA5778" w:rsidRPr="00F86D4B">
        <w:rPr>
          <w:rFonts w:ascii="Times New Roman" w:hAnsi="Times New Roman"/>
          <w:color w:val="000000" w:themeColor="text1"/>
          <w:sz w:val="28"/>
          <w:szCs w:val="28"/>
        </w:rPr>
        <w:t>計畫</w:t>
      </w:r>
      <w:r w:rsidR="00FA5778" w:rsidRPr="00F86D4B">
        <w:rPr>
          <w:rFonts w:ascii="Times New Roman" w:hAnsi="Times New Roman" w:hint="eastAsia"/>
          <w:color w:val="000000" w:themeColor="text1"/>
          <w:sz w:val="28"/>
          <w:szCs w:val="28"/>
        </w:rPr>
        <w:t>執行</w:t>
      </w:r>
      <w:r w:rsidR="00FA5778" w:rsidRPr="00F86D4B">
        <w:rPr>
          <w:rFonts w:ascii="Times New Roman" w:hAnsi="Times New Roman"/>
          <w:color w:val="000000" w:themeColor="text1"/>
          <w:sz w:val="28"/>
          <w:szCs w:val="28"/>
        </w:rPr>
        <w:t>已</w:t>
      </w:r>
      <w:r w:rsidR="00FA5778" w:rsidRPr="00F86D4B">
        <w:rPr>
          <w:rFonts w:ascii="Times New Roman" w:hAnsi="Times New Roman" w:hint="eastAsia"/>
          <w:color w:val="000000" w:themeColor="text1"/>
          <w:sz w:val="28"/>
          <w:szCs w:val="28"/>
        </w:rPr>
        <w:t>逾</w:t>
      </w:r>
      <w:r w:rsidR="00FA5778" w:rsidRPr="00F86D4B">
        <w:rPr>
          <w:rFonts w:ascii="Times New Roman" w:hAnsi="Times New Roman"/>
          <w:color w:val="000000" w:themeColor="text1"/>
          <w:sz w:val="28"/>
          <w:szCs w:val="28"/>
        </w:rPr>
        <w:t>執行期</w:t>
      </w:r>
      <w:r w:rsidR="00C327F0" w:rsidRPr="00F86D4B">
        <w:rPr>
          <w:rFonts w:ascii="Times New Roman" w:hAnsi="Times New Roman" w:hint="eastAsia"/>
          <w:color w:val="000000" w:themeColor="text1"/>
          <w:sz w:val="28"/>
          <w:szCs w:val="28"/>
        </w:rPr>
        <w:t>間</w:t>
      </w:r>
      <w:r w:rsidR="00FA5778" w:rsidRPr="00F86D4B">
        <w:rPr>
          <w:rFonts w:ascii="Times New Roman" w:hAnsi="Times New Roman"/>
          <w:color w:val="000000" w:themeColor="text1"/>
          <w:sz w:val="28"/>
          <w:szCs w:val="28"/>
        </w:rPr>
        <w:t>者，不得申請變更內容。</w:t>
      </w:r>
    </w:p>
    <w:p w14:paraId="09F5F529" w14:textId="77777777" w:rsidR="00FA5778" w:rsidRPr="00F86D4B" w:rsidRDefault="00FA5778" w:rsidP="000B4B8D">
      <w:pPr>
        <w:pStyle w:val="ac"/>
        <w:numPr>
          <w:ilvl w:val="0"/>
          <w:numId w:val="57"/>
        </w:numPr>
        <w:spacing w:before="120" w:line="400" w:lineRule="exact"/>
        <w:ind w:leftChars="0" w:firstLineChars="0"/>
        <w:rPr>
          <w:rFonts w:ascii="標楷體" w:hAnsi="標楷體"/>
          <w:color w:val="000000" w:themeColor="text1"/>
          <w:szCs w:val="28"/>
        </w:rPr>
      </w:pPr>
      <w:r w:rsidRPr="00F86D4B">
        <w:rPr>
          <w:rFonts w:ascii="標楷體" w:hAnsi="標楷體" w:hint="eastAsia"/>
          <w:b/>
          <w:color w:val="000000" w:themeColor="text1"/>
          <w:kern w:val="0"/>
          <w:szCs w:val="28"/>
        </w:rPr>
        <w:t>計畫總主持人、計畫主持人及研發人員之特別約定</w:t>
      </w:r>
      <w:proofErr w:type="gramStart"/>
      <w:r w:rsidRPr="00F86D4B">
        <w:rPr>
          <w:rFonts w:ascii="標楷體" w:hAnsi="標楷體" w:hint="eastAsia"/>
          <w:b/>
          <w:color w:val="000000" w:themeColor="text1"/>
          <w:kern w:val="0"/>
          <w:szCs w:val="28"/>
        </w:rPr>
        <w:t>事項暨異動</w:t>
      </w:r>
      <w:proofErr w:type="gramEnd"/>
      <w:r w:rsidRPr="00F86D4B">
        <w:rPr>
          <w:rFonts w:ascii="標楷體" w:hAnsi="標楷體" w:hint="eastAsia"/>
          <w:b/>
          <w:color w:val="000000" w:themeColor="text1"/>
          <w:kern w:val="0"/>
          <w:szCs w:val="28"/>
        </w:rPr>
        <w:t>之處理</w:t>
      </w:r>
    </w:p>
    <w:p w14:paraId="3BCADE64" w14:textId="5ECC04D3" w:rsidR="00FA5778" w:rsidRPr="00F86D4B" w:rsidRDefault="00FA5778" w:rsidP="000B4B8D">
      <w:pPr>
        <w:pStyle w:val="24"/>
        <w:numPr>
          <w:ilvl w:val="0"/>
          <w:numId w:val="46"/>
        </w:numPr>
        <w:spacing w:before="120" w:line="400" w:lineRule="exact"/>
        <w:ind w:leftChars="202" w:left="1129" w:hangingChars="201" w:hanging="563"/>
        <w:jc w:val="both"/>
        <w:rPr>
          <w:color w:val="000000" w:themeColor="text1"/>
          <w:sz w:val="28"/>
          <w:szCs w:val="28"/>
        </w:rPr>
      </w:pPr>
      <w:r w:rsidRPr="00F86D4B">
        <w:rPr>
          <w:rFonts w:hint="eastAsia"/>
          <w:color w:val="000000" w:themeColor="text1"/>
          <w:sz w:val="28"/>
          <w:szCs w:val="28"/>
        </w:rPr>
        <w:t>計畫總主持人應由乙方在職人員擔任，</w:t>
      </w:r>
      <w:proofErr w:type="gramStart"/>
      <w:r w:rsidRPr="00F86D4B">
        <w:rPr>
          <w:rFonts w:hint="eastAsia"/>
          <w:color w:val="000000" w:themeColor="text1"/>
          <w:sz w:val="28"/>
          <w:szCs w:val="28"/>
        </w:rPr>
        <w:t>丙方之</w:t>
      </w:r>
      <w:proofErr w:type="gramEnd"/>
      <w:r w:rsidRPr="00F86D4B">
        <w:rPr>
          <w:rFonts w:hint="eastAsia"/>
          <w:color w:val="000000" w:themeColor="text1"/>
          <w:sz w:val="28"/>
          <w:szCs w:val="28"/>
        </w:rPr>
        <w:t>計畫主持人應由該機構在職人員擔任，且計畫總主持人</w:t>
      </w:r>
      <w:proofErr w:type="gramStart"/>
      <w:r w:rsidRPr="00F86D4B">
        <w:rPr>
          <w:rFonts w:hint="eastAsia"/>
          <w:color w:val="000000" w:themeColor="text1"/>
          <w:sz w:val="28"/>
          <w:szCs w:val="28"/>
        </w:rPr>
        <w:t>及丙方</w:t>
      </w:r>
      <w:proofErr w:type="gramEnd"/>
      <w:r w:rsidRPr="00F86D4B">
        <w:rPr>
          <w:rFonts w:hint="eastAsia"/>
          <w:color w:val="000000" w:themeColor="text1"/>
          <w:sz w:val="28"/>
          <w:szCs w:val="28"/>
        </w:rPr>
        <w:t>之主持人在職期間須涵蓋</w:t>
      </w:r>
      <w:r w:rsidR="002378CC" w:rsidRPr="00F86D4B">
        <w:rPr>
          <w:rFonts w:ascii="Times New Roman" w:hAnsi="Times New Roman" w:hint="eastAsia"/>
          <w:color w:val="000000" w:themeColor="text1"/>
          <w:sz w:val="28"/>
          <w:szCs w:val="28"/>
        </w:rPr>
        <w:t>本補助計畫</w:t>
      </w:r>
      <w:r w:rsidRPr="00F86D4B">
        <w:rPr>
          <w:rFonts w:hint="eastAsia"/>
          <w:color w:val="000000" w:themeColor="text1"/>
          <w:sz w:val="28"/>
          <w:szCs w:val="28"/>
        </w:rPr>
        <w:t>執行期限。</w:t>
      </w:r>
    </w:p>
    <w:p w14:paraId="70C27A84" w14:textId="7184130E" w:rsidR="00FA5778" w:rsidRPr="00F86D4B" w:rsidRDefault="00FA5778" w:rsidP="000B4B8D">
      <w:pPr>
        <w:pStyle w:val="24"/>
        <w:numPr>
          <w:ilvl w:val="0"/>
          <w:numId w:val="46"/>
        </w:numPr>
        <w:spacing w:before="120" w:line="400" w:lineRule="exact"/>
        <w:ind w:leftChars="202" w:left="1129" w:hangingChars="201" w:hanging="563"/>
        <w:jc w:val="both"/>
        <w:rPr>
          <w:color w:val="000000" w:themeColor="text1"/>
          <w:sz w:val="28"/>
          <w:szCs w:val="28"/>
        </w:rPr>
      </w:pPr>
      <w:r w:rsidRPr="00F86D4B">
        <w:rPr>
          <w:rFonts w:hint="eastAsia"/>
          <w:color w:val="000000" w:themeColor="text1"/>
          <w:sz w:val="28"/>
          <w:szCs w:val="28"/>
        </w:rPr>
        <w:t>於</w:t>
      </w:r>
      <w:r w:rsidR="002378CC" w:rsidRPr="00F86D4B">
        <w:rPr>
          <w:rFonts w:ascii="Times New Roman" w:hAnsi="Times New Roman" w:hint="eastAsia"/>
          <w:color w:val="000000" w:themeColor="text1"/>
          <w:sz w:val="28"/>
          <w:szCs w:val="28"/>
        </w:rPr>
        <w:t>本補助計畫</w:t>
      </w:r>
      <w:r w:rsidRPr="00F86D4B">
        <w:rPr>
          <w:rFonts w:hint="eastAsia"/>
          <w:color w:val="000000" w:themeColor="text1"/>
          <w:sz w:val="28"/>
          <w:szCs w:val="28"/>
        </w:rPr>
        <w:t>執行期間內，乙方參與</w:t>
      </w:r>
      <w:r w:rsidR="002378CC" w:rsidRPr="00F86D4B">
        <w:rPr>
          <w:rFonts w:ascii="Times New Roman" w:hAnsi="Times New Roman" w:hint="eastAsia"/>
          <w:color w:val="000000" w:themeColor="text1"/>
          <w:sz w:val="28"/>
          <w:szCs w:val="28"/>
        </w:rPr>
        <w:t>本補助計畫</w:t>
      </w:r>
      <w:r w:rsidRPr="00F86D4B">
        <w:rPr>
          <w:rFonts w:hint="eastAsia"/>
          <w:color w:val="000000" w:themeColor="text1"/>
          <w:sz w:val="28"/>
          <w:szCs w:val="28"/>
        </w:rPr>
        <w:t>之</w:t>
      </w:r>
      <w:r w:rsidRPr="00F86D4B">
        <w:rPr>
          <w:color w:val="000000" w:themeColor="text1"/>
          <w:sz w:val="28"/>
          <w:szCs w:val="28"/>
        </w:rPr>
        <w:t>(</w:t>
      </w:r>
      <w:r w:rsidRPr="00F86D4B">
        <w:rPr>
          <w:rFonts w:hint="eastAsia"/>
          <w:color w:val="000000" w:themeColor="text1"/>
          <w:sz w:val="28"/>
          <w:szCs w:val="28"/>
        </w:rPr>
        <w:t>總</w:t>
      </w:r>
      <w:r w:rsidRPr="00F86D4B">
        <w:rPr>
          <w:color w:val="000000" w:themeColor="text1"/>
          <w:sz w:val="28"/>
          <w:szCs w:val="28"/>
        </w:rPr>
        <w:t>)</w:t>
      </w:r>
      <w:r w:rsidRPr="00F86D4B">
        <w:rPr>
          <w:rFonts w:hint="eastAsia"/>
          <w:color w:val="000000" w:themeColor="text1"/>
          <w:sz w:val="28"/>
          <w:szCs w:val="28"/>
        </w:rPr>
        <w:t>主持人、研發人員如有異動，且異動人員已有接替人員補實時，乙方應於補實之日起一個月內以書面向甲方報備；</w:t>
      </w:r>
      <w:proofErr w:type="gramStart"/>
      <w:r w:rsidRPr="00F86D4B">
        <w:rPr>
          <w:rFonts w:hint="eastAsia"/>
          <w:color w:val="000000" w:themeColor="text1"/>
          <w:sz w:val="28"/>
          <w:szCs w:val="28"/>
        </w:rPr>
        <w:t>丙方研究人員</w:t>
      </w:r>
      <w:proofErr w:type="gramEnd"/>
      <w:r w:rsidRPr="00F86D4B">
        <w:rPr>
          <w:rFonts w:hint="eastAsia"/>
          <w:color w:val="000000" w:themeColor="text1"/>
          <w:sz w:val="28"/>
          <w:szCs w:val="28"/>
        </w:rPr>
        <w:t>之約用及異動，應依</w:t>
      </w:r>
      <w:r w:rsidR="002F2097" w:rsidRPr="00F86D4B">
        <w:rPr>
          <w:rFonts w:hint="eastAsia"/>
          <w:color w:val="000000" w:themeColor="text1"/>
          <w:sz w:val="28"/>
          <w:szCs w:val="28"/>
        </w:rPr>
        <w:t>國家科學及技術委員會</w:t>
      </w:r>
      <w:r w:rsidRPr="00F86D4B">
        <w:rPr>
          <w:rFonts w:hint="eastAsia"/>
          <w:color w:val="000000" w:themeColor="text1"/>
          <w:sz w:val="28"/>
          <w:szCs w:val="28"/>
        </w:rPr>
        <w:t>補助專題研究計畫助理人員約用注意事項等相關規定辦理。</w:t>
      </w:r>
    </w:p>
    <w:p w14:paraId="6FE31223" w14:textId="7AA2840B" w:rsidR="00FA5778" w:rsidRPr="00F86D4B" w:rsidRDefault="00FA5778" w:rsidP="000B4B8D">
      <w:pPr>
        <w:pStyle w:val="24"/>
        <w:numPr>
          <w:ilvl w:val="0"/>
          <w:numId w:val="46"/>
        </w:numPr>
        <w:spacing w:before="120" w:line="400" w:lineRule="exact"/>
        <w:ind w:leftChars="202" w:left="1129" w:hangingChars="201" w:hanging="563"/>
        <w:jc w:val="both"/>
        <w:rPr>
          <w:color w:val="000000" w:themeColor="text1"/>
          <w:sz w:val="28"/>
          <w:szCs w:val="28"/>
        </w:rPr>
      </w:pPr>
      <w:r w:rsidRPr="00F86D4B">
        <w:rPr>
          <w:rFonts w:hint="eastAsia"/>
          <w:color w:val="000000" w:themeColor="text1"/>
          <w:sz w:val="28"/>
          <w:szCs w:val="28"/>
        </w:rPr>
        <w:t>於</w:t>
      </w:r>
      <w:r w:rsidR="002378CC" w:rsidRPr="00F86D4B">
        <w:rPr>
          <w:rFonts w:ascii="Times New Roman" w:hAnsi="Times New Roman" w:hint="eastAsia"/>
          <w:color w:val="000000" w:themeColor="text1"/>
          <w:sz w:val="28"/>
          <w:szCs w:val="28"/>
        </w:rPr>
        <w:t>本補助計畫</w:t>
      </w:r>
      <w:r w:rsidRPr="00F86D4B">
        <w:rPr>
          <w:rFonts w:hint="eastAsia"/>
          <w:color w:val="000000" w:themeColor="text1"/>
          <w:sz w:val="28"/>
          <w:szCs w:val="28"/>
        </w:rPr>
        <w:t>執行期間內，</w:t>
      </w:r>
      <w:proofErr w:type="gramStart"/>
      <w:r w:rsidRPr="00F86D4B">
        <w:rPr>
          <w:rFonts w:hint="eastAsia"/>
          <w:color w:val="000000" w:themeColor="text1"/>
          <w:sz w:val="28"/>
          <w:szCs w:val="28"/>
        </w:rPr>
        <w:t>丙方計畫</w:t>
      </w:r>
      <w:proofErr w:type="gramEnd"/>
      <w:r w:rsidRPr="00F86D4B">
        <w:rPr>
          <w:rFonts w:hint="eastAsia"/>
          <w:color w:val="000000" w:themeColor="text1"/>
          <w:sz w:val="28"/>
          <w:szCs w:val="28"/>
        </w:rPr>
        <w:t>主持人因故致未能執行計畫或資格不符</w:t>
      </w:r>
      <w:r w:rsidR="002F2097" w:rsidRPr="00F86D4B">
        <w:rPr>
          <w:rFonts w:hint="eastAsia"/>
          <w:color w:val="000000" w:themeColor="text1"/>
          <w:sz w:val="28"/>
          <w:szCs w:val="28"/>
        </w:rPr>
        <w:t>國家科學及技術委員會</w:t>
      </w:r>
      <w:r w:rsidRPr="00F86D4B">
        <w:rPr>
          <w:rFonts w:hint="eastAsia"/>
          <w:color w:val="000000" w:themeColor="text1"/>
          <w:sz w:val="28"/>
          <w:szCs w:val="28"/>
        </w:rPr>
        <w:t>補助專題研究計畫作業要點第三點規定者，除情形特殊經甲方同意得繼續執行外，須辦理計畫註銷、中止、暫停執行、移轉至新任職機構、更換計畫主持人或共同主持人。依前開規定申請移轉至新任職機構繼續執行者，應由原任職機構</w:t>
      </w:r>
      <w:proofErr w:type="gramStart"/>
      <w:r w:rsidRPr="00F86D4B">
        <w:rPr>
          <w:rFonts w:hint="eastAsia"/>
          <w:color w:val="000000" w:themeColor="text1"/>
          <w:sz w:val="28"/>
          <w:szCs w:val="28"/>
        </w:rPr>
        <w:t>檢附新任職</w:t>
      </w:r>
      <w:proofErr w:type="gramEnd"/>
      <w:r w:rsidRPr="00F86D4B">
        <w:rPr>
          <w:rFonts w:hint="eastAsia"/>
          <w:color w:val="000000" w:themeColor="text1"/>
          <w:sz w:val="28"/>
          <w:szCs w:val="28"/>
        </w:rPr>
        <w:t>機構</w:t>
      </w:r>
      <w:proofErr w:type="gramStart"/>
      <w:r w:rsidRPr="00F86D4B">
        <w:rPr>
          <w:rFonts w:hint="eastAsia"/>
          <w:color w:val="000000" w:themeColor="text1"/>
          <w:sz w:val="28"/>
          <w:szCs w:val="28"/>
        </w:rPr>
        <w:t>之聘函影</w:t>
      </w:r>
      <w:proofErr w:type="gramEnd"/>
      <w:r w:rsidRPr="00F86D4B">
        <w:rPr>
          <w:rFonts w:hint="eastAsia"/>
          <w:color w:val="000000" w:themeColor="text1"/>
          <w:sz w:val="28"/>
          <w:szCs w:val="28"/>
        </w:rPr>
        <w:t>本向甲方申請，經甲方同意後辦理移轉。</w:t>
      </w:r>
    </w:p>
    <w:p w14:paraId="753BB00A" w14:textId="2C12FE89" w:rsidR="00FA5778" w:rsidRPr="00F86D4B" w:rsidRDefault="00FA5778" w:rsidP="000B4B8D">
      <w:pPr>
        <w:pStyle w:val="24"/>
        <w:numPr>
          <w:ilvl w:val="0"/>
          <w:numId w:val="46"/>
        </w:numPr>
        <w:spacing w:before="120" w:line="400" w:lineRule="exact"/>
        <w:ind w:leftChars="202" w:left="1129" w:hangingChars="201" w:hanging="563"/>
        <w:jc w:val="both"/>
        <w:rPr>
          <w:color w:val="000000" w:themeColor="text1"/>
          <w:sz w:val="28"/>
          <w:szCs w:val="28"/>
        </w:rPr>
      </w:pPr>
      <w:proofErr w:type="gramStart"/>
      <w:r w:rsidRPr="00F86D4B">
        <w:rPr>
          <w:rFonts w:hint="eastAsia"/>
          <w:color w:val="000000" w:themeColor="text1"/>
          <w:sz w:val="28"/>
          <w:szCs w:val="28"/>
        </w:rPr>
        <w:t>倘</w:t>
      </w:r>
      <w:r w:rsidR="00792475" w:rsidRPr="00F86D4B">
        <w:rPr>
          <w:rFonts w:ascii="Times New Roman" w:hAnsi="Times New Roman" w:hint="eastAsia"/>
          <w:color w:val="000000" w:themeColor="text1"/>
          <w:sz w:val="28"/>
          <w:szCs w:val="28"/>
        </w:rPr>
        <w:t>本補助</w:t>
      </w:r>
      <w:proofErr w:type="gramEnd"/>
      <w:r w:rsidR="00792475" w:rsidRPr="00F86D4B">
        <w:rPr>
          <w:rFonts w:ascii="Times New Roman" w:hAnsi="Times New Roman" w:hint="eastAsia"/>
          <w:color w:val="000000" w:themeColor="text1"/>
          <w:sz w:val="28"/>
          <w:szCs w:val="28"/>
        </w:rPr>
        <w:t>計畫</w:t>
      </w:r>
      <w:r w:rsidRPr="00F86D4B">
        <w:rPr>
          <w:rFonts w:hint="eastAsia"/>
          <w:color w:val="000000" w:themeColor="text1"/>
          <w:sz w:val="28"/>
          <w:szCs w:val="28"/>
        </w:rPr>
        <w:t>補助之</w:t>
      </w:r>
      <w:r w:rsidRPr="00F86D4B">
        <w:rPr>
          <w:color w:val="000000" w:themeColor="text1"/>
          <w:sz w:val="28"/>
          <w:szCs w:val="28"/>
        </w:rPr>
        <w:t>研</w:t>
      </w:r>
      <w:r w:rsidRPr="00F86D4B">
        <w:rPr>
          <w:rFonts w:hint="eastAsia"/>
          <w:color w:val="000000" w:themeColor="text1"/>
          <w:sz w:val="28"/>
          <w:szCs w:val="28"/>
        </w:rPr>
        <w:t>究</w:t>
      </w:r>
      <w:r w:rsidRPr="00F86D4B">
        <w:rPr>
          <w:color w:val="000000" w:themeColor="text1"/>
          <w:sz w:val="28"/>
          <w:szCs w:val="28"/>
        </w:rPr>
        <w:t>人員</w:t>
      </w:r>
      <w:r w:rsidRPr="00F86D4B">
        <w:rPr>
          <w:rFonts w:hint="eastAsia"/>
          <w:color w:val="000000" w:themeColor="text1"/>
          <w:sz w:val="28"/>
          <w:szCs w:val="28"/>
        </w:rPr>
        <w:t>屬專任者，</w:t>
      </w:r>
      <w:r w:rsidRPr="00F86D4B">
        <w:rPr>
          <w:color w:val="000000" w:themeColor="text1"/>
          <w:sz w:val="28"/>
          <w:szCs w:val="28"/>
        </w:rPr>
        <w:t>不得重</w:t>
      </w:r>
      <w:r w:rsidRPr="00F86D4B">
        <w:rPr>
          <w:rFonts w:hint="eastAsia"/>
          <w:color w:val="000000" w:themeColor="text1"/>
          <w:sz w:val="28"/>
          <w:szCs w:val="28"/>
        </w:rPr>
        <w:t>複</w:t>
      </w:r>
      <w:r w:rsidRPr="00F86D4B">
        <w:rPr>
          <w:color w:val="000000" w:themeColor="text1"/>
          <w:sz w:val="28"/>
          <w:szCs w:val="28"/>
        </w:rPr>
        <w:t>支領其他政府相關計畫補助</w:t>
      </w:r>
      <w:r w:rsidRPr="00F86D4B">
        <w:rPr>
          <w:rFonts w:hint="eastAsia"/>
          <w:color w:val="000000" w:themeColor="text1"/>
          <w:sz w:val="28"/>
          <w:szCs w:val="28"/>
        </w:rPr>
        <w:t>；屬兼任者，支領</w:t>
      </w:r>
      <w:r w:rsidR="007E7676" w:rsidRPr="00F86D4B">
        <w:rPr>
          <w:rFonts w:ascii="Times New Roman" w:hAnsi="Times New Roman" w:hint="eastAsia"/>
          <w:color w:val="000000" w:themeColor="text1"/>
          <w:sz w:val="28"/>
          <w:szCs w:val="28"/>
        </w:rPr>
        <w:t>本補助計畫</w:t>
      </w:r>
      <w:r w:rsidRPr="00F86D4B">
        <w:rPr>
          <w:rFonts w:hint="eastAsia"/>
          <w:color w:val="000000" w:themeColor="text1"/>
          <w:sz w:val="28"/>
          <w:szCs w:val="28"/>
        </w:rPr>
        <w:t>及其他政府相關計畫補</w:t>
      </w:r>
      <w:r w:rsidRPr="00F86D4B">
        <w:rPr>
          <w:rFonts w:hint="eastAsia"/>
          <w:color w:val="000000" w:themeColor="text1"/>
          <w:sz w:val="28"/>
          <w:szCs w:val="28"/>
        </w:rPr>
        <w:lastRenderedPageBreak/>
        <w:t>助之投入工時比例合計不得超過百分之一百</w:t>
      </w:r>
      <w:r w:rsidRPr="00F86D4B">
        <w:rPr>
          <w:color w:val="000000" w:themeColor="text1"/>
          <w:sz w:val="28"/>
          <w:szCs w:val="28"/>
        </w:rPr>
        <w:t>。</w:t>
      </w:r>
    </w:p>
    <w:p w14:paraId="0DDD5C0F" w14:textId="77777777" w:rsidR="00FA5778" w:rsidRPr="00F86D4B" w:rsidRDefault="00FA5778" w:rsidP="000B4B8D">
      <w:pPr>
        <w:pStyle w:val="ac"/>
        <w:numPr>
          <w:ilvl w:val="0"/>
          <w:numId w:val="57"/>
        </w:numPr>
        <w:spacing w:before="120" w:line="400" w:lineRule="exact"/>
        <w:ind w:leftChars="0" w:firstLineChars="0"/>
        <w:rPr>
          <w:rFonts w:ascii="標楷體" w:hAnsi="標楷體"/>
          <w:b/>
          <w:color w:val="000000" w:themeColor="text1"/>
          <w:kern w:val="0"/>
          <w:szCs w:val="28"/>
        </w:rPr>
      </w:pPr>
      <w:r w:rsidRPr="00F86D4B">
        <w:rPr>
          <w:rFonts w:ascii="標楷體" w:hAnsi="標楷體"/>
          <w:b/>
          <w:color w:val="000000" w:themeColor="text1"/>
          <w:szCs w:val="28"/>
        </w:rPr>
        <w:t>計畫執行之查核</w:t>
      </w:r>
    </w:p>
    <w:p w14:paraId="002158A3" w14:textId="2E8E0C7D" w:rsidR="00FA5778" w:rsidRPr="00F86D4B" w:rsidRDefault="00FA5778" w:rsidP="000B4B8D">
      <w:pPr>
        <w:pStyle w:val="24"/>
        <w:numPr>
          <w:ilvl w:val="0"/>
          <w:numId w:val="58"/>
        </w:numPr>
        <w:spacing w:before="120" w:line="400" w:lineRule="exact"/>
        <w:ind w:left="1276" w:hanging="567"/>
        <w:jc w:val="both"/>
        <w:rPr>
          <w:color w:val="000000" w:themeColor="text1"/>
          <w:sz w:val="28"/>
          <w:szCs w:val="28"/>
        </w:rPr>
      </w:pPr>
      <w:r w:rsidRPr="00F86D4B">
        <w:rPr>
          <w:rFonts w:hint="eastAsia"/>
          <w:color w:val="000000" w:themeColor="text1"/>
          <w:sz w:val="28"/>
          <w:szCs w:val="28"/>
        </w:rPr>
        <w:t>計畫執行期間內，乙方應負責督導</w:t>
      </w:r>
      <w:r w:rsidR="00890197" w:rsidRPr="00F86D4B">
        <w:rPr>
          <w:rFonts w:ascii="Times New Roman" w:hAnsi="Times New Roman" w:hint="eastAsia"/>
          <w:color w:val="000000" w:themeColor="text1"/>
          <w:sz w:val="28"/>
          <w:szCs w:val="28"/>
        </w:rPr>
        <w:t>本補助計畫</w:t>
      </w:r>
      <w:r w:rsidRPr="00F86D4B">
        <w:rPr>
          <w:rFonts w:hint="eastAsia"/>
          <w:color w:val="000000" w:themeColor="text1"/>
          <w:sz w:val="28"/>
          <w:szCs w:val="28"/>
        </w:rPr>
        <w:t>，加強管考運用成果，甲方得隨時要求乙方</w:t>
      </w:r>
      <w:proofErr w:type="gramStart"/>
      <w:r w:rsidRPr="00F86D4B">
        <w:rPr>
          <w:rFonts w:hint="eastAsia"/>
          <w:color w:val="000000" w:themeColor="text1"/>
          <w:sz w:val="28"/>
          <w:szCs w:val="28"/>
        </w:rPr>
        <w:t>及丙方</w:t>
      </w:r>
      <w:proofErr w:type="gramEnd"/>
      <w:r w:rsidRPr="00F86D4B">
        <w:rPr>
          <w:rFonts w:hint="eastAsia"/>
          <w:color w:val="000000" w:themeColor="text1"/>
          <w:sz w:val="28"/>
          <w:szCs w:val="28"/>
        </w:rPr>
        <w:t>提供有關執行情形書面資料，並得依下列方式追蹤考核之：</w:t>
      </w:r>
    </w:p>
    <w:p w14:paraId="1A5206A3" w14:textId="77777777" w:rsidR="00FA5778" w:rsidRPr="00F86D4B" w:rsidRDefault="00FA5778" w:rsidP="000B4B8D">
      <w:pPr>
        <w:pStyle w:val="ac"/>
        <w:numPr>
          <w:ilvl w:val="0"/>
          <w:numId w:val="41"/>
        </w:numPr>
        <w:spacing w:before="120" w:line="400" w:lineRule="exact"/>
        <w:ind w:leftChars="0" w:rightChars="176" w:right="493" w:firstLineChars="0"/>
        <w:jc w:val="both"/>
        <w:rPr>
          <w:rFonts w:ascii="標楷體" w:hAnsi="標楷體"/>
          <w:color w:val="000000" w:themeColor="text1"/>
          <w:szCs w:val="28"/>
        </w:rPr>
      </w:pPr>
      <w:r w:rsidRPr="00F86D4B">
        <w:rPr>
          <w:rFonts w:ascii="標楷體" w:hAnsi="標楷體" w:hint="eastAsia"/>
          <w:color w:val="000000" w:themeColor="text1"/>
          <w:szCs w:val="28"/>
        </w:rPr>
        <w:t>期中執行成果報告</w:t>
      </w:r>
    </w:p>
    <w:p w14:paraId="57D54F24" w14:textId="1A81E231" w:rsidR="00FA5778" w:rsidRPr="00F86D4B" w:rsidRDefault="00E8370B" w:rsidP="00E8370B">
      <w:pPr>
        <w:pStyle w:val="ac"/>
        <w:spacing w:before="120" w:line="400" w:lineRule="exact"/>
        <w:ind w:leftChars="0" w:left="1418" w:right="-2" w:firstLineChars="0" w:firstLine="0"/>
        <w:jc w:val="both"/>
        <w:rPr>
          <w:rFonts w:ascii="標楷體" w:hAnsi="標楷體"/>
          <w:color w:val="000000" w:themeColor="text1"/>
          <w:szCs w:val="28"/>
        </w:rPr>
      </w:pPr>
      <w:r w:rsidRPr="00F86D4B">
        <w:rPr>
          <w:rFonts w:hint="eastAsia"/>
          <w:color w:val="000000" w:themeColor="text1"/>
          <w:szCs w:val="28"/>
        </w:rPr>
        <w:t>乙方應自本計畫開始執行日起第六</w:t>
      </w:r>
      <w:proofErr w:type="gramStart"/>
      <w:r w:rsidRPr="00F86D4B">
        <w:rPr>
          <w:rFonts w:hint="eastAsia"/>
          <w:color w:val="000000" w:themeColor="text1"/>
          <w:szCs w:val="28"/>
        </w:rPr>
        <w:t>個</w:t>
      </w:r>
      <w:proofErr w:type="gramEnd"/>
      <w:r w:rsidRPr="00F86D4B">
        <w:rPr>
          <w:rFonts w:hint="eastAsia"/>
          <w:color w:val="000000" w:themeColor="text1"/>
          <w:szCs w:val="28"/>
        </w:rPr>
        <w:t>月之三十日內，填報該計畫期中執行成果報告及經費使用情形等應備</w:t>
      </w:r>
      <w:proofErr w:type="gramStart"/>
      <w:r w:rsidRPr="00F86D4B">
        <w:rPr>
          <w:rFonts w:hint="eastAsia"/>
          <w:color w:val="000000" w:themeColor="text1"/>
          <w:szCs w:val="28"/>
        </w:rPr>
        <w:t>文件供甲方</w:t>
      </w:r>
      <w:proofErr w:type="gramEnd"/>
      <w:r w:rsidRPr="00F86D4B">
        <w:rPr>
          <w:rFonts w:hint="eastAsia"/>
          <w:color w:val="000000" w:themeColor="text1"/>
          <w:szCs w:val="28"/>
        </w:rPr>
        <w:t>查核。甲方得隨時要求乙方</w:t>
      </w:r>
      <w:proofErr w:type="gramStart"/>
      <w:r w:rsidRPr="00F86D4B">
        <w:rPr>
          <w:rFonts w:hint="eastAsia"/>
          <w:color w:val="000000" w:themeColor="text1"/>
          <w:szCs w:val="28"/>
        </w:rPr>
        <w:t>及丙方</w:t>
      </w:r>
      <w:proofErr w:type="gramEnd"/>
      <w:r w:rsidRPr="00F86D4B">
        <w:rPr>
          <w:rFonts w:hint="eastAsia"/>
          <w:color w:val="000000" w:themeColor="text1"/>
          <w:szCs w:val="28"/>
        </w:rPr>
        <w:t>提供有關執行情形書面資料。</w:t>
      </w:r>
    </w:p>
    <w:p w14:paraId="2D49FB91" w14:textId="77777777" w:rsidR="00FA5778" w:rsidRPr="00F86D4B" w:rsidRDefault="00FA5778" w:rsidP="000B4B8D">
      <w:pPr>
        <w:pStyle w:val="ac"/>
        <w:numPr>
          <w:ilvl w:val="0"/>
          <w:numId w:val="41"/>
        </w:numPr>
        <w:spacing w:before="120" w:line="400" w:lineRule="exact"/>
        <w:ind w:leftChars="0" w:rightChars="176" w:right="493" w:firstLineChars="0"/>
        <w:jc w:val="both"/>
        <w:rPr>
          <w:rFonts w:ascii="標楷體" w:hAnsi="標楷體"/>
          <w:color w:val="000000" w:themeColor="text1"/>
          <w:kern w:val="0"/>
          <w:szCs w:val="28"/>
        </w:rPr>
      </w:pPr>
      <w:r w:rsidRPr="00F86D4B">
        <w:rPr>
          <w:rFonts w:ascii="標楷體" w:hAnsi="標楷體" w:hint="eastAsia"/>
          <w:color w:val="000000" w:themeColor="text1"/>
          <w:kern w:val="0"/>
          <w:szCs w:val="28"/>
        </w:rPr>
        <w:t>期中查訪</w:t>
      </w:r>
    </w:p>
    <w:p w14:paraId="0A44AD6A" w14:textId="2AAB1BD5" w:rsidR="00FA5778" w:rsidRPr="00F86D4B" w:rsidRDefault="00FA5778" w:rsidP="00C97761">
      <w:pPr>
        <w:pStyle w:val="ac"/>
        <w:spacing w:before="120" w:line="400" w:lineRule="exact"/>
        <w:ind w:leftChars="0" w:left="1418" w:right="-2" w:firstLineChars="0" w:firstLine="0"/>
        <w:rPr>
          <w:rFonts w:ascii="標楷體" w:hAnsi="標楷體"/>
          <w:color w:val="000000" w:themeColor="text1"/>
          <w:szCs w:val="28"/>
        </w:rPr>
      </w:pPr>
      <w:r w:rsidRPr="00F86D4B">
        <w:rPr>
          <w:rFonts w:ascii="標楷體" w:hAnsi="標楷體" w:hint="eastAsia"/>
          <w:color w:val="000000" w:themeColor="text1"/>
          <w:szCs w:val="28"/>
        </w:rPr>
        <w:t>甲方於開始執行日起滿</w:t>
      </w:r>
      <w:r w:rsidR="002C7DB1" w:rsidRPr="00F86D4B">
        <w:rPr>
          <w:rFonts w:ascii="標楷體" w:hAnsi="標楷體" w:hint="eastAsia"/>
          <w:color w:val="000000" w:themeColor="text1"/>
          <w:szCs w:val="28"/>
        </w:rPr>
        <w:t>六</w:t>
      </w:r>
      <w:r w:rsidRPr="00F86D4B">
        <w:rPr>
          <w:rFonts w:ascii="標楷體" w:hAnsi="標楷體" w:hint="eastAsia"/>
          <w:color w:val="000000" w:themeColor="text1"/>
          <w:szCs w:val="28"/>
        </w:rPr>
        <w:t>個月後得隨時派員會同專家查核本</w:t>
      </w:r>
      <w:r w:rsidR="00A659B0" w:rsidRPr="00F86D4B">
        <w:rPr>
          <w:rFonts w:ascii="標楷體" w:hAnsi="標楷體" w:hint="eastAsia"/>
          <w:color w:val="000000" w:themeColor="text1"/>
          <w:szCs w:val="28"/>
        </w:rPr>
        <w:t>補助</w:t>
      </w:r>
      <w:r w:rsidRPr="00F86D4B">
        <w:rPr>
          <w:rFonts w:ascii="標楷體" w:hAnsi="標楷體" w:hint="eastAsia"/>
          <w:color w:val="000000" w:themeColor="text1"/>
          <w:szCs w:val="28"/>
        </w:rPr>
        <w:t>計畫之執行概況、相關單據、</w:t>
      </w:r>
      <w:proofErr w:type="gramStart"/>
      <w:r w:rsidRPr="00F86D4B">
        <w:rPr>
          <w:rFonts w:ascii="標楷體" w:hAnsi="標楷體" w:hint="eastAsia"/>
          <w:color w:val="000000" w:themeColor="text1"/>
          <w:szCs w:val="28"/>
        </w:rPr>
        <w:t>帳冊</w:t>
      </w:r>
      <w:proofErr w:type="gramEnd"/>
      <w:r w:rsidRPr="00F86D4B">
        <w:rPr>
          <w:rFonts w:ascii="標楷體" w:hAnsi="標楷體" w:hint="eastAsia"/>
          <w:color w:val="000000" w:themeColor="text1"/>
          <w:szCs w:val="28"/>
        </w:rPr>
        <w:t>及其他與</w:t>
      </w:r>
      <w:r w:rsidR="008B59D4" w:rsidRPr="00F86D4B">
        <w:rPr>
          <w:rFonts w:hint="eastAsia"/>
          <w:color w:val="000000" w:themeColor="text1"/>
          <w:szCs w:val="28"/>
        </w:rPr>
        <w:t>本補助計畫</w:t>
      </w:r>
      <w:r w:rsidRPr="00F86D4B">
        <w:rPr>
          <w:rFonts w:ascii="標楷體" w:hAnsi="標楷體" w:hint="eastAsia"/>
          <w:color w:val="000000" w:themeColor="text1"/>
          <w:szCs w:val="28"/>
        </w:rPr>
        <w:t>相關之事項，並稽核補助經費之實際支用情形</w:t>
      </w:r>
      <w:r w:rsidR="00253F02" w:rsidRPr="00F86D4B">
        <w:rPr>
          <w:rFonts w:hint="eastAsia"/>
          <w:color w:val="000000" w:themeColor="text1"/>
          <w:szCs w:val="28"/>
        </w:rPr>
        <w:t>，乙方</w:t>
      </w:r>
      <w:proofErr w:type="gramStart"/>
      <w:r w:rsidR="00253F02" w:rsidRPr="00F86D4B">
        <w:rPr>
          <w:rFonts w:hint="eastAsia"/>
          <w:color w:val="000000" w:themeColor="text1"/>
          <w:szCs w:val="28"/>
        </w:rPr>
        <w:t>及丙方</w:t>
      </w:r>
      <w:proofErr w:type="gramEnd"/>
      <w:r w:rsidR="00253F02" w:rsidRPr="00F86D4B">
        <w:rPr>
          <w:rFonts w:hint="eastAsia"/>
          <w:color w:val="000000" w:themeColor="text1"/>
          <w:szCs w:val="28"/>
        </w:rPr>
        <w:t>應予配合。</w:t>
      </w:r>
      <w:r w:rsidR="002A636A" w:rsidRPr="00F86D4B">
        <w:rPr>
          <w:rFonts w:hint="eastAsia"/>
          <w:color w:val="000000" w:themeColor="text1"/>
          <w:szCs w:val="28"/>
        </w:rPr>
        <w:t>前揭查訪會議甲方得視實際需要，改</w:t>
      </w:r>
      <w:proofErr w:type="gramStart"/>
      <w:r w:rsidR="002A636A" w:rsidRPr="00F86D4B">
        <w:rPr>
          <w:rFonts w:hint="eastAsia"/>
          <w:color w:val="000000" w:themeColor="text1"/>
          <w:szCs w:val="28"/>
        </w:rPr>
        <w:t>採線上</w:t>
      </w:r>
      <w:proofErr w:type="gramEnd"/>
      <w:r w:rsidR="002A636A" w:rsidRPr="00F86D4B">
        <w:rPr>
          <w:rFonts w:hint="eastAsia"/>
          <w:color w:val="000000" w:themeColor="text1"/>
          <w:szCs w:val="28"/>
        </w:rPr>
        <w:t>方式辦理。</w:t>
      </w:r>
      <w:r w:rsidRPr="00F86D4B">
        <w:rPr>
          <w:rFonts w:ascii="標楷體" w:hAnsi="標楷體"/>
          <w:color w:val="000000" w:themeColor="text1"/>
          <w:szCs w:val="28"/>
        </w:rPr>
        <w:t xml:space="preserve"> </w:t>
      </w:r>
    </w:p>
    <w:p w14:paraId="07BD76C8" w14:textId="0F83839B" w:rsidR="00FA5778" w:rsidRPr="00F86D4B" w:rsidRDefault="00FA5778" w:rsidP="000B4B8D">
      <w:pPr>
        <w:pStyle w:val="24"/>
        <w:numPr>
          <w:ilvl w:val="0"/>
          <w:numId w:val="58"/>
        </w:numPr>
        <w:spacing w:before="120" w:line="400" w:lineRule="exact"/>
        <w:ind w:left="1276" w:hanging="567"/>
        <w:jc w:val="both"/>
        <w:rPr>
          <w:color w:val="000000" w:themeColor="text1"/>
          <w:sz w:val="28"/>
          <w:szCs w:val="28"/>
        </w:rPr>
      </w:pPr>
      <w:r w:rsidRPr="00F86D4B">
        <w:rPr>
          <w:rFonts w:hint="eastAsia"/>
          <w:color w:val="000000" w:themeColor="text1"/>
          <w:sz w:val="28"/>
          <w:szCs w:val="28"/>
        </w:rPr>
        <w:t>甲方依前項查證結果，如發現乙方</w:t>
      </w:r>
      <w:proofErr w:type="gramStart"/>
      <w:r w:rsidRPr="00F86D4B">
        <w:rPr>
          <w:rFonts w:hint="eastAsia"/>
          <w:color w:val="000000" w:themeColor="text1"/>
          <w:sz w:val="28"/>
          <w:szCs w:val="28"/>
        </w:rPr>
        <w:t>或丙方</w:t>
      </w:r>
      <w:proofErr w:type="gramEnd"/>
      <w:r w:rsidRPr="00F86D4B">
        <w:rPr>
          <w:rFonts w:hint="eastAsia"/>
          <w:color w:val="000000" w:themeColor="text1"/>
          <w:sz w:val="28"/>
          <w:szCs w:val="28"/>
        </w:rPr>
        <w:t>有自</w:t>
      </w:r>
      <w:proofErr w:type="gramStart"/>
      <w:r w:rsidRPr="00F86D4B">
        <w:rPr>
          <w:rFonts w:hint="eastAsia"/>
          <w:color w:val="000000" w:themeColor="text1"/>
          <w:sz w:val="28"/>
          <w:szCs w:val="28"/>
        </w:rPr>
        <w:t>始未</w:t>
      </w:r>
      <w:proofErr w:type="gramEnd"/>
      <w:r w:rsidRPr="00F86D4B">
        <w:rPr>
          <w:rFonts w:hint="eastAsia"/>
          <w:color w:val="000000" w:themeColor="text1"/>
          <w:sz w:val="28"/>
          <w:szCs w:val="28"/>
        </w:rPr>
        <w:t>執行</w:t>
      </w:r>
      <w:r w:rsidR="008B59D4" w:rsidRPr="00F86D4B">
        <w:rPr>
          <w:rFonts w:ascii="Times New Roman" w:hAnsi="Times New Roman" w:hint="eastAsia"/>
          <w:color w:val="000000" w:themeColor="text1"/>
          <w:sz w:val="28"/>
          <w:szCs w:val="28"/>
        </w:rPr>
        <w:t>本補助計畫</w:t>
      </w:r>
      <w:r w:rsidRPr="00F86D4B">
        <w:rPr>
          <w:rFonts w:hint="eastAsia"/>
          <w:color w:val="000000" w:themeColor="text1"/>
          <w:sz w:val="28"/>
          <w:szCs w:val="28"/>
        </w:rPr>
        <w:t>、停止執行</w:t>
      </w:r>
      <w:r w:rsidR="008B59D4" w:rsidRPr="00F86D4B">
        <w:rPr>
          <w:rFonts w:ascii="Times New Roman" w:hAnsi="Times New Roman" w:hint="eastAsia"/>
          <w:color w:val="000000" w:themeColor="text1"/>
          <w:sz w:val="28"/>
          <w:szCs w:val="28"/>
        </w:rPr>
        <w:t>本補助計畫</w:t>
      </w:r>
      <w:r w:rsidRPr="00F86D4B">
        <w:rPr>
          <w:rFonts w:hint="eastAsia"/>
          <w:color w:val="000000" w:themeColor="text1"/>
          <w:sz w:val="28"/>
          <w:szCs w:val="28"/>
        </w:rPr>
        <w:t>之情事或認為</w:t>
      </w:r>
      <w:r w:rsidR="00F03C2C" w:rsidRPr="00F86D4B">
        <w:rPr>
          <w:rFonts w:ascii="Times New Roman" w:hAnsi="Times New Roman"/>
          <w:color w:val="000000" w:themeColor="text1"/>
          <w:sz w:val="28"/>
          <w:szCs w:val="28"/>
        </w:rPr>
        <w:t>乙</w:t>
      </w:r>
      <w:proofErr w:type="gramStart"/>
      <w:r w:rsidR="00F03C2C" w:rsidRPr="00F86D4B">
        <w:rPr>
          <w:rFonts w:ascii="Times New Roman" w:hAnsi="Times New Roman"/>
          <w:color w:val="000000" w:themeColor="text1"/>
          <w:sz w:val="28"/>
          <w:szCs w:val="28"/>
        </w:rPr>
        <w:t>方或丙方</w:t>
      </w:r>
      <w:r w:rsidRPr="00F86D4B">
        <w:rPr>
          <w:rFonts w:hint="eastAsia"/>
          <w:color w:val="000000" w:themeColor="text1"/>
          <w:sz w:val="28"/>
          <w:szCs w:val="28"/>
        </w:rPr>
        <w:t>有進</w:t>
      </w:r>
      <w:proofErr w:type="gramEnd"/>
      <w:r w:rsidRPr="00F86D4B">
        <w:rPr>
          <w:rFonts w:hint="eastAsia"/>
          <w:color w:val="000000" w:themeColor="text1"/>
          <w:sz w:val="28"/>
          <w:szCs w:val="28"/>
        </w:rPr>
        <w:t>度嚴重落後等其他重大情事時，得限期通知乙方</w:t>
      </w:r>
      <w:proofErr w:type="gramStart"/>
      <w:r w:rsidRPr="00F86D4B">
        <w:rPr>
          <w:rFonts w:hint="eastAsia"/>
          <w:color w:val="000000" w:themeColor="text1"/>
          <w:sz w:val="28"/>
          <w:szCs w:val="28"/>
        </w:rPr>
        <w:t>或丙方</w:t>
      </w:r>
      <w:proofErr w:type="gramEnd"/>
      <w:r w:rsidRPr="00F86D4B">
        <w:rPr>
          <w:rFonts w:hint="eastAsia"/>
          <w:color w:val="000000" w:themeColor="text1"/>
          <w:sz w:val="28"/>
          <w:szCs w:val="28"/>
        </w:rPr>
        <w:t>改善，如屆期仍未改善，甲方得終止或解除本合約。</w:t>
      </w:r>
      <w:r w:rsidR="00F03C2C" w:rsidRPr="00F86D4B">
        <w:rPr>
          <w:rFonts w:hint="eastAsia"/>
          <w:color w:val="000000" w:themeColor="text1"/>
          <w:sz w:val="28"/>
          <w:szCs w:val="28"/>
        </w:rPr>
        <w:t>前揭通知限期改善期限以一次最長二個月為限。</w:t>
      </w:r>
    </w:p>
    <w:p w14:paraId="0A827DC6" w14:textId="306A78C3" w:rsidR="00FA5778" w:rsidRPr="00F86D4B" w:rsidRDefault="00FA5778" w:rsidP="000B4B8D">
      <w:pPr>
        <w:pStyle w:val="24"/>
        <w:numPr>
          <w:ilvl w:val="0"/>
          <w:numId w:val="58"/>
        </w:numPr>
        <w:spacing w:before="120" w:line="400" w:lineRule="exact"/>
        <w:ind w:left="1276" w:hanging="567"/>
        <w:jc w:val="both"/>
        <w:rPr>
          <w:color w:val="000000" w:themeColor="text1"/>
          <w:sz w:val="28"/>
          <w:szCs w:val="28"/>
        </w:rPr>
      </w:pPr>
      <w:proofErr w:type="gramStart"/>
      <w:r w:rsidRPr="00F86D4B">
        <w:rPr>
          <w:rFonts w:hint="eastAsia"/>
          <w:color w:val="000000" w:themeColor="text1"/>
          <w:sz w:val="28"/>
          <w:szCs w:val="28"/>
        </w:rPr>
        <w:t>必要時甲方</w:t>
      </w:r>
      <w:proofErr w:type="gramEnd"/>
      <w:r w:rsidRPr="00F86D4B">
        <w:rPr>
          <w:rFonts w:hint="eastAsia"/>
          <w:color w:val="000000" w:themeColor="text1"/>
          <w:sz w:val="28"/>
          <w:szCs w:val="28"/>
        </w:rPr>
        <w:t>得籌組查核小組得進行不定期</w:t>
      </w:r>
      <w:r w:rsidRPr="00F86D4B">
        <w:rPr>
          <w:color w:val="000000" w:themeColor="text1"/>
          <w:sz w:val="28"/>
          <w:szCs w:val="28"/>
        </w:rPr>
        <w:t>查核</w:t>
      </w:r>
      <w:r w:rsidR="008B59D4" w:rsidRPr="00F86D4B">
        <w:rPr>
          <w:rFonts w:ascii="Times New Roman" w:hAnsi="Times New Roman" w:hint="eastAsia"/>
          <w:color w:val="000000" w:themeColor="text1"/>
          <w:sz w:val="28"/>
          <w:szCs w:val="28"/>
        </w:rPr>
        <w:t>本補助計畫</w:t>
      </w:r>
      <w:r w:rsidRPr="00F86D4B">
        <w:rPr>
          <w:color w:val="000000" w:themeColor="text1"/>
          <w:sz w:val="28"/>
          <w:szCs w:val="28"/>
        </w:rPr>
        <w:t>之執行概況</w:t>
      </w:r>
      <w:r w:rsidRPr="00F86D4B">
        <w:rPr>
          <w:rFonts w:hint="eastAsia"/>
          <w:color w:val="000000" w:themeColor="text1"/>
          <w:sz w:val="28"/>
          <w:szCs w:val="28"/>
        </w:rPr>
        <w:t>、相關單據、</w:t>
      </w:r>
      <w:proofErr w:type="gramStart"/>
      <w:r w:rsidRPr="00F86D4B">
        <w:rPr>
          <w:rFonts w:hint="eastAsia"/>
          <w:color w:val="000000" w:themeColor="text1"/>
          <w:sz w:val="28"/>
          <w:szCs w:val="28"/>
        </w:rPr>
        <w:t>帳冊</w:t>
      </w:r>
      <w:proofErr w:type="gramEnd"/>
      <w:r w:rsidRPr="00F86D4B">
        <w:rPr>
          <w:rFonts w:hint="eastAsia"/>
          <w:color w:val="000000" w:themeColor="text1"/>
          <w:sz w:val="28"/>
          <w:szCs w:val="28"/>
        </w:rPr>
        <w:t>及其他與</w:t>
      </w:r>
      <w:r w:rsidR="008B59D4" w:rsidRPr="00F86D4B">
        <w:rPr>
          <w:rFonts w:ascii="Times New Roman" w:hAnsi="Times New Roman" w:hint="eastAsia"/>
          <w:color w:val="000000" w:themeColor="text1"/>
          <w:sz w:val="28"/>
          <w:szCs w:val="28"/>
        </w:rPr>
        <w:t>本補助計畫</w:t>
      </w:r>
      <w:r w:rsidRPr="00F86D4B">
        <w:rPr>
          <w:rFonts w:hint="eastAsia"/>
          <w:color w:val="000000" w:themeColor="text1"/>
          <w:sz w:val="28"/>
          <w:szCs w:val="28"/>
        </w:rPr>
        <w:t>相關之事項</w:t>
      </w:r>
      <w:r w:rsidRPr="00F86D4B">
        <w:rPr>
          <w:color w:val="000000" w:themeColor="text1"/>
          <w:sz w:val="28"/>
          <w:szCs w:val="28"/>
        </w:rPr>
        <w:t>，並稽核補助經費之實際支用情形</w:t>
      </w:r>
      <w:r w:rsidRPr="00F86D4B">
        <w:rPr>
          <w:rFonts w:hint="eastAsia"/>
          <w:color w:val="000000" w:themeColor="text1"/>
          <w:sz w:val="28"/>
          <w:szCs w:val="28"/>
        </w:rPr>
        <w:t>，乙</w:t>
      </w:r>
      <w:proofErr w:type="gramStart"/>
      <w:r w:rsidRPr="00F86D4B">
        <w:rPr>
          <w:rFonts w:hint="eastAsia"/>
          <w:color w:val="000000" w:themeColor="text1"/>
          <w:sz w:val="28"/>
          <w:szCs w:val="28"/>
        </w:rPr>
        <w:t>方及丙方應</w:t>
      </w:r>
      <w:proofErr w:type="gramEnd"/>
      <w:r w:rsidRPr="00F86D4B">
        <w:rPr>
          <w:rFonts w:hint="eastAsia"/>
          <w:color w:val="000000" w:themeColor="text1"/>
          <w:sz w:val="28"/>
          <w:szCs w:val="28"/>
        </w:rPr>
        <w:t>配合查核，不得拒絕。</w:t>
      </w:r>
    </w:p>
    <w:p w14:paraId="4B1FC15D" w14:textId="77777777" w:rsidR="00FA5778" w:rsidRPr="00F86D4B" w:rsidRDefault="00FA5778" w:rsidP="000B4B8D">
      <w:pPr>
        <w:pStyle w:val="ac"/>
        <w:numPr>
          <w:ilvl w:val="0"/>
          <w:numId w:val="57"/>
        </w:numPr>
        <w:spacing w:before="120" w:line="400" w:lineRule="exact"/>
        <w:ind w:leftChars="0" w:firstLineChars="0"/>
        <w:jc w:val="both"/>
        <w:rPr>
          <w:rFonts w:ascii="標楷體" w:hAnsi="標楷體"/>
          <w:b/>
          <w:color w:val="000000" w:themeColor="text1"/>
          <w:kern w:val="0"/>
          <w:szCs w:val="28"/>
        </w:rPr>
      </w:pPr>
      <w:r w:rsidRPr="00F86D4B">
        <w:rPr>
          <w:rFonts w:ascii="標楷體" w:hAnsi="標楷體"/>
          <w:b/>
          <w:color w:val="000000" w:themeColor="text1"/>
          <w:kern w:val="0"/>
          <w:szCs w:val="28"/>
        </w:rPr>
        <w:t>研究成果繳交及驗收</w:t>
      </w:r>
    </w:p>
    <w:p w14:paraId="1C49DB9D" w14:textId="4B6274C3" w:rsidR="00FA5778" w:rsidRPr="00F86D4B" w:rsidRDefault="00FA5778" w:rsidP="000B4B8D">
      <w:pPr>
        <w:pStyle w:val="24"/>
        <w:numPr>
          <w:ilvl w:val="0"/>
          <w:numId w:val="47"/>
        </w:numPr>
        <w:spacing w:before="120" w:line="400" w:lineRule="exact"/>
        <w:jc w:val="both"/>
        <w:rPr>
          <w:rFonts w:ascii="Times New Roman" w:hAnsi="Times New Roman"/>
          <w:color w:val="000000" w:themeColor="text1"/>
          <w:sz w:val="28"/>
          <w:szCs w:val="28"/>
        </w:rPr>
      </w:pPr>
      <w:r w:rsidRPr="00F86D4B">
        <w:rPr>
          <w:rFonts w:ascii="Times New Roman" w:hAnsi="Times New Roman"/>
          <w:color w:val="000000" w:themeColor="text1"/>
          <w:sz w:val="28"/>
          <w:szCs w:val="28"/>
        </w:rPr>
        <w:t>乙方應於</w:t>
      </w:r>
      <w:r w:rsidR="008B59D4" w:rsidRPr="00F86D4B">
        <w:rPr>
          <w:rFonts w:ascii="Times New Roman" w:hAnsi="Times New Roman" w:hint="eastAsia"/>
          <w:color w:val="000000" w:themeColor="text1"/>
          <w:sz w:val="28"/>
          <w:szCs w:val="28"/>
        </w:rPr>
        <w:t>本補助計畫</w:t>
      </w:r>
      <w:r w:rsidRPr="00F86D4B">
        <w:rPr>
          <w:rFonts w:ascii="Times New Roman" w:hAnsi="Times New Roman"/>
          <w:color w:val="000000" w:themeColor="text1"/>
          <w:sz w:val="28"/>
          <w:szCs w:val="28"/>
        </w:rPr>
        <w:t>執行期限屆滿後</w:t>
      </w:r>
      <w:r w:rsidR="001D68C1" w:rsidRPr="00F86D4B">
        <w:rPr>
          <w:rFonts w:ascii="Times New Roman" w:hAnsi="Times New Roman" w:hint="eastAsia"/>
          <w:color w:val="000000" w:themeColor="text1"/>
          <w:sz w:val="28"/>
          <w:szCs w:val="28"/>
        </w:rPr>
        <w:t>二</w:t>
      </w:r>
      <w:proofErr w:type="gramStart"/>
      <w:r w:rsidRPr="00F86D4B">
        <w:rPr>
          <w:rFonts w:ascii="Times New Roman" w:hAnsi="Times New Roman"/>
          <w:color w:val="000000" w:themeColor="text1"/>
          <w:sz w:val="28"/>
          <w:szCs w:val="28"/>
        </w:rPr>
        <w:t>個</w:t>
      </w:r>
      <w:proofErr w:type="gramEnd"/>
      <w:r w:rsidRPr="00F86D4B">
        <w:rPr>
          <w:rFonts w:ascii="Times New Roman" w:hAnsi="Times New Roman"/>
          <w:color w:val="000000" w:themeColor="text1"/>
          <w:sz w:val="28"/>
          <w:szCs w:val="28"/>
        </w:rPr>
        <w:t>月內，</w:t>
      </w:r>
      <w:proofErr w:type="gramStart"/>
      <w:r w:rsidRPr="00F86D4B">
        <w:rPr>
          <w:rFonts w:ascii="Times New Roman" w:hAnsi="Times New Roman"/>
          <w:color w:val="000000" w:themeColor="text1"/>
          <w:sz w:val="28"/>
          <w:szCs w:val="28"/>
        </w:rPr>
        <w:t>彙整丙方之成</w:t>
      </w:r>
      <w:proofErr w:type="gramEnd"/>
      <w:r w:rsidRPr="00F86D4B">
        <w:rPr>
          <w:rFonts w:ascii="Times New Roman" w:hAnsi="Times New Roman"/>
          <w:color w:val="000000" w:themeColor="text1"/>
          <w:sz w:val="28"/>
          <w:szCs w:val="28"/>
        </w:rPr>
        <w:t>果報告</w:t>
      </w:r>
      <w:r w:rsidRPr="00F86D4B">
        <w:rPr>
          <w:rFonts w:ascii="Times New Roman" w:hAnsi="Times New Roman" w:hint="eastAsia"/>
          <w:color w:val="000000" w:themeColor="text1"/>
          <w:sz w:val="28"/>
          <w:szCs w:val="28"/>
        </w:rPr>
        <w:t>與精簡報告</w:t>
      </w:r>
      <w:r w:rsidRPr="00F86D4B">
        <w:rPr>
          <w:rFonts w:ascii="Times New Roman" w:hAnsi="Times New Roman"/>
          <w:color w:val="000000" w:themeColor="text1"/>
          <w:sz w:val="28"/>
          <w:szCs w:val="28"/>
        </w:rPr>
        <w:t>（含佐證資料</w:t>
      </w:r>
      <w:r w:rsidRPr="00F86D4B">
        <w:rPr>
          <w:rFonts w:ascii="Times New Roman" w:hAnsi="Times New Roman" w:hint="eastAsia"/>
          <w:color w:val="000000" w:themeColor="text1"/>
          <w:sz w:val="28"/>
          <w:szCs w:val="28"/>
        </w:rPr>
        <w:t>及相關</w:t>
      </w:r>
      <w:r w:rsidRPr="00F86D4B">
        <w:rPr>
          <w:rFonts w:ascii="Times New Roman" w:hAnsi="Times New Roman"/>
          <w:color w:val="000000" w:themeColor="text1"/>
          <w:sz w:val="28"/>
          <w:szCs w:val="28"/>
        </w:rPr>
        <w:t>電子檔），連同本合約第</w:t>
      </w:r>
      <w:r w:rsidRPr="00F86D4B">
        <w:rPr>
          <w:rFonts w:ascii="Times New Roman" w:hAnsi="Times New Roman" w:hint="eastAsia"/>
          <w:color w:val="000000" w:themeColor="text1"/>
          <w:sz w:val="28"/>
          <w:szCs w:val="28"/>
        </w:rPr>
        <w:t>五</w:t>
      </w:r>
      <w:r w:rsidRPr="00F86D4B">
        <w:rPr>
          <w:rFonts w:ascii="Times New Roman" w:hAnsi="Times New Roman"/>
          <w:color w:val="000000" w:themeColor="text1"/>
          <w:sz w:val="28"/>
          <w:szCs w:val="28"/>
        </w:rPr>
        <w:t>條第</w:t>
      </w:r>
      <w:r w:rsidR="0054274E" w:rsidRPr="00F86D4B">
        <w:rPr>
          <w:rFonts w:ascii="Times New Roman" w:hAnsi="Times New Roman" w:hint="eastAsia"/>
          <w:color w:val="000000" w:themeColor="text1"/>
          <w:sz w:val="28"/>
          <w:szCs w:val="28"/>
        </w:rPr>
        <w:t>一</w:t>
      </w:r>
      <w:r w:rsidR="002B2BA9" w:rsidRPr="00F86D4B">
        <w:rPr>
          <w:rFonts w:ascii="Times New Roman" w:hAnsi="Times New Roman" w:hint="eastAsia"/>
          <w:color w:val="000000" w:themeColor="text1"/>
          <w:sz w:val="28"/>
          <w:szCs w:val="28"/>
        </w:rPr>
        <w:t>項</w:t>
      </w:r>
      <w:r w:rsidRPr="00F86D4B">
        <w:rPr>
          <w:rFonts w:ascii="Times New Roman" w:hAnsi="Times New Roman"/>
          <w:color w:val="000000" w:themeColor="text1"/>
          <w:sz w:val="28"/>
          <w:szCs w:val="28"/>
        </w:rPr>
        <w:t>各</w:t>
      </w:r>
      <w:r w:rsidRPr="00F86D4B">
        <w:rPr>
          <w:rFonts w:ascii="Times New Roman" w:hAnsi="Times New Roman" w:hint="eastAsia"/>
          <w:color w:val="000000" w:themeColor="text1"/>
          <w:sz w:val="28"/>
          <w:szCs w:val="28"/>
        </w:rPr>
        <w:t>類</w:t>
      </w:r>
      <w:r w:rsidRPr="00F86D4B">
        <w:rPr>
          <w:rFonts w:ascii="Times New Roman" w:hAnsi="Times New Roman"/>
          <w:color w:val="000000" w:themeColor="text1"/>
          <w:sz w:val="28"/>
          <w:szCs w:val="28"/>
        </w:rPr>
        <w:t>應備資料，</w:t>
      </w:r>
      <w:proofErr w:type="gramStart"/>
      <w:r w:rsidRPr="00F86D4B">
        <w:rPr>
          <w:rFonts w:ascii="Times New Roman" w:hAnsi="Times New Roman"/>
          <w:color w:val="000000" w:themeColor="text1"/>
          <w:sz w:val="28"/>
          <w:szCs w:val="28"/>
        </w:rPr>
        <w:t>送甲方</w:t>
      </w:r>
      <w:proofErr w:type="gramEnd"/>
      <w:r w:rsidRPr="00F86D4B">
        <w:rPr>
          <w:rFonts w:ascii="Times New Roman" w:hAnsi="Times New Roman"/>
          <w:color w:val="000000" w:themeColor="text1"/>
          <w:sz w:val="28"/>
          <w:szCs w:val="28"/>
        </w:rPr>
        <w:t>審核驗收。乙方</w:t>
      </w:r>
      <w:proofErr w:type="gramStart"/>
      <w:r w:rsidRPr="00F86D4B">
        <w:rPr>
          <w:rFonts w:ascii="Times New Roman" w:hAnsi="Times New Roman" w:hint="eastAsia"/>
          <w:color w:val="000000" w:themeColor="text1"/>
          <w:sz w:val="28"/>
          <w:szCs w:val="28"/>
        </w:rPr>
        <w:t>及</w:t>
      </w:r>
      <w:r w:rsidRPr="00F86D4B">
        <w:rPr>
          <w:rFonts w:ascii="Times New Roman" w:hAnsi="Times New Roman"/>
          <w:color w:val="000000" w:themeColor="text1"/>
          <w:sz w:val="28"/>
          <w:szCs w:val="28"/>
        </w:rPr>
        <w:t>丙方</w:t>
      </w:r>
      <w:proofErr w:type="gramEnd"/>
      <w:r w:rsidRPr="00F86D4B">
        <w:rPr>
          <w:rFonts w:ascii="Times New Roman" w:hAnsi="Times New Roman"/>
          <w:color w:val="000000" w:themeColor="text1"/>
          <w:sz w:val="28"/>
          <w:szCs w:val="28"/>
        </w:rPr>
        <w:t>對上述之成果報告及研發成果實際運用等內容，應負完全責任，如因涉及</w:t>
      </w:r>
      <w:r w:rsidRPr="00F86D4B">
        <w:rPr>
          <w:rFonts w:ascii="Times New Roman" w:hAnsi="Times New Roman" w:hint="eastAsia"/>
          <w:color w:val="000000" w:themeColor="text1"/>
          <w:sz w:val="28"/>
          <w:szCs w:val="28"/>
        </w:rPr>
        <w:t>營業秘密、</w:t>
      </w:r>
      <w:r w:rsidRPr="00F86D4B">
        <w:rPr>
          <w:rFonts w:ascii="Times New Roman" w:hAnsi="Times New Roman"/>
          <w:color w:val="000000" w:themeColor="text1"/>
          <w:sz w:val="28"/>
          <w:szCs w:val="28"/>
        </w:rPr>
        <w:t>專利</w:t>
      </w:r>
      <w:r w:rsidRPr="00F86D4B">
        <w:rPr>
          <w:rFonts w:ascii="Times New Roman" w:hAnsi="Times New Roman" w:hint="eastAsia"/>
          <w:color w:val="000000" w:themeColor="text1"/>
          <w:sz w:val="28"/>
          <w:szCs w:val="28"/>
        </w:rPr>
        <w:t>或</w:t>
      </w:r>
      <w:r w:rsidRPr="00F86D4B">
        <w:rPr>
          <w:rFonts w:ascii="Times New Roman" w:hAnsi="Times New Roman"/>
          <w:color w:val="000000" w:themeColor="text1"/>
          <w:sz w:val="28"/>
          <w:szCs w:val="28"/>
        </w:rPr>
        <w:t>其他智慧財產權</w:t>
      </w:r>
      <w:r w:rsidRPr="00F86D4B">
        <w:rPr>
          <w:rFonts w:ascii="Times New Roman" w:hAnsi="Times New Roman" w:hint="eastAsia"/>
          <w:color w:val="000000" w:themeColor="text1"/>
          <w:sz w:val="28"/>
          <w:szCs w:val="28"/>
        </w:rPr>
        <w:t>資訊揭露與</w:t>
      </w:r>
      <w:r w:rsidRPr="00F86D4B">
        <w:rPr>
          <w:rFonts w:ascii="Times New Roman" w:hAnsi="Times New Roman"/>
          <w:color w:val="000000" w:themeColor="text1"/>
          <w:sz w:val="28"/>
          <w:szCs w:val="28"/>
        </w:rPr>
        <w:t>技術移轉</w:t>
      </w:r>
      <w:r w:rsidRPr="00F86D4B">
        <w:rPr>
          <w:rFonts w:ascii="Times New Roman" w:hAnsi="Times New Roman" w:hint="eastAsia"/>
          <w:color w:val="000000" w:themeColor="text1"/>
          <w:sz w:val="28"/>
          <w:szCs w:val="28"/>
        </w:rPr>
        <w:t>內容</w:t>
      </w:r>
      <w:r w:rsidRPr="00F86D4B">
        <w:rPr>
          <w:rFonts w:ascii="Times New Roman" w:hAnsi="Times New Roman"/>
          <w:color w:val="000000" w:themeColor="text1"/>
          <w:sz w:val="28"/>
          <w:szCs w:val="28"/>
        </w:rPr>
        <w:t>等，而不宜對外公開者，得</w:t>
      </w:r>
      <w:r w:rsidRPr="00F86D4B">
        <w:rPr>
          <w:rFonts w:ascii="Times New Roman" w:hAnsi="Times New Roman" w:hint="eastAsia"/>
          <w:color w:val="000000" w:themeColor="text1"/>
          <w:sz w:val="28"/>
          <w:szCs w:val="28"/>
        </w:rPr>
        <w:t>不</w:t>
      </w:r>
      <w:r w:rsidRPr="00F86D4B">
        <w:rPr>
          <w:rFonts w:ascii="Times New Roman" w:hAnsi="Times New Roman"/>
          <w:color w:val="000000" w:themeColor="text1"/>
          <w:sz w:val="28"/>
          <w:szCs w:val="28"/>
        </w:rPr>
        <w:t>列入成果報告</w:t>
      </w:r>
      <w:r w:rsidRPr="00F86D4B">
        <w:rPr>
          <w:rFonts w:ascii="Times New Roman" w:hAnsi="Times New Roman" w:hint="eastAsia"/>
          <w:color w:val="000000" w:themeColor="text1"/>
          <w:sz w:val="28"/>
          <w:szCs w:val="28"/>
        </w:rPr>
        <w:t>及精簡報告</w:t>
      </w:r>
      <w:r w:rsidRPr="00F86D4B">
        <w:rPr>
          <w:rFonts w:ascii="Times New Roman" w:hAnsi="Times New Roman"/>
          <w:color w:val="000000" w:themeColor="text1"/>
          <w:sz w:val="28"/>
          <w:szCs w:val="28"/>
        </w:rPr>
        <w:t>，</w:t>
      </w:r>
      <w:r w:rsidRPr="00F86D4B">
        <w:rPr>
          <w:rFonts w:ascii="Times New Roman" w:hAnsi="Times New Roman" w:hint="eastAsia"/>
          <w:color w:val="000000" w:themeColor="text1"/>
          <w:sz w:val="28"/>
          <w:szCs w:val="28"/>
        </w:rPr>
        <w:t>但應</w:t>
      </w:r>
      <w:r w:rsidRPr="00F86D4B">
        <w:rPr>
          <w:rFonts w:ascii="Times New Roman" w:hAnsi="Times New Roman"/>
          <w:color w:val="000000" w:themeColor="text1"/>
          <w:sz w:val="28"/>
          <w:szCs w:val="28"/>
        </w:rPr>
        <w:t>另檢附於佐證資料。甲方得公開</w:t>
      </w:r>
      <w:r w:rsidRPr="00F86D4B">
        <w:rPr>
          <w:rFonts w:ascii="Times New Roman" w:hAnsi="Times New Roman" w:hint="eastAsia"/>
          <w:color w:val="000000" w:themeColor="text1"/>
          <w:sz w:val="28"/>
          <w:szCs w:val="28"/>
        </w:rPr>
        <w:t>精簡</w:t>
      </w:r>
      <w:r w:rsidRPr="00F86D4B">
        <w:rPr>
          <w:rFonts w:ascii="Times New Roman" w:hAnsi="Times New Roman"/>
          <w:color w:val="000000" w:themeColor="text1"/>
          <w:sz w:val="28"/>
          <w:szCs w:val="28"/>
        </w:rPr>
        <w:t>報告，</w:t>
      </w:r>
      <w:r w:rsidRPr="00F86D4B">
        <w:rPr>
          <w:rFonts w:ascii="Times New Roman" w:hAnsi="Times New Roman" w:hint="eastAsia"/>
          <w:color w:val="000000" w:themeColor="text1"/>
          <w:sz w:val="28"/>
          <w:szCs w:val="28"/>
        </w:rPr>
        <w:t>成果報告與</w:t>
      </w:r>
      <w:r w:rsidRPr="00F86D4B">
        <w:rPr>
          <w:rFonts w:ascii="Times New Roman" w:hAnsi="Times New Roman"/>
          <w:color w:val="000000" w:themeColor="text1"/>
          <w:sz w:val="28"/>
          <w:szCs w:val="28"/>
        </w:rPr>
        <w:t>佐證資料</w:t>
      </w:r>
      <w:r w:rsidRPr="00F86D4B">
        <w:rPr>
          <w:rFonts w:ascii="Times New Roman" w:hAnsi="Times New Roman" w:hint="eastAsia"/>
          <w:color w:val="000000" w:themeColor="text1"/>
          <w:sz w:val="28"/>
          <w:szCs w:val="28"/>
        </w:rPr>
        <w:t>則</w:t>
      </w:r>
      <w:r w:rsidRPr="00F86D4B">
        <w:rPr>
          <w:rFonts w:ascii="Times New Roman" w:hAnsi="Times New Roman"/>
          <w:color w:val="000000" w:themeColor="text1"/>
          <w:sz w:val="28"/>
          <w:szCs w:val="28"/>
        </w:rPr>
        <w:t>不予公開。</w:t>
      </w:r>
    </w:p>
    <w:p w14:paraId="587ACCCE" w14:textId="06EFD319" w:rsidR="00FA5778" w:rsidRPr="00F86D4B" w:rsidRDefault="00FA5778" w:rsidP="000B4B8D">
      <w:pPr>
        <w:pStyle w:val="24"/>
        <w:numPr>
          <w:ilvl w:val="0"/>
          <w:numId w:val="47"/>
        </w:numPr>
        <w:spacing w:before="120" w:line="400" w:lineRule="exact"/>
        <w:jc w:val="both"/>
        <w:rPr>
          <w:rFonts w:ascii="Times New Roman" w:hAnsi="Times New Roman"/>
          <w:color w:val="000000" w:themeColor="text1"/>
          <w:sz w:val="28"/>
          <w:szCs w:val="28"/>
        </w:rPr>
      </w:pPr>
      <w:r w:rsidRPr="00F86D4B">
        <w:rPr>
          <w:color w:val="000000" w:themeColor="text1"/>
          <w:sz w:val="28"/>
          <w:szCs w:val="28"/>
        </w:rPr>
        <w:t>甲方</w:t>
      </w:r>
      <w:r w:rsidRPr="00F86D4B">
        <w:rPr>
          <w:rFonts w:hint="eastAsia"/>
          <w:color w:val="000000" w:themeColor="text1"/>
          <w:sz w:val="28"/>
          <w:szCs w:val="28"/>
        </w:rPr>
        <w:t>基於學術公開之立場，鼓勵乙方、</w:t>
      </w:r>
      <w:proofErr w:type="gramStart"/>
      <w:r w:rsidRPr="00F86D4B">
        <w:rPr>
          <w:rFonts w:hint="eastAsia"/>
          <w:color w:val="000000" w:themeColor="text1"/>
          <w:sz w:val="28"/>
          <w:szCs w:val="28"/>
        </w:rPr>
        <w:t>丙方發表</w:t>
      </w:r>
      <w:proofErr w:type="gramEnd"/>
      <w:r w:rsidRPr="00F86D4B">
        <w:rPr>
          <w:rFonts w:hint="eastAsia"/>
          <w:color w:val="000000" w:themeColor="text1"/>
          <w:sz w:val="28"/>
          <w:szCs w:val="28"/>
        </w:rPr>
        <w:t>其研發成果，但應</w:t>
      </w:r>
      <w:r w:rsidRPr="00F86D4B">
        <w:rPr>
          <w:rFonts w:hint="eastAsia"/>
          <w:color w:val="000000" w:themeColor="text1"/>
          <w:sz w:val="28"/>
          <w:szCs w:val="28"/>
        </w:rPr>
        <w:lastRenderedPageBreak/>
        <w:t>考量對公司營業秘密之保密責任及執行成果之詳實呈現，計畫內容及研發成果如涉及專利或其他智慧財產權資訊揭露、</w:t>
      </w:r>
      <w:proofErr w:type="gramStart"/>
      <w:r w:rsidRPr="00F86D4B">
        <w:rPr>
          <w:rFonts w:hint="eastAsia"/>
          <w:color w:val="000000" w:themeColor="text1"/>
          <w:sz w:val="28"/>
          <w:szCs w:val="28"/>
        </w:rPr>
        <w:t>違異現行</w:t>
      </w:r>
      <w:proofErr w:type="gramEnd"/>
      <w:r w:rsidRPr="00F86D4B">
        <w:rPr>
          <w:rFonts w:hint="eastAsia"/>
          <w:color w:val="000000" w:themeColor="text1"/>
          <w:sz w:val="28"/>
          <w:szCs w:val="28"/>
        </w:rPr>
        <w:t>醫藥衛生規範、影響公序</w:t>
      </w:r>
      <w:proofErr w:type="gramStart"/>
      <w:r w:rsidRPr="00F86D4B">
        <w:rPr>
          <w:rFonts w:hint="eastAsia"/>
          <w:color w:val="000000" w:themeColor="text1"/>
          <w:sz w:val="28"/>
          <w:szCs w:val="28"/>
        </w:rPr>
        <w:t>良俗或政治</w:t>
      </w:r>
      <w:proofErr w:type="gramEnd"/>
      <w:r w:rsidRPr="00F86D4B">
        <w:rPr>
          <w:rFonts w:hint="eastAsia"/>
          <w:color w:val="000000" w:themeColor="text1"/>
          <w:sz w:val="28"/>
          <w:szCs w:val="28"/>
        </w:rPr>
        <w:t>社會安定等顧慮不宜公開者，</w:t>
      </w:r>
      <w:r w:rsidRPr="00F86D4B">
        <w:rPr>
          <w:rFonts w:ascii="Times New Roman" w:hAnsi="Times New Roman"/>
          <w:color w:val="000000" w:themeColor="text1"/>
          <w:sz w:val="28"/>
          <w:szCs w:val="28"/>
        </w:rPr>
        <w:t>得</w:t>
      </w:r>
      <w:r w:rsidRPr="00F86D4B">
        <w:rPr>
          <w:rFonts w:ascii="Times New Roman" w:hAnsi="Times New Roman" w:hint="eastAsia"/>
          <w:color w:val="000000" w:themeColor="text1"/>
          <w:sz w:val="28"/>
          <w:szCs w:val="28"/>
        </w:rPr>
        <w:t>不</w:t>
      </w:r>
      <w:r w:rsidRPr="00F86D4B">
        <w:rPr>
          <w:rFonts w:ascii="Times New Roman" w:hAnsi="Times New Roman"/>
          <w:color w:val="000000" w:themeColor="text1"/>
          <w:sz w:val="28"/>
          <w:szCs w:val="28"/>
        </w:rPr>
        <w:t>列入成果報告</w:t>
      </w:r>
      <w:r w:rsidRPr="00F86D4B">
        <w:rPr>
          <w:rFonts w:ascii="Times New Roman" w:hAnsi="Times New Roman" w:hint="eastAsia"/>
          <w:color w:val="000000" w:themeColor="text1"/>
          <w:sz w:val="28"/>
          <w:szCs w:val="28"/>
        </w:rPr>
        <w:t>及精簡報告</w:t>
      </w:r>
      <w:r w:rsidRPr="00F86D4B">
        <w:rPr>
          <w:rFonts w:ascii="Times New Roman" w:hAnsi="Times New Roman"/>
          <w:color w:val="000000" w:themeColor="text1"/>
          <w:sz w:val="28"/>
          <w:szCs w:val="28"/>
        </w:rPr>
        <w:t>，</w:t>
      </w:r>
      <w:r w:rsidRPr="00F86D4B">
        <w:rPr>
          <w:rFonts w:ascii="Times New Roman" w:hAnsi="Times New Roman" w:hint="eastAsia"/>
          <w:color w:val="000000" w:themeColor="text1"/>
          <w:sz w:val="28"/>
          <w:szCs w:val="28"/>
        </w:rPr>
        <w:t>但應</w:t>
      </w:r>
      <w:r w:rsidRPr="00F86D4B">
        <w:rPr>
          <w:rFonts w:ascii="Times New Roman" w:hAnsi="Times New Roman"/>
          <w:color w:val="000000" w:themeColor="text1"/>
          <w:sz w:val="28"/>
          <w:szCs w:val="28"/>
        </w:rPr>
        <w:t>另檢附於佐證資料。</w:t>
      </w:r>
    </w:p>
    <w:p w14:paraId="7A0FF291" w14:textId="77777777" w:rsidR="00FA5778" w:rsidRPr="00F86D4B" w:rsidRDefault="00FA5778" w:rsidP="000B4B8D">
      <w:pPr>
        <w:pStyle w:val="24"/>
        <w:numPr>
          <w:ilvl w:val="0"/>
          <w:numId w:val="47"/>
        </w:numPr>
        <w:spacing w:before="120" w:line="400" w:lineRule="exact"/>
        <w:jc w:val="both"/>
        <w:rPr>
          <w:color w:val="000000" w:themeColor="text1"/>
          <w:sz w:val="28"/>
          <w:szCs w:val="28"/>
        </w:rPr>
      </w:pPr>
      <w:r w:rsidRPr="00F86D4B">
        <w:rPr>
          <w:color w:val="000000" w:themeColor="text1"/>
          <w:sz w:val="28"/>
          <w:szCs w:val="28"/>
        </w:rPr>
        <w:t>甲方得派員會同專家實地驗收研究成果，若研究計畫屬軟體方面者，應驗收其程式及運作成效；若研究計畫屬硬體方面者，應驗收其實際功能。</w:t>
      </w:r>
      <w:r w:rsidRPr="00F86D4B">
        <w:rPr>
          <w:rFonts w:hint="eastAsia"/>
          <w:color w:val="000000" w:themeColor="text1"/>
          <w:sz w:val="28"/>
          <w:szCs w:val="28"/>
        </w:rPr>
        <w:t>驗收地點為乙方所在地或其他有助於驗收之場所，或依實際情形</w:t>
      </w:r>
      <w:proofErr w:type="gramStart"/>
      <w:r w:rsidRPr="00F86D4B">
        <w:rPr>
          <w:rFonts w:hint="eastAsia"/>
          <w:color w:val="000000" w:themeColor="text1"/>
          <w:sz w:val="28"/>
          <w:szCs w:val="28"/>
        </w:rPr>
        <w:t>採線上</w:t>
      </w:r>
      <w:proofErr w:type="gramEnd"/>
      <w:r w:rsidRPr="00F86D4B">
        <w:rPr>
          <w:rFonts w:hint="eastAsia"/>
          <w:color w:val="000000" w:themeColor="text1"/>
          <w:sz w:val="28"/>
          <w:szCs w:val="28"/>
        </w:rPr>
        <w:t>審查。</w:t>
      </w:r>
    </w:p>
    <w:p w14:paraId="124499DB" w14:textId="09409B9C" w:rsidR="00EF5F8C" w:rsidRPr="00F86D4B" w:rsidRDefault="00EF5F8C" w:rsidP="000B4B8D">
      <w:pPr>
        <w:pStyle w:val="ac"/>
        <w:numPr>
          <w:ilvl w:val="0"/>
          <w:numId w:val="47"/>
        </w:numPr>
        <w:ind w:leftChars="0" w:rightChars="-51" w:right="-143" w:firstLineChars="0"/>
        <w:jc w:val="both"/>
        <w:rPr>
          <w:rFonts w:ascii="標楷體" w:hAnsi="標楷體" w:cs="Times New Roman"/>
          <w:color w:val="000000" w:themeColor="text1"/>
          <w:szCs w:val="28"/>
        </w:rPr>
      </w:pPr>
      <w:r w:rsidRPr="00F86D4B">
        <w:rPr>
          <w:rFonts w:ascii="標楷體" w:hAnsi="標楷體" w:cs="Times New Roman" w:hint="eastAsia"/>
          <w:color w:val="000000" w:themeColor="text1"/>
          <w:szCs w:val="28"/>
        </w:rPr>
        <w:t>甲方依前</w:t>
      </w:r>
      <w:r w:rsidR="002B2BA9" w:rsidRPr="00F86D4B">
        <w:rPr>
          <w:rFonts w:ascii="標楷體" w:hAnsi="標楷體" w:cs="Times New Roman" w:hint="eastAsia"/>
          <w:color w:val="000000" w:themeColor="text1"/>
          <w:szCs w:val="28"/>
        </w:rPr>
        <w:t>項</w:t>
      </w:r>
      <w:r w:rsidRPr="00F86D4B">
        <w:rPr>
          <w:rFonts w:ascii="標楷體" w:hAnsi="標楷體" w:cs="Times New Roman" w:hint="eastAsia"/>
          <w:color w:val="000000" w:themeColor="text1"/>
          <w:szCs w:val="28"/>
        </w:rPr>
        <w:t>驗收結果，如發現有部分工作項目未達原訂目標，得限期通知改善，並以一次最長二個月為限。如屆期仍未改善，而有產品技術規格與原計畫有嚴重差異或執行成效不佳或其他重大需改善之情事者，甲方得終止或解除合約；但經評估尚無顯著影響整體計畫執行成效者，甲方得依未達成工作項目所</w:t>
      </w:r>
      <w:proofErr w:type="gramStart"/>
      <w:r w:rsidRPr="00F86D4B">
        <w:rPr>
          <w:rFonts w:ascii="標楷體" w:hAnsi="標楷體" w:cs="Times New Roman" w:hint="eastAsia"/>
          <w:color w:val="000000" w:themeColor="text1"/>
          <w:szCs w:val="28"/>
        </w:rPr>
        <w:t>佔</w:t>
      </w:r>
      <w:proofErr w:type="gramEnd"/>
      <w:r w:rsidRPr="00F86D4B">
        <w:rPr>
          <w:rFonts w:ascii="標楷體" w:hAnsi="標楷體" w:cs="Times New Roman" w:hint="eastAsia"/>
          <w:color w:val="000000" w:themeColor="text1"/>
          <w:szCs w:val="28"/>
        </w:rPr>
        <w:t>之權重，調整乙方</w:t>
      </w:r>
      <w:proofErr w:type="gramStart"/>
      <w:r w:rsidRPr="00F86D4B">
        <w:rPr>
          <w:rFonts w:ascii="標楷體" w:hAnsi="標楷體" w:cs="Times New Roman" w:hint="eastAsia"/>
          <w:color w:val="000000" w:themeColor="text1"/>
          <w:szCs w:val="28"/>
        </w:rPr>
        <w:t>或丙方</w:t>
      </w:r>
      <w:proofErr w:type="gramEnd"/>
      <w:r w:rsidRPr="00F86D4B">
        <w:rPr>
          <w:rFonts w:ascii="標楷體" w:hAnsi="標楷體" w:cs="Times New Roman" w:hint="eastAsia"/>
          <w:color w:val="000000" w:themeColor="text1"/>
          <w:szCs w:val="28"/>
        </w:rPr>
        <w:t>補助經費，且不受本合約第</w:t>
      </w:r>
      <w:r w:rsidR="00DC44C1" w:rsidRPr="00F86D4B">
        <w:rPr>
          <w:rFonts w:ascii="標楷體" w:hAnsi="標楷體" w:cs="Times New Roman" w:hint="eastAsia"/>
          <w:color w:val="000000" w:themeColor="text1"/>
          <w:szCs w:val="28"/>
        </w:rPr>
        <w:t>四</w:t>
      </w:r>
      <w:r w:rsidRPr="00F86D4B">
        <w:rPr>
          <w:rFonts w:ascii="標楷體" w:hAnsi="標楷體" w:cs="Times New Roman" w:hint="eastAsia"/>
          <w:color w:val="000000" w:themeColor="text1"/>
          <w:szCs w:val="28"/>
        </w:rPr>
        <w:t>條第</w:t>
      </w:r>
      <w:r w:rsidR="0054274E" w:rsidRPr="00F86D4B">
        <w:rPr>
          <w:rFonts w:ascii="標楷體" w:hAnsi="標楷體" w:cs="Times New Roman" w:hint="eastAsia"/>
          <w:color w:val="000000" w:themeColor="text1"/>
          <w:szCs w:val="28"/>
        </w:rPr>
        <w:t>三</w:t>
      </w:r>
      <w:r w:rsidR="003D4ACB" w:rsidRPr="00F86D4B">
        <w:rPr>
          <w:rFonts w:ascii="標楷體" w:hAnsi="標楷體" w:cs="Times New Roman" w:hint="eastAsia"/>
          <w:color w:val="000000" w:themeColor="text1"/>
          <w:szCs w:val="28"/>
        </w:rPr>
        <w:t>項</w:t>
      </w:r>
      <w:r w:rsidRPr="00F86D4B">
        <w:rPr>
          <w:rFonts w:ascii="標楷體" w:hAnsi="標楷體" w:cs="Times New Roman" w:hint="eastAsia"/>
          <w:color w:val="000000" w:themeColor="text1"/>
          <w:szCs w:val="28"/>
        </w:rPr>
        <w:t>前段比例之限制。</w:t>
      </w:r>
    </w:p>
    <w:p w14:paraId="0CE8A10F" w14:textId="5AD0BA65" w:rsidR="00FA5778" w:rsidRPr="00F86D4B" w:rsidRDefault="00FA5778" w:rsidP="000B4B8D">
      <w:pPr>
        <w:pStyle w:val="24"/>
        <w:numPr>
          <w:ilvl w:val="0"/>
          <w:numId w:val="47"/>
        </w:numPr>
        <w:spacing w:before="120" w:line="400" w:lineRule="exact"/>
        <w:jc w:val="both"/>
        <w:rPr>
          <w:color w:val="000000" w:themeColor="text1"/>
          <w:sz w:val="28"/>
          <w:szCs w:val="28"/>
        </w:rPr>
      </w:pPr>
      <w:r w:rsidRPr="00F86D4B">
        <w:rPr>
          <w:rFonts w:hint="eastAsia"/>
          <w:color w:val="000000" w:themeColor="text1"/>
          <w:sz w:val="28"/>
          <w:szCs w:val="28"/>
        </w:rPr>
        <w:t>乙方應自</w:t>
      </w:r>
      <w:r w:rsidR="008B59D4" w:rsidRPr="00F86D4B">
        <w:rPr>
          <w:rFonts w:ascii="Times New Roman" w:hAnsi="Times New Roman" w:hint="eastAsia"/>
          <w:color w:val="000000" w:themeColor="text1"/>
          <w:sz w:val="28"/>
          <w:szCs w:val="28"/>
        </w:rPr>
        <w:t>本補助計畫</w:t>
      </w:r>
      <w:r w:rsidRPr="00F86D4B">
        <w:rPr>
          <w:rFonts w:hint="eastAsia"/>
          <w:color w:val="000000" w:themeColor="text1"/>
          <w:sz w:val="28"/>
          <w:szCs w:val="28"/>
        </w:rPr>
        <w:t>執行屆滿後二年內，每六</w:t>
      </w:r>
      <w:proofErr w:type="gramStart"/>
      <w:r w:rsidRPr="00F86D4B">
        <w:rPr>
          <w:rFonts w:hint="eastAsia"/>
          <w:color w:val="000000" w:themeColor="text1"/>
          <w:sz w:val="28"/>
          <w:szCs w:val="28"/>
        </w:rPr>
        <w:t>個</w:t>
      </w:r>
      <w:proofErr w:type="gramEnd"/>
      <w:r w:rsidRPr="00F86D4B">
        <w:rPr>
          <w:rFonts w:hint="eastAsia"/>
          <w:color w:val="000000" w:themeColor="text1"/>
          <w:sz w:val="28"/>
          <w:szCs w:val="28"/>
        </w:rPr>
        <w:t>月向甲方提報乙方、</w:t>
      </w:r>
      <w:proofErr w:type="gramStart"/>
      <w:r w:rsidRPr="00F86D4B">
        <w:rPr>
          <w:rFonts w:hint="eastAsia"/>
          <w:color w:val="000000" w:themeColor="text1"/>
          <w:sz w:val="28"/>
          <w:szCs w:val="28"/>
        </w:rPr>
        <w:t>丙方之</w:t>
      </w:r>
      <w:bookmarkStart w:id="0" w:name="_Hlk201222619"/>
      <w:proofErr w:type="gramEnd"/>
      <w:r w:rsidRPr="00F86D4B">
        <w:rPr>
          <w:rFonts w:hint="eastAsia"/>
          <w:color w:val="000000" w:themeColor="text1"/>
          <w:sz w:val="28"/>
          <w:szCs w:val="28"/>
        </w:rPr>
        <w:t>研究成果後期成效</w:t>
      </w:r>
      <w:bookmarkEnd w:id="0"/>
      <w:r w:rsidR="008B1A31" w:rsidRPr="00F86D4B">
        <w:rPr>
          <w:rFonts w:hint="eastAsia"/>
          <w:color w:val="000000" w:themeColor="text1"/>
          <w:sz w:val="28"/>
          <w:szCs w:val="28"/>
        </w:rPr>
        <w:t>（包括專利、技術移轉、產值、發表論文、人才培育暨就業情形等）</w:t>
      </w:r>
      <w:r w:rsidRPr="00F86D4B">
        <w:rPr>
          <w:rFonts w:hint="eastAsia"/>
          <w:color w:val="000000" w:themeColor="text1"/>
          <w:sz w:val="28"/>
          <w:szCs w:val="28"/>
        </w:rPr>
        <w:t>，並配合甲方進行研發成果及計畫之推廣。甲方必要時於期滿後，仍得要求乙方</w:t>
      </w:r>
      <w:proofErr w:type="gramStart"/>
      <w:r w:rsidRPr="00F86D4B">
        <w:rPr>
          <w:rFonts w:hint="eastAsia"/>
          <w:color w:val="000000" w:themeColor="text1"/>
          <w:sz w:val="28"/>
          <w:szCs w:val="28"/>
        </w:rPr>
        <w:t>及丙方</w:t>
      </w:r>
      <w:proofErr w:type="gramEnd"/>
      <w:r w:rsidRPr="00F86D4B">
        <w:rPr>
          <w:rFonts w:hint="eastAsia"/>
          <w:color w:val="000000" w:themeColor="text1"/>
          <w:sz w:val="28"/>
          <w:szCs w:val="28"/>
        </w:rPr>
        <w:t>提供或更新後期成效相關資料，乙方</w:t>
      </w:r>
      <w:proofErr w:type="gramStart"/>
      <w:r w:rsidRPr="00F86D4B">
        <w:rPr>
          <w:rFonts w:hint="eastAsia"/>
          <w:color w:val="000000" w:themeColor="text1"/>
          <w:sz w:val="28"/>
          <w:szCs w:val="28"/>
        </w:rPr>
        <w:t>及丙方</w:t>
      </w:r>
      <w:proofErr w:type="gramEnd"/>
      <w:r w:rsidRPr="00F86D4B">
        <w:rPr>
          <w:rFonts w:hint="eastAsia"/>
          <w:color w:val="000000" w:themeColor="text1"/>
          <w:sz w:val="28"/>
          <w:szCs w:val="28"/>
        </w:rPr>
        <w:t>應予配合，不得拒絕。如未如期提報或計畫執行屆滿兩年內未達成計畫書所承諾之預期效益，</w:t>
      </w:r>
      <w:r w:rsidRPr="00F86D4B">
        <w:rPr>
          <w:color w:val="000000" w:themeColor="text1"/>
          <w:sz w:val="28"/>
          <w:szCs w:val="28"/>
        </w:rPr>
        <w:t>甲方</w:t>
      </w:r>
      <w:r w:rsidRPr="00F86D4B">
        <w:rPr>
          <w:rFonts w:hint="eastAsia"/>
          <w:color w:val="000000" w:themeColor="text1"/>
          <w:sz w:val="28"/>
          <w:szCs w:val="28"/>
        </w:rPr>
        <w:t>得停止受理乙方</w:t>
      </w:r>
      <w:proofErr w:type="gramStart"/>
      <w:r w:rsidRPr="00F86D4B">
        <w:rPr>
          <w:rFonts w:hint="eastAsia"/>
          <w:color w:val="000000" w:themeColor="text1"/>
          <w:sz w:val="28"/>
          <w:szCs w:val="28"/>
        </w:rPr>
        <w:t>及丙方</w:t>
      </w:r>
      <w:proofErr w:type="gramEnd"/>
      <w:r w:rsidRPr="00F86D4B">
        <w:rPr>
          <w:rFonts w:hint="eastAsia"/>
          <w:color w:val="000000" w:themeColor="text1"/>
          <w:sz w:val="28"/>
          <w:szCs w:val="28"/>
        </w:rPr>
        <w:t>補助計畫申請</w:t>
      </w:r>
      <w:proofErr w:type="gramStart"/>
      <w:r w:rsidRPr="00F86D4B">
        <w:rPr>
          <w:rFonts w:hint="eastAsia"/>
          <w:color w:val="000000" w:themeColor="text1"/>
          <w:sz w:val="28"/>
          <w:szCs w:val="28"/>
        </w:rPr>
        <w:t>一</w:t>
      </w:r>
      <w:proofErr w:type="gramEnd"/>
      <w:r w:rsidRPr="00F86D4B">
        <w:rPr>
          <w:rFonts w:hint="eastAsia"/>
          <w:color w:val="000000" w:themeColor="text1"/>
          <w:sz w:val="28"/>
          <w:szCs w:val="28"/>
        </w:rPr>
        <w:t>至五年。</w:t>
      </w:r>
    </w:p>
    <w:p w14:paraId="53777D09" w14:textId="77777777" w:rsidR="00FA5778" w:rsidRPr="00F86D4B" w:rsidRDefault="00FA5778" w:rsidP="000B4B8D">
      <w:pPr>
        <w:pStyle w:val="ac"/>
        <w:numPr>
          <w:ilvl w:val="0"/>
          <w:numId w:val="57"/>
        </w:numPr>
        <w:spacing w:before="120" w:line="400" w:lineRule="exact"/>
        <w:ind w:leftChars="0" w:firstLineChars="0"/>
        <w:rPr>
          <w:rFonts w:ascii="標楷體" w:hAnsi="標楷體"/>
          <w:b/>
          <w:color w:val="000000" w:themeColor="text1"/>
          <w:kern w:val="0"/>
          <w:szCs w:val="28"/>
        </w:rPr>
      </w:pPr>
      <w:r w:rsidRPr="00F86D4B">
        <w:rPr>
          <w:rFonts w:ascii="標楷體" w:hAnsi="標楷體" w:hint="eastAsia"/>
          <w:b/>
          <w:color w:val="000000" w:themeColor="text1"/>
          <w:szCs w:val="28"/>
        </w:rPr>
        <w:t xml:space="preserve"> </w:t>
      </w:r>
      <w:r w:rsidRPr="00F86D4B">
        <w:rPr>
          <w:rFonts w:ascii="標楷體" w:hAnsi="標楷體"/>
          <w:b/>
          <w:color w:val="000000" w:themeColor="text1"/>
          <w:szCs w:val="28"/>
        </w:rPr>
        <w:t>研發成果之歸屬、管理及運用</w:t>
      </w:r>
    </w:p>
    <w:p w14:paraId="2A04B224" w14:textId="488BCD37" w:rsidR="00FA5778" w:rsidRPr="00F86D4B" w:rsidRDefault="008B59D4" w:rsidP="000B4B8D">
      <w:pPr>
        <w:pStyle w:val="24"/>
        <w:numPr>
          <w:ilvl w:val="0"/>
          <w:numId w:val="48"/>
        </w:numPr>
        <w:spacing w:before="120" w:line="400" w:lineRule="exact"/>
        <w:ind w:hanging="582"/>
        <w:jc w:val="both"/>
        <w:rPr>
          <w:color w:val="000000" w:themeColor="text1"/>
          <w:sz w:val="28"/>
          <w:szCs w:val="28"/>
        </w:rPr>
      </w:pPr>
      <w:r w:rsidRPr="00F86D4B">
        <w:rPr>
          <w:rFonts w:ascii="Times New Roman" w:hAnsi="Times New Roman" w:hint="eastAsia"/>
          <w:color w:val="000000" w:themeColor="text1"/>
          <w:sz w:val="28"/>
          <w:szCs w:val="28"/>
        </w:rPr>
        <w:t>本補助計畫</w:t>
      </w:r>
      <w:r w:rsidR="00FA5778" w:rsidRPr="00F86D4B">
        <w:rPr>
          <w:rFonts w:hint="eastAsia"/>
          <w:color w:val="000000" w:themeColor="text1"/>
          <w:sz w:val="28"/>
          <w:szCs w:val="28"/>
        </w:rPr>
        <w:t>研究暨商品化開發成果及所產生之智慧財產權等研發成果歸屬以下列方式之一為之。</w:t>
      </w:r>
    </w:p>
    <w:p w14:paraId="1132C9D3" w14:textId="34CF3DC5" w:rsidR="00FA5778" w:rsidRPr="00F86D4B" w:rsidRDefault="00FA5778" w:rsidP="00C97761">
      <w:pPr>
        <w:pStyle w:val="24"/>
        <w:spacing w:before="120" w:line="400" w:lineRule="exact"/>
        <w:ind w:left="1008"/>
        <w:jc w:val="both"/>
        <w:rPr>
          <w:color w:val="000000" w:themeColor="text1"/>
          <w:sz w:val="28"/>
          <w:szCs w:val="28"/>
        </w:rPr>
      </w:pPr>
      <w:r w:rsidRPr="00F86D4B">
        <w:rPr>
          <w:rFonts w:hint="eastAsia"/>
          <w:color w:val="000000" w:themeColor="text1"/>
          <w:sz w:val="28"/>
          <w:szCs w:val="28"/>
        </w:rPr>
        <w:sym w:font="Wingdings 2" w:char="F0A3"/>
      </w:r>
      <w:r w:rsidR="008B59D4" w:rsidRPr="00F86D4B">
        <w:rPr>
          <w:rFonts w:ascii="Times New Roman" w:hAnsi="Times New Roman" w:hint="eastAsia"/>
          <w:color w:val="000000" w:themeColor="text1"/>
          <w:sz w:val="28"/>
          <w:szCs w:val="28"/>
        </w:rPr>
        <w:t>本補助計畫</w:t>
      </w:r>
      <w:r w:rsidRPr="00F86D4B">
        <w:rPr>
          <w:rFonts w:hint="eastAsia"/>
          <w:color w:val="000000" w:themeColor="text1"/>
          <w:sz w:val="28"/>
          <w:szCs w:val="28"/>
        </w:rPr>
        <w:t>研發成果歸屬乙方所有。</w:t>
      </w:r>
    </w:p>
    <w:p w14:paraId="647566B6" w14:textId="3AE26BE8" w:rsidR="00FA5778" w:rsidRPr="00F86D4B" w:rsidRDefault="00FA5778" w:rsidP="00C97761">
      <w:pPr>
        <w:pStyle w:val="24"/>
        <w:spacing w:before="120" w:line="400" w:lineRule="exact"/>
        <w:ind w:left="1008"/>
        <w:jc w:val="both"/>
        <w:rPr>
          <w:color w:val="000000" w:themeColor="text1"/>
          <w:sz w:val="28"/>
          <w:szCs w:val="28"/>
        </w:rPr>
      </w:pPr>
      <w:r w:rsidRPr="00F86D4B">
        <w:rPr>
          <w:rFonts w:hint="eastAsia"/>
          <w:color w:val="000000" w:themeColor="text1"/>
          <w:sz w:val="28"/>
          <w:szCs w:val="28"/>
        </w:rPr>
        <w:sym w:font="Wingdings 2" w:char="F0A3"/>
      </w:r>
      <w:r w:rsidR="008B59D4" w:rsidRPr="00F86D4B">
        <w:rPr>
          <w:rFonts w:ascii="Times New Roman" w:hAnsi="Times New Roman" w:hint="eastAsia"/>
          <w:color w:val="000000" w:themeColor="text1"/>
          <w:sz w:val="28"/>
          <w:szCs w:val="28"/>
        </w:rPr>
        <w:t>本補助計畫</w:t>
      </w:r>
      <w:r w:rsidRPr="00F86D4B">
        <w:rPr>
          <w:rFonts w:hint="eastAsia"/>
          <w:color w:val="000000" w:themeColor="text1"/>
          <w:sz w:val="28"/>
          <w:szCs w:val="28"/>
        </w:rPr>
        <w:t>研發成果由乙方、</w:t>
      </w:r>
      <w:proofErr w:type="gramStart"/>
      <w:r w:rsidRPr="00F86D4B">
        <w:rPr>
          <w:rFonts w:hint="eastAsia"/>
          <w:color w:val="000000" w:themeColor="text1"/>
          <w:sz w:val="28"/>
          <w:szCs w:val="28"/>
        </w:rPr>
        <w:t>丙方依</w:t>
      </w:r>
      <w:proofErr w:type="gramEnd"/>
      <w:r w:rsidRPr="00F86D4B">
        <w:rPr>
          <w:rFonts w:hint="eastAsia"/>
          <w:color w:val="000000" w:themeColor="text1"/>
          <w:sz w:val="28"/>
          <w:szCs w:val="28"/>
        </w:rPr>
        <w:t>相關規定自行商議約定之。</w:t>
      </w:r>
    </w:p>
    <w:p w14:paraId="06F243C4" w14:textId="426B9649" w:rsidR="00FA5778" w:rsidRPr="00F86D4B" w:rsidRDefault="00FA5778" w:rsidP="000B4B8D">
      <w:pPr>
        <w:pStyle w:val="24"/>
        <w:numPr>
          <w:ilvl w:val="0"/>
          <w:numId w:val="48"/>
        </w:numPr>
        <w:spacing w:before="120" w:line="400" w:lineRule="exact"/>
        <w:ind w:hanging="582"/>
        <w:jc w:val="both"/>
        <w:rPr>
          <w:rFonts w:ascii="Times New Roman" w:hAnsi="Times New Roman"/>
          <w:color w:val="000000" w:themeColor="text1"/>
          <w:sz w:val="28"/>
          <w:szCs w:val="28"/>
        </w:rPr>
      </w:pPr>
      <w:r w:rsidRPr="00F86D4B">
        <w:rPr>
          <w:rFonts w:ascii="Times New Roman" w:hAnsi="Times New Roman"/>
          <w:color w:val="000000" w:themeColor="text1"/>
          <w:sz w:val="28"/>
          <w:szCs w:val="28"/>
        </w:rPr>
        <w:t>乙方</w:t>
      </w:r>
      <w:proofErr w:type="gramStart"/>
      <w:r w:rsidRPr="00F86D4B">
        <w:rPr>
          <w:rFonts w:ascii="Times New Roman" w:hAnsi="Times New Roman" w:hint="eastAsia"/>
          <w:color w:val="000000" w:themeColor="text1"/>
          <w:sz w:val="28"/>
          <w:szCs w:val="28"/>
        </w:rPr>
        <w:t>及丙方</w:t>
      </w:r>
      <w:proofErr w:type="gramEnd"/>
      <w:r w:rsidRPr="00F86D4B">
        <w:rPr>
          <w:rFonts w:ascii="Times New Roman" w:hAnsi="Times New Roman" w:hint="eastAsia"/>
          <w:color w:val="000000" w:themeColor="text1"/>
          <w:sz w:val="28"/>
          <w:szCs w:val="28"/>
        </w:rPr>
        <w:t>辦理</w:t>
      </w:r>
      <w:r w:rsidRPr="00F86D4B">
        <w:rPr>
          <w:rFonts w:ascii="Times New Roman" w:hAnsi="Times New Roman"/>
          <w:color w:val="000000" w:themeColor="text1"/>
          <w:sz w:val="28"/>
          <w:szCs w:val="28"/>
        </w:rPr>
        <w:t>研發成果</w:t>
      </w:r>
      <w:r w:rsidRPr="00F86D4B">
        <w:rPr>
          <w:rFonts w:ascii="Times New Roman" w:hAnsi="Times New Roman" w:hint="eastAsia"/>
          <w:color w:val="000000" w:themeColor="text1"/>
          <w:sz w:val="28"/>
          <w:szCs w:val="28"/>
        </w:rPr>
        <w:t>讓與第三人時，應依「</w:t>
      </w:r>
      <w:r w:rsidR="002F2097" w:rsidRPr="00F86D4B">
        <w:rPr>
          <w:rFonts w:hint="eastAsia"/>
          <w:color w:val="000000" w:themeColor="text1"/>
          <w:sz w:val="28"/>
          <w:szCs w:val="28"/>
        </w:rPr>
        <w:t>國家科學及技術委員會</w:t>
      </w:r>
      <w:r w:rsidRPr="00F86D4B">
        <w:rPr>
          <w:rFonts w:ascii="Times New Roman" w:hAnsi="Times New Roman" w:hint="eastAsia"/>
          <w:color w:val="000000" w:themeColor="text1"/>
          <w:sz w:val="28"/>
          <w:szCs w:val="28"/>
        </w:rPr>
        <w:t>科學技術研究發展成果歸屬及運用辦法」相關規定辦理</w:t>
      </w:r>
      <w:r w:rsidRPr="00F86D4B">
        <w:rPr>
          <w:rFonts w:ascii="Times New Roman" w:hAnsi="Times New Roman"/>
          <w:color w:val="000000" w:themeColor="text1"/>
          <w:sz w:val="28"/>
          <w:szCs w:val="28"/>
        </w:rPr>
        <w:t>。如違反</w:t>
      </w:r>
      <w:r w:rsidRPr="00F86D4B">
        <w:rPr>
          <w:rFonts w:ascii="Times New Roman" w:hAnsi="Times New Roman" w:hint="eastAsia"/>
          <w:color w:val="000000" w:themeColor="text1"/>
          <w:sz w:val="28"/>
          <w:szCs w:val="28"/>
        </w:rPr>
        <w:t>上述</w:t>
      </w:r>
      <w:r w:rsidRPr="00F86D4B">
        <w:rPr>
          <w:rFonts w:ascii="Times New Roman" w:hAnsi="Times New Roman"/>
          <w:color w:val="000000" w:themeColor="text1"/>
          <w:sz w:val="28"/>
          <w:szCs w:val="28"/>
        </w:rPr>
        <w:t>規定，經甲方查證確認屬可歸責於乙方</w:t>
      </w:r>
      <w:proofErr w:type="gramStart"/>
      <w:r w:rsidRPr="00F86D4B">
        <w:rPr>
          <w:rFonts w:ascii="Times New Roman" w:hAnsi="Times New Roman" w:hint="eastAsia"/>
          <w:color w:val="000000" w:themeColor="text1"/>
          <w:sz w:val="28"/>
          <w:szCs w:val="28"/>
        </w:rPr>
        <w:t>或丙方</w:t>
      </w:r>
      <w:proofErr w:type="gramEnd"/>
      <w:r w:rsidRPr="00F86D4B">
        <w:rPr>
          <w:rFonts w:ascii="Times New Roman" w:hAnsi="Times New Roman"/>
          <w:color w:val="000000" w:themeColor="text1"/>
          <w:sz w:val="28"/>
          <w:szCs w:val="28"/>
        </w:rPr>
        <w:t>之事由，甲方得解除合約，並追回補助款</w:t>
      </w:r>
      <w:r w:rsidRPr="00F86D4B">
        <w:rPr>
          <w:rFonts w:hint="eastAsia"/>
          <w:color w:val="000000" w:themeColor="text1"/>
          <w:sz w:val="28"/>
          <w:szCs w:val="28"/>
        </w:rPr>
        <w:t>。</w:t>
      </w:r>
    </w:p>
    <w:p w14:paraId="171E5C0B" w14:textId="77777777" w:rsidR="00FA5778" w:rsidRPr="00F86D4B" w:rsidRDefault="00FA5778" w:rsidP="000B4B8D">
      <w:pPr>
        <w:pStyle w:val="24"/>
        <w:numPr>
          <w:ilvl w:val="0"/>
          <w:numId w:val="48"/>
        </w:numPr>
        <w:spacing w:before="120" w:line="400" w:lineRule="exact"/>
        <w:ind w:hanging="582"/>
        <w:jc w:val="both"/>
        <w:rPr>
          <w:color w:val="000000" w:themeColor="text1"/>
          <w:sz w:val="28"/>
          <w:szCs w:val="28"/>
        </w:rPr>
      </w:pPr>
      <w:r w:rsidRPr="00F86D4B">
        <w:rPr>
          <w:rFonts w:hint="eastAsia"/>
          <w:color w:val="000000" w:themeColor="text1"/>
          <w:sz w:val="28"/>
          <w:szCs w:val="28"/>
        </w:rPr>
        <w:t>甲方對研究計畫及成果有發表權，且在中華民國境內及境外享有無償及非專屬之實施權利，</w:t>
      </w:r>
      <w:bookmarkStart w:id="1" w:name="_Hlk71637086"/>
      <w:r w:rsidRPr="00F86D4B">
        <w:rPr>
          <w:rFonts w:hint="eastAsia"/>
          <w:color w:val="000000" w:themeColor="text1"/>
          <w:sz w:val="28"/>
          <w:szCs w:val="28"/>
        </w:rPr>
        <w:t>乙方</w:t>
      </w:r>
      <w:proofErr w:type="gramStart"/>
      <w:r w:rsidRPr="00F86D4B">
        <w:rPr>
          <w:rFonts w:hint="eastAsia"/>
          <w:color w:val="000000" w:themeColor="text1"/>
          <w:sz w:val="28"/>
          <w:szCs w:val="28"/>
        </w:rPr>
        <w:t>及丙方</w:t>
      </w:r>
      <w:bookmarkEnd w:id="1"/>
      <w:r w:rsidRPr="00F86D4B">
        <w:rPr>
          <w:rFonts w:hint="eastAsia"/>
          <w:color w:val="000000" w:themeColor="text1"/>
          <w:sz w:val="28"/>
          <w:szCs w:val="28"/>
        </w:rPr>
        <w:t>均應</w:t>
      </w:r>
      <w:proofErr w:type="gramEnd"/>
      <w:r w:rsidRPr="00F86D4B">
        <w:rPr>
          <w:rFonts w:hint="eastAsia"/>
          <w:color w:val="000000" w:themeColor="text1"/>
          <w:sz w:val="28"/>
          <w:szCs w:val="28"/>
        </w:rPr>
        <w:t>配合甲方相關計畫成果展</w:t>
      </w:r>
      <w:r w:rsidRPr="00F86D4B">
        <w:rPr>
          <w:rFonts w:hint="eastAsia"/>
          <w:color w:val="000000" w:themeColor="text1"/>
          <w:sz w:val="28"/>
          <w:szCs w:val="28"/>
        </w:rPr>
        <w:lastRenderedPageBreak/>
        <w:t>示宣導活動，並協助提供成果運用、投資金額、創造產值等計畫成效資料。未配合者，甲方得停止受理</w:t>
      </w:r>
      <w:bookmarkStart w:id="2" w:name="_Hlk83307803"/>
      <w:r w:rsidRPr="00F86D4B">
        <w:rPr>
          <w:rFonts w:hint="eastAsia"/>
          <w:color w:val="000000" w:themeColor="text1"/>
          <w:sz w:val="28"/>
          <w:szCs w:val="28"/>
        </w:rPr>
        <w:t>乙方</w:t>
      </w:r>
      <w:bookmarkEnd w:id="2"/>
      <w:proofErr w:type="gramStart"/>
      <w:r w:rsidRPr="00F86D4B">
        <w:rPr>
          <w:rFonts w:hint="eastAsia"/>
          <w:color w:val="000000" w:themeColor="text1"/>
          <w:sz w:val="28"/>
          <w:szCs w:val="28"/>
        </w:rPr>
        <w:t>及丙方</w:t>
      </w:r>
      <w:proofErr w:type="gramEnd"/>
      <w:r w:rsidRPr="00F86D4B">
        <w:rPr>
          <w:rFonts w:hint="eastAsia"/>
          <w:color w:val="000000" w:themeColor="text1"/>
          <w:sz w:val="28"/>
          <w:szCs w:val="28"/>
        </w:rPr>
        <w:t>補助計畫申請</w:t>
      </w:r>
      <w:proofErr w:type="gramStart"/>
      <w:r w:rsidRPr="00F86D4B">
        <w:rPr>
          <w:rFonts w:hint="eastAsia"/>
          <w:color w:val="000000" w:themeColor="text1"/>
          <w:sz w:val="28"/>
          <w:szCs w:val="28"/>
        </w:rPr>
        <w:t>一</w:t>
      </w:r>
      <w:proofErr w:type="gramEnd"/>
      <w:r w:rsidRPr="00F86D4B">
        <w:rPr>
          <w:rFonts w:hint="eastAsia"/>
          <w:color w:val="000000" w:themeColor="text1"/>
          <w:sz w:val="28"/>
          <w:szCs w:val="28"/>
        </w:rPr>
        <w:t>至五年。</w:t>
      </w:r>
    </w:p>
    <w:p w14:paraId="02BDE16D" w14:textId="515ACEE2" w:rsidR="00FA5778" w:rsidRPr="00F86D4B" w:rsidRDefault="00FA5778" w:rsidP="000B4B8D">
      <w:pPr>
        <w:pStyle w:val="24"/>
        <w:numPr>
          <w:ilvl w:val="0"/>
          <w:numId w:val="48"/>
        </w:numPr>
        <w:spacing w:before="120" w:line="400" w:lineRule="exact"/>
        <w:ind w:hanging="582"/>
        <w:jc w:val="both"/>
        <w:rPr>
          <w:color w:val="000000" w:themeColor="text1"/>
          <w:sz w:val="28"/>
          <w:szCs w:val="28"/>
        </w:rPr>
      </w:pPr>
      <w:r w:rsidRPr="00F86D4B">
        <w:rPr>
          <w:rFonts w:hint="eastAsia"/>
          <w:color w:val="000000" w:themeColor="text1"/>
          <w:sz w:val="28"/>
          <w:szCs w:val="28"/>
        </w:rPr>
        <w:t>乙方對</w:t>
      </w:r>
      <w:r w:rsidR="00532690" w:rsidRPr="00F86D4B">
        <w:rPr>
          <w:rFonts w:ascii="Times New Roman" w:hAnsi="Times New Roman" w:hint="eastAsia"/>
          <w:color w:val="000000" w:themeColor="text1"/>
          <w:sz w:val="28"/>
          <w:szCs w:val="28"/>
        </w:rPr>
        <w:t>本補助計畫</w:t>
      </w:r>
      <w:r w:rsidRPr="00F86D4B">
        <w:rPr>
          <w:rFonts w:hint="eastAsia"/>
          <w:color w:val="000000" w:themeColor="text1"/>
          <w:sz w:val="28"/>
          <w:szCs w:val="28"/>
        </w:rPr>
        <w:t>之研發成果移往大陸地區實施時，應依「臺灣地區與大陸地區人民關係條例」第三十五條及其相關子法，包括「在大陸地區從事投資或技術合作許可辦法」以及「臺灣地區與大陸地區貿易許可辦法」等相關法令之規定辦理。如因可歸責於乙方之事由而違反本項規定者，甲方得終止或解除合約。</w:t>
      </w:r>
    </w:p>
    <w:p w14:paraId="497DB464" w14:textId="66141059" w:rsidR="00FA5778" w:rsidRPr="00F86D4B" w:rsidRDefault="00532690" w:rsidP="000B4B8D">
      <w:pPr>
        <w:pStyle w:val="24"/>
        <w:numPr>
          <w:ilvl w:val="0"/>
          <w:numId w:val="48"/>
        </w:numPr>
        <w:spacing w:before="120" w:line="400" w:lineRule="exact"/>
        <w:ind w:hanging="582"/>
        <w:jc w:val="both"/>
        <w:rPr>
          <w:color w:val="000000" w:themeColor="text1"/>
          <w:sz w:val="28"/>
          <w:szCs w:val="28"/>
        </w:rPr>
      </w:pPr>
      <w:r w:rsidRPr="00F86D4B">
        <w:rPr>
          <w:rFonts w:ascii="Times New Roman" w:hAnsi="Times New Roman" w:hint="eastAsia"/>
          <w:color w:val="000000" w:themeColor="text1"/>
          <w:sz w:val="28"/>
          <w:szCs w:val="28"/>
        </w:rPr>
        <w:t>本補助計畫</w:t>
      </w:r>
      <w:r w:rsidR="00FA5778" w:rsidRPr="00F86D4B">
        <w:rPr>
          <w:rFonts w:hint="eastAsia"/>
          <w:color w:val="000000" w:themeColor="text1"/>
          <w:sz w:val="28"/>
          <w:szCs w:val="28"/>
        </w:rPr>
        <w:t>研發成果，由乙方、</w:t>
      </w:r>
      <w:proofErr w:type="gramStart"/>
      <w:r w:rsidR="00FA5778" w:rsidRPr="00F86D4B">
        <w:rPr>
          <w:rFonts w:hint="eastAsia"/>
          <w:color w:val="000000" w:themeColor="text1"/>
          <w:sz w:val="28"/>
          <w:szCs w:val="28"/>
        </w:rPr>
        <w:t>丙方</w:t>
      </w:r>
      <w:r w:rsidR="00FA5778" w:rsidRPr="00F86D4B">
        <w:rPr>
          <w:color w:val="000000" w:themeColor="text1"/>
          <w:sz w:val="28"/>
          <w:szCs w:val="28"/>
        </w:rPr>
        <w:t>負</w:t>
      </w:r>
      <w:proofErr w:type="gramEnd"/>
      <w:r w:rsidR="00FA5778" w:rsidRPr="00F86D4B">
        <w:rPr>
          <w:color w:val="000000" w:themeColor="text1"/>
          <w:sz w:val="28"/>
          <w:szCs w:val="28"/>
        </w:rPr>
        <w:t>管理及運用之責</w:t>
      </w:r>
      <w:r w:rsidR="00FA5778" w:rsidRPr="00F86D4B">
        <w:rPr>
          <w:rFonts w:hint="eastAsia"/>
          <w:color w:val="000000" w:themeColor="text1"/>
          <w:sz w:val="28"/>
          <w:szCs w:val="28"/>
        </w:rPr>
        <w:t>，</w:t>
      </w:r>
      <w:r w:rsidR="00FA5778" w:rsidRPr="00F86D4B">
        <w:rPr>
          <w:color w:val="000000" w:themeColor="text1"/>
          <w:sz w:val="28"/>
          <w:szCs w:val="28"/>
        </w:rPr>
        <w:t>包括申請及確保國內外權利、授權、讓與、收益</w:t>
      </w:r>
      <w:r w:rsidR="00FA5778" w:rsidRPr="00F86D4B">
        <w:rPr>
          <w:rFonts w:hint="eastAsia"/>
          <w:color w:val="000000" w:themeColor="text1"/>
          <w:sz w:val="28"/>
          <w:szCs w:val="28"/>
        </w:rPr>
        <w:t>、迴避及其相關資訊之揭露</w:t>
      </w:r>
      <w:r w:rsidR="00FA5778" w:rsidRPr="00F86D4B">
        <w:rPr>
          <w:color w:val="000000" w:themeColor="text1"/>
          <w:sz w:val="28"/>
          <w:szCs w:val="28"/>
        </w:rPr>
        <w:t>、委任、信託、訴訟或其他一切與管理或運用研發成果有關之行為</w:t>
      </w:r>
      <w:r w:rsidR="00FA5778" w:rsidRPr="00F86D4B">
        <w:rPr>
          <w:rFonts w:hint="eastAsia"/>
          <w:color w:val="000000" w:themeColor="text1"/>
          <w:sz w:val="28"/>
          <w:szCs w:val="28"/>
        </w:rPr>
        <w:t>，並應循內部行政程序建置研發成果管理機制，處理</w:t>
      </w:r>
      <w:r w:rsidR="00FA5778" w:rsidRPr="00F86D4B">
        <w:rPr>
          <w:color w:val="000000" w:themeColor="text1"/>
          <w:sz w:val="28"/>
          <w:szCs w:val="28"/>
        </w:rPr>
        <w:t>申請專利、技術移轉、專利授權等事宜</w:t>
      </w:r>
      <w:r w:rsidR="00FA5778" w:rsidRPr="00F86D4B">
        <w:rPr>
          <w:rFonts w:hint="eastAsia"/>
          <w:color w:val="000000" w:themeColor="text1"/>
          <w:sz w:val="28"/>
          <w:szCs w:val="28"/>
        </w:rPr>
        <w:t>，甲方得查核乙方</w:t>
      </w:r>
      <w:proofErr w:type="gramStart"/>
      <w:r w:rsidR="00FA5778" w:rsidRPr="00F86D4B">
        <w:rPr>
          <w:rFonts w:hint="eastAsia"/>
          <w:color w:val="000000" w:themeColor="text1"/>
          <w:sz w:val="28"/>
          <w:szCs w:val="28"/>
        </w:rPr>
        <w:t>及丙方</w:t>
      </w:r>
      <w:proofErr w:type="gramEnd"/>
      <w:r w:rsidR="00FA5778" w:rsidRPr="00F86D4B">
        <w:rPr>
          <w:rFonts w:hint="eastAsia"/>
          <w:color w:val="000000" w:themeColor="text1"/>
          <w:sz w:val="28"/>
          <w:szCs w:val="28"/>
        </w:rPr>
        <w:t>研發成果管理運用之績效、機制、程序及相關事宜，並列為</w:t>
      </w:r>
      <w:proofErr w:type="gramStart"/>
      <w:r w:rsidR="00FA5778" w:rsidRPr="00F86D4B">
        <w:rPr>
          <w:rFonts w:hint="eastAsia"/>
          <w:color w:val="000000" w:themeColor="text1"/>
          <w:sz w:val="28"/>
          <w:szCs w:val="28"/>
        </w:rPr>
        <w:t>甲方獎補助</w:t>
      </w:r>
      <w:proofErr w:type="gramEnd"/>
      <w:r w:rsidR="00FA5778" w:rsidRPr="00F86D4B">
        <w:rPr>
          <w:rFonts w:hint="eastAsia"/>
          <w:color w:val="000000" w:themeColor="text1"/>
          <w:sz w:val="28"/>
          <w:szCs w:val="28"/>
        </w:rPr>
        <w:t>審查指標</w:t>
      </w:r>
      <w:r w:rsidR="00FA5778" w:rsidRPr="00F86D4B">
        <w:rPr>
          <w:color w:val="000000" w:themeColor="text1"/>
          <w:sz w:val="28"/>
          <w:szCs w:val="28"/>
        </w:rPr>
        <w:t>。</w:t>
      </w:r>
      <w:r w:rsidR="00FA5778" w:rsidRPr="00F86D4B">
        <w:rPr>
          <w:rFonts w:hint="eastAsia"/>
          <w:color w:val="000000" w:themeColor="text1"/>
          <w:sz w:val="28"/>
          <w:szCs w:val="28"/>
        </w:rPr>
        <w:t>如經甲方查核未依規定切實辦理者，除已依通知期限改善外，必要時，甲方得於一定期間內不予全部或一部獎補助。</w:t>
      </w:r>
    </w:p>
    <w:p w14:paraId="767E3718" w14:textId="77777777" w:rsidR="00FA5778" w:rsidRPr="00F86D4B" w:rsidRDefault="00FA5778" w:rsidP="000B4B8D">
      <w:pPr>
        <w:pStyle w:val="24"/>
        <w:numPr>
          <w:ilvl w:val="0"/>
          <w:numId w:val="48"/>
        </w:numPr>
        <w:spacing w:before="120" w:line="400" w:lineRule="exact"/>
        <w:ind w:hanging="582"/>
        <w:jc w:val="both"/>
        <w:rPr>
          <w:color w:val="000000" w:themeColor="text1"/>
          <w:sz w:val="28"/>
          <w:szCs w:val="28"/>
        </w:rPr>
      </w:pPr>
      <w:r w:rsidRPr="00F86D4B">
        <w:rPr>
          <w:rFonts w:hint="eastAsia"/>
          <w:color w:val="000000" w:themeColor="text1"/>
          <w:sz w:val="28"/>
          <w:szCs w:val="28"/>
        </w:rPr>
        <w:t>如有政府科學技術研究發展成果歸屬及運用辦法第十六條規定情事，甲方得要求將研發成果授權第三人實施，或於必要時將研發成果收歸國有。</w:t>
      </w:r>
    </w:p>
    <w:p w14:paraId="63149199" w14:textId="77777777" w:rsidR="00FA5778" w:rsidRPr="00F86D4B" w:rsidRDefault="00FA5778" w:rsidP="000B4B8D">
      <w:pPr>
        <w:pStyle w:val="24"/>
        <w:numPr>
          <w:ilvl w:val="0"/>
          <w:numId w:val="48"/>
        </w:numPr>
        <w:spacing w:before="120" w:line="400" w:lineRule="exact"/>
        <w:ind w:hanging="582"/>
        <w:jc w:val="both"/>
        <w:rPr>
          <w:color w:val="000000" w:themeColor="text1"/>
          <w:sz w:val="28"/>
          <w:szCs w:val="28"/>
        </w:rPr>
      </w:pPr>
      <w:r w:rsidRPr="00F86D4B">
        <w:rPr>
          <w:rFonts w:hint="eastAsia"/>
          <w:color w:val="000000" w:themeColor="text1"/>
          <w:sz w:val="28"/>
          <w:szCs w:val="28"/>
        </w:rPr>
        <w:t>丙方因管理或運用研發成果所獲得之收入，應依政府科學技術研究發展成果歸屬及運用辦法第十七條規定，將收入之百分之二十繳交甲方；乙方因管理或運用研發成果所獲得之收入得免繳之。</w:t>
      </w:r>
    </w:p>
    <w:p w14:paraId="27227A6B" w14:textId="251DCC84" w:rsidR="00FA5778" w:rsidRPr="00F86D4B" w:rsidRDefault="00FA5778" w:rsidP="000B4B8D">
      <w:pPr>
        <w:pStyle w:val="24"/>
        <w:numPr>
          <w:ilvl w:val="0"/>
          <w:numId w:val="48"/>
        </w:numPr>
        <w:spacing w:before="120" w:line="400" w:lineRule="exact"/>
        <w:ind w:hanging="582"/>
        <w:jc w:val="both"/>
        <w:rPr>
          <w:color w:val="000000" w:themeColor="text1"/>
          <w:sz w:val="28"/>
          <w:szCs w:val="28"/>
        </w:rPr>
      </w:pPr>
      <w:proofErr w:type="gramStart"/>
      <w:r w:rsidRPr="00F86D4B">
        <w:rPr>
          <w:rFonts w:hint="eastAsia"/>
          <w:color w:val="000000" w:themeColor="text1"/>
          <w:sz w:val="28"/>
          <w:szCs w:val="28"/>
        </w:rPr>
        <w:t>丙方主持人</w:t>
      </w:r>
      <w:proofErr w:type="gramEnd"/>
      <w:r w:rsidRPr="00F86D4B">
        <w:rPr>
          <w:rFonts w:hint="eastAsia"/>
          <w:color w:val="000000" w:themeColor="text1"/>
          <w:sz w:val="28"/>
          <w:szCs w:val="28"/>
        </w:rPr>
        <w:t>於</w:t>
      </w:r>
      <w:r w:rsidR="00532690" w:rsidRPr="00F86D4B">
        <w:rPr>
          <w:rFonts w:ascii="Times New Roman" w:hAnsi="Times New Roman" w:hint="eastAsia"/>
          <w:color w:val="000000" w:themeColor="text1"/>
          <w:sz w:val="28"/>
          <w:szCs w:val="28"/>
        </w:rPr>
        <w:t>本補助計畫</w:t>
      </w:r>
      <w:r w:rsidRPr="00F86D4B">
        <w:rPr>
          <w:rFonts w:hint="eastAsia"/>
          <w:color w:val="000000" w:themeColor="text1"/>
          <w:sz w:val="28"/>
          <w:szCs w:val="28"/>
        </w:rPr>
        <w:t>執行期間變更所屬單位時，其研發成果之歸屬、管理及運用等相關問題，由變更前、後所屬單位、該主持人及乙方自行協調之，並由乙</w:t>
      </w:r>
      <w:proofErr w:type="gramStart"/>
      <w:r w:rsidRPr="00F86D4B">
        <w:rPr>
          <w:rFonts w:hint="eastAsia"/>
          <w:color w:val="000000" w:themeColor="text1"/>
          <w:sz w:val="28"/>
          <w:szCs w:val="28"/>
        </w:rPr>
        <w:t>方函報甲</w:t>
      </w:r>
      <w:proofErr w:type="gramEnd"/>
      <w:r w:rsidRPr="00F86D4B">
        <w:rPr>
          <w:rFonts w:hint="eastAsia"/>
          <w:color w:val="000000" w:themeColor="text1"/>
          <w:sz w:val="28"/>
          <w:szCs w:val="28"/>
        </w:rPr>
        <w:t>方同意後辦理。</w:t>
      </w:r>
    </w:p>
    <w:p w14:paraId="70BF1A8F" w14:textId="5AFCA5A2" w:rsidR="00FA5778" w:rsidRPr="00F86D4B" w:rsidRDefault="00FA5778" w:rsidP="000B4B8D">
      <w:pPr>
        <w:pStyle w:val="24"/>
        <w:numPr>
          <w:ilvl w:val="0"/>
          <w:numId w:val="48"/>
        </w:numPr>
        <w:spacing w:before="120" w:line="400" w:lineRule="exact"/>
        <w:ind w:hanging="582"/>
        <w:jc w:val="both"/>
        <w:rPr>
          <w:color w:val="000000" w:themeColor="text1"/>
          <w:sz w:val="28"/>
          <w:szCs w:val="28"/>
        </w:rPr>
      </w:pPr>
      <w:r w:rsidRPr="00F86D4B">
        <w:rPr>
          <w:rFonts w:hint="eastAsia"/>
          <w:color w:val="000000" w:themeColor="text1"/>
          <w:sz w:val="28"/>
          <w:szCs w:val="28"/>
        </w:rPr>
        <w:t>乙方、</w:t>
      </w:r>
      <w:proofErr w:type="gramStart"/>
      <w:r w:rsidRPr="00F86D4B">
        <w:rPr>
          <w:rFonts w:hint="eastAsia"/>
          <w:color w:val="000000" w:themeColor="text1"/>
          <w:sz w:val="28"/>
          <w:szCs w:val="28"/>
        </w:rPr>
        <w:t>丙方運用</w:t>
      </w:r>
      <w:proofErr w:type="gramEnd"/>
      <w:r w:rsidRPr="00F86D4B">
        <w:rPr>
          <w:rFonts w:hint="eastAsia"/>
          <w:color w:val="000000" w:themeColor="text1"/>
          <w:sz w:val="28"/>
          <w:szCs w:val="28"/>
        </w:rPr>
        <w:t>或推廣研發成果時，在未獲得甲方書面同意前，不得在利用研發成果時</w:t>
      </w:r>
      <w:r w:rsidRPr="00F86D4B">
        <w:rPr>
          <w:color w:val="000000" w:themeColor="text1"/>
          <w:sz w:val="28"/>
          <w:szCs w:val="28"/>
        </w:rPr>
        <w:t>(</w:t>
      </w:r>
      <w:r w:rsidRPr="00F86D4B">
        <w:rPr>
          <w:rFonts w:hint="eastAsia"/>
          <w:color w:val="000000" w:themeColor="text1"/>
          <w:sz w:val="28"/>
          <w:szCs w:val="28"/>
        </w:rPr>
        <w:t>包括但不限於產品</w:t>
      </w:r>
      <w:r w:rsidRPr="00F86D4B">
        <w:rPr>
          <w:color w:val="000000" w:themeColor="text1"/>
          <w:sz w:val="28"/>
          <w:szCs w:val="28"/>
        </w:rPr>
        <w:t>/</w:t>
      </w:r>
      <w:r w:rsidRPr="00F86D4B">
        <w:rPr>
          <w:rFonts w:hint="eastAsia"/>
          <w:color w:val="000000" w:themeColor="text1"/>
          <w:sz w:val="28"/>
          <w:szCs w:val="28"/>
        </w:rPr>
        <w:t>商品或服務之公開行銷、推廣或廣告文宣等</w:t>
      </w:r>
      <w:r w:rsidRPr="00F86D4B">
        <w:rPr>
          <w:color w:val="000000" w:themeColor="text1"/>
          <w:sz w:val="28"/>
          <w:szCs w:val="28"/>
        </w:rPr>
        <w:t>)</w:t>
      </w:r>
      <w:r w:rsidRPr="00F86D4B">
        <w:rPr>
          <w:rFonts w:hint="eastAsia"/>
          <w:color w:val="000000" w:themeColor="text1"/>
          <w:sz w:val="28"/>
          <w:szCs w:val="28"/>
        </w:rPr>
        <w:t>，引用甲方之名稱、</w:t>
      </w:r>
      <w:proofErr w:type="gramStart"/>
      <w:r w:rsidRPr="00F86D4B">
        <w:rPr>
          <w:rFonts w:hint="eastAsia"/>
          <w:color w:val="000000" w:themeColor="text1"/>
          <w:sz w:val="28"/>
          <w:szCs w:val="28"/>
        </w:rPr>
        <w:t>局徽或</w:t>
      </w:r>
      <w:proofErr w:type="gramEnd"/>
      <w:r w:rsidRPr="00F86D4B">
        <w:rPr>
          <w:rFonts w:hint="eastAsia"/>
          <w:color w:val="000000" w:themeColor="text1"/>
          <w:sz w:val="28"/>
          <w:szCs w:val="28"/>
        </w:rPr>
        <w:t>其他表徵；亦不得以其他任何方式表示與甲方有任何關連。</w:t>
      </w:r>
    </w:p>
    <w:p w14:paraId="6E6AC8EC" w14:textId="77777777" w:rsidR="00FA5778" w:rsidRPr="00F86D4B" w:rsidRDefault="00FA5778" w:rsidP="000B4B8D">
      <w:pPr>
        <w:pStyle w:val="24"/>
        <w:numPr>
          <w:ilvl w:val="0"/>
          <w:numId w:val="48"/>
        </w:numPr>
        <w:spacing w:before="120" w:line="400" w:lineRule="exact"/>
        <w:ind w:left="993" w:hanging="567"/>
        <w:jc w:val="both"/>
        <w:rPr>
          <w:color w:val="000000" w:themeColor="text1"/>
          <w:sz w:val="28"/>
          <w:szCs w:val="28"/>
        </w:rPr>
      </w:pPr>
      <w:bookmarkStart w:id="3" w:name="_Hlk71638803"/>
      <w:r w:rsidRPr="00F86D4B">
        <w:rPr>
          <w:rFonts w:hint="eastAsia"/>
          <w:color w:val="000000" w:themeColor="text1"/>
          <w:sz w:val="28"/>
          <w:szCs w:val="28"/>
        </w:rPr>
        <w:t>乙方、</w:t>
      </w:r>
      <w:proofErr w:type="gramStart"/>
      <w:r w:rsidRPr="00F86D4B">
        <w:rPr>
          <w:rFonts w:hint="eastAsia"/>
          <w:color w:val="000000" w:themeColor="text1"/>
          <w:sz w:val="28"/>
          <w:szCs w:val="28"/>
        </w:rPr>
        <w:t>丙方</w:t>
      </w:r>
      <w:bookmarkEnd w:id="3"/>
      <w:r w:rsidRPr="00F86D4B">
        <w:rPr>
          <w:rFonts w:hint="eastAsia"/>
          <w:color w:val="000000" w:themeColor="text1"/>
          <w:sz w:val="28"/>
          <w:szCs w:val="28"/>
        </w:rPr>
        <w:t>於</w:t>
      </w:r>
      <w:proofErr w:type="gramEnd"/>
      <w:r w:rsidRPr="00F86D4B">
        <w:rPr>
          <w:rFonts w:hint="eastAsia"/>
          <w:color w:val="000000" w:themeColor="text1"/>
          <w:sz w:val="28"/>
          <w:szCs w:val="28"/>
        </w:rPr>
        <w:t>研發成果獲准專利後，應在計畫成果發表、研究報告或技術授權商品化應用時明確標示專利證書號數。</w:t>
      </w:r>
    </w:p>
    <w:p w14:paraId="11AAF202" w14:textId="51F36741" w:rsidR="00FA5778" w:rsidRPr="00F86D4B" w:rsidRDefault="00FA5778" w:rsidP="000B4B8D">
      <w:pPr>
        <w:pStyle w:val="24"/>
        <w:numPr>
          <w:ilvl w:val="0"/>
          <w:numId w:val="48"/>
        </w:numPr>
        <w:spacing w:before="120" w:line="400" w:lineRule="exact"/>
        <w:ind w:left="1276" w:hanging="850"/>
        <w:jc w:val="both"/>
        <w:rPr>
          <w:color w:val="000000" w:themeColor="text1"/>
          <w:sz w:val="28"/>
          <w:szCs w:val="28"/>
        </w:rPr>
      </w:pPr>
      <w:r w:rsidRPr="00F86D4B">
        <w:rPr>
          <w:rFonts w:hint="eastAsia"/>
          <w:color w:val="000000" w:themeColor="text1"/>
          <w:sz w:val="28"/>
          <w:szCs w:val="28"/>
        </w:rPr>
        <w:t>乙方、</w:t>
      </w:r>
      <w:proofErr w:type="gramStart"/>
      <w:r w:rsidRPr="00F86D4B">
        <w:rPr>
          <w:rFonts w:hint="eastAsia"/>
          <w:color w:val="000000" w:themeColor="text1"/>
          <w:sz w:val="28"/>
          <w:szCs w:val="28"/>
        </w:rPr>
        <w:t>丙方對</w:t>
      </w:r>
      <w:proofErr w:type="gramEnd"/>
      <w:r w:rsidRPr="00F86D4B">
        <w:rPr>
          <w:rFonts w:hint="eastAsia"/>
          <w:color w:val="000000" w:themeColor="text1"/>
          <w:sz w:val="28"/>
          <w:szCs w:val="28"/>
        </w:rPr>
        <w:t>研發成果之管理及運用，除另有約定外，依科學技</w:t>
      </w:r>
      <w:r w:rsidRPr="00F86D4B">
        <w:rPr>
          <w:rFonts w:hint="eastAsia"/>
          <w:color w:val="000000" w:themeColor="text1"/>
          <w:sz w:val="28"/>
          <w:szCs w:val="28"/>
        </w:rPr>
        <w:lastRenderedPageBreak/>
        <w:t>術基本法、政府科學技術研究發展成果歸屬及運用辦法、</w:t>
      </w:r>
      <w:r w:rsidR="00532690" w:rsidRPr="00F86D4B">
        <w:rPr>
          <w:rFonts w:ascii="Times New Roman" w:hAnsi="Times New Roman" w:hint="eastAsia"/>
          <w:color w:val="000000" w:themeColor="text1"/>
          <w:sz w:val="28"/>
          <w:szCs w:val="28"/>
        </w:rPr>
        <w:t>本計畫</w:t>
      </w:r>
      <w:r w:rsidRPr="00F86D4B">
        <w:rPr>
          <w:rFonts w:hint="eastAsia"/>
          <w:color w:val="000000" w:themeColor="text1"/>
          <w:sz w:val="28"/>
          <w:szCs w:val="28"/>
        </w:rPr>
        <w:t>實施要點及其他相關法令規定處理。</w:t>
      </w:r>
    </w:p>
    <w:p w14:paraId="6612FC55" w14:textId="77777777" w:rsidR="00FA5778" w:rsidRPr="00F86D4B" w:rsidRDefault="00FA5778" w:rsidP="000B4B8D">
      <w:pPr>
        <w:pStyle w:val="ac"/>
        <w:numPr>
          <w:ilvl w:val="0"/>
          <w:numId w:val="57"/>
        </w:numPr>
        <w:spacing w:before="120" w:line="400" w:lineRule="exact"/>
        <w:ind w:leftChars="0" w:firstLineChars="0"/>
        <w:rPr>
          <w:rFonts w:ascii="標楷體" w:hAnsi="標楷體"/>
          <w:color w:val="000000" w:themeColor="text1"/>
          <w:kern w:val="0"/>
          <w:szCs w:val="28"/>
        </w:rPr>
      </w:pPr>
      <w:r w:rsidRPr="00F86D4B">
        <w:rPr>
          <w:rFonts w:ascii="標楷體" w:hAnsi="標楷體" w:hint="eastAsia"/>
          <w:b/>
          <w:color w:val="000000" w:themeColor="text1"/>
          <w:kern w:val="0"/>
          <w:szCs w:val="28"/>
        </w:rPr>
        <w:t xml:space="preserve"> 智慧財產權</w:t>
      </w:r>
      <w:proofErr w:type="gramStart"/>
      <w:r w:rsidRPr="00F86D4B">
        <w:rPr>
          <w:rFonts w:ascii="標楷體" w:hAnsi="標楷體" w:hint="eastAsia"/>
          <w:b/>
          <w:color w:val="000000" w:themeColor="text1"/>
          <w:kern w:val="0"/>
          <w:szCs w:val="28"/>
        </w:rPr>
        <w:t>侵</w:t>
      </w:r>
      <w:proofErr w:type="gramEnd"/>
      <w:r w:rsidRPr="00F86D4B">
        <w:rPr>
          <w:rFonts w:ascii="標楷體" w:hAnsi="標楷體" w:hint="eastAsia"/>
          <w:b/>
          <w:color w:val="000000" w:themeColor="text1"/>
          <w:kern w:val="0"/>
          <w:szCs w:val="28"/>
        </w:rPr>
        <w:t>權責任</w:t>
      </w:r>
    </w:p>
    <w:p w14:paraId="01673F45" w14:textId="77777777" w:rsidR="00FA5778" w:rsidRPr="00F86D4B" w:rsidRDefault="00FA5778" w:rsidP="000B4B8D">
      <w:pPr>
        <w:pStyle w:val="24"/>
        <w:numPr>
          <w:ilvl w:val="0"/>
          <w:numId w:val="49"/>
        </w:numPr>
        <w:spacing w:before="120" w:line="400" w:lineRule="exact"/>
        <w:ind w:hanging="582"/>
        <w:jc w:val="both"/>
        <w:rPr>
          <w:color w:val="000000" w:themeColor="text1"/>
          <w:sz w:val="28"/>
          <w:szCs w:val="28"/>
        </w:rPr>
      </w:pPr>
      <w:r w:rsidRPr="00F86D4B">
        <w:rPr>
          <w:rFonts w:hint="eastAsia"/>
          <w:color w:val="000000" w:themeColor="text1"/>
          <w:sz w:val="28"/>
          <w:szCs w:val="28"/>
        </w:rPr>
        <w:t>乙方</w:t>
      </w:r>
      <w:proofErr w:type="gramStart"/>
      <w:r w:rsidRPr="00F86D4B">
        <w:rPr>
          <w:rFonts w:hint="eastAsia"/>
          <w:color w:val="000000" w:themeColor="text1"/>
          <w:sz w:val="28"/>
          <w:szCs w:val="28"/>
        </w:rPr>
        <w:t>或丙方</w:t>
      </w:r>
      <w:proofErr w:type="gramEnd"/>
      <w:r w:rsidRPr="00F86D4B">
        <w:rPr>
          <w:rFonts w:hint="eastAsia"/>
          <w:color w:val="000000" w:themeColor="text1"/>
          <w:sz w:val="28"/>
          <w:szCs w:val="28"/>
        </w:rPr>
        <w:t>於計畫執行期間內之研究行為或研究結果有任何侵害著作權、專利權、商標權等智慧財產權、違反個人資料保護法或侵害其他權利之情事者，</w:t>
      </w:r>
      <w:r w:rsidRPr="00F86D4B">
        <w:rPr>
          <w:rFonts w:ascii="Times New Roman" w:hAnsi="Times New Roman"/>
          <w:color w:val="000000" w:themeColor="text1"/>
          <w:sz w:val="28"/>
          <w:szCs w:val="28"/>
        </w:rPr>
        <w:t>甲方得解除合約，並追回補助款</w:t>
      </w:r>
      <w:r w:rsidRPr="00F86D4B">
        <w:rPr>
          <w:rFonts w:ascii="Times New Roman" w:hAnsi="Times New Roman" w:hint="eastAsia"/>
          <w:color w:val="000000" w:themeColor="text1"/>
          <w:sz w:val="28"/>
          <w:szCs w:val="28"/>
        </w:rPr>
        <w:t>，</w:t>
      </w:r>
      <w:r w:rsidRPr="00F86D4B">
        <w:rPr>
          <w:rFonts w:hint="eastAsia"/>
          <w:color w:val="000000" w:themeColor="text1"/>
          <w:sz w:val="28"/>
          <w:szCs w:val="28"/>
        </w:rPr>
        <w:t>其法律責任概由乙方</w:t>
      </w:r>
      <w:proofErr w:type="gramStart"/>
      <w:r w:rsidRPr="00F86D4B">
        <w:rPr>
          <w:rFonts w:hint="eastAsia"/>
          <w:color w:val="000000" w:themeColor="text1"/>
          <w:sz w:val="28"/>
          <w:szCs w:val="28"/>
        </w:rPr>
        <w:t>或丙方</w:t>
      </w:r>
      <w:proofErr w:type="gramEnd"/>
      <w:r w:rsidRPr="00F86D4B">
        <w:rPr>
          <w:rFonts w:hint="eastAsia"/>
          <w:color w:val="000000" w:themeColor="text1"/>
          <w:sz w:val="28"/>
          <w:szCs w:val="28"/>
        </w:rPr>
        <w:t>自行擔負。</w:t>
      </w:r>
    </w:p>
    <w:p w14:paraId="70F2ED3D" w14:textId="31DE221D" w:rsidR="00FA5778" w:rsidRPr="00F86D4B" w:rsidRDefault="00FA5778" w:rsidP="000B4B8D">
      <w:pPr>
        <w:pStyle w:val="24"/>
        <w:numPr>
          <w:ilvl w:val="0"/>
          <w:numId w:val="49"/>
        </w:numPr>
        <w:spacing w:before="120" w:line="400" w:lineRule="exact"/>
        <w:ind w:hanging="582"/>
        <w:jc w:val="both"/>
        <w:rPr>
          <w:color w:val="000000" w:themeColor="text1"/>
          <w:sz w:val="28"/>
          <w:szCs w:val="28"/>
        </w:rPr>
      </w:pPr>
      <w:r w:rsidRPr="00F86D4B">
        <w:rPr>
          <w:rFonts w:hint="eastAsia"/>
          <w:color w:val="000000" w:themeColor="text1"/>
          <w:sz w:val="28"/>
          <w:szCs w:val="28"/>
        </w:rPr>
        <w:t>若因乙方</w:t>
      </w:r>
      <w:proofErr w:type="gramStart"/>
      <w:r w:rsidRPr="00F86D4B">
        <w:rPr>
          <w:rFonts w:hint="eastAsia"/>
          <w:color w:val="000000" w:themeColor="text1"/>
          <w:sz w:val="28"/>
          <w:szCs w:val="28"/>
        </w:rPr>
        <w:t>或丙方</w:t>
      </w:r>
      <w:proofErr w:type="gramEnd"/>
      <w:r w:rsidRPr="00F86D4B">
        <w:rPr>
          <w:rFonts w:hint="eastAsia"/>
          <w:color w:val="000000" w:themeColor="text1"/>
          <w:sz w:val="28"/>
          <w:szCs w:val="28"/>
        </w:rPr>
        <w:t>之行為涉及侵害他人權利等之訴訟、非</w:t>
      </w:r>
      <w:proofErr w:type="gramStart"/>
      <w:r w:rsidRPr="00F86D4B">
        <w:rPr>
          <w:rFonts w:hint="eastAsia"/>
          <w:color w:val="000000" w:themeColor="text1"/>
          <w:sz w:val="28"/>
          <w:szCs w:val="28"/>
        </w:rPr>
        <w:t>訟</w:t>
      </w:r>
      <w:proofErr w:type="gramEnd"/>
      <w:r w:rsidRPr="00F86D4B">
        <w:rPr>
          <w:rFonts w:hint="eastAsia"/>
          <w:color w:val="000000" w:themeColor="text1"/>
          <w:sz w:val="28"/>
          <w:szCs w:val="28"/>
        </w:rPr>
        <w:t>或仲裁時，乙方應立即以書面通知甲方。如甲方因乙方、</w:t>
      </w:r>
      <w:proofErr w:type="gramStart"/>
      <w:r w:rsidRPr="00F86D4B">
        <w:rPr>
          <w:rFonts w:hint="eastAsia"/>
          <w:color w:val="000000" w:themeColor="text1"/>
          <w:sz w:val="28"/>
          <w:szCs w:val="28"/>
        </w:rPr>
        <w:t>丙方就</w:t>
      </w:r>
      <w:proofErr w:type="gramEnd"/>
      <w:r w:rsidRPr="00F86D4B">
        <w:rPr>
          <w:rFonts w:hint="eastAsia"/>
          <w:color w:val="000000" w:themeColor="text1"/>
          <w:sz w:val="28"/>
          <w:szCs w:val="28"/>
        </w:rPr>
        <w:t>智慧財產權物件或個人資料之使用遭任何第三人為請求，乙</w:t>
      </w:r>
      <w:proofErr w:type="gramStart"/>
      <w:r w:rsidRPr="00F86D4B">
        <w:rPr>
          <w:rFonts w:hint="eastAsia"/>
          <w:color w:val="000000" w:themeColor="text1"/>
          <w:sz w:val="28"/>
          <w:szCs w:val="28"/>
        </w:rPr>
        <w:t>方及丙方應連</w:t>
      </w:r>
      <w:proofErr w:type="gramEnd"/>
      <w:r w:rsidRPr="00F86D4B">
        <w:rPr>
          <w:rFonts w:hint="eastAsia"/>
          <w:color w:val="000000" w:themeColor="text1"/>
          <w:sz w:val="28"/>
          <w:szCs w:val="28"/>
        </w:rPr>
        <w:t>帶賠償甲方因此所受之一切損失，包括但不限於甲方敗訴所需給付之訴訟費用、賠償金額、律師費</w:t>
      </w:r>
      <w:r w:rsidRPr="00F86D4B">
        <w:rPr>
          <w:color w:val="000000" w:themeColor="text1"/>
          <w:sz w:val="28"/>
          <w:szCs w:val="28"/>
        </w:rPr>
        <w:t>(</w:t>
      </w:r>
      <w:r w:rsidRPr="00F86D4B">
        <w:rPr>
          <w:rFonts w:hint="eastAsia"/>
          <w:color w:val="000000" w:themeColor="text1"/>
          <w:sz w:val="28"/>
          <w:szCs w:val="28"/>
        </w:rPr>
        <w:t>包括和解金及損害賠償</w:t>
      </w:r>
      <w:r w:rsidRPr="00F86D4B">
        <w:rPr>
          <w:color w:val="000000" w:themeColor="text1"/>
          <w:sz w:val="28"/>
          <w:szCs w:val="28"/>
        </w:rPr>
        <w:t>)</w:t>
      </w:r>
      <w:r w:rsidRPr="00F86D4B">
        <w:rPr>
          <w:rFonts w:hint="eastAsia"/>
          <w:color w:val="000000" w:themeColor="text1"/>
          <w:sz w:val="28"/>
          <w:szCs w:val="28"/>
        </w:rPr>
        <w:t>等。</w:t>
      </w:r>
    </w:p>
    <w:p w14:paraId="32843FB0" w14:textId="77777777" w:rsidR="00FA5778" w:rsidRPr="00F86D4B" w:rsidRDefault="00FA5778" w:rsidP="000B4B8D">
      <w:pPr>
        <w:pStyle w:val="ac"/>
        <w:numPr>
          <w:ilvl w:val="0"/>
          <w:numId w:val="57"/>
        </w:numPr>
        <w:spacing w:before="120" w:line="400" w:lineRule="exact"/>
        <w:ind w:leftChars="0" w:firstLineChars="0"/>
        <w:rPr>
          <w:rFonts w:ascii="標楷體" w:hAnsi="標楷體"/>
          <w:b/>
          <w:color w:val="000000" w:themeColor="text1"/>
          <w:kern w:val="0"/>
          <w:szCs w:val="28"/>
        </w:rPr>
      </w:pPr>
      <w:r w:rsidRPr="00F86D4B">
        <w:rPr>
          <w:rFonts w:ascii="標楷體" w:hAnsi="標楷體" w:hint="eastAsia"/>
          <w:b/>
          <w:color w:val="000000" w:themeColor="text1"/>
          <w:kern w:val="0"/>
          <w:szCs w:val="28"/>
        </w:rPr>
        <w:t xml:space="preserve"> 違約處理</w:t>
      </w:r>
    </w:p>
    <w:p w14:paraId="168C11FD" w14:textId="6CA30400" w:rsidR="00FA5778" w:rsidRPr="00F86D4B" w:rsidRDefault="00FA5778" w:rsidP="002B2BA9">
      <w:pPr>
        <w:pStyle w:val="24"/>
        <w:spacing w:before="120" w:line="400" w:lineRule="exact"/>
        <w:ind w:leftChars="224" w:left="627"/>
        <w:jc w:val="both"/>
        <w:rPr>
          <w:color w:val="000000" w:themeColor="text1"/>
          <w:sz w:val="28"/>
          <w:szCs w:val="28"/>
        </w:rPr>
      </w:pPr>
      <w:bookmarkStart w:id="4" w:name="_Hlk83308051"/>
      <w:r w:rsidRPr="00F86D4B">
        <w:rPr>
          <w:rFonts w:hint="eastAsia"/>
          <w:color w:val="000000" w:themeColor="text1"/>
          <w:sz w:val="28"/>
          <w:szCs w:val="28"/>
        </w:rPr>
        <w:t>乙方</w:t>
      </w:r>
      <w:bookmarkEnd w:id="4"/>
      <w:proofErr w:type="gramStart"/>
      <w:r w:rsidRPr="00F86D4B">
        <w:rPr>
          <w:rFonts w:hint="eastAsia"/>
          <w:color w:val="000000" w:themeColor="text1"/>
          <w:sz w:val="28"/>
          <w:szCs w:val="28"/>
        </w:rPr>
        <w:t>及丙方</w:t>
      </w:r>
      <w:proofErr w:type="gramEnd"/>
      <w:r w:rsidRPr="00F86D4B">
        <w:rPr>
          <w:color w:val="000000" w:themeColor="text1"/>
          <w:sz w:val="28"/>
          <w:szCs w:val="28"/>
        </w:rPr>
        <w:t>執行</w:t>
      </w:r>
      <w:r w:rsidR="00532690" w:rsidRPr="00F86D4B">
        <w:rPr>
          <w:rFonts w:ascii="Times New Roman" w:hAnsi="Times New Roman" w:hint="eastAsia"/>
          <w:color w:val="000000" w:themeColor="text1"/>
          <w:sz w:val="28"/>
          <w:szCs w:val="28"/>
        </w:rPr>
        <w:t>本補助計畫</w:t>
      </w:r>
      <w:r w:rsidRPr="00F86D4B">
        <w:rPr>
          <w:color w:val="000000" w:themeColor="text1"/>
          <w:sz w:val="28"/>
          <w:szCs w:val="28"/>
        </w:rPr>
        <w:t>及經費使用，經甲方查核，如有違反本合約</w:t>
      </w:r>
      <w:r w:rsidR="00413B1E" w:rsidRPr="00F86D4B">
        <w:rPr>
          <w:color w:val="000000" w:themeColor="text1"/>
          <w:sz w:val="28"/>
          <w:szCs w:val="28"/>
        </w:rPr>
        <w:t>約</w:t>
      </w:r>
      <w:r w:rsidR="00413B1E" w:rsidRPr="00F86D4B">
        <w:rPr>
          <w:rFonts w:hint="eastAsia"/>
          <w:color w:val="000000" w:themeColor="text1"/>
          <w:sz w:val="28"/>
          <w:szCs w:val="28"/>
        </w:rPr>
        <w:t>定終止或解除</w:t>
      </w:r>
      <w:r w:rsidR="009A35D9" w:rsidRPr="00F86D4B">
        <w:rPr>
          <w:rFonts w:hint="eastAsia"/>
          <w:color w:val="000000" w:themeColor="text1"/>
          <w:sz w:val="28"/>
          <w:szCs w:val="28"/>
        </w:rPr>
        <w:t>事由</w:t>
      </w:r>
      <w:r w:rsidRPr="00F86D4B">
        <w:rPr>
          <w:color w:val="000000" w:themeColor="text1"/>
          <w:sz w:val="28"/>
          <w:szCs w:val="28"/>
        </w:rPr>
        <w:t>之重大情事</w:t>
      </w:r>
      <w:r w:rsidRPr="00F86D4B">
        <w:rPr>
          <w:rFonts w:hint="eastAsia"/>
          <w:color w:val="000000" w:themeColor="text1"/>
          <w:sz w:val="28"/>
          <w:szCs w:val="28"/>
        </w:rPr>
        <w:t>，</w:t>
      </w:r>
      <w:r w:rsidR="00844328" w:rsidRPr="00F86D4B">
        <w:rPr>
          <w:rFonts w:ascii="Times New Roman" w:hAnsi="Times New Roman"/>
          <w:color w:val="000000" w:themeColor="text1"/>
          <w:sz w:val="28"/>
          <w:szCs w:val="28"/>
        </w:rPr>
        <w:t>甲方應通知乙方、</w:t>
      </w:r>
      <w:proofErr w:type="gramStart"/>
      <w:r w:rsidR="00844328" w:rsidRPr="00F86D4B">
        <w:rPr>
          <w:rFonts w:ascii="Times New Roman" w:hAnsi="Times New Roman"/>
          <w:color w:val="000000" w:themeColor="text1"/>
          <w:sz w:val="28"/>
          <w:szCs w:val="28"/>
        </w:rPr>
        <w:t>丙方或</w:t>
      </w:r>
      <w:proofErr w:type="gramEnd"/>
      <w:r w:rsidR="00844328" w:rsidRPr="00F86D4B">
        <w:rPr>
          <w:rFonts w:ascii="Times New Roman" w:hAnsi="Times New Roman"/>
          <w:color w:val="000000" w:themeColor="text1"/>
          <w:sz w:val="28"/>
          <w:szCs w:val="28"/>
        </w:rPr>
        <w:t>乙方計畫總主持人、</w:t>
      </w:r>
      <w:proofErr w:type="gramStart"/>
      <w:r w:rsidR="00844328" w:rsidRPr="00F86D4B">
        <w:rPr>
          <w:rFonts w:ascii="Times New Roman" w:hAnsi="Times New Roman"/>
          <w:color w:val="000000" w:themeColor="text1"/>
          <w:sz w:val="28"/>
          <w:szCs w:val="28"/>
        </w:rPr>
        <w:t>丙方主持人</w:t>
      </w:r>
      <w:proofErr w:type="gramEnd"/>
      <w:r w:rsidR="00844328" w:rsidRPr="00F86D4B">
        <w:rPr>
          <w:rFonts w:ascii="Times New Roman" w:hAnsi="Times New Roman"/>
          <w:color w:val="000000" w:themeColor="text1"/>
          <w:sz w:val="28"/>
          <w:szCs w:val="28"/>
        </w:rPr>
        <w:t>提出書面答辯</w:t>
      </w:r>
      <w:r w:rsidRPr="00F86D4B">
        <w:rPr>
          <w:rFonts w:hint="eastAsia"/>
          <w:color w:val="000000" w:themeColor="text1"/>
          <w:sz w:val="28"/>
          <w:szCs w:val="28"/>
        </w:rPr>
        <w:t>，</w:t>
      </w:r>
      <w:r w:rsidRPr="00F86D4B">
        <w:rPr>
          <w:color w:val="000000" w:themeColor="text1"/>
          <w:sz w:val="28"/>
          <w:szCs w:val="28"/>
        </w:rPr>
        <w:t>並由甲方</w:t>
      </w:r>
      <w:proofErr w:type="gramStart"/>
      <w:r w:rsidR="004A417A" w:rsidRPr="00F86D4B">
        <w:rPr>
          <w:rFonts w:hint="eastAsia"/>
          <w:color w:val="000000" w:themeColor="text1"/>
          <w:sz w:val="28"/>
          <w:szCs w:val="28"/>
        </w:rPr>
        <w:t>召開</w:t>
      </w:r>
      <w:r w:rsidRPr="00F86D4B">
        <w:rPr>
          <w:rFonts w:hint="eastAsia"/>
          <w:color w:val="000000" w:themeColor="text1"/>
          <w:sz w:val="28"/>
          <w:szCs w:val="28"/>
        </w:rPr>
        <w:t>技審</w:t>
      </w:r>
      <w:r w:rsidRPr="00F86D4B">
        <w:rPr>
          <w:color w:val="000000" w:themeColor="text1"/>
          <w:sz w:val="28"/>
          <w:szCs w:val="28"/>
        </w:rPr>
        <w:t>小組</w:t>
      </w:r>
      <w:proofErr w:type="gramEnd"/>
      <w:r w:rsidRPr="00F86D4B">
        <w:rPr>
          <w:color w:val="000000" w:themeColor="text1"/>
          <w:sz w:val="28"/>
          <w:szCs w:val="28"/>
        </w:rPr>
        <w:t>會議審議，依本合約及</w:t>
      </w:r>
      <w:r w:rsidR="004D4E2A" w:rsidRPr="00F86D4B">
        <w:rPr>
          <w:rFonts w:hint="eastAsia"/>
          <w:color w:val="000000" w:themeColor="text1"/>
          <w:sz w:val="28"/>
          <w:szCs w:val="28"/>
        </w:rPr>
        <w:t>本計畫</w:t>
      </w:r>
      <w:r w:rsidRPr="00F86D4B">
        <w:rPr>
          <w:color w:val="000000" w:themeColor="text1"/>
          <w:sz w:val="28"/>
          <w:szCs w:val="28"/>
        </w:rPr>
        <w:t>實施要點等相關規定辦理。</w:t>
      </w:r>
    </w:p>
    <w:p w14:paraId="169AE297" w14:textId="67CDB6E7" w:rsidR="00FA5778" w:rsidRPr="00F86D4B" w:rsidRDefault="00FA5778" w:rsidP="000B4B8D">
      <w:pPr>
        <w:pStyle w:val="ac"/>
        <w:numPr>
          <w:ilvl w:val="0"/>
          <w:numId w:val="57"/>
        </w:numPr>
        <w:spacing w:before="120" w:line="400" w:lineRule="exact"/>
        <w:ind w:leftChars="0" w:firstLineChars="0"/>
        <w:rPr>
          <w:rFonts w:ascii="標楷體" w:hAnsi="標楷體"/>
          <w:b/>
          <w:color w:val="000000" w:themeColor="text1"/>
          <w:kern w:val="0"/>
          <w:szCs w:val="28"/>
        </w:rPr>
      </w:pPr>
      <w:r w:rsidRPr="00F86D4B">
        <w:rPr>
          <w:rFonts w:ascii="標楷體" w:hAnsi="標楷體" w:hint="eastAsia"/>
          <w:b/>
          <w:color w:val="000000" w:themeColor="text1"/>
          <w:kern w:val="0"/>
          <w:szCs w:val="28"/>
        </w:rPr>
        <w:t>合約之終止</w:t>
      </w:r>
    </w:p>
    <w:p w14:paraId="4EF37FDD" w14:textId="77777777" w:rsidR="00FA5778" w:rsidRPr="00F86D4B" w:rsidRDefault="00FA5778" w:rsidP="000B4B8D">
      <w:pPr>
        <w:pStyle w:val="24"/>
        <w:numPr>
          <w:ilvl w:val="0"/>
          <w:numId w:val="50"/>
        </w:numPr>
        <w:spacing w:before="120" w:line="400" w:lineRule="exact"/>
        <w:ind w:hanging="582"/>
        <w:jc w:val="both"/>
        <w:rPr>
          <w:color w:val="000000" w:themeColor="text1"/>
          <w:kern w:val="0"/>
          <w:sz w:val="28"/>
          <w:szCs w:val="28"/>
        </w:rPr>
      </w:pPr>
      <w:r w:rsidRPr="00F86D4B">
        <w:rPr>
          <w:rFonts w:hint="eastAsia"/>
          <w:color w:val="000000" w:themeColor="text1"/>
          <w:kern w:val="0"/>
          <w:sz w:val="28"/>
          <w:szCs w:val="28"/>
        </w:rPr>
        <w:t>本合約書之終止事由如下：</w:t>
      </w:r>
    </w:p>
    <w:p w14:paraId="6E7D2649" w14:textId="77777777" w:rsidR="00FA5778" w:rsidRPr="00F86D4B" w:rsidRDefault="00FA5778" w:rsidP="000B4B8D">
      <w:pPr>
        <w:pStyle w:val="ac"/>
        <w:numPr>
          <w:ilvl w:val="0"/>
          <w:numId w:val="42"/>
        </w:numPr>
        <w:spacing w:before="120" w:line="400" w:lineRule="exact"/>
        <w:ind w:leftChars="355" w:left="1702" w:hangingChars="253" w:hanging="708"/>
        <w:jc w:val="both"/>
        <w:rPr>
          <w:rFonts w:ascii="標楷體" w:hAnsi="標楷體"/>
          <w:color w:val="000000" w:themeColor="text1"/>
          <w:kern w:val="0"/>
          <w:szCs w:val="28"/>
        </w:rPr>
      </w:pPr>
      <w:r w:rsidRPr="00F86D4B">
        <w:rPr>
          <w:rFonts w:hAnsi="Calibri" w:hint="eastAsia"/>
          <w:color w:val="000000" w:themeColor="text1"/>
        </w:rPr>
        <w:t>經甲方、</w:t>
      </w:r>
      <w:r w:rsidRPr="00F86D4B">
        <w:rPr>
          <w:rFonts w:hint="eastAsia"/>
          <w:color w:val="000000" w:themeColor="text1"/>
          <w:szCs w:val="28"/>
        </w:rPr>
        <w:t>乙方、</w:t>
      </w:r>
      <w:proofErr w:type="gramStart"/>
      <w:r w:rsidRPr="00F86D4B">
        <w:rPr>
          <w:rFonts w:ascii="標楷體" w:hAnsi="標楷體" w:hint="eastAsia"/>
          <w:color w:val="000000" w:themeColor="text1"/>
          <w:kern w:val="0"/>
          <w:szCs w:val="28"/>
        </w:rPr>
        <w:t>丙方以</w:t>
      </w:r>
      <w:proofErr w:type="gramEnd"/>
      <w:r w:rsidRPr="00F86D4B">
        <w:rPr>
          <w:rFonts w:ascii="標楷體" w:hAnsi="標楷體" w:hint="eastAsia"/>
          <w:color w:val="000000" w:themeColor="text1"/>
          <w:kern w:val="0"/>
          <w:szCs w:val="28"/>
        </w:rPr>
        <w:t>書面合意終止本合約者。</w:t>
      </w:r>
    </w:p>
    <w:p w14:paraId="5232B907" w14:textId="0525E5FD" w:rsidR="00FA5778" w:rsidRPr="00F86D4B" w:rsidRDefault="00FA5778" w:rsidP="000B4B8D">
      <w:pPr>
        <w:pStyle w:val="ac"/>
        <w:numPr>
          <w:ilvl w:val="0"/>
          <w:numId w:val="42"/>
        </w:numPr>
        <w:spacing w:before="120" w:line="400" w:lineRule="exact"/>
        <w:ind w:leftChars="355" w:left="1702" w:hangingChars="253" w:hanging="708"/>
        <w:jc w:val="both"/>
        <w:rPr>
          <w:rFonts w:ascii="標楷體" w:hAnsi="標楷體"/>
          <w:color w:val="000000" w:themeColor="text1"/>
          <w:kern w:val="0"/>
          <w:szCs w:val="28"/>
        </w:rPr>
      </w:pPr>
      <w:r w:rsidRPr="00F86D4B">
        <w:rPr>
          <w:rFonts w:hint="eastAsia"/>
          <w:color w:val="000000" w:themeColor="text1"/>
        </w:rPr>
        <w:t>乙方</w:t>
      </w:r>
      <w:proofErr w:type="gramStart"/>
      <w:r w:rsidRPr="00F86D4B">
        <w:rPr>
          <w:rFonts w:hint="eastAsia"/>
          <w:color w:val="000000" w:themeColor="text1"/>
        </w:rPr>
        <w:t>或丙方</w:t>
      </w:r>
      <w:proofErr w:type="gramEnd"/>
      <w:r w:rsidRPr="00F86D4B">
        <w:rPr>
          <w:rFonts w:hint="eastAsia"/>
          <w:color w:val="000000" w:themeColor="text1"/>
        </w:rPr>
        <w:t>有</w:t>
      </w:r>
      <w:r w:rsidRPr="00F86D4B">
        <w:rPr>
          <w:rFonts w:ascii="標楷體" w:hAnsi="標楷體"/>
          <w:color w:val="000000" w:themeColor="text1"/>
          <w:kern w:val="0"/>
          <w:szCs w:val="28"/>
        </w:rPr>
        <w:t>第</w:t>
      </w:r>
      <w:r w:rsidRPr="00F86D4B">
        <w:rPr>
          <w:rFonts w:ascii="標楷體" w:hAnsi="標楷體" w:hint="eastAsia"/>
          <w:color w:val="000000" w:themeColor="text1"/>
          <w:kern w:val="0"/>
          <w:szCs w:val="28"/>
        </w:rPr>
        <w:t>五</w:t>
      </w:r>
      <w:r w:rsidRPr="00F86D4B">
        <w:rPr>
          <w:rFonts w:ascii="標楷體" w:hAnsi="標楷體"/>
          <w:color w:val="000000" w:themeColor="text1"/>
          <w:kern w:val="0"/>
          <w:szCs w:val="28"/>
        </w:rPr>
        <w:t>條</w:t>
      </w:r>
      <w:r w:rsidRPr="00F86D4B">
        <w:rPr>
          <w:rFonts w:ascii="標楷體" w:hAnsi="標楷體" w:hint="eastAsia"/>
          <w:color w:val="000000" w:themeColor="text1"/>
          <w:kern w:val="0"/>
          <w:szCs w:val="28"/>
        </w:rPr>
        <w:t>第</w:t>
      </w:r>
      <w:r w:rsidR="00C87197" w:rsidRPr="00F86D4B">
        <w:rPr>
          <w:rFonts w:ascii="標楷體" w:hAnsi="標楷體" w:hint="eastAsia"/>
          <w:color w:val="000000" w:themeColor="text1"/>
          <w:kern w:val="0"/>
          <w:szCs w:val="28"/>
        </w:rPr>
        <w:t>六</w:t>
      </w:r>
      <w:r w:rsidR="0098313B" w:rsidRPr="00F86D4B">
        <w:rPr>
          <w:rFonts w:ascii="標楷體" w:hAnsi="標楷體" w:hint="eastAsia"/>
          <w:color w:val="000000" w:themeColor="text1"/>
          <w:kern w:val="0"/>
          <w:szCs w:val="28"/>
        </w:rPr>
        <w:t>項</w:t>
      </w:r>
      <w:r w:rsidRPr="00F86D4B">
        <w:rPr>
          <w:rFonts w:ascii="標楷體" w:hAnsi="標楷體" w:hint="eastAsia"/>
          <w:color w:val="000000" w:themeColor="text1"/>
          <w:kern w:val="0"/>
          <w:szCs w:val="28"/>
        </w:rPr>
        <w:t>、</w:t>
      </w:r>
      <w:r w:rsidRPr="00F86D4B">
        <w:rPr>
          <w:rFonts w:ascii="標楷體" w:hAnsi="標楷體"/>
          <w:color w:val="000000" w:themeColor="text1"/>
          <w:kern w:val="0"/>
          <w:szCs w:val="28"/>
        </w:rPr>
        <w:t>第</w:t>
      </w:r>
      <w:r w:rsidRPr="00F86D4B">
        <w:rPr>
          <w:rFonts w:ascii="標楷體" w:hAnsi="標楷體" w:hint="eastAsia"/>
          <w:color w:val="000000" w:themeColor="text1"/>
          <w:kern w:val="0"/>
          <w:szCs w:val="28"/>
        </w:rPr>
        <w:t>十</w:t>
      </w:r>
      <w:r w:rsidR="00F7288D" w:rsidRPr="00F86D4B">
        <w:rPr>
          <w:rFonts w:ascii="標楷體" w:hAnsi="標楷體" w:hint="eastAsia"/>
          <w:color w:val="000000" w:themeColor="text1"/>
          <w:kern w:val="0"/>
          <w:szCs w:val="28"/>
        </w:rPr>
        <w:t>一</w:t>
      </w:r>
      <w:r w:rsidR="0098313B" w:rsidRPr="00F86D4B">
        <w:rPr>
          <w:rFonts w:ascii="標楷體" w:hAnsi="標楷體" w:hint="eastAsia"/>
          <w:color w:val="000000" w:themeColor="text1"/>
          <w:kern w:val="0"/>
          <w:szCs w:val="28"/>
        </w:rPr>
        <w:t>項</w:t>
      </w:r>
      <w:r w:rsidRPr="00F86D4B">
        <w:rPr>
          <w:rFonts w:ascii="標楷體" w:hAnsi="標楷體"/>
          <w:color w:val="000000" w:themeColor="text1"/>
          <w:kern w:val="0"/>
          <w:szCs w:val="28"/>
        </w:rPr>
        <w:t>、第</w:t>
      </w:r>
      <w:r w:rsidRPr="00F86D4B">
        <w:rPr>
          <w:rFonts w:ascii="標楷體" w:hAnsi="標楷體" w:hint="eastAsia"/>
          <w:color w:val="000000" w:themeColor="text1"/>
          <w:kern w:val="0"/>
          <w:szCs w:val="28"/>
        </w:rPr>
        <w:t>八</w:t>
      </w:r>
      <w:r w:rsidRPr="00F86D4B">
        <w:rPr>
          <w:rFonts w:ascii="標楷體" w:hAnsi="標楷體"/>
          <w:color w:val="000000" w:themeColor="text1"/>
          <w:kern w:val="0"/>
          <w:szCs w:val="28"/>
        </w:rPr>
        <w:t>條第</w:t>
      </w:r>
      <w:r w:rsidRPr="00F86D4B">
        <w:rPr>
          <w:rFonts w:ascii="標楷體" w:hAnsi="標楷體" w:hint="eastAsia"/>
          <w:color w:val="000000" w:themeColor="text1"/>
          <w:kern w:val="0"/>
          <w:szCs w:val="28"/>
        </w:rPr>
        <w:t>二</w:t>
      </w:r>
      <w:r w:rsidR="0098313B" w:rsidRPr="00F86D4B">
        <w:rPr>
          <w:rFonts w:ascii="標楷體" w:hAnsi="標楷體" w:hint="eastAsia"/>
          <w:color w:val="000000" w:themeColor="text1"/>
          <w:kern w:val="0"/>
          <w:szCs w:val="28"/>
        </w:rPr>
        <w:t>項</w:t>
      </w:r>
      <w:r w:rsidRPr="00F86D4B">
        <w:rPr>
          <w:rFonts w:ascii="標楷體" w:hAnsi="標楷體"/>
          <w:color w:val="000000" w:themeColor="text1"/>
          <w:kern w:val="0"/>
          <w:szCs w:val="28"/>
        </w:rPr>
        <w:t>、第</w:t>
      </w:r>
      <w:r w:rsidRPr="00F86D4B">
        <w:rPr>
          <w:rFonts w:ascii="標楷體" w:hAnsi="標楷體" w:hint="eastAsia"/>
          <w:color w:val="000000" w:themeColor="text1"/>
          <w:kern w:val="0"/>
          <w:szCs w:val="28"/>
        </w:rPr>
        <w:t>九</w:t>
      </w:r>
      <w:r w:rsidRPr="00F86D4B">
        <w:rPr>
          <w:rFonts w:ascii="標楷體" w:hAnsi="標楷體"/>
          <w:color w:val="000000" w:themeColor="text1"/>
          <w:kern w:val="0"/>
          <w:szCs w:val="28"/>
        </w:rPr>
        <w:t>條第</w:t>
      </w:r>
      <w:r w:rsidRPr="00F86D4B">
        <w:rPr>
          <w:rFonts w:ascii="標楷體" w:hAnsi="標楷體" w:hint="eastAsia"/>
          <w:color w:val="000000" w:themeColor="text1"/>
          <w:kern w:val="0"/>
          <w:szCs w:val="28"/>
        </w:rPr>
        <w:t>四</w:t>
      </w:r>
      <w:r w:rsidR="0098313B" w:rsidRPr="00F86D4B">
        <w:rPr>
          <w:rFonts w:ascii="標楷體" w:hAnsi="標楷體" w:hint="eastAsia"/>
          <w:color w:val="000000" w:themeColor="text1"/>
          <w:kern w:val="0"/>
          <w:szCs w:val="28"/>
        </w:rPr>
        <w:t>項</w:t>
      </w:r>
      <w:r w:rsidRPr="00F86D4B">
        <w:rPr>
          <w:rFonts w:ascii="標楷體" w:hAnsi="標楷體" w:hint="eastAsia"/>
          <w:color w:val="000000" w:themeColor="text1"/>
          <w:kern w:val="0"/>
          <w:szCs w:val="28"/>
        </w:rPr>
        <w:t>、</w:t>
      </w:r>
      <w:r w:rsidRPr="00F86D4B">
        <w:rPr>
          <w:rFonts w:ascii="標楷體" w:hAnsi="標楷體"/>
          <w:color w:val="000000" w:themeColor="text1"/>
          <w:kern w:val="0"/>
          <w:szCs w:val="28"/>
        </w:rPr>
        <w:t>第</w:t>
      </w:r>
      <w:r w:rsidRPr="00F86D4B">
        <w:rPr>
          <w:rFonts w:ascii="標楷體" w:hAnsi="標楷體" w:hint="eastAsia"/>
          <w:color w:val="000000" w:themeColor="text1"/>
          <w:kern w:val="0"/>
          <w:szCs w:val="28"/>
        </w:rPr>
        <w:t>十</w:t>
      </w:r>
      <w:r w:rsidRPr="00F86D4B">
        <w:rPr>
          <w:rFonts w:ascii="標楷體" w:hAnsi="標楷體"/>
          <w:color w:val="000000" w:themeColor="text1"/>
          <w:kern w:val="0"/>
          <w:szCs w:val="28"/>
        </w:rPr>
        <w:t>條第</w:t>
      </w:r>
      <w:r w:rsidRPr="00F86D4B">
        <w:rPr>
          <w:rFonts w:ascii="標楷體" w:hAnsi="標楷體" w:hint="eastAsia"/>
          <w:color w:val="000000" w:themeColor="text1"/>
          <w:kern w:val="0"/>
          <w:szCs w:val="28"/>
        </w:rPr>
        <w:t>四</w:t>
      </w:r>
      <w:r w:rsidR="0098313B" w:rsidRPr="00F86D4B">
        <w:rPr>
          <w:rFonts w:ascii="標楷體" w:hAnsi="標楷體" w:hint="eastAsia"/>
          <w:color w:val="000000" w:themeColor="text1"/>
          <w:kern w:val="0"/>
          <w:szCs w:val="28"/>
        </w:rPr>
        <w:t>項</w:t>
      </w:r>
      <w:r w:rsidRPr="00F86D4B">
        <w:rPr>
          <w:rFonts w:ascii="標楷體" w:hAnsi="標楷體" w:hint="eastAsia"/>
          <w:color w:val="000000" w:themeColor="text1"/>
          <w:kern w:val="0"/>
          <w:szCs w:val="28"/>
        </w:rPr>
        <w:t>、第十五條第二</w:t>
      </w:r>
      <w:r w:rsidR="0098313B" w:rsidRPr="00F86D4B">
        <w:rPr>
          <w:rFonts w:ascii="標楷體" w:hAnsi="標楷體" w:hint="eastAsia"/>
          <w:color w:val="000000" w:themeColor="text1"/>
          <w:kern w:val="0"/>
          <w:szCs w:val="28"/>
        </w:rPr>
        <w:t>項</w:t>
      </w:r>
      <w:r w:rsidRPr="00F86D4B">
        <w:rPr>
          <w:rFonts w:ascii="標楷體" w:hAnsi="標楷體" w:hint="eastAsia"/>
          <w:color w:val="000000" w:themeColor="text1"/>
          <w:kern w:val="0"/>
          <w:szCs w:val="28"/>
        </w:rPr>
        <w:t>、第四</w:t>
      </w:r>
      <w:r w:rsidR="0098313B" w:rsidRPr="00F86D4B">
        <w:rPr>
          <w:rFonts w:ascii="標楷體" w:hAnsi="標楷體" w:hint="eastAsia"/>
          <w:color w:val="000000" w:themeColor="text1"/>
          <w:kern w:val="0"/>
          <w:szCs w:val="28"/>
        </w:rPr>
        <w:t>項</w:t>
      </w:r>
      <w:r w:rsidRPr="00F86D4B">
        <w:rPr>
          <w:rFonts w:ascii="標楷體" w:hAnsi="標楷體" w:hint="eastAsia"/>
          <w:color w:val="000000" w:themeColor="text1"/>
          <w:kern w:val="0"/>
          <w:szCs w:val="28"/>
        </w:rPr>
        <w:t>、第五</w:t>
      </w:r>
      <w:r w:rsidR="0098313B" w:rsidRPr="00F86D4B">
        <w:rPr>
          <w:rFonts w:ascii="標楷體" w:hAnsi="標楷體" w:hint="eastAsia"/>
          <w:color w:val="000000" w:themeColor="text1"/>
          <w:kern w:val="0"/>
          <w:szCs w:val="28"/>
        </w:rPr>
        <w:t>項</w:t>
      </w:r>
      <w:r w:rsidRPr="00F86D4B">
        <w:rPr>
          <w:rFonts w:ascii="標楷體" w:hAnsi="標楷體" w:hint="eastAsia"/>
          <w:color w:val="000000" w:themeColor="text1"/>
          <w:kern w:val="0"/>
          <w:szCs w:val="28"/>
        </w:rPr>
        <w:t>、第七</w:t>
      </w:r>
      <w:r w:rsidR="0098313B" w:rsidRPr="00F86D4B">
        <w:rPr>
          <w:rFonts w:ascii="標楷體" w:hAnsi="標楷體" w:hint="eastAsia"/>
          <w:color w:val="000000" w:themeColor="text1"/>
          <w:kern w:val="0"/>
          <w:szCs w:val="28"/>
        </w:rPr>
        <w:t>項</w:t>
      </w:r>
      <w:r w:rsidRPr="00F86D4B">
        <w:rPr>
          <w:rFonts w:ascii="標楷體" w:hAnsi="標楷體"/>
          <w:color w:val="000000" w:themeColor="text1"/>
          <w:kern w:val="0"/>
          <w:szCs w:val="28"/>
        </w:rPr>
        <w:t>約定終止本合約</w:t>
      </w:r>
      <w:r w:rsidRPr="00F86D4B">
        <w:rPr>
          <w:rFonts w:hint="eastAsia"/>
          <w:color w:val="000000" w:themeColor="text1"/>
        </w:rPr>
        <w:t>之情事，或違反法令或本合約其他規定之情形者。</w:t>
      </w:r>
    </w:p>
    <w:p w14:paraId="7EF11AC7" w14:textId="77777777" w:rsidR="00FA5778" w:rsidRPr="00F86D4B" w:rsidRDefault="00FA5778" w:rsidP="000B4B8D">
      <w:pPr>
        <w:pStyle w:val="ac"/>
        <w:numPr>
          <w:ilvl w:val="0"/>
          <w:numId w:val="42"/>
        </w:numPr>
        <w:spacing w:before="120" w:line="400" w:lineRule="exact"/>
        <w:ind w:leftChars="355" w:left="1702" w:hangingChars="253" w:hanging="708"/>
        <w:jc w:val="both"/>
        <w:rPr>
          <w:rFonts w:ascii="標楷體" w:hAnsi="標楷體"/>
          <w:color w:val="000000" w:themeColor="text1"/>
          <w:kern w:val="0"/>
          <w:szCs w:val="28"/>
        </w:rPr>
      </w:pPr>
      <w:r w:rsidRPr="00F86D4B">
        <w:rPr>
          <w:rFonts w:hint="eastAsia"/>
          <w:color w:val="000000" w:themeColor="text1"/>
          <w:szCs w:val="28"/>
        </w:rPr>
        <w:t>乙方、</w:t>
      </w:r>
      <w:proofErr w:type="gramStart"/>
      <w:r w:rsidRPr="00F86D4B">
        <w:rPr>
          <w:rFonts w:ascii="標楷體" w:hAnsi="標楷體" w:hint="eastAsia"/>
          <w:color w:val="000000" w:themeColor="text1"/>
          <w:kern w:val="0"/>
          <w:szCs w:val="28"/>
        </w:rPr>
        <w:t>丙方任一</w:t>
      </w:r>
      <w:proofErr w:type="gramEnd"/>
      <w:r w:rsidRPr="00F86D4B">
        <w:rPr>
          <w:rFonts w:ascii="標楷體" w:hAnsi="標楷體" w:hint="eastAsia"/>
          <w:color w:val="000000" w:themeColor="text1"/>
          <w:kern w:val="0"/>
          <w:szCs w:val="28"/>
        </w:rPr>
        <w:t>方有有結束營業、清算、進行破產或破產和解之程序、或被接收管理者，甲方得終止本合約。</w:t>
      </w:r>
    </w:p>
    <w:p w14:paraId="029D5150" w14:textId="1361DAAA" w:rsidR="00FA5778" w:rsidRPr="00F86D4B" w:rsidRDefault="00FA5778" w:rsidP="000B4B8D">
      <w:pPr>
        <w:pStyle w:val="ac"/>
        <w:numPr>
          <w:ilvl w:val="0"/>
          <w:numId w:val="42"/>
        </w:numPr>
        <w:spacing w:before="120" w:line="400" w:lineRule="exact"/>
        <w:ind w:leftChars="355" w:left="1702" w:hangingChars="253" w:hanging="708"/>
        <w:jc w:val="both"/>
        <w:rPr>
          <w:rFonts w:ascii="標楷體" w:hAnsi="標楷體"/>
          <w:color w:val="000000" w:themeColor="text1"/>
          <w:kern w:val="0"/>
          <w:szCs w:val="28"/>
        </w:rPr>
      </w:pPr>
      <w:r w:rsidRPr="00F86D4B">
        <w:rPr>
          <w:rFonts w:ascii="標楷體" w:hAnsi="標楷體" w:hint="eastAsia"/>
          <w:color w:val="000000" w:themeColor="text1"/>
          <w:kern w:val="0"/>
          <w:szCs w:val="28"/>
        </w:rPr>
        <w:t>依客觀事實足認</w:t>
      </w:r>
      <w:r w:rsidR="003F0A87" w:rsidRPr="00F86D4B">
        <w:rPr>
          <w:rFonts w:hint="eastAsia"/>
          <w:color w:val="000000" w:themeColor="text1"/>
          <w:szCs w:val="28"/>
        </w:rPr>
        <w:t>本補助計畫</w:t>
      </w:r>
      <w:r w:rsidRPr="00F86D4B">
        <w:rPr>
          <w:rFonts w:ascii="標楷體" w:hAnsi="標楷體" w:hint="eastAsia"/>
          <w:color w:val="000000" w:themeColor="text1"/>
          <w:kern w:val="0"/>
          <w:szCs w:val="28"/>
        </w:rPr>
        <w:t>無法繼續執行，或無法依合約文件所定之期限完成或繳交研究報告，或研究成果縱使完成亦無法通過驗收時，甲方得終止本合約。</w:t>
      </w:r>
    </w:p>
    <w:p w14:paraId="684517D7" w14:textId="3DFC1011" w:rsidR="00FA5778" w:rsidRPr="00F86D4B" w:rsidRDefault="003F0A87" w:rsidP="000B4B8D">
      <w:pPr>
        <w:pStyle w:val="ac"/>
        <w:numPr>
          <w:ilvl w:val="0"/>
          <w:numId w:val="42"/>
        </w:numPr>
        <w:spacing w:before="120" w:line="400" w:lineRule="exact"/>
        <w:ind w:leftChars="355" w:left="1702" w:hangingChars="253" w:hanging="708"/>
        <w:jc w:val="both"/>
        <w:rPr>
          <w:rFonts w:ascii="標楷體" w:hAnsi="標楷體"/>
          <w:color w:val="000000" w:themeColor="text1"/>
          <w:kern w:val="0"/>
          <w:szCs w:val="28"/>
        </w:rPr>
      </w:pPr>
      <w:r w:rsidRPr="00F86D4B">
        <w:rPr>
          <w:rFonts w:hint="eastAsia"/>
          <w:color w:val="000000" w:themeColor="text1"/>
          <w:szCs w:val="28"/>
        </w:rPr>
        <w:t>本補助計畫</w:t>
      </w:r>
      <w:r w:rsidR="00FA5778" w:rsidRPr="00F86D4B">
        <w:rPr>
          <w:rFonts w:hint="eastAsia"/>
          <w:color w:val="000000" w:themeColor="text1"/>
          <w:kern w:val="0"/>
          <w:szCs w:val="28"/>
        </w:rPr>
        <w:t>補助經費若因不可歸責於甲方之事由（包括但不限於政府預算刪減等），</w:t>
      </w:r>
      <w:proofErr w:type="gramStart"/>
      <w:r w:rsidR="00FA5778" w:rsidRPr="00F86D4B">
        <w:rPr>
          <w:rFonts w:hint="eastAsia"/>
          <w:color w:val="000000" w:themeColor="text1"/>
          <w:kern w:val="0"/>
          <w:szCs w:val="28"/>
        </w:rPr>
        <w:t>致甲方</w:t>
      </w:r>
      <w:proofErr w:type="gramEnd"/>
      <w:r w:rsidR="00FA5778" w:rsidRPr="00F86D4B">
        <w:rPr>
          <w:rFonts w:hint="eastAsia"/>
          <w:color w:val="000000" w:themeColor="text1"/>
          <w:kern w:val="0"/>
          <w:szCs w:val="28"/>
        </w:rPr>
        <w:t>無法撥款或有撥款遲延之情事</w:t>
      </w:r>
      <w:r w:rsidR="00FA5778" w:rsidRPr="00F86D4B">
        <w:rPr>
          <w:rFonts w:hint="eastAsia"/>
          <w:color w:val="000000" w:themeColor="text1"/>
          <w:kern w:val="0"/>
          <w:szCs w:val="28"/>
        </w:rPr>
        <w:lastRenderedPageBreak/>
        <w:t>者，甲方不負任何責任，乙方</w:t>
      </w:r>
      <w:proofErr w:type="gramStart"/>
      <w:r w:rsidR="00FA5778" w:rsidRPr="00F86D4B">
        <w:rPr>
          <w:rFonts w:hint="eastAsia"/>
          <w:color w:val="000000" w:themeColor="text1"/>
          <w:kern w:val="0"/>
          <w:szCs w:val="28"/>
        </w:rPr>
        <w:t>及丙方</w:t>
      </w:r>
      <w:proofErr w:type="gramEnd"/>
      <w:r w:rsidR="00FA5778" w:rsidRPr="00F86D4B">
        <w:rPr>
          <w:rFonts w:hint="eastAsia"/>
          <w:color w:val="000000" w:themeColor="text1"/>
          <w:kern w:val="0"/>
          <w:szCs w:val="28"/>
        </w:rPr>
        <w:t>不得異議；若因甲方無法撥款致使</w:t>
      </w:r>
      <w:r w:rsidRPr="00F86D4B">
        <w:rPr>
          <w:rFonts w:hint="eastAsia"/>
          <w:color w:val="000000" w:themeColor="text1"/>
          <w:szCs w:val="28"/>
        </w:rPr>
        <w:t>本補助計畫</w:t>
      </w:r>
      <w:r w:rsidR="00FA5778" w:rsidRPr="00F86D4B">
        <w:rPr>
          <w:rFonts w:hint="eastAsia"/>
          <w:color w:val="000000" w:themeColor="text1"/>
          <w:kern w:val="0"/>
          <w:szCs w:val="28"/>
        </w:rPr>
        <w:t>無法繼續執行時，乙方</w:t>
      </w:r>
      <w:proofErr w:type="gramStart"/>
      <w:r w:rsidR="00FA5778" w:rsidRPr="00F86D4B">
        <w:rPr>
          <w:rFonts w:hint="eastAsia"/>
          <w:color w:val="000000" w:themeColor="text1"/>
          <w:kern w:val="0"/>
          <w:szCs w:val="28"/>
        </w:rPr>
        <w:t>及丙方</w:t>
      </w:r>
      <w:proofErr w:type="gramEnd"/>
      <w:r w:rsidR="00FA5778" w:rsidRPr="00F86D4B">
        <w:rPr>
          <w:rFonts w:hint="eastAsia"/>
          <w:color w:val="000000" w:themeColor="text1"/>
          <w:kern w:val="0"/>
          <w:szCs w:val="28"/>
        </w:rPr>
        <w:t>得終止本合約。惟仍可依本</w:t>
      </w:r>
      <w:r w:rsidR="003D4ACB" w:rsidRPr="00F86D4B">
        <w:rPr>
          <w:rFonts w:hint="eastAsia"/>
          <w:color w:val="000000" w:themeColor="text1"/>
          <w:kern w:val="0"/>
          <w:szCs w:val="28"/>
        </w:rPr>
        <w:t>項</w:t>
      </w:r>
      <w:r w:rsidR="00FA5778" w:rsidRPr="00F86D4B">
        <w:rPr>
          <w:rFonts w:hint="eastAsia"/>
          <w:color w:val="000000" w:themeColor="text1"/>
          <w:kern w:val="0"/>
          <w:szCs w:val="28"/>
        </w:rPr>
        <w:t>第一</w:t>
      </w:r>
      <w:r w:rsidR="003D4ACB" w:rsidRPr="00F86D4B">
        <w:rPr>
          <w:rFonts w:hint="eastAsia"/>
          <w:color w:val="000000" w:themeColor="text1"/>
          <w:kern w:val="0"/>
          <w:szCs w:val="28"/>
        </w:rPr>
        <w:t>款</w:t>
      </w:r>
      <w:r w:rsidR="00FA5778" w:rsidRPr="00F86D4B">
        <w:rPr>
          <w:rFonts w:hint="eastAsia"/>
          <w:color w:val="000000" w:themeColor="text1"/>
          <w:kern w:val="0"/>
          <w:szCs w:val="28"/>
        </w:rPr>
        <w:t>提出終止合約之申請，並經甲方同意後辦理終止合約事宜。</w:t>
      </w:r>
    </w:p>
    <w:p w14:paraId="3DB092A3" w14:textId="77777777" w:rsidR="00FA5778" w:rsidRPr="00F86D4B" w:rsidRDefault="00FA5778" w:rsidP="000B4B8D">
      <w:pPr>
        <w:pStyle w:val="ac"/>
        <w:numPr>
          <w:ilvl w:val="0"/>
          <w:numId w:val="42"/>
        </w:numPr>
        <w:spacing w:before="120" w:line="400" w:lineRule="exact"/>
        <w:ind w:leftChars="355" w:left="1702" w:hangingChars="253" w:hanging="708"/>
        <w:jc w:val="both"/>
        <w:rPr>
          <w:rFonts w:ascii="標楷體" w:hAnsi="標楷體"/>
          <w:color w:val="000000" w:themeColor="text1"/>
          <w:kern w:val="0"/>
          <w:szCs w:val="28"/>
        </w:rPr>
      </w:pPr>
      <w:r w:rsidRPr="00F86D4B">
        <w:rPr>
          <w:rFonts w:ascii="標楷體" w:hAnsi="標楷體" w:hint="eastAsia"/>
          <w:color w:val="000000" w:themeColor="text1"/>
          <w:kern w:val="0"/>
          <w:szCs w:val="28"/>
        </w:rPr>
        <w:t>因天災、事變、政府法令變更、不可抗力或其他不可歸責於雙方之事由，致嚴重影響本合約之履行者，任一</w:t>
      </w:r>
      <w:proofErr w:type="gramStart"/>
      <w:r w:rsidRPr="00F86D4B">
        <w:rPr>
          <w:rFonts w:ascii="標楷體" w:hAnsi="標楷體" w:hint="eastAsia"/>
          <w:color w:val="000000" w:themeColor="text1"/>
          <w:kern w:val="0"/>
          <w:szCs w:val="28"/>
        </w:rPr>
        <w:t>方均得終止</w:t>
      </w:r>
      <w:proofErr w:type="gramEnd"/>
      <w:r w:rsidRPr="00F86D4B">
        <w:rPr>
          <w:rFonts w:ascii="標楷體" w:hAnsi="標楷體" w:hint="eastAsia"/>
          <w:color w:val="000000" w:themeColor="text1"/>
          <w:kern w:val="0"/>
          <w:szCs w:val="28"/>
        </w:rPr>
        <w:t>本合約。</w:t>
      </w:r>
    </w:p>
    <w:p w14:paraId="39F6478A" w14:textId="77777777" w:rsidR="00FA5778" w:rsidRPr="00F86D4B" w:rsidRDefault="00FA5778" w:rsidP="000B4B8D">
      <w:pPr>
        <w:pStyle w:val="24"/>
        <w:numPr>
          <w:ilvl w:val="0"/>
          <w:numId w:val="50"/>
        </w:numPr>
        <w:spacing w:before="120" w:line="400" w:lineRule="exact"/>
        <w:ind w:hanging="582"/>
        <w:jc w:val="both"/>
        <w:rPr>
          <w:color w:val="000000" w:themeColor="text1"/>
          <w:kern w:val="0"/>
          <w:sz w:val="28"/>
          <w:szCs w:val="28"/>
        </w:rPr>
      </w:pPr>
      <w:r w:rsidRPr="00F86D4B">
        <w:rPr>
          <w:rFonts w:hint="eastAsia"/>
          <w:color w:val="000000" w:themeColor="text1"/>
          <w:kern w:val="0"/>
          <w:sz w:val="28"/>
          <w:szCs w:val="28"/>
        </w:rPr>
        <w:t>本合約終止後之處理方式</w:t>
      </w:r>
    </w:p>
    <w:p w14:paraId="1293FBBC" w14:textId="29A9EE9C" w:rsidR="00980650" w:rsidRPr="00F86D4B" w:rsidRDefault="00FA5778" w:rsidP="000B4B8D">
      <w:pPr>
        <w:pStyle w:val="ac"/>
        <w:numPr>
          <w:ilvl w:val="0"/>
          <w:numId w:val="66"/>
        </w:numPr>
        <w:spacing w:before="120" w:line="400" w:lineRule="exact"/>
        <w:ind w:leftChars="355" w:left="1702" w:hangingChars="253" w:hanging="708"/>
        <w:jc w:val="both"/>
        <w:rPr>
          <w:rFonts w:hAnsi="Calibri"/>
          <w:color w:val="000000" w:themeColor="text1"/>
        </w:rPr>
      </w:pPr>
      <w:r w:rsidRPr="00F86D4B">
        <w:rPr>
          <w:rFonts w:hAnsi="Calibri" w:hint="eastAsia"/>
          <w:color w:val="000000" w:themeColor="text1"/>
        </w:rPr>
        <w:t>因前</w:t>
      </w:r>
      <w:r w:rsidR="00E820AB" w:rsidRPr="00F86D4B">
        <w:rPr>
          <w:rFonts w:hAnsi="Calibri" w:hint="eastAsia"/>
          <w:color w:val="000000" w:themeColor="text1"/>
        </w:rPr>
        <w:t>項</w:t>
      </w:r>
      <w:r w:rsidRPr="00F86D4B">
        <w:rPr>
          <w:rFonts w:hAnsi="Calibri" w:hint="eastAsia"/>
          <w:color w:val="000000" w:themeColor="text1"/>
        </w:rPr>
        <w:t>第一</w:t>
      </w:r>
      <w:r w:rsidR="00E820AB" w:rsidRPr="00F86D4B">
        <w:rPr>
          <w:rFonts w:hAnsi="Calibri" w:hint="eastAsia"/>
          <w:color w:val="000000" w:themeColor="text1"/>
        </w:rPr>
        <w:t>款</w:t>
      </w:r>
      <w:r w:rsidRPr="00F86D4B">
        <w:rPr>
          <w:rFonts w:hAnsi="Calibri" w:hint="eastAsia"/>
          <w:color w:val="000000" w:themeColor="text1"/>
        </w:rPr>
        <w:t>之事由致合約終止時，權利義務由三方協議之。</w:t>
      </w:r>
    </w:p>
    <w:p w14:paraId="3C94FEC1" w14:textId="66958ECB" w:rsidR="00FA5778" w:rsidRPr="00F86D4B" w:rsidRDefault="00FA5778" w:rsidP="000B4B8D">
      <w:pPr>
        <w:pStyle w:val="ac"/>
        <w:numPr>
          <w:ilvl w:val="0"/>
          <w:numId w:val="66"/>
        </w:numPr>
        <w:spacing w:before="120" w:line="400" w:lineRule="exact"/>
        <w:ind w:leftChars="355" w:left="1702" w:hangingChars="253" w:hanging="708"/>
        <w:jc w:val="both"/>
        <w:rPr>
          <w:rFonts w:ascii="標楷體" w:hAnsi="標楷體"/>
          <w:color w:val="000000" w:themeColor="text1"/>
          <w:kern w:val="0"/>
          <w:szCs w:val="28"/>
        </w:rPr>
      </w:pPr>
      <w:r w:rsidRPr="00F86D4B">
        <w:rPr>
          <w:rFonts w:hAnsi="Calibri"/>
          <w:color w:val="000000" w:themeColor="text1"/>
        </w:rPr>
        <w:t>因前</w:t>
      </w:r>
      <w:r w:rsidR="00E820AB" w:rsidRPr="00F86D4B">
        <w:rPr>
          <w:rFonts w:hAnsi="Calibri" w:hint="eastAsia"/>
          <w:color w:val="000000" w:themeColor="text1"/>
        </w:rPr>
        <w:t>項</w:t>
      </w:r>
      <w:r w:rsidRPr="00F86D4B">
        <w:rPr>
          <w:rFonts w:hAnsi="Calibri"/>
          <w:color w:val="000000" w:themeColor="text1"/>
        </w:rPr>
        <w:t>第二</w:t>
      </w:r>
      <w:r w:rsidR="00E820AB" w:rsidRPr="00F86D4B">
        <w:rPr>
          <w:rFonts w:hAnsi="Calibri" w:hint="eastAsia"/>
          <w:color w:val="000000" w:themeColor="text1"/>
        </w:rPr>
        <w:t>款</w:t>
      </w:r>
      <w:r w:rsidRPr="00F86D4B">
        <w:rPr>
          <w:rFonts w:hAnsi="Calibri" w:hint="eastAsia"/>
          <w:color w:val="000000" w:themeColor="text1"/>
        </w:rPr>
        <w:t>、第三</w:t>
      </w:r>
      <w:r w:rsidR="00E820AB" w:rsidRPr="00F86D4B">
        <w:rPr>
          <w:rFonts w:hAnsi="Calibri" w:hint="eastAsia"/>
          <w:color w:val="000000" w:themeColor="text1"/>
        </w:rPr>
        <w:t>款</w:t>
      </w:r>
      <w:r w:rsidRPr="00F86D4B">
        <w:rPr>
          <w:rFonts w:hAnsi="Calibri" w:hint="eastAsia"/>
          <w:color w:val="000000" w:themeColor="text1"/>
        </w:rPr>
        <w:t>、第四</w:t>
      </w:r>
      <w:r w:rsidR="00E820AB" w:rsidRPr="00F86D4B">
        <w:rPr>
          <w:rFonts w:hAnsi="Calibri" w:hint="eastAsia"/>
          <w:color w:val="000000" w:themeColor="text1"/>
        </w:rPr>
        <w:t>款</w:t>
      </w:r>
      <w:r w:rsidRPr="00F86D4B">
        <w:rPr>
          <w:rFonts w:hAnsi="Calibri"/>
          <w:color w:val="000000" w:themeColor="text1"/>
        </w:rPr>
        <w:t>或其</w:t>
      </w:r>
      <w:r w:rsidRPr="00F86D4B">
        <w:rPr>
          <w:rFonts w:hAnsi="Calibri" w:hint="eastAsia"/>
          <w:color w:val="000000" w:themeColor="text1"/>
        </w:rPr>
        <w:t>他</w:t>
      </w:r>
      <w:r w:rsidRPr="00F86D4B">
        <w:rPr>
          <w:rFonts w:hAnsi="Calibri"/>
          <w:color w:val="000000" w:themeColor="text1"/>
        </w:rPr>
        <w:t>可歸責於</w:t>
      </w:r>
      <w:r w:rsidRPr="00F86D4B">
        <w:rPr>
          <w:rFonts w:hAnsi="Calibri" w:hint="eastAsia"/>
          <w:color w:val="000000" w:themeColor="text1"/>
        </w:rPr>
        <w:t>乙方、</w:t>
      </w:r>
      <w:proofErr w:type="gramStart"/>
      <w:r w:rsidRPr="00F86D4B">
        <w:rPr>
          <w:rFonts w:hAnsi="Calibri" w:hint="eastAsia"/>
          <w:color w:val="000000" w:themeColor="text1"/>
        </w:rPr>
        <w:t>丙方任</w:t>
      </w:r>
      <w:proofErr w:type="gramEnd"/>
      <w:r w:rsidRPr="00F86D4B">
        <w:rPr>
          <w:rFonts w:hAnsi="Calibri" w:hint="eastAsia"/>
          <w:color w:val="000000" w:themeColor="text1"/>
        </w:rPr>
        <w:t>一</w:t>
      </w:r>
      <w:r w:rsidRPr="00F86D4B">
        <w:rPr>
          <w:rFonts w:hAnsi="Calibri"/>
          <w:color w:val="000000" w:themeColor="text1"/>
        </w:rPr>
        <w:t>方之事由</w:t>
      </w:r>
      <w:r w:rsidRPr="00F86D4B">
        <w:rPr>
          <w:rFonts w:hAnsi="Calibri" w:hint="eastAsia"/>
          <w:color w:val="000000" w:themeColor="text1"/>
        </w:rPr>
        <w:t>，經甲方</w:t>
      </w:r>
      <w:proofErr w:type="gramStart"/>
      <w:r w:rsidR="00B12371" w:rsidRPr="00F86D4B">
        <w:rPr>
          <w:rFonts w:hAnsi="Calibri" w:hint="eastAsia"/>
          <w:color w:val="000000" w:themeColor="text1"/>
        </w:rPr>
        <w:t>召開</w:t>
      </w:r>
      <w:r w:rsidRPr="00F86D4B">
        <w:rPr>
          <w:rFonts w:hAnsi="Calibri" w:hint="eastAsia"/>
          <w:color w:val="000000" w:themeColor="text1"/>
        </w:rPr>
        <w:t>技審小組</w:t>
      </w:r>
      <w:proofErr w:type="gramEnd"/>
      <w:r w:rsidRPr="00F86D4B">
        <w:rPr>
          <w:rFonts w:hAnsi="Calibri" w:hint="eastAsia"/>
          <w:color w:val="000000" w:themeColor="text1"/>
        </w:rPr>
        <w:t>確認屬實終止合約後，得依下列方式處理：</w:t>
      </w:r>
    </w:p>
    <w:p w14:paraId="3AFDF71F" w14:textId="6C34411B" w:rsidR="00FA5778" w:rsidRPr="00F86D4B" w:rsidRDefault="00FA5778" w:rsidP="000B4B8D">
      <w:pPr>
        <w:pStyle w:val="ac"/>
        <w:numPr>
          <w:ilvl w:val="0"/>
          <w:numId w:val="43"/>
        </w:numPr>
        <w:tabs>
          <w:tab w:val="left" w:pos="1843"/>
        </w:tabs>
        <w:autoSpaceDE w:val="0"/>
        <w:autoSpaceDN w:val="0"/>
        <w:adjustRightInd w:val="0"/>
        <w:snapToGrid w:val="0"/>
        <w:spacing w:before="120" w:line="400" w:lineRule="exact"/>
        <w:ind w:leftChars="507" w:left="1843" w:hangingChars="151" w:hanging="423"/>
        <w:rPr>
          <w:rFonts w:ascii="標楷體" w:hAnsi="標楷體" w:cs="Times New Roman"/>
          <w:color w:val="000000" w:themeColor="text1"/>
          <w:szCs w:val="28"/>
          <w:lang w:val="zh-TW"/>
        </w:rPr>
      </w:pPr>
      <w:r w:rsidRPr="00F86D4B">
        <w:rPr>
          <w:rFonts w:ascii="標楷體" w:hAnsi="標楷體" w:cs="Times New Roman"/>
          <w:color w:val="000000" w:themeColor="text1"/>
          <w:szCs w:val="28"/>
          <w:lang w:val="zh-TW"/>
        </w:rPr>
        <w:t>自</w:t>
      </w:r>
      <w:proofErr w:type="gramStart"/>
      <w:r w:rsidRPr="00F86D4B">
        <w:rPr>
          <w:rFonts w:ascii="標楷體" w:hAnsi="標楷體" w:cs="Times New Roman"/>
          <w:color w:val="000000" w:themeColor="text1"/>
          <w:szCs w:val="28"/>
          <w:lang w:val="zh-TW"/>
        </w:rPr>
        <w:t>始未</w:t>
      </w:r>
      <w:proofErr w:type="gramEnd"/>
      <w:r w:rsidRPr="00F86D4B">
        <w:rPr>
          <w:rFonts w:ascii="標楷體" w:hAnsi="標楷體" w:cs="Times New Roman"/>
          <w:color w:val="000000" w:themeColor="text1"/>
          <w:szCs w:val="28"/>
          <w:lang w:val="zh-TW"/>
        </w:rPr>
        <w:t>執行</w:t>
      </w:r>
      <w:r w:rsidR="003F0A87" w:rsidRPr="00F86D4B">
        <w:rPr>
          <w:rFonts w:hint="eastAsia"/>
          <w:color w:val="000000" w:themeColor="text1"/>
          <w:szCs w:val="28"/>
        </w:rPr>
        <w:t>本補助計畫</w:t>
      </w:r>
      <w:r w:rsidRPr="00F86D4B">
        <w:rPr>
          <w:rFonts w:ascii="標楷體" w:hAnsi="標楷體" w:cs="Times New Roman"/>
          <w:color w:val="000000" w:themeColor="text1"/>
          <w:szCs w:val="28"/>
          <w:lang w:val="zh-TW"/>
        </w:rPr>
        <w:t>或情節重大者，甲方應停止撥付補助款項</w:t>
      </w:r>
      <w:r w:rsidRPr="00F86D4B">
        <w:rPr>
          <w:rFonts w:ascii="標楷體" w:hAnsi="標楷體" w:cs="Times New Roman" w:hint="eastAsia"/>
          <w:color w:val="000000" w:themeColor="text1"/>
          <w:szCs w:val="28"/>
          <w:lang w:val="zh-TW"/>
        </w:rPr>
        <w:t>並</w:t>
      </w:r>
      <w:r w:rsidRPr="00F86D4B">
        <w:rPr>
          <w:color w:val="000000" w:themeColor="text1"/>
          <w:szCs w:val="28"/>
        </w:rPr>
        <w:t>追回</w:t>
      </w:r>
      <w:r w:rsidRPr="00F86D4B">
        <w:rPr>
          <w:rFonts w:hint="eastAsia"/>
          <w:color w:val="000000" w:themeColor="text1"/>
          <w:szCs w:val="28"/>
        </w:rPr>
        <w:t>已撥付之補助款</w:t>
      </w:r>
      <w:r w:rsidRPr="00F86D4B">
        <w:rPr>
          <w:rFonts w:ascii="標楷體" w:hAnsi="標楷體" w:cs="Times New Roman"/>
          <w:color w:val="000000" w:themeColor="text1"/>
          <w:szCs w:val="28"/>
          <w:lang w:val="zh-TW"/>
        </w:rPr>
        <w:t>。</w:t>
      </w:r>
    </w:p>
    <w:p w14:paraId="3BFE4544" w14:textId="7C2DD652" w:rsidR="00FA5778" w:rsidRPr="00F86D4B" w:rsidRDefault="00FA5778" w:rsidP="000B4B8D">
      <w:pPr>
        <w:pStyle w:val="24"/>
        <w:numPr>
          <w:ilvl w:val="0"/>
          <w:numId w:val="43"/>
        </w:numPr>
        <w:spacing w:before="120" w:line="400" w:lineRule="exact"/>
        <w:ind w:left="1843" w:hanging="425"/>
        <w:jc w:val="both"/>
        <w:rPr>
          <w:rFonts w:ascii="Times New Roman" w:hAnsi="Times New Roman"/>
          <w:color w:val="000000" w:themeColor="text1"/>
          <w:sz w:val="28"/>
          <w:szCs w:val="28"/>
        </w:rPr>
      </w:pPr>
      <w:r w:rsidRPr="00F86D4B">
        <w:rPr>
          <w:rFonts w:ascii="Times New Roman" w:hAnsi="Times New Roman"/>
          <w:color w:val="000000" w:themeColor="text1"/>
          <w:sz w:val="28"/>
          <w:szCs w:val="28"/>
        </w:rPr>
        <w:t>已執行</w:t>
      </w:r>
      <w:r w:rsidR="003F0A87" w:rsidRPr="00F86D4B">
        <w:rPr>
          <w:rFonts w:ascii="Times New Roman" w:hAnsi="Times New Roman" w:hint="eastAsia"/>
          <w:color w:val="000000" w:themeColor="text1"/>
          <w:sz w:val="28"/>
          <w:szCs w:val="28"/>
        </w:rPr>
        <w:t>本補助計畫</w:t>
      </w:r>
      <w:r w:rsidRPr="00F86D4B">
        <w:rPr>
          <w:rFonts w:ascii="Times New Roman" w:hAnsi="Times New Roman"/>
          <w:color w:val="000000" w:themeColor="text1"/>
          <w:sz w:val="28"/>
          <w:szCs w:val="28"/>
        </w:rPr>
        <w:t>者，有可歸責事由之一方，甲方應停止撥付或追回第二期款，乙</w:t>
      </w:r>
      <w:proofErr w:type="gramStart"/>
      <w:r w:rsidRPr="00F86D4B">
        <w:rPr>
          <w:rFonts w:ascii="Times New Roman" w:hAnsi="Times New Roman"/>
          <w:color w:val="000000" w:themeColor="text1"/>
          <w:sz w:val="28"/>
          <w:szCs w:val="28"/>
        </w:rPr>
        <w:t>方</w:t>
      </w:r>
      <w:r w:rsidRPr="00F86D4B">
        <w:rPr>
          <w:rFonts w:ascii="Times New Roman" w:hAnsi="Times New Roman" w:hint="eastAsia"/>
          <w:color w:val="000000" w:themeColor="text1"/>
          <w:sz w:val="28"/>
          <w:szCs w:val="28"/>
        </w:rPr>
        <w:t>或</w:t>
      </w:r>
      <w:r w:rsidRPr="00F86D4B">
        <w:rPr>
          <w:rFonts w:ascii="Times New Roman" w:hAnsi="Times New Roman"/>
          <w:color w:val="000000" w:themeColor="text1"/>
          <w:sz w:val="28"/>
          <w:szCs w:val="28"/>
        </w:rPr>
        <w:t>丙方應</w:t>
      </w:r>
      <w:proofErr w:type="gramEnd"/>
      <w:r w:rsidRPr="00F86D4B">
        <w:rPr>
          <w:rFonts w:ascii="Times New Roman" w:hAnsi="Times New Roman"/>
          <w:color w:val="000000" w:themeColor="text1"/>
          <w:sz w:val="28"/>
          <w:szCs w:val="28"/>
        </w:rPr>
        <w:t>將已支用之經費檢據向甲方辦理經費結報，經甲方查證確認屬實後，已撥付第一</w:t>
      </w:r>
      <w:proofErr w:type="gramStart"/>
      <w:r w:rsidRPr="00F86D4B">
        <w:rPr>
          <w:rFonts w:ascii="Times New Roman" w:hAnsi="Times New Roman"/>
          <w:color w:val="000000" w:themeColor="text1"/>
          <w:sz w:val="28"/>
          <w:szCs w:val="28"/>
        </w:rPr>
        <w:t>期款但未</w:t>
      </w:r>
      <w:proofErr w:type="gramEnd"/>
      <w:r w:rsidRPr="00F86D4B">
        <w:rPr>
          <w:rFonts w:ascii="Times New Roman" w:hAnsi="Times New Roman"/>
          <w:color w:val="000000" w:themeColor="text1"/>
          <w:sz w:val="28"/>
          <w:szCs w:val="28"/>
        </w:rPr>
        <w:t>執行部分之款項</w:t>
      </w:r>
      <w:r w:rsidR="00B12371" w:rsidRPr="00F86D4B">
        <w:rPr>
          <w:rFonts w:ascii="Times New Roman" w:hAnsi="Times New Roman" w:hint="eastAsia"/>
          <w:color w:val="000000" w:themeColor="text1"/>
          <w:sz w:val="28"/>
          <w:szCs w:val="28"/>
        </w:rPr>
        <w:t>應</w:t>
      </w:r>
      <w:r w:rsidRPr="00F86D4B">
        <w:rPr>
          <w:rFonts w:ascii="Times New Roman" w:hAnsi="Times New Roman"/>
          <w:color w:val="000000" w:themeColor="text1"/>
          <w:sz w:val="28"/>
          <w:szCs w:val="28"/>
        </w:rPr>
        <w:t>退還甲方，如已執行之</w:t>
      </w:r>
      <w:proofErr w:type="gramStart"/>
      <w:r w:rsidRPr="00F86D4B">
        <w:rPr>
          <w:rFonts w:ascii="Times New Roman" w:hAnsi="Times New Roman"/>
          <w:color w:val="000000" w:themeColor="text1"/>
          <w:sz w:val="28"/>
          <w:szCs w:val="28"/>
        </w:rPr>
        <w:t>款項逾已撥付</w:t>
      </w:r>
      <w:proofErr w:type="gramEnd"/>
      <w:r w:rsidRPr="00F86D4B">
        <w:rPr>
          <w:rFonts w:ascii="Times New Roman" w:hAnsi="Times New Roman"/>
          <w:color w:val="000000" w:themeColor="text1"/>
          <w:sz w:val="28"/>
          <w:szCs w:val="28"/>
        </w:rPr>
        <w:t>款項，甲方無支付之義務</w:t>
      </w:r>
      <w:r w:rsidR="00B12371" w:rsidRPr="00F86D4B">
        <w:rPr>
          <w:rFonts w:ascii="Times New Roman" w:hAnsi="Times New Roman" w:hint="eastAsia"/>
          <w:color w:val="000000" w:themeColor="text1"/>
          <w:sz w:val="28"/>
          <w:szCs w:val="28"/>
        </w:rPr>
        <w:t>。</w:t>
      </w:r>
      <w:r w:rsidRPr="00F86D4B">
        <w:rPr>
          <w:rFonts w:ascii="Times New Roman" w:hAnsi="Times New Roman"/>
          <w:color w:val="000000" w:themeColor="text1"/>
          <w:sz w:val="28"/>
          <w:szCs w:val="28"/>
        </w:rPr>
        <w:t>未有可歸責事由之一方，應將已支用之經費檢據向甲方辦理經費結報，經甲方查證確認屬實後，未撥付但已執行部分之款項，甲方應予以撥付，已撥付但未執行部分之款項應退還甲方。</w:t>
      </w:r>
      <w:r w:rsidR="00F83DB7" w:rsidRPr="00F86D4B">
        <w:rPr>
          <w:rFonts w:ascii="Times New Roman" w:hAnsi="Times New Roman" w:hint="eastAsia"/>
          <w:color w:val="000000" w:themeColor="text1"/>
          <w:sz w:val="28"/>
          <w:szCs w:val="28"/>
        </w:rPr>
        <w:t>如甲方因此受有損害，可歸責之一方應對甲方所受損害負賠償責任；如乙方</w:t>
      </w:r>
      <w:proofErr w:type="gramStart"/>
      <w:r w:rsidR="00F83DB7" w:rsidRPr="00F86D4B">
        <w:rPr>
          <w:rFonts w:ascii="Times New Roman" w:hAnsi="Times New Roman" w:hint="eastAsia"/>
          <w:color w:val="000000" w:themeColor="text1"/>
          <w:sz w:val="28"/>
          <w:szCs w:val="28"/>
        </w:rPr>
        <w:t>及丙方均有</w:t>
      </w:r>
      <w:proofErr w:type="gramEnd"/>
      <w:r w:rsidR="00F83DB7" w:rsidRPr="00F86D4B">
        <w:rPr>
          <w:rFonts w:ascii="Times New Roman" w:hAnsi="Times New Roman" w:hint="eastAsia"/>
          <w:color w:val="000000" w:themeColor="text1"/>
          <w:sz w:val="28"/>
          <w:szCs w:val="28"/>
        </w:rPr>
        <w:t>可歸責事由，應對甲方所受損害負連帶賠償責任。</w:t>
      </w:r>
    </w:p>
    <w:p w14:paraId="24B415D9" w14:textId="74DA77A6" w:rsidR="00FA5778" w:rsidRPr="00F86D4B" w:rsidRDefault="00FA5778" w:rsidP="000B4B8D">
      <w:pPr>
        <w:pStyle w:val="ac"/>
        <w:numPr>
          <w:ilvl w:val="0"/>
          <w:numId w:val="66"/>
        </w:numPr>
        <w:spacing w:before="120" w:line="400" w:lineRule="exact"/>
        <w:ind w:leftChars="355" w:left="1702" w:hangingChars="253" w:hanging="708"/>
        <w:jc w:val="both"/>
        <w:rPr>
          <w:rFonts w:hAnsi="Calibri"/>
          <w:color w:val="000000" w:themeColor="text1"/>
        </w:rPr>
      </w:pPr>
      <w:r w:rsidRPr="00F86D4B">
        <w:rPr>
          <w:rFonts w:hAnsi="Calibri" w:hint="eastAsia"/>
          <w:color w:val="000000" w:themeColor="text1"/>
        </w:rPr>
        <w:t>因</w:t>
      </w:r>
      <w:r w:rsidR="0098313B" w:rsidRPr="00F86D4B">
        <w:rPr>
          <w:rFonts w:hAnsi="Calibri" w:hint="eastAsia"/>
          <w:color w:val="000000" w:themeColor="text1"/>
        </w:rPr>
        <w:t>前項</w:t>
      </w:r>
      <w:r w:rsidRPr="00F86D4B">
        <w:rPr>
          <w:rFonts w:hAnsi="Calibri" w:hint="eastAsia"/>
          <w:color w:val="000000" w:themeColor="text1"/>
        </w:rPr>
        <w:t>第五</w:t>
      </w:r>
      <w:r w:rsidR="00E820AB" w:rsidRPr="00F86D4B">
        <w:rPr>
          <w:rFonts w:hAnsi="Calibri" w:hint="eastAsia"/>
          <w:color w:val="000000" w:themeColor="text1"/>
        </w:rPr>
        <w:t>款</w:t>
      </w:r>
      <w:r w:rsidRPr="00F86D4B">
        <w:rPr>
          <w:rFonts w:hAnsi="Calibri" w:hint="eastAsia"/>
          <w:color w:val="000000" w:themeColor="text1"/>
        </w:rPr>
        <w:t>、第六</w:t>
      </w:r>
      <w:r w:rsidR="00E820AB" w:rsidRPr="00F86D4B">
        <w:rPr>
          <w:rFonts w:hAnsi="Calibri" w:hint="eastAsia"/>
          <w:color w:val="000000" w:themeColor="text1"/>
        </w:rPr>
        <w:t>款</w:t>
      </w:r>
      <w:r w:rsidRPr="00F86D4B">
        <w:rPr>
          <w:rFonts w:hAnsi="Calibri" w:hint="eastAsia"/>
          <w:color w:val="000000" w:themeColor="text1"/>
        </w:rPr>
        <w:t>或其他不可歸責於乙方、</w:t>
      </w:r>
      <w:proofErr w:type="gramStart"/>
      <w:r w:rsidRPr="00F86D4B">
        <w:rPr>
          <w:rFonts w:hAnsi="Calibri" w:hint="eastAsia"/>
          <w:color w:val="000000" w:themeColor="text1"/>
        </w:rPr>
        <w:t>丙方任</w:t>
      </w:r>
      <w:proofErr w:type="gramEnd"/>
      <w:r w:rsidRPr="00F86D4B">
        <w:rPr>
          <w:rFonts w:hAnsi="Calibri" w:hint="eastAsia"/>
          <w:color w:val="000000" w:themeColor="text1"/>
        </w:rPr>
        <w:t>一方之事由致本合約終止時，乙方、丙方應將已支用之經費檢據向甲方辦理</w:t>
      </w:r>
      <w:r w:rsidR="000E61B5" w:rsidRPr="00F86D4B">
        <w:rPr>
          <w:rFonts w:hAnsi="Calibri" w:hint="eastAsia"/>
          <w:color w:val="000000" w:themeColor="text1"/>
        </w:rPr>
        <w:t>結報</w:t>
      </w:r>
      <w:r w:rsidRPr="00F86D4B">
        <w:rPr>
          <w:rFonts w:hAnsi="Calibri" w:hint="eastAsia"/>
          <w:color w:val="000000" w:themeColor="text1"/>
        </w:rPr>
        <w:t>，經甲方查證確認屬實後，未撥付但已執行部分之款項，甲方應予以撥付；已撥付但未執行部分之款項，乙</w:t>
      </w:r>
      <w:proofErr w:type="gramStart"/>
      <w:r w:rsidRPr="00F86D4B">
        <w:rPr>
          <w:rFonts w:hAnsi="Calibri" w:hint="eastAsia"/>
          <w:color w:val="000000" w:themeColor="text1"/>
        </w:rPr>
        <w:t>方及丙方應</w:t>
      </w:r>
      <w:proofErr w:type="gramEnd"/>
      <w:r w:rsidRPr="00F86D4B">
        <w:rPr>
          <w:rFonts w:hAnsi="Calibri" w:hint="eastAsia"/>
          <w:color w:val="000000" w:themeColor="text1"/>
        </w:rPr>
        <w:t>退還甲方。</w:t>
      </w:r>
    </w:p>
    <w:p w14:paraId="2BB6FF00" w14:textId="475D9593" w:rsidR="00FA5778" w:rsidRPr="00F86D4B" w:rsidRDefault="00FA5778" w:rsidP="000B4B8D">
      <w:pPr>
        <w:pStyle w:val="ac"/>
        <w:numPr>
          <w:ilvl w:val="0"/>
          <w:numId w:val="66"/>
        </w:numPr>
        <w:spacing w:before="120" w:line="400" w:lineRule="exact"/>
        <w:ind w:leftChars="355" w:left="1702" w:hangingChars="253" w:hanging="708"/>
        <w:jc w:val="both"/>
        <w:rPr>
          <w:rFonts w:hAnsi="Calibri"/>
          <w:color w:val="000000" w:themeColor="text1"/>
        </w:rPr>
      </w:pPr>
      <w:r w:rsidRPr="00F86D4B">
        <w:rPr>
          <w:rFonts w:hAnsi="Calibri" w:hint="eastAsia"/>
          <w:color w:val="000000" w:themeColor="text1"/>
        </w:rPr>
        <w:t>因本</w:t>
      </w:r>
      <w:r w:rsidR="00E820AB" w:rsidRPr="00F86D4B">
        <w:rPr>
          <w:rFonts w:hAnsi="Calibri" w:hint="eastAsia"/>
          <w:color w:val="000000" w:themeColor="text1"/>
        </w:rPr>
        <w:t>項</w:t>
      </w:r>
      <w:r w:rsidRPr="00F86D4B">
        <w:rPr>
          <w:rFonts w:hAnsi="Calibri" w:hint="eastAsia"/>
          <w:color w:val="000000" w:themeColor="text1"/>
        </w:rPr>
        <w:t>第一</w:t>
      </w:r>
      <w:r w:rsidR="00E820AB" w:rsidRPr="00F86D4B">
        <w:rPr>
          <w:rFonts w:hAnsi="Calibri" w:hint="eastAsia"/>
          <w:color w:val="000000" w:themeColor="text1"/>
        </w:rPr>
        <w:t>款</w:t>
      </w:r>
      <w:r w:rsidRPr="00F86D4B">
        <w:rPr>
          <w:rFonts w:hAnsi="Calibri" w:hint="eastAsia"/>
          <w:color w:val="000000" w:themeColor="text1"/>
        </w:rPr>
        <w:t>、第二</w:t>
      </w:r>
      <w:r w:rsidR="00E820AB" w:rsidRPr="00F86D4B">
        <w:rPr>
          <w:rFonts w:hAnsi="Calibri" w:hint="eastAsia"/>
          <w:color w:val="000000" w:themeColor="text1"/>
        </w:rPr>
        <w:t>款</w:t>
      </w:r>
      <w:r w:rsidRPr="00F86D4B">
        <w:rPr>
          <w:rFonts w:hAnsi="Calibri" w:hint="eastAsia"/>
          <w:color w:val="000000" w:themeColor="text1"/>
        </w:rPr>
        <w:t>、第三</w:t>
      </w:r>
      <w:r w:rsidR="00E820AB" w:rsidRPr="00F86D4B">
        <w:rPr>
          <w:rFonts w:hAnsi="Calibri" w:hint="eastAsia"/>
          <w:color w:val="000000" w:themeColor="text1"/>
        </w:rPr>
        <w:t>款</w:t>
      </w:r>
      <w:r w:rsidRPr="00F86D4B">
        <w:rPr>
          <w:rFonts w:hAnsi="Calibri" w:hint="eastAsia"/>
          <w:color w:val="000000" w:themeColor="text1"/>
        </w:rPr>
        <w:t>約定</w:t>
      </w:r>
      <w:proofErr w:type="gramStart"/>
      <w:r w:rsidRPr="00F86D4B">
        <w:rPr>
          <w:rFonts w:hAnsi="Calibri" w:hint="eastAsia"/>
          <w:color w:val="000000" w:themeColor="text1"/>
        </w:rPr>
        <w:t>致乙方或丙方</w:t>
      </w:r>
      <w:proofErr w:type="gramEnd"/>
      <w:r w:rsidRPr="00F86D4B">
        <w:rPr>
          <w:rFonts w:hAnsi="Calibri" w:hint="eastAsia"/>
          <w:color w:val="000000" w:themeColor="text1"/>
        </w:rPr>
        <w:t>所得請領之</w:t>
      </w:r>
      <w:r w:rsidR="00B12371" w:rsidRPr="00F86D4B">
        <w:rPr>
          <w:rFonts w:hAnsi="Calibri" w:hint="eastAsia"/>
          <w:color w:val="000000" w:themeColor="text1"/>
        </w:rPr>
        <w:t xml:space="preserve"> </w:t>
      </w:r>
      <w:r w:rsidRPr="00F86D4B">
        <w:rPr>
          <w:rFonts w:hAnsi="Calibri" w:hint="eastAsia"/>
          <w:color w:val="000000" w:themeColor="text1"/>
        </w:rPr>
        <w:t>補助經費有調整情事時，不受本合約第四條第</w:t>
      </w:r>
      <w:r w:rsidR="00F7288D" w:rsidRPr="00F86D4B">
        <w:rPr>
          <w:rFonts w:hAnsi="Calibri" w:hint="eastAsia"/>
          <w:color w:val="000000" w:themeColor="text1"/>
        </w:rPr>
        <w:t>三</w:t>
      </w:r>
      <w:r w:rsidR="00A32C85" w:rsidRPr="00F86D4B">
        <w:rPr>
          <w:rFonts w:hAnsi="Calibri" w:hint="eastAsia"/>
          <w:color w:val="000000" w:themeColor="text1"/>
        </w:rPr>
        <w:t>項</w:t>
      </w:r>
      <w:r w:rsidR="00F7288D" w:rsidRPr="00F86D4B">
        <w:rPr>
          <w:rFonts w:hAnsi="Calibri" w:hint="eastAsia"/>
          <w:color w:val="000000" w:themeColor="text1"/>
        </w:rPr>
        <w:t>前段</w:t>
      </w:r>
      <w:r w:rsidRPr="00F86D4B">
        <w:rPr>
          <w:rFonts w:hAnsi="Calibri" w:hint="eastAsia"/>
          <w:color w:val="000000" w:themeColor="text1"/>
        </w:rPr>
        <w:t>比例之限制。</w:t>
      </w:r>
    </w:p>
    <w:p w14:paraId="6CD33BAB" w14:textId="4A6FE36E" w:rsidR="00B12371" w:rsidRPr="00F86D4B" w:rsidRDefault="00B12371" w:rsidP="000B4B8D">
      <w:pPr>
        <w:pStyle w:val="ac"/>
        <w:numPr>
          <w:ilvl w:val="0"/>
          <w:numId w:val="66"/>
        </w:numPr>
        <w:spacing w:before="120" w:line="400" w:lineRule="exact"/>
        <w:ind w:leftChars="355" w:left="1702" w:hangingChars="253" w:hanging="708"/>
        <w:jc w:val="both"/>
        <w:rPr>
          <w:rFonts w:hAnsi="Calibri"/>
          <w:color w:val="000000" w:themeColor="text1"/>
        </w:rPr>
      </w:pPr>
      <w:r w:rsidRPr="00F86D4B">
        <w:rPr>
          <w:rFonts w:hAnsi="Calibri" w:hint="eastAsia"/>
          <w:color w:val="000000" w:themeColor="text1"/>
        </w:rPr>
        <w:lastRenderedPageBreak/>
        <w:t>本</w:t>
      </w:r>
      <w:r w:rsidR="0098313B" w:rsidRPr="00F86D4B">
        <w:rPr>
          <w:rFonts w:hAnsi="Calibri" w:hint="eastAsia"/>
          <w:color w:val="000000" w:themeColor="text1"/>
        </w:rPr>
        <w:t>項</w:t>
      </w:r>
      <w:r w:rsidRPr="00F86D4B">
        <w:rPr>
          <w:rFonts w:hAnsi="Calibri" w:hint="eastAsia"/>
          <w:color w:val="000000" w:themeColor="text1"/>
        </w:rPr>
        <w:t>第二</w:t>
      </w:r>
      <w:r w:rsidR="0098313B" w:rsidRPr="00F86D4B">
        <w:rPr>
          <w:rFonts w:hAnsi="Calibri" w:hint="eastAsia"/>
          <w:color w:val="000000" w:themeColor="text1"/>
        </w:rPr>
        <w:t>款</w:t>
      </w:r>
      <w:r w:rsidRPr="00F86D4B">
        <w:rPr>
          <w:rFonts w:hAnsi="Calibri" w:hint="eastAsia"/>
          <w:color w:val="000000" w:themeColor="text1"/>
        </w:rPr>
        <w:t>、第三</w:t>
      </w:r>
      <w:r w:rsidR="0098313B" w:rsidRPr="00F86D4B">
        <w:rPr>
          <w:rFonts w:hAnsi="Calibri" w:hint="eastAsia"/>
          <w:color w:val="000000" w:themeColor="text1"/>
        </w:rPr>
        <w:t>款</w:t>
      </w:r>
      <w:r w:rsidRPr="00F86D4B">
        <w:rPr>
          <w:rFonts w:hAnsi="Calibri" w:hint="eastAsia"/>
          <w:color w:val="000000" w:themeColor="text1"/>
        </w:rPr>
        <w:t>所定已執行部分，由甲方</w:t>
      </w:r>
      <w:proofErr w:type="gramStart"/>
      <w:r w:rsidRPr="00F86D4B">
        <w:rPr>
          <w:rFonts w:hAnsi="Calibri" w:hint="eastAsia"/>
          <w:color w:val="000000" w:themeColor="text1"/>
        </w:rPr>
        <w:t>依乙方及丙方</w:t>
      </w:r>
      <w:proofErr w:type="gramEnd"/>
      <w:r w:rsidRPr="00F86D4B">
        <w:rPr>
          <w:rFonts w:hAnsi="Calibri" w:hint="eastAsia"/>
          <w:color w:val="000000" w:themeColor="text1"/>
        </w:rPr>
        <w:t>各別查核點執行率認定，未達查核點執行率為未執行部分。</w:t>
      </w:r>
    </w:p>
    <w:p w14:paraId="26615C52" w14:textId="77777777" w:rsidR="00FA5778" w:rsidRPr="00F86D4B" w:rsidRDefault="00FA5778" w:rsidP="000B4B8D">
      <w:pPr>
        <w:pStyle w:val="24"/>
        <w:numPr>
          <w:ilvl w:val="0"/>
          <w:numId w:val="50"/>
        </w:numPr>
        <w:spacing w:before="120" w:line="400" w:lineRule="exact"/>
        <w:ind w:hanging="582"/>
        <w:jc w:val="both"/>
        <w:rPr>
          <w:color w:val="000000" w:themeColor="text1"/>
          <w:kern w:val="0"/>
          <w:sz w:val="28"/>
          <w:szCs w:val="28"/>
        </w:rPr>
      </w:pPr>
      <w:r w:rsidRPr="00F86D4B">
        <w:rPr>
          <w:rFonts w:hint="eastAsia"/>
          <w:color w:val="000000" w:themeColor="text1"/>
          <w:sz w:val="28"/>
          <w:szCs w:val="28"/>
        </w:rPr>
        <w:t>乙方</w:t>
      </w:r>
      <w:proofErr w:type="gramStart"/>
      <w:r w:rsidRPr="00F86D4B">
        <w:rPr>
          <w:rFonts w:hint="eastAsia"/>
          <w:color w:val="000000" w:themeColor="text1"/>
          <w:sz w:val="28"/>
          <w:szCs w:val="28"/>
        </w:rPr>
        <w:t>或</w:t>
      </w:r>
      <w:r w:rsidRPr="00F86D4B">
        <w:rPr>
          <w:rFonts w:hint="eastAsia"/>
          <w:color w:val="000000" w:themeColor="text1"/>
          <w:kern w:val="0"/>
          <w:sz w:val="28"/>
          <w:szCs w:val="28"/>
        </w:rPr>
        <w:t>丙方</w:t>
      </w:r>
      <w:proofErr w:type="gramEnd"/>
      <w:r w:rsidRPr="00F86D4B">
        <w:rPr>
          <w:rFonts w:hint="eastAsia"/>
          <w:color w:val="000000" w:themeColor="text1"/>
          <w:kern w:val="0"/>
          <w:sz w:val="28"/>
          <w:szCs w:val="28"/>
        </w:rPr>
        <w:t>任一方違反法令或違約者，甲方得終止本合約之全部或一部，另一方不得異議。</w:t>
      </w:r>
    </w:p>
    <w:p w14:paraId="001F8DE9" w14:textId="77777777" w:rsidR="00FA5778" w:rsidRPr="00F86D4B" w:rsidRDefault="00FA5778" w:rsidP="000B4B8D">
      <w:pPr>
        <w:pStyle w:val="ac"/>
        <w:numPr>
          <w:ilvl w:val="0"/>
          <w:numId w:val="57"/>
        </w:numPr>
        <w:spacing w:before="120" w:line="400" w:lineRule="exact"/>
        <w:ind w:leftChars="0" w:firstLineChars="0"/>
        <w:rPr>
          <w:rFonts w:ascii="標楷體" w:hAnsi="標楷體"/>
          <w:color w:val="000000" w:themeColor="text1"/>
          <w:kern w:val="0"/>
          <w:szCs w:val="28"/>
        </w:rPr>
      </w:pPr>
      <w:r w:rsidRPr="00F86D4B">
        <w:rPr>
          <w:rFonts w:ascii="標楷體" w:hAnsi="標楷體" w:hint="eastAsia"/>
          <w:b/>
          <w:color w:val="000000" w:themeColor="text1"/>
          <w:szCs w:val="28"/>
        </w:rPr>
        <w:t xml:space="preserve">　</w:t>
      </w:r>
      <w:r w:rsidRPr="00F86D4B">
        <w:rPr>
          <w:rFonts w:ascii="標楷體" w:hAnsi="標楷體"/>
          <w:b/>
          <w:color w:val="000000" w:themeColor="text1"/>
          <w:szCs w:val="28"/>
        </w:rPr>
        <w:t>合約之</w:t>
      </w:r>
      <w:r w:rsidRPr="00F86D4B">
        <w:rPr>
          <w:rFonts w:ascii="標楷體" w:hAnsi="標楷體" w:hint="eastAsia"/>
          <w:b/>
          <w:color w:val="000000" w:themeColor="text1"/>
          <w:szCs w:val="28"/>
        </w:rPr>
        <w:t>解除</w:t>
      </w:r>
    </w:p>
    <w:p w14:paraId="5593C822" w14:textId="77777777" w:rsidR="00FA5778" w:rsidRPr="00F86D4B" w:rsidRDefault="00FA5778" w:rsidP="000B4B8D">
      <w:pPr>
        <w:pStyle w:val="24"/>
        <w:numPr>
          <w:ilvl w:val="0"/>
          <w:numId w:val="51"/>
        </w:numPr>
        <w:spacing w:before="120" w:line="400" w:lineRule="exact"/>
        <w:ind w:hanging="582"/>
        <w:jc w:val="both"/>
        <w:rPr>
          <w:rFonts w:cstheme="minorBidi"/>
          <w:color w:val="000000" w:themeColor="text1"/>
          <w:kern w:val="0"/>
          <w:sz w:val="28"/>
          <w:szCs w:val="28"/>
        </w:rPr>
      </w:pPr>
      <w:r w:rsidRPr="00F86D4B">
        <w:rPr>
          <w:rFonts w:cstheme="minorBidi"/>
          <w:color w:val="000000" w:themeColor="text1"/>
          <w:kern w:val="0"/>
          <w:sz w:val="28"/>
          <w:szCs w:val="28"/>
        </w:rPr>
        <w:t>本合約書之解除事由如下：</w:t>
      </w:r>
    </w:p>
    <w:p w14:paraId="2171ABCD" w14:textId="6A0D8F47" w:rsidR="00FA5778" w:rsidRPr="00F86D4B" w:rsidRDefault="00FA5778" w:rsidP="000B4B8D">
      <w:pPr>
        <w:pStyle w:val="ac"/>
        <w:numPr>
          <w:ilvl w:val="0"/>
          <w:numId w:val="44"/>
        </w:numPr>
        <w:spacing w:before="120" w:line="400" w:lineRule="exact"/>
        <w:ind w:leftChars="0" w:left="1276" w:firstLineChars="0" w:hanging="425"/>
        <w:jc w:val="both"/>
        <w:rPr>
          <w:rFonts w:ascii="標楷體" w:hAnsi="標楷體"/>
          <w:color w:val="000000" w:themeColor="text1"/>
          <w:spacing w:val="-4"/>
          <w:kern w:val="0"/>
          <w:szCs w:val="28"/>
        </w:rPr>
      </w:pPr>
      <w:r w:rsidRPr="00F86D4B">
        <w:rPr>
          <w:rFonts w:ascii="標楷體" w:hAnsi="標楷體"/>
          <w:color w:val="000000" w:themeColor="text1"/>
          <w:spacing w:val="-4"/>
          <w:kern w:val="0"/>
          <w:szCs w:val="28"/>
        </w:rPr>
        <w:t>有本合約</w:t>
      </w:r>
      <w:r w:rsidRPr="00F86D4B">
        <w:rPr>
          <w:rFonts w:ascii="標楷體" w:hAnsi="標楷體" w:hint="eastAsia"/>
          <w:color w:val="000000" w:themeColor="text1"/>
          <w:spacing w:val="-4"/>
          <w:kern w:val="0"/>
          <w:szCs w:val="28"/>
        </w:rPr>
        <w:t>前</w:t>
      </w:r>
      <w:r w:rsidRPr="00F86D4B">
        <w:rPr>
          <w:rFonts w:ascii="標楷體" w:hAnsi="標楷體"/>
          <w:color w:val="000000" w:themeColor="text1"/>
          <w:spacing w:val="-4"/>
          <w:kern w:val="0"/>
          <w:szCs w:val="28"/>
        </w:rPr>
        <w:t>條第一</w:t>
      </w:r>
      <w:r w:rsidR="0098313B" w:rsidRPr="00F86D4B">
        <w:rPr>
          <w:rFonts w:ascii="標楷體" w:hAnsi="標楷體" w:hint="eastAsia"/>
          <w:color w:val="000000" w:themeColor="text1"/>
          <w:spacing w:val="-4"/>
          <w:kern w:val="0"/>
          <w:szCs w:val="28"/>
        </w:rPr>
        <w:t>項</w:t>
      </w:r>
      <w:r w:rsidRPr="00F86D4B">
        <w:rPr>
          <w:rFonts w:ascii="標楷體" w:hAnsi="標楷體"/>
          <w:color w:val="000000" w:themeColor="text1"/>
          <w:spacing w:val="-4"/>
          <w:kern w:val="0"/>
          <w:szCs w:val="28"/>
        </w:rPr>
        <w:t>第二</w:t>
      </w:r>
      <w:r w:rsidR="0098313B" w:rsidRPr="00F86D4B">
        <w:rPr>
          <w:rFonts w:ascii="標楷體" w:hAnsi="標楷體" w:hint="eastAsia"/>
          <w:color w:val="000000" w:themeColor="text1"/>
          <w:spacing w:val="-4"/>
          <w:kern w:val="0"/>
          <w:szCs w:val="28"/>
        </w:rPr>
        <w:t>款</w:t>
      </w:r>
      <w:r w:rsidRPr="00F86D4B">
        <w:rPr>
          <w:rFonts w:ascii="標楷體" w:hAnsi="標楷體"/>
          <w:color w:val="000000" w:themeColor="text1"/>
          <w:spacing w:val="-4"/>
          <w:kern w:val="0"/>
          <w:szCs w:val="28"/>
        </w:rPr>
        <w:t>至第四</w:t>
      </w:r>
      <w:r w:rsidR="0098313B" w:rsidRPr="00F86D4B">
        <w:rPr>
          <w:rFonts w:ascii="標楷體" w:hAnsi="標楷體" w:hint="eastAsia"/>
          <w:color w:val="000000" w:themeColor="text1"/>
          <w:spacing w:val="-4"/>
          <w:kern w:val="0"/>
          <w:szCs w:val="28"/>
        </w:rPr>
        <w:t>款</w:t>
      </w:r>
      <w:r w:rsidRPr="00F86D4B">
        <w:rPr>
          <w:rFonts w:ascii="標楷體" w:hAnsi="標楷體"/>
          <w:color w:val="000000" w:themeColor="text1"/>
          <w:spacing w:val="-4"/>
          <w:kern w:val="0"/>
          <w:szCs w:val="28"/>
        </w:rPr>
        <w:t>情事，經認定屬情節重大者。</w:t>
      </w:r>
    </w:p>
    <w:p w14:paraId="20D8AB78" w14:textId="77777777" w:rsidR="00FA5778" w:rsidRPr="00F86D4B" w:rsidRDefault="00FA5778" w:rsidP="000B4B8D">
      <w:pPr>
        <w:pStyle w:val="24"/>
        <w:numPr>
          <w:ilvl w:val="0"/>
          <w:numId w:val="44"/>
        </w:numPr>
        <w:spacing w:before="120" w:line="400" w:lineRule="exact"/>
        <w:jc w:val="both"/>
        <w:rPr>
          <w:rFonts w:hAnsi="Calibri"/>
          <w:color w:val="000000" w:themeColor="text1"/>
          <w:sz w:val="28"/>
        </w:rPr>
      </w:pPr>
      <w:r w:rsidRPr="00F86D4B">
        <w:rPr>
          <w:rFonts w:hAnsi="Calibri"/>
          <w:color w:val="000000" w:themeColor="text1"/>
          <w:sz w:val="28"/>
        </w:rPr>
        <w:t>本</w:t>
      </w:r>
      <w:r w:rsidRPr="00F86D4B">
        <w:rPr>
          <w:rFonts w:hAnsi="Calibri" w:hint="eastAsia"/>
          <w:color w:val="000000" w:themeColor="text1"/>
          <w:sz w:val="28"/>
        </w:rPr>
        <w:t>期</w:t>
      </w:r>
      <w:r w:rsidRPr="00F86D4B">
        <w:rPr>
          <w:rFonts w:hAnsi="Calibri"/>
          <w:color w:val="000000" w:themeColor="text1"/>
          <w:sz w:val="28"/>
        </w:rPr>
        <w:t>計畫</w:t>
      </w:r>
      <w:r w:rsidRPr="00F86D4B">
        <w:rPr>
          <w:rFonts w:hAnsi="Calibri" w:hint="eastAsia"/>
          <w:color w:val="000000" w:themeColor="text1"/>
          <w:sz w:val="28"/>
        </w:rPr>
        <w:t>補助之研究人員屬專任者，</w:t>
      </w:r>
      <w:r w:rsidRPr="00F86D4B">
        <w:rPr>
          <w:rFonts w:hAnsi="Calibri"/>
          <w:color w:val="000000" w:themeColor="text1"/>
          <w:sz w:val="28"/>
        </w:rPr>
        <w:t>有重複向政府其他機關申請計畫補助</w:t>
      </w:r>
      <w:r w:rsidRPr="00F86D4B">
        <w:rPr>
          <w:rFonts w:hAnsi="Calibri" w:hint="eastAsia"/>
          <w:color w:val="000000" w:themeColor="text1"/>
          <w:sz w:val="28"/>
        </w:rPr>
        <w:t>；屬兼任者，支領本期計畫及其他政府相關計畫補助之投入工時比例合計超過百分之一百</w:t>
      </w:r>
      <w:r w:rsidRPr="00F86D4B">
        <w:rPr>
          <w:rFonts w:hAnsi="Calibri"/>
          <w:color w:val="000000" w:themeColor="text1"/>
          <w:sz w:val="28"/>
        </w:rPr>
        <w:t>。</w:t>
      </w:r>
    </w:p>
    <w:p w14:paraId="3336E5D3" w14:textId="35EE9A48" w:rsidR="00FA5778" w:rsidRPr="00F86D4B" w:rsidRDefault="00FA5778" w:rsidP="000B4B8D">
      <w:pPr>
        <w:pStyle w:val="ac"/>
        <w:numPr>
          <w:ilvl w:val="0"/>
          <w:numId w:val="44"/>
        </w:numPr>
        <w:spacing w:before="120" w:line="400" w:lineRule="exact"/>
        <w:ind w:leftChars="0" w:left="1418" w:firstLineChars="0" w:hanging="566"/>
        <w:jc w:val="both"/>
        <w:rPr>
          <w:rFonts w:ascii="標楷體" w:hAnsi="標楷體"/>
          <w:color w:val="000000" w:themeColor="text1"/>
          <w:kern w:val="0"/>
          <w:szCs w:val="28"/>
        </w:rPr>
      </w:pPr>
      <w:r w:rsidRPr="00F86D4B">
        <w:rPr>
          <w:rFonts w:ascii="標楷體" w:hAnsi="標楷體"/>
          <w:color w:val="000000" w:themeColor="text1"/>
        </w:rPr>
        <w:t>計畫申請書、期中報告、成果報告內容及其附件，有虛偽、隱匿、偽造或與事實不符者。</w:t>
      </w:r>
    </w:p>
    <w:p w14:paraId="5C1B9137" w14:textId="2FDF7A39" w:rsidR="00FA5778" w:rsidRPr="00F86D4B" w:rsidRDefault="00FA5778" w:rsidP="000B4B8D">
      <w:pPr>
        <w:pStyle w:val="ac"/>
        <w:numPr>
          <w:ilvl w:val="0"/>
          <w:numId w:val="44"/>
        </w:numPr>
        <w:spacing w:before="120" w:line="400" w:lineRule="exact"/>
        <w:ind w:leftChars="0" w:left="1418" w:firstLineChars="0" w:hanging="566"/>
        <w:jc w:val="both"/>
        <w:rPr>
          <w:rFonts w:ascii="標楷體" w:hAnsi="標楷體"/>
          <w:color w:val="000000" w:themeColor="text1"/>
          <w:kern w:val="0"/>
          <w:szCs w:val="28"/>
        </w:rPr>
      </w:pPr>
      <w:r w:rsidRPr="00F86D4B">
        <w:rPr>
          <w:rFonts w:ascii="標楷體" w:hAnsi="標楷體"/>
          <w:color w:val="000000" w:themeColor="text1"/>
        </w:rPr>
        <w:t>有本合約第</w:t>
      </w:r>
      <w:r w:rsidRPr="00F86D4B">
        <w:rPr>
          <w:rFonts w:ascii="標楷體" w:hAnsi="標楷體" w:hint="eastAsia"/>
          <w:color w:val="000000" w:themeColor="text1"/>
        </w:rPr>
        <w:t>五</w:t>
      </w:r>
      <w:r w:rsidRPr="00F86D4B">
        <w:rPr>
          <w:rFonts w:ascii="標楷體" w:hAnsi="標楷體"/>
          <w:color w:val="000000" w:themeColor="text1"/>
        </w:rPr>
        <w:t>條第</w:t>
      </w:r>
      <w:r w:rsidR="00AF18C5" w:rsidRPr="00F86D4B">
        <w:rPr>
          <w:rFonts w:ascii="標楷體" w:hAnsi="標楷體" w:hint="eastAsia"/>
          <w:color w:val="000000" w:themeColor="text1"/>
        </w:rPr>
        <w:t>九</w:t>
      </w:r>
      <w:r w:rsidR="0098313B" w:rsidRPr="00F86D4B">
        <w:rPr>
          <w:rFonts w:ascii="標楷體" w:hAnsi="標楷體" w:hint="eastAsia"/>
          <w:color w:val="000000" w:themeColor="text1"/>
          <w:kern w:val="0"/>
          <w:szCs w:val="28"/>
        </w:rPr>
        <w:t>項</w:t>
      </w:r>
      <w:r w:rsidRPr="00F86D4B">
        <w:rPr>
          <w:rFonts w:ascii="標楷體" w:hAnsi="標楷體" w:hint="eastAsia"/>
          <w:color w:val="000000" w:themeColor="text1"/>
        </w:rPr>
        <w:t>、第十條第二</w:t>
      </w:r>
      <w:r w:rsidR="0098313B" w:rsidRPr="00F86D4B">
        <w:rPr>
          <w:rFonts w:ascii="標楷體" w:hAnsi="標楷體" w:hint="eastAsia"/>
          <w:color w:val="000000" w:themeColor="text1"/>
          <w:kern w:val="0"/>
          <w:szCs w:val="28"/>
        </w:rPr>
        <w:t>項</w:t>
      </w:r>
      <w:r w:rsidRPr="00F86D4B">
        <w:rPr>
          <w:rFonts w:ascii="標楷體" w:hAnsi="標楷體" w:hint="eastAsia"/>
          <w:color w:val="000000" w:themeColor="text1"/>
        </w:rPr>
        <w:t>及</w:t>
      </w:r>
      <w:r w:rsidRPr="00F86D4B">
        <w:rPr>
          <w:rFonts w:ascii="標楷體" w:hAnsi="標楷體"/>
          <w:color w:val="000000" w:themeColor="text1"/>
        </w:rPr>
        <w:t>第十</w:t>
      </w:r>
      <w:r w:rsidRPr="00F86D4B">
        <w:rPr>
          <w:rFonts w:ascii="標楷體" w:hAnsi="標楷體" w:hint="eastAsia"/>
          <w:color w:val="000000" w:themeColor="text1"/>
        </w:rPr>
        <w:t>一</w:t>
      </w:r>
      <w:r w:rsidRPr="00F86D4B">
        <w:rPr>
          <w:rFonts w:ascii="標楷體" w:hAnsi="標楷體"/>
          <w:color w:val="000000" w:themeColor="text1"/>
        </w:rPr>
        <w:t>條第</w:t>
      </w:r>
      <w:r w:rsidRPr="00F86D4B">
        <w:rPr>
          <w:rFonts w:ascii="標楷體" w:hAnsi="標楷體" w:hint="eastAsia"/>
          <w:color w:val="000000" w:themeColor="text1"/>
        </w:rPr>
        <w:t>一</w:t>
      </w:r>
      <w:r w:rsidR="0098313B" w:rsidRPr="00F86D4B">
        <w:rPr>
          <w:rFonts w:ascii="標楷體" w:hAnsi="標楷體" w:hint="eastAsia"/>
          <w:color w:val="000000" w:themeColor="text1"/>
          <w:kern w:val="0"/>
          <w:szCs w:val="28"/>
        </w:rPr>
        <w:t>項</w:t>
      </w:r>
      <w:r w:rsidRPr="00F86D4B">
        <w:rPr>
          <w:rFonts w:ascii="標楷體" w:hAnsi="標楷體"/>
          <w:color w:val="000000" w:themeColor="text1"/>
        </w:rPr>
        <w:t>之情事者。</w:t>
      </w:r>
    </w:p>
    <w:p w14:paraId="289EC259" w14:textId="77777777" w:rsidR="00FA5778" w:rsidRPr="00F86D4B" w:rsidRDefault="00FA5778" w:rsidP="000B4B8D">
      <w:pPr>
        <w:pStyle w:val="ac"/>
        <w:numPr>
          <w:ilvl w:val="0"/>
          <w:numId w:val="44"/>
        </w:numPr>
        <w:spacing w:before="120" w:line="400" w:lineRule="exact"/>
        <w:ind w:leftChars="0" w:left="1418" w:firstLineChars="0" w:hanging="566"/>
        <w:jc w:val="both"/>
        <w:rPr>
          <w:rFonts w:ascii="標楷體" w:hAnsi="標楷體"/>
          <w:color w:val="000000" w:themeColor="text1"/>
          <w:kern w:val="0"/>
          <w:szCs w:val="28"/>
        </w:rPr>
      </w:pPr>
      <w:r w:rsidRPr="00F86D4B">
        <w:rPr>
          <w:rFonts w:ascii="標楷體" w:hAnsi="標楷體"/>
          <w:color w:val="000000" w:themeColor="text1"/>
        </w:rPr>
        <w:t>違反法令規定、本合約書約定、申請聲明書之聲明事項或其他重大情事，顯然影響計畫執行者。</w:t>
      </w:r>
    </w:p>
    <w:p w14:paraId="6D92A23A" w14:textId="2DC912BE" w:rsidR="00FA5778" w:rsidRPr="00F86D4B" w:rsidRDefault="00FA5778" w:rsidP="000B4B8D">
      <w:pPr>
        <w:pStyle w:val="24"/>
        <w:numPr>
          <w:ilvl w:val="0"/>
          <w:numId w:val="51"/>
        </w:numPr>
        <w:spacing w:before="120" w:line="400" w:lineRule="exact"/>
        <w:ind w:hanging="582"/>
        <w:jc w:val="both"/>
        <w:rPr>
          <w:color w:val="000000" w:themeColor="text1"/>
          <w:sz w:val="28"/>
          <w:szCs w:val="28"/>
        </w:rPr>
      </w:pPr>
      <w:r w:rsidRPr="00F86D4B">
        <w:rPr>
          <w:rFonts w:hint="eastAsia"/>
          <w:color w:val="000000" w:themeColor="text1"/>
          <w:sz w:val="28"/>
          <w:szCs w:val="28"/>
        </w:rPr>
        <w:t>乙方、</w:t>
      </w:r>
      <w:proofErr w:type="gramStart"/>
      <w:r w:rsidRPr="00F86D4B">
        <w:rPr>
          <w:rFonts w:hint="eastAsia"/>
          <w:color w:val="000000" w:themeColor="text1"/>
          <w:kern w:val="0"/>
          <w:sz w:val="28"/>
          <w:szCs w:val="28"/>
        </w:rPr>
        <w:t>丙方</w:t>
      </w:r>
      <w:r w:rsidRPr="00F86D4B">
        <w:rPr>
          <w:rFonts w:hint="eastAsia"/>
          <w:color w:val="000000" w:themeColor="text1"/>
          <w:sz w:val="28"/>
          <w:szCs w:val="28"/>
        </w:rPr>
        <w:t>任</w:t>
      </w:r>
      <w:proofErr w:type="gramEnd"/>
      <w:r w:rsidRPr="00F86D4B">
        <w:rPr>
          <w:rFonts w:hint="eastAsia"/>
          <w:color w:val="000000" w:themeColor="text1"/>
          <w:sz w:val="28"/>
          <w:szCs w:val="28"/>
        </w:rPr>
        <w:t>一</w:t>
      </w:r>
      <w:r w:rsidRPr="00F86D4B">
        <w:rPr>
          <w:color w:val="000000" w:themeColor="text1"/>
          <w:sz w:val="28"/>
          <w:szCs w:val="28"/>
        </w:rPr>
        <w:t>方有前</w:t>
      </w:r>
      <w:r w:rsidR="0098313B" w:rsidRPr="00F86D4B">
        <w:rPr>
          <w:rFonts w:hint="eastAsia"/>
          <w:color w:val="000000" w:themeColor="text1"/>
          <w:sz w:val="28"/>
          <w:szCs w:val="28"/>
        </w:rPr>
        <w:t>項</w:t>
      </w:r>
      <w:r w:rsidRPr="00F86D4B">
        <w:rPr>
          <w:color w:val="000000" w:themeColor="text1"/>
          <w:sz w:val="28"/>
          <w:szCs w:val="28"/>
        </w:rPr>
        <w:t>各</w:t>
      </w:r>
      <w:r w:rsidR="0098313B" w:rsidRPr="00F86D4B">
        <w:rPr>
          <w:rFonts w:hint="eastAsia"/>
          <w:color w:val="000000" w:themeColor="text1"/>
          <w:sz w:val="28"/>
          <w:szCs w:val="28"/>
        </w:rPr>
        <w:t>款</w:t>
      </w:r>
      <w:r w:rsidRPr="00F86D4B">
        <w:rPr>
          <w:color w:val="000000" w:themeColor="text1"/>
          <w:sz w:val="28"/>
          <w:szCs w:val="28"/>
        </w:rPr>
        <w:t>之事由，經甲方查證屬實後得解除本合約之全部或一部，並</w:t>
      </w:r>
      <w:r w:rsidRPr="00F86D4B">
        <w:rPr>
          <w:rFonts w:hint="eastAsia"/>
          <w:color w:val="000000" w:themeColor="text1"/>
          <w:sz w:val="28"/>
          <w:szCs w:val="28"/>
        </w:rPr>
        <w:t>停止</w:t>
      </w:r>
      <w:r w:rsidRPr="00F86D4B">
        <w:rPr>
          <w:color w:val="000000" w:themeColor="text1"/>
          <w:sz w:val="28"/>
          <w:szCs w:val="28"/>
        </w:rPr>
        <w:t>撥付補助款。</w:t>
      </w:r>
    </w:p>
    <w:p w14:paraId="2D66795E" w14:textId="77777777" w:rsidR="00FA5778" w:rsidRPr="00F86D4B" w:rsidRDefault="00FA5778" w:rsidP="000B4B8D">
      <w:pPr>
        <w:pStyle w:val="ac"/>
        <w:numPr>
          <w:ilvl w:val="0"/>
          <w:numId w:val="57"/>
        </w:numPr>
        <w:spacing w:before="120" w:line="400" w:lineRule="exact"/>
        <w:ind w:leftChars="0" w:firstLineChars="0"/>
        <w:rPr>
          <w:rFonts w:ascii="標楷體" w:hAnsi="標楷體"/>
          <w:b/>
          <w:color w:val="000000" w:themeColor="text1"/>
          <w:kern w:val="0"/>
          <w:szCs w:val="28"/>
        </w:rPr>
      </w:pPr>
      <w:r w:rsidRPr="00F86D4B">
        <w:rPr>
          <w:rFonts w:ascii="標楷體" w:hAnsi="標楷體" w:hint="eastAsia"/>
          <w:b/>
          <w:color w:val="000000" w:themeColor="text1"/>
          <w:kern w:val="0"/>
          <w:szCs w:val="28"/>
        </w:rPr>
        <w:t xml:space="preserve"> 保密及其他義務</w:t>
      </w:r>
    </w:p>
    <w:p w14:paraId="4F4ACD03" w14:textId="77777777" w:rsidR="00FA5778" w:rsidRPr="00F86D4B" w:rsidRDefault="00FA5778" w:rsidP="000B4B8D">
      <w:pPr>
        <w:pStyle w:val="24"/>
        <w:numPr>
          <w:ilvl w:val="0"/>
          <w:numId w:val="22"/>
        </w:numPr>
        <w:spacing w:before="120" w:line="400" w:lineRule="exact"/>
        <w:ind w:hanging="582"/>
        <w:jc w:val="both"/>
        <w:rPr>
          <w:color w:val="000000" w:themeColor="text1"/>
          <w:kern w:val="0"/>
          <w:sz w:val="28"/>
          <w:szCs w:val="28"/>
        </w:rPr>
      </w:pPr>
      <w:r w:rsidRPr="00F86D4B">
        <w:rPr>
          <w:rFonts w:hint="eastAsia"/>
          <w:color w:val="000000" w:themeColor="text1"/>
          <w:kern w:val="0"/>
          <w:sz w:val="28"/>
          <w:szCs w:val="28"/>
        </w:rPr>
        <w:t>乙方、</w:t>
      </w:r>
      <w:r w:rsidRPr="00F86D4B">
        <w:rPr>
          <w:rFonts w:ascii="Times New Roman" w:hAnsi="Times New Roman" w:cstheme="minorBidi" w:hint="eastAsia"/>
          <w:color w:val="000000" w:themeColor="text1"/>
          <w:sz w:val="28"/>
          <w:szCs w:val="28"/>
        </w:rPr>
        <w:t>丙方</w:t>
      </w:r>
      <w:r w:rsidRPr="00F86D4B">
        <w:rPr>
          <w:rFonts w:hint="eastAsia"/>
          <w:color w:val="000000" w:themeColor="text1"/>
          <w:kern w:val="0"/>
          <w:sz w:val="28"/>
          <w:szCs w:val="28"/>
        </w:rPr>
        <w:t>應依行政院「科技資料保密要點」之規定訂定機密等級，於可能洩密途徑中，履行保密責任及採取洩密之補救措施；並遵守相關法令及甲方之相關保密要求，不得有侵害甲方權利之行為，違者應負法律責任。</w:t>
      </w:r>
    </w:p>
    <w:p w14:paraId="03A7B8F8" w14:textId="1C21ED95" w:rsidR="00FA5778" w:rsidRPr="00F86D4B" w:rsidRDefault="00411E63" w:rsidP="000B4B8D">
      <w:pPr>
        <w:pStyle w:val="24"/>
        <w:numPr>
          <w:ilvl w:val="0"/>
          <w:numId w:val="22"/>
        </w:numPr>
        <w:spacing w:before="120" w:line="400" w:lineRule="exact"/>
        <w:ind w:hanging="582"/>
        <w:jc w:val="both"/>
        <w:rPr>
          <w:color w:val="000000" w:themeColor="text1"/>
          <w:kern w:val="0"/>
          <w:sz w:val="28"/>
          <w:szCs w:val="28"/>
        </w:rPr>
      </w:pPr>
      <w:r w:rsidRPr="00F86D4B">
        <w:rPr>
          <w:rFonts w:ascii="Times New Roman" w:hAnsi="Times New Roman" w:hint="eastAsia"/>
          <w:color w:val="000000" w:themeColor="text1"/>
          <w:sz w:val="28"/>
          <w:szCs w:val="28"/>
        </w:rPr>
        <w:t>本補助計畫</w:t>
      </w:r>
      <w:r w:rsidR="00FA5778" w:rsidRPr="00F86D4B">
        <w:rPr>
          <w:rFonts w:hint="eastAsia"/>
          <w:color w:val="000000" w:themeColor="text1"/>
          <w:kern w:val="0"/>
          <w:sz w:val="28"/>
          <w:szCs w:val="28"/>
        </w:rPr>
        <w:t>如經甲方審查，列為國家核心科技研究計畫者，執行時，乙方、</w:t>
      </w:r>
      <w:proofErr w:type="gramStart"/>
      <w:r w:rsidR="00FA5778" w:rsidRPr="00F86D4B">
        <w:rPr>
          <w:rFonts w:ascii="Times New Roman" w:hAnsi="Times New Roman" w:cstheme="minorBidi" w:hint="eastAsia"/>
          <w:color w:val="000000" w:themeColor="text1"/>
          <w:sz w:val="28"/>
          <w:szCs w:val="28"/>
        </w:rPr>
        <w:t>丙方</w:t>
      </w:r>
      <w:r w:rsidR="00FA5778" w:rsidRPr="00F86D4B">
        <w:rPr>
          <w:rFonts w:hint="eastAsia"/>
          <w:color w:val="000000" w:themeColor="text1"/>
          <w:kern w:val="0"/>
          <w:sz w:val="28"/>
          <w:szCs w:val="28"/>
        </w:rPr>
        <w:t>及</w:t>
      </w:r>
      <w:proofErr w:type="gramEnd"/>
      <w:r w:rsidR="00FA5778" w:rsidRPr="00F86D4B">
        <w:rPr>
          <w:rFonts w:hint="eastAsia"/>
          <w:color w:val="000000" w:themeColor="text1"/>
          <w:kern w:val="0"/>
          <w:sz w:val="28"/>
          <w:szCs w:val="28"/>
        </w:rPr>
        <w:t>計畫總主持人應依政府資助國家核心科技研究計畫安全管制作業手冊之規定建立安全管制制度，並應遵守相關法令規定與</w:t>
      </w:r>
      <w:r w:rsidR="002F2097" w:rsidRPr="00F86D4B">
        <w:rPr>
          <w:rFonts w:hint="eastAsia"/>
          <w:color w:val="000000" w:themeColor="text1"/>
          <w:sz w:val="28"/>
          <w:szCs w:val="28"/>
        </w:rPr>
        <w:t>國家科學及技術委員會</w:t>
      </w:r>
      <w:r w:rsidR="00FA5778" w:rsidRPr="00F86D4B">
        <w:rPr>
          <w:rFonts w:hint="eastAsia"/>
          <w:color w:val="000000" w:themeColor="text1"/>
          <w:kern w:val="0"/>
          <w:sz w:val="28"/>
          <w:szCs w:val="28"/>
        </w:rPr>
        <w:t>之相關保密要求，如未依規定辦理，除應負法律責任外，</w:t>
      </w:r>
      <w:r w:rsidR="00FA5778" w:rsidRPr="00F86D4B">
        <w:rPr>
          <w:color w:val="000000" w:themeColor="text1"/>
          <w:kern w:val="0"/>
          <w:sz w:val="28"/>
          <w:szCs w:val="28"/>
        </w:rPr>
        <w:t>甲方得</w:t>
      </w:r>
      <w:r w:rsidR="00FA5778" w:rsidRPr="00F86D4B">
        <w:rPr>
          <w:rFonts w:hint="eastAsia"/>
          <w:color w:val="000000" w:themeColor="text1"/>
          <w:kern w:val="0"/>
          <w:sz w:val="28"/>
          <w:szCs w:val="28"/>
        </w:rPr>
        <w:t>終止或解除</w:t>
      </w:r>
      <w:r w:rsidR="00FA5778" w:rsidRPr="00F86D4B">
        <w:rPr>
          <w:color w:val="000000" w:themeColor="text1"/>
          <w:kern w:val="0"/>
          <w:sz w:val="28"/>
          <w:szCs w:val="28"/>
        </w:rPr>
        <w:t>合約</w:t>
      </w:r>
      <w:r w:rsidR="00FA5778" w:rsidRPr="00F86D4B">
        <w:rPr>
          <w:rFonts w:hint="eastAsia"/>
          <w:color w:val="000000" w:themeColor="text1"/>
          <w:kern w:val="0"/>
          <w:sz w:val="28"/>
          <w:szCs w:val="28"/>
        </w:rPr>
        <w:t>，</w:t>
      </w:r>
      <w:r w:rsidR="00FA5778" w:rsidRPr="00F86D4B">
        <w:rPr>
          <w:rFonts w:cs="標楷體" w:hint="eastAsia"/>
          <w:color w:val="000000" w:themeColor="text1"/>
          <w:kern w:val="0"/>
          <w:sz w:val="28"/>
          <w:szCs w:val="28"/>
        </w:rPr>
        <w:t>甲方並得依情節輕重停止受理其相關補助計畫申請</w:t>
      </w:r>
      <w:proofErr w:type="gramStart"/>
      <w:r w:rsidR="00FA5778" w:rsidRPr="00F86D4B">
        <w:rPr>
          <w:rFonts w:cs="標楷體" w:hint="eastAsia"/>
          <w:color w:val="000000" w:themeColor="text1"/>
          <w:kern w:val="0"/>
          <w:sz w:val="28"/>
          <w:szCs w:val="28"/>
        </w:rPr>
        <w:t>一</w:t>
      </w:r>
      <w:proofErr w:type="gramEnd"/>
      <w:r w:rsidR="00FA5778" w:rsidRPr="00F86D4B">
        <w:rPr>
          <w:rFonts w:cs="標楷體" w:hint="eastAsia"/>
          <w:color w:val="000000" w:themeColor="text1"/>
          <w:kern w:val="0"/>
          <w:sz w:val="28"/>
          <w:szCs w:val="28"/>
        </w:rPr>
        <w:t>至五年</w:t>
      </w:r>
      <w:r w:rsidR="00FA5778" w:rsidRPr="00F86D4B">
        <w:rPr>
          <w:color w:val="000000" w:themeColor="text1"/>
          <w:kern w:val="0"/>
          <w:sz w:val="28"/>
          <w:szCs w:val="28"/>
        </w:rPr>
        <w:t>。</w:t>
      </w:r>
    </w:p>
    <w:p w14:paraId="546FC381" w14:textId="1F6CAD04" w:rsidR="00FA5778" w:rsidRPr="00F86D4B" w:rsidRDefault="00FA5778" w:rsidP="000B4B8D">
      <w:pPr>
        <w:pStyle w:val="24"/>
        <w:numPr>
          <w:ilvl w:val="0"/>
          <w:numId w:val="22"/>
        </w:numPr>
        <w:spacing w:before="120" w:line="400" w:lineRule="exact"/>
        <w:ind w:hanging="582"/>
        <w:jc w:val="both"/>
        <w:rPr>
          <w:color w:val="000000" w:themeColor="text1"/>
          <w:kern w:val="0"/>
          <w:sz w:val="28"/>
          <w:szCs w:val="28"/>
        </w:rPr>
      </w:pPr>
      <w:r w:rsidRPr="00F86D4B">
        <w:rPr>
          <w:rFonts w:hint="eastAsia"/>
          <w:color w:val="000000" w:themeColor="text1"/>
          <w:kern w:val="0"/>
          <w:sz w:val="28"/>
          <w:szCs w:val="28"/>
        </w:rPr>
        <w:t>乙方應確保</w:t>
      </w:r>
      <w:r w:rsidR="00411E63" w:rsidRPr="00F86D4B">
        <w:rPr>
          <w:rFonts w:ascii="Times New Roman" w:hAnsi="Times New Roman" w:hint="eastAsia"/>
          <w:color w:val="000000" w:themeColor="text1"/>
          <w:sz w:val="28"/>
          <w:szCs w:val="28"/>
        </w:rPr>
        <w:t>本補助計畫</w:t>
      </w:r>
      <w:r w:rsidRPr="00F86D4B">
        <w:rPr>
          <w:rFonts w:hint="eastAsia"/>
          <w:color w:val="000000" w:themeColor="text1"/>
          <w:kern w:val="0"/>
          <w:sz w:val="28"/>
          <w:szCs w:val="28"/>
        </w:rPr>
        <w:t>執行人員亦遵守前二</w:t>
      </w:r>
      <w:r w:rsidR="000621C9" w:rsidRPr="00F86D4B">
        <w:rPr>
          <w:rFonts w:hint="eastAsia"/>
          <w:color w:val="000000" w:themeColor="text1"/>
          <w:kern w:val="0"/>
          <w:sz w:val="28"/>
          <w:szCs w:val="28"/>
        </w:rPr>
        <w:t>項</w:t>
      </w:r>
      <w:r w:rsidRPr="00F86D4B">
        <w:rPr>
          <w:rFonts w:hint="eastAsia"/>
          <w:color w:val="000000" w:themeColor="text1"/>
          <w:kern w:val="0"/>
          <w:sz w:val="28"/>
          <w:szCs w:val="28"/>
        </w:rPr>
        <w:t>約定，如乙方之執行人員違反約定，應與違約人員對甲方所受損害負連帶賠償責任。</w:t>
      </w:r>
    </w:p>
    <w:p w14:paraId="5EAC1BA8" w14:textId="68397501" w:rsidR="00FA5778" w:rsidRPr="00F86D4B" w:rsidRDefault="00411E63" w:rsidP="000B4B8D">
      <w:pPr>
        <w:pStyle w:val="24"/>
        <w:numPr>
          <w:ilvl w:val="0"/>
          <w:numId w:val="22"/>
        </w:numPr>
        <w:spacing w:before="120" w:line="400" w:lineRule="exact"/>
        <w:ind w:hanging="582"/>
        <w:jc w:val="both"/>
        <w:rPr>
          <w:color w:val="000000" w:themeColor="text1"/>
          <w:kern w:val="0"/>
          <w:sz w:val="28"/>
          <w:szCs w:val="28"/>
        </w:rPr>
      </w:pPr>
      <w:r w:rsidRPr="00F86D4B">
        <w:rPr>
          <w:rFonts w:ascii="Times New Roman" w:hAnsi="Times New Roman" w:hint="eastAsia"/>
          <w:color w:val="000000" w:themeColor="text1"/>
          <w:sz w:val="28"/>
          <w:szCs w:val="28"/>
        </w:rPr>
        <w:lastRenderedPageBreak/>
        <w:t>本補助計畫</w:t>
      </w:r>
      <w:r w:rsidR="00FA5778" w:rsidRPr="00F86D4B">
        <w:rPr>
          <w:rFonts w:hint="eastAsia"/>
          <w:color w:val="000000" w:themeColor="text1"/>
          <w:kern w:val="0"/>
          <w:sz w:val="28"/>
          <w:szCs w:val="28"/>
        </w:rPr>
        <w:t>中涉及動物實驗者，乙方</w:t>
      </w:r>
      <w:proofErr w:type="gramStart"/>
      <w:r w:rsidR="00FA5778" w:rsidRPr="00F86D4B">
        <w:rPr>
          <w:rFonts w:hint="eastAsia"/>
          <w:color w:val="000000" w:themeColor="text1"/>
          <w:kern w:val="0"/>
          <w:sz w:val="28"/>
          <w:szCs w:val="28"/>
        </w:rPr>
        <w:t>及丙方</w:t>
      </w:r>
      <w:proofErr w:type="gramEnd"/>
      <w:r w:rsidR="00FA5778" w:rsidRPr="00F86D4B">
        <w:rPr>
          <w:rFonts w:hint="eastAsia"/>
          <w:color w:val="000000" w:themeColor="text1"/>
          <w:kern w:val="0"/>
          <w:sz w:val="28"/>
          <w:szCs w:val="28"/>
        </w:rPr>
        <w:t>須依動物科學應用機構監督及管理執行要點相關規定辦理查核，其機構評比結果為較</w:t>
      </w:r>
      <w:proofErr w:type="gramStart"/>
      <w:r w:rsidR="00FA5778" w:rsidRPr="00F86D4B">
        <w:rPr>
          <w:rFonts w:hint="eastAsia"/>
          <w:color w:val="000000" w:themeColor="text1"/>
          <w:kern w:val="0"/>
          <w:sz w:val="28"/>
          <w:szCs w:val="28"/>
        </w:rPr>
        <w:t>差等級且未</w:t>
      </w:r>
      <w:proofErr w:type="gramEnd"/>
      <w:r w:rsidR="00FA5778" w:rsidRPr="00F86D4B">
        <w:rPr>
          <w:rFonts w:hint="eastAsia"/>
          <w:color w:val="000000" w:themeColor="text1"/>
          <w:kern w:val="0"/>
          <w:sz w:val="28"/>
          <w:szCs w:val="28"/>
        </w:rPr>
        <w:t>改善者，甲方得終止或解除合約。</w:t>
      </w:r>
    </w:p>
    <w:p w14:paraId="0BADD62C" w14:textId="65049C6E" w:rsidR="00FA5778" w:rsidRPr="00F86D4B" w:rsidRDefault="00FA5778" w:rsidP="000B4B8D">
      <w:pPr>
        <w:pStyle w:val="24"/>
        <w:numPr>
          <w:ilvl w:val="0"/>
          <w:numId w:val="22"/>
        </w:numPr>
        <w:spacing w:before="120" w:line="400" w:lineRule="exact"/>
        <w:ind w:hanging="582"/>
        <w:jc w:val="both"/>
        <w:rPr>
          <w:color w:val="000000" w:themeColor="text1"/>
          <w:kern w:val="0"/>
          <w:sz w:val="28"/>
          <w:szCs w:val="28"/>
        </w:rPr>
      </w:pPr>
      <w:r w:rsidRPr="00F86D4B">
        <w:rPr>
          <w:rFonts w:hint="eastAsia"/>
          <w:color w:val="000000" w:themeColor="text1"/>
          <w:kern w:val="0"/>
          <w:sz w:val="28"/>
          <w:szCs w:val="28"/>
        </w:rPr>
        <w:t>乙方</w:t>
      </w:r>
      <w:proofErr w:type="gramStart"/>
      <w:r w:rsidRPr="00F86D4B">
        <w:rPr>
          <w:rFonts w:hint="eastAsia"/>
          <w:color w:val="000000" w:themeColor="text1"/>
          <w:kern w:val="0"/>
          <w:sz w:val="28"/>
          <w:szCs w:val="28"/>
        </w:rPr>
        <w:t>或丙方</w:t>
      </w:r>
      <w:proofErr w:type="gramEnd"/>
      <w:r w:rsidRPr="00F86D4B">
        <w:rPr>
          <w:rFonts w:hint="eastAsia"/>
          <w:color w:val="000000" w:themeColor="text1"/>
          <w:kern w:val="0"/>
          <w:sz w:val="28"/>
          <w:szCs w:val="28"/>
        </w:rPr>
        <w:t>於執行計畫</w:t>
      </w:r>
      <w:proofErr w:type="gramStart"/>
      <w:r w:rsidRPr="00F86D4B">
        <w:rPr>
          <w:rFonts w:hint="eastAsia"/>
          <w:color w:val="000000" w:themeColor="text1"/>
          <w:kern w:val="0"/>
          <w:sz w:val="28"/>
          <w:szCs w:val="28"/>
        </w:rPr>
        <w:t>期間，</w:t>
      </w:r>
      <w:proofErr w:type="gramEnd"/>
      <w:r w:rsidRPr="00F86D4B">
        <w:rPr>
          <w:rFonts w:hint="eastAsia"/>
          <w:color w:val="000000" w:themeColor="text1"/>
          <w:kern w:val="0"/>
          <w:sz w:val="28"/>
          <w:szCs w:val="28"/>
        </w:rPr>
        <w:t>應遵守環境保護、勞工或食品安全衛生相關法律，倘有違反法律且情節重大經各中央目的事業主管機關認定者，處以終止或解除合約辦理。</w:t>
      </w:r>
      <w:proofErr w:type="gramStart"/>
      <w:r w:rsidR="00C54B85" w:rsidRPr="00F86D4B">
        <w:rPr>
          <w:rFonts w:hint="eastAsia"/>
          <w:color w:val="000000" w:themeColor="text1"/>
          <w:kern w:val="0"/>
          <w:sz w:val="28"/>
          <w:szCs w:val="28"/>
        </w:rPr>
        <w:t>倘於計畫</w:t>
      </w:r>
      <w:proofErr w:type="gramEnd"/>
      <w:r w:rsidR="00C54B85" w:rsidRPr="00F86D4B">
        <w:rPr>
          <w:rFonts w:hint="eastAsia"/>
          <w:color w:val="000000" w:themeColor="text1"/>
          <w:kern w:val="0"/>
          <w:sz w:val="28"/>
          <w:szCs w:val="28"/>
        </w:rPr>
        <w:t>執行期間屆滿後，有違反前開情事，且違法期間涉及</w:t>
      </w:r>
      <w:r w:rsidR="00411E63" w:rsidRPr="00F86D4B">
        <w:rPr>
          <w:rFonts w:ascii="Times New Roman" w:hAnsi="Times New Roman" w:hint="eastAsia"/>
          <w:color w:val="000000" w:themeColor="text1"/>
          <w:sz w:val="28"/>
          <w:szCs w:val="28"/>
        </w:rPr>
        <w:t>本補助計畫</w:t>
      </w:r>
      <w:r w:rsidR="00C54B85" w:rsidRPr="00F86D4B">
        <w:rPr>
          <w:rFonts w:hint="eastAsia"/>
          <w:color w:val="000000" w:themeColor="text1"/>
          <w:kern w:val="0"/>
          <w:sz w:val="28"/>
          <w:szCs w:val="28"/>
        </w:rPr>
        <w:t>執行期間者，仍應繳回違法期間內所獲得之補助款。</w:t>
      </w:r>
    </w:p>
    <w:p w14:paraId="5E465D95" w14:textId="05DD0214" w:rsidR="00C54B85" w:rsidRPr="00F86D4B" w:rsidRDefault="00C54B85" w:rsidP="000B4B8D">
      <w:pPr>
        <w:pStyle w:val="24"/>
        <w:numPr>
          <w:ilvl w:val="0"/>
          <w:numId w:val="22"/>
        </w:numPr>
        <w:spacing w:before="120" w:line="400" w:lineRule="exact"/>
        <w:ind w:hanging="582"/>
        <w:jc w:val="both"/>
        <w:rPr>
          <w:color w:val="000000" w:themeColor="text1"/>
          <w:kern w:val="0"/>
          <w:sz w:val="28"/>
          <w:szCs w:val="28"/>
        </w:rPr>
      </w:pPr>
      <w:r w:rsidRPr="00F86D4B">
        <w:rPr>
          <w:rFonts w:hint="eastAsia"/>
          <w:color w:val="000000" w:themeColor="text1"/>
          <w:kern w:val="0"/>
          <w:sz w:val="28"/>
          <w:szCs w:val="28"/>
        </w:rPr>
        <w:t>乙方</w:t>
      </w:r>
      <w:proofErr w:type="gramStart"/>
      <w:r w:rsidRPr="00F86D4B">
        <w:rPr>
          <w:rFonts w:hint="eastAsia"/>
          <w:color w:val="000000" w:themeColor="text1"/>
          <w:kern w:val="0"/>
          <w:sz w:val="28"/>
          <w:szCs w:val="28"/>
        </w:rPr>
        <w:t>或丙方</w:t>
      </w:r>
      <w:proofErr w:type="gramEnd"/>
      <w:r w:rsidRPr="00F86D4B">
        <w:rPr>
          <w:rFonts w:hint="eastAsia"/>
          <w:color w:val="000000" w:themeColor="text1"/>
          <w:kern w:val="0"/>
          <w:sz w:val="28"/>
          <w:szCs w:val="28"/>
        </w:rPr>
        <w:t>就前</w:t>
      </w:r>
      <w:r w:rsidR="00C87197" w:rsidRPr="00F86D4B">
        <w:rPr>
          <w:rFonts w:hint="eastAsia"/>
          <w:color w:val="000000" w:themeColor="text1"/>
          <w:kern w:val="0"/>
          <w:sz w:val="28"/>
          <w:szCs w:val="28"/>
        </w:rPr>
        <w:t>項</w:t>
      </w:r>
      <w:r w:rsidRPr="00F86D4B">
        <w:rPr>
          <w:rFonts w:hint="eastAsia"/>
          <w:color w:val="000000" w:themeColor="text1"/>
          <w:kern w:val="0"/>
          <w:sz w:val="28"/>
          <w:szCs w:val="28"/>
        </w:rPr>
        <w:t>違法情形應於經中央目的事業主管機關認定後一個月內通知甲方，未為通知者，甲方得依情節輕重停止受理乙方</w:t>
      </w:r>
      <w:proofErr w:type="gramStart"/>
      <w:r w:rsidRPr="00F86D4B">
        <w:rPr>
          <w:rFonts w:hint="eastAsia"/>
          <w:color w:val="000000" w:themeColor="text1"/>
          <w:kern w:val="0"/>
          <w:sz w:val="28"/>
          <w:szCs w:val="28"/>
        </w:rPr>
        <w:t>或丙方</w:t>
      </w:r>
      <w:proofErr w:type="gramEnd"/>
      <w:r w:rsidRPr="00F86D4B">
        <w:rPr>
          <w:rFonts w:hint="eastAsia"/>
          <w:color w:val="000000" w:themeColor="text1"/>
          <w:kern w:val="0"/>
          <w:sz w:val="28"/>
          <w:szCs w:val="28"/>
        </w:rPr>
        <w:t>之補助計畫申請</w:t>
      </w:r>
      <w:proofErr w:type="gramStart"/>
      <w:r w:rsidRPr="00F86D4B">
        <w:rPr>
          <w:rFonts w:hint="eastAsia"/>
          <w:color w:val="000000" w:themeColor="text1"/>
          <w:kern w:val="0"/>
          <w:sz w:val="28"/>
          <w:szCs w:val="28"/>
        </w:rPr>
        <w:t>一</w:t>
      </w:r>
      <w:proofErr w:type="gramEnd"/>
      <w:r w:rsidRPr="00F86D4B">
        <w:rPr>
          <w:rFonts w:hint="eastAsia"/>
          <w:color w:val="000000" w:themeColor="text1"/>
          <w:kern w:val="0"/>
          <w:sz w:val="28"/>
          <w:szCs w:val="28"/>
        </w:rPr>
        <w:t>至五年。</w:t>
      </w:r>
    </w:p>
    <w:p w14:paraId="7DB1C386" w14:textId="4ED917C6" w:rsidR="00FA5778" w:rsidRPr="00F86D4B" w:rsidRDefault="00FA5778" w:rsidP="000B4B8D">
      <w:pPr>
        <w:pStyle w:val="24"/>
        <w:numPr>
          <w:ilvl w:val="0"/>
          <w:numId w:val="22"/>
        </w:numPr>
        <w:spacing w:before="120" w:line="400" w:lineRule="exact"/>
        <w:ind w:hanging="582"/>
        <w:jc w:val="both"/>
        <w:rPr>
          <w:color w:val="000000" w:themeColor="text1"/>
          <w:kern w:val="0"/>
          <w:sz w:val="28"/>
          <w:szCs w:val="28"/>
        </w:rPr>
      </w:pPr>
      <w:r w:rsidRPr="00F86D4B">
        <w:rPr>
          <w:rFonts w:hint="eastAsia"/>
          <w:color w:val="000000" w:themeColor="text1"/>
          <w:kern w:val="0"/>
          <w:sz w:val="28"/>
          <w:szCs w:val="28"/>
        </w:rPr>
        <w:t>乙方於計畫執行期間不得為陸資投資企業(依經濟部投資審議</w:t>
      </w:r>
      <w:r w:rsidR="00665DF7" w:rsidRPr="00F86D4B">
        <w:rPr>
          <w:rFonts w:hint="eastAsia"/>
          <w:color w:val="000000" w:themeColor="text1"/>
          <w:kern w:val="0"/>
          <w:sz w:val="28"/>
          <w:szCs w:val="28"/>
        </w:rPr>
        <w:t>司</w:t>
      </w:r>
      <w:r w:rsidRPr="00F86D4B">
        <w:rPr>
          <w:rFonts w:hint="eastAsia"/>
          <w:color w:val="000000" w:themeColor="text1"/>
          <w:kern w:val="0"/>
          <w:sz w:val="28"/>
          <w:szCs w:val="28"/>
        </w:rPr>
        <w:t>公布之最新</w:t>
      </w:r>
      <w:r w:rsidR="00AF18C5" w:rsidRPr="00F86D4B">
        <w:rPr>
          <w:rFonts w:hint="eastAsia"/>
          <w:color w:val="000000" w:themeColor="text1"/>
          <w:kern w:val="0"/>
          <w:sz w:val="28"/>
          <w:szCs w:val="28"/>
        </w:rPr>
        <w:t>來</w:t>
      </w:r>
      <w:proofErr w:type="gramStart"/>
      <w:r w:rsidR="00AF18C5" w:rsidRPr="00F86D4B">
        <w:rPr>
          <w:rFonts w:hint="eastAsia"/>
          <w:color w:val="000000" w:themeColor="text1"/>
          <w:kern w:val="0"/>
          <w:sz w:val="28"/>
          <w:szCs w:val="28"/>
        </w:rPr>
        <w:t>臺</w:t>
      </w:r>
      <w:r w:rsidRPr="00F86D4B">
        <w:rPr>
          <w:rFonts w:hint="eastAsia"/>
          <w:color w:val="000000" w:themeColor="text1"/>
          <w:kern w:val="0"/>
          <w:sz w:val="28"/>
          <w:szCs w:val="28"/>
        </w:rPr>
        <w:t>陸資名錄</w:t>
      </w:r>
      <w:proofErr w:type="gramEnd"/>
      <w:r w:rsidRPr="00F86D4B">
        <w:rPr>
          <w:rFonts w:hint="eastAsia"/>
          <w:color w:val="000000" w:themeColor="text1"/>
          <w:kern w:val="0"/>
          <w:sz w:val="28"/>
          <w:szCs w:val="28"/>
        </w:rPr>
        <w:t>)，倘有違反本</w:t>
      </w:r>
      <w:r w:rsidR="00C87197" w:rsidRPr="00F86D4B">
        <w:rPr>
          <w:rFonts w:hint="eastAsia"/>
          <w:color w:val="000000" w:themeColor="text1"/>
          <w:kern w:val="0"/>
          <w:sz w:val="28"/>
          <w:szCs w:val="28"/>
        </w:rPr>
        <w:t>項</w:t>
      </w:r>
      <w:r w:rsidRPr="00F86D4B">
        <w:rPr>
          <w:rFonts w:hint="eastAsia"/>
          <w:color w:val="000000" w:themeColor="text1"/>
          <w:kern w:val="0"/>
          <w:sz w:val="28"/>
          <w:szCs w:val="28"/>
        </w:rPr>
        <w:t>規定者，甲方得終止或解除合約。</w:t>
      </w:r>
    </w:p>
    <w:p w14:paraId="27A6E1C5" w14:textId="77777777" w:rsidR="00FA5778" w:rsidRPr="00F86D4B" w:rsidRDefault="00FA5778" w:rsidP="000B4B8D">
      <w:pPr>
        <w:pStyle w:val="ac"/>
        <w:numPr>
          <w:ilvl w:val="0"/>
          <w:numId w:val="57"/>
        </w:numPr>
        <w:spacing w:before="120" w:line="400" w:lineRule="exact"/>
        <w:ind w:leftChars="0" w:firstLineChars="0"/>
        <w:rPr>
          <w:rFonts w:ascii="標楷體" w:hAnsi="標楷體"/>
          <w:b/>
          <w:color w:val="000000" w:themeColor="text1"/>
          <w:kern w:val="0"/>
          <w:szCs w:val="28"/>
        </w:rPr>
      </w:pPr>
      <w:r w:rsidRPr="00F86D4B">
        <w:rPr>
          <w:rFonts w:ascii="標楷體" w:hAnsi="標楷體" w:hint="eastAsia"/>
          <w:b/>
          <w:color w:val="000000" w:themeColor="text1"/>
          <w:kern w:val="0"/>
          <w:szCs w:val="28"/>
        </w:rPr>
        <w:t xml:space="preserve"> 權利義務轉讓之禁止</w:t>
      </w:r>
    </w:p>
    <w:p w14:paraId="4830003B" w14:textId="77777777" w:rsidR="00FA5778" w:rsidRPr="00F86D4B" w:rsidRDefault="00FA5778" w:rsidP="00AF18C5">
      <w:pPr>
        <w:pStyle w:val="ac"/>
        <w:spacing w:before="120" w:line="400" w:lineRule="exact"/>
        <w:ind w:leftChars="0" w:left="969" w:firstLineChars="8" w:firstLine="21"/>
        <w:jc w:val="both"/>
        <w:rPr>
          <w:rFonts w:ascii="標楷體" w:hAnsi="標楷體"/>
          <w:color w:val="000000" w:themeColor="text1"/>
          <w:spacing w:val="-6"/>
          <w:kern w:val="0"/>
          <w:szCs w:val="28"/>
        </w:rPr>
      </w:pPr>
      <w:r w:rsidRPr="00F86D4B">
        <w:rPr>
          <w:rFonts w:ascii="標楷體" w:hAnsi="標楷體" w:hint="eastAsia"/>
          <w:color w:val="000000" w:themeColor="text1"/>
          <w:spacing w:val="-6"/>
          <w:kern w:val="0"/>
          <w:szCs w:val="28"/>
        </w:rPr>
        <w:t>乙方</w:t>
      </w:r>
      <w:proofErr w:type="gramStart"/>
      <w:r w:rsidRPr="00F86D4B">
        <w:rPr>
          <w:rFonts w:ascii="標楷體" w:hAnsi="標楷體" w:hint="eastAsia"/>
          <w:color w:val="000000" w:themeColor="text1"/>
          <w:spacing w:val="-6"/>
          <w:kern w:val="0"/>
          <w:szCs w:val="28"/>
        </w:rPr>
        <w:t>及</w:t>
      </w:r>
      <w:r w:rsidRPr="00F86D4B">
        <w:rPr>
          <w:rFonts w:hint="eastAsia"/>
          <w:color w:val="000000" w:themeColor="text1"/>
          <w:spacing w:val="-6"/>
          <w:szCs w:val="28"/>
        </w:rPr>
        <w:t>丙方</w:t>
      </w:r>
      <w:proofErr w:type="gramEnd"/>
      <w:r w:rsidRPr="00F86D4B">
        <w:rPr>
          <w:rFonts w:ascii="標楷體" w:hAnsi="標楷體" w:hint="eastAsia"/>
          <w:color w:val="000000" w:themeColor="text1"/>
          <w:spacing w:val="-6"/>
          <w:kern w:val="0"/>
          <w:szCs w:val="28"/>
        </w:rPr>
        <w:t>非經甲方同意，不得將本合約書之權利義務轉讓予第三人。</w:t>
      </w:r>
    </w:p>
    <w:p w14:paraId="7485C414" w14:textId="77777777" w:rsidR="00FA5778" w:rsidRPr="00F86D4B" w:rsidRDefault="00FA5778" w:rsidP="000B4B8D">
      <w:pPr>
        <w:pStyle w:val="ac"/>
        <w:numPr>
          <w:ilvl w:val="0"/>
          <w:numId w:val="57"/>
        </w:numPr>
        <w:spacing w:before="120" w:line="400" w:lineRule="exact"/>
        <w:ind w:leftChars="0" w:firstLineChars="0"/>
        <w:rPr>
          <w:rFonts w:ascii="標楷體" w:hAnsi="標楷體"/>
          <w:b/>
          <w:color w:val="000000" w:themeColor="text1"/>
          <w:kern w:val="0"/>
          <w:szCs w:val="28"/>
        </w:rPr>
      </w:pPr>
      <w:r w:rsidRPr="00F86D4B">
        <w:rPr>
          <w:rFonts w:ascii="標楷體" w:hAnsi="標楷體" w:hint="eastAsia"/>
          <w:b/>
          <w:color w:val="000000" w:themeColor="text1"/>
          <w:kern w:val="0"/>
          <w:szCs w:val="28"/>
        </w:rPr>
        <w:t xml:space="preserve"> 通知與文件之送達</w:t>
      </w:r>
    </w:p>
    <w:p w14:paraId="4AC01BA4" w14:textId="77777777" w:rsidR="00FA5778" w:rsidRPr="00F86D4B" w:rsidRDefault="00FA5778" w:rsidP="000B4B8D">
      <w:pPr>
        <w:pStyle w:val="24"/>
        <w:numPr>
          <w:ilvl w:val="0"/>
          <w:numId w:val="52"/>
        </w:numPr>
        <w:spacing w:before="120" w:line="400" w:lineRule="exact"/>
        <w:ind w:hanging="582"/>
        <w:jc w:val="both"/>
        <w:rPr>
          <w:color w:val="000000" w:themeColor="text1"/>
          <w:kern w:val="0"/>
          <w:sz w:val="28"/>
          <w:szCs w:val="28"/>
        </w:rPr>
      </w:pPr>
      <w:r w:rsidRPr="00F86D4B">
        <w:rPr>
          <w:rFonts w:hint="eastAsia"/>
          <w:color w:val="000000" w:themeColor="text1"/>
          <w:kern w:val="0"/>
          <w:sz w:val="28"/>
          <w:szCs w:val="28"/>
        </w:rPr>
        <w:t>除本合約另有</w:t>
      </w:r>
      <w:proofErr w:type="gramStart"/>
      <w:r w:rsidRPr="00F86D4B">
        <w:rPr>
          <w:rFonts w:hint="eastAsia"/>
          <w:color w:val="000000" w:themeColor="text1"/>
          <w:kern w:val="0"/>
          <w:sz w:val="28"/>
          <w:szCs w:val="28"/>
        </w:rPr>
        <w:t>訂定者外</w:t>
      </w:r>
      <w:proofErr w:type="gramEnd"/>
      <w:r w:rsidRPr="00F86D4B">
        <w:rPr>
          <w:rFonts w:hint="eastAsia"/>
          <w:color w:val="000000" w:themeColor="text1"/>
          <w:kern w:val="0"/>
          <w:sz w:val="28"/>
          <w:szCs w:val="28"/>
        </w:rPr>
        <w:t>，應送達對方之通知、文件或資料，</w:t>
      </w:r>
      <w:proofErr w:type="gramStart"/>
      <w:r w:rsidRPr="00F86D4B">
        <w:rPr>
          <w:rFonts w:hint="eastAsia"/>
          <w:color w:val="000000" w:themeColor="text1"/>
          <w:kern w:val="0"/>
          <w:sz w:val="28"/>
          <w:szCs w:val="28"/>
        </w:rPr>
        <w:t>均應以</w:t>
      </w:r>
      <w:proofErr w:type="gramEnd"/>
      <w:r w:rsidRPr="00F86D4B">
        <w:rPr>
          <w:rFonts w:hint="eastAsia"/>
          <w:color w:val="000000" w:themeColor="text1"/>
          <w:kern w:val="0"/>
          <w:sz w:val="28"/>
          <w:szCs w:val="28"/>
        </w:rPr>
        <w:t>中文書面信函為之，並依當時法律規定之任何一種送達方式辦理時，視為業已送達對方。</w:t>
      </w:r>
    </w:p>
    <w:p w14:paraId="46F13D77" w14:textId="69DA9214" w:rsidR="00FA5778" w:rsidRPr="00F86D4B" w:rsidRDefault="00FA5778" w:rsidP="000B4B8D">
      <w:pPr>
        <w:pStyle w:val="24"/>
        <w:numPr>
          <w:ilvl w:val="0"/>
          <w:numId w:val="52"/>
        </w:numPr>
        <w:spacing w:before="120" w:line="400" w:lineRule="exact"/>
        <w:ind w:hanging="582"/>
        <w:jc w:val="both"/>
        <w:rPr>
          <w:color w:val="000000" w:themeColor="text1"/>
          <w:kern w:val="0"/>
          <w:sz w:val="28"/>
          <w:szCs w:val="28"/>
        </w:rPr>
      </w:pPr>
      <w:r w:rsidRPr="00F86D4B">
        <w:rPr>
          <w:rFonts w:hint="eastAsia"/>
          <w:color w:val="000000" w:themeColor="text1"/>
          <w:kern w:val="0"/>
          <w:sz w:val="28"/>
          <w:szCs w:val="28"/>
        </w:rPr>
        <w:t>當事人之任何一方變更地址或負責人時，應以書面通知其他兩方，否則其他兩方如按原址送達，</w:t>
      </w:r>
      <w:r w:rsidRPr="00F86D4B">
        <w:rPr>
          <w:rFonts w:ascii="Times New Roman" w:hAnsi="Times New Roman"/>
          <w:color w:val="000000" w:themeColor="text1"/>
          <w:sz w:val="28"/>
          <w:szCs w:val="28"/>
        </w:rPr>
        <w:t>並依當時法律規定之任何一種送達方式辦理時</w:t>
      </w:r>
      <w:r w:rsidRPr="00F86D4B">
        <w:rPr>
          <w:rFonts w:ascii="Times New Roman" w:hAnsi="Times New Roman" w:hint="eastAsia"/>
          <w:color w:val="000000" w:themeColor="text1"/>
          <w:sz w:val="28"/>
          <w:szCs w:val="28"/>
        </w:rPr>
        <w:t>，</w:t>
      </w:r>
      <w:r w:rsidRPr="00F86D4B">
        <w:rPr>
          <w:rFonts w:hint="eastAsia"/>
          <w:color w:val="000000" w:themeColor="text1"/>
          <w:kern w:val="0"/>
          <w:sz w:val="28"/>
          <w:szCs w:val="28"/>
        </w:rPr>
        <w:t>則視為業已送達對方。</w:t>
      </w:r>
    </w:p>
    <w:p w14:paraId="2FCFE4BC" w14:textId="77777777" w:rsidR="00FA5778" w:rsidRPr="00F86D4B" w:rsidRDefault="00FA5778" w:rsidP="000B4B8D">
      <w:pPr>
        <w:pStyle w:val="ac"/>
        <w:numPr>
          <w:ilvl w:val="0"/>
          <w:numId w:val="57"/>
        </w:numPr>
        <w:spacing w:before="120" w:line="400" w:lineRule="exact"/>
        <w:ind w:leftChars="0" w:firstLineChars="0"/>
        <w:rPr>
          <w:rFonts w:ascii="標楷體" w:hAnsi="標楷體"/>
          <w:b/>
          <w:color w:val="000000" w:themeColor="text1"/>
          <w:kern w:val="0"/>
          <w:szCs w:val="28"/>
        </w:rPr>
      </w:pPr>
      <w:r w:rsidRPr="00F86D4B">
        <w:rPr>
          <w:rFonts w:ascii="標楷體" w:hAnsi="標楷體"/>
          <w:b/>
          <w:color w:val="000000" w:themeColor="text1"/>
          <w:kern w:val="0"/>
          <w:szCs w:val="28"/>
        </w:rPr>
        <w:t xml:space="preserve"> </w:t>
      </w:r>
      <w:r w:rsidRPr="00F86D4B">
        <w:rPr>
          <w:rFonts w:ascii="標楷體" w:hAnsi="標楷體" w:hint="eastAsia"/>
          <w:b/>
          <w:color w:val="000000" w:themeColor="text1"/>
          <w:kern w:val="0"/>
          <w:szCs w:val="28"/>
        </w:rPr>
        <w:t>合約補充及修改</w:t>
      </w:r>
    </w:p>
    <w:p w14:paraId="2E746488" w14:textId="423D85C9" w:rsidR="00FA5778" w:rsidRPr="00F86D4B" w:rsidRDefault="00FA5778" w:rsidP="000B4B8D">
      <w:pPr>
        <w:pStyle w:val="24"/>
        <w:numPr>
          <w:ilvl w:val="0"/>
          <w:numId w:val="53"/>
        </w:numPr>
        <w:spacing w:before="120" w:line="400" w:lineRule="exact"/>
        <w:ind w:hanging="582"/>
        <w:jc w:val="both"/>
        <w:rPr>
          <w:color w:val="000000" w:themeColor="text1"/>
          <w:kern w:val="0"/>
          <w:sz w:val="28"/>
          <w:szCs w:val="28"/>
        </w:rPr>
      </w:pPr>
      <w:r w:rsidRPr="00F86D4B">
        <w:rPr>
          <w:color w:val="000000" w:themeColor="text1"/>
          <w:kern w:val="0"/>
          <w:sz w:val="28"/>
          <w:szCs w:val="28"/>
        </w:rPr>
        <w:t>本</w:t>
      </w:r>
      <w:r w:rsidRPr="00F86D4B">
        <w:rPr>
          <w:rFonts w:hint="eastAsia"/>
          <w:color w:val="000000" w:themeColor="text1"/>
          <w:kern w:val="0"/>
          <w:sz w:val="28"/>
          <w:szCs w:val="28"/>
        </w:rPr>
        <w:t>合</w:t>
      </w:r>
      <w:r w:rsidRPr="00F86D4B">
        <w:rPr>
          <w:color w:val="000000" w:themeColor="text1"/>
          <w:kern w:val="0"/>
          <w:sz w:val="28"/>
          <w:szCs w:val="28"/>
        </w:rPr>
        <w:t>約如有未盡事宜</w:t>
      </w:r>
      <w:r w:rsidRPr="00F86D4B">
        <w:rPr>
          <w:rFonts w:hint="eastAsia"/>
          <w:color w:val="000000" w:themeColor="text1"/>
          <w:kern w:val="0"/>
          <w:sz w:val="28"/>
          <w:szCs w:val="28"/>
        </w:rPr>
        <w:t>，悉依</w:t>
      </w:r>
      <w:r w:rsidRPr="00F86D4B">
        <w:rPr>
          <w:rFonts w:ascii="Times New Roman" w:hAnsi="Times New Roman"/>
          <w:color w:val="000000" w:themeColor="text1"/>
          <w:sz w:val="28"/>
          <w:szCs w:val="28"/>
        </w:rPr>
        <w:t>科學技術基本法、政府科學技術研究發展成果歸屬及運用辦法、</w:t>
      </w:r>
      <w:r w:rsidR="002F2097" w:rsidRPr="00F86D4B">
        <w:rPr>
          <w:rFonts w:hint="eastAsia"/>
          <w:color w:val="000000" w:themeColor="text1"/>
          <w:sz w:val="28"/>
          <w:szCs w:val="28"/>
        </w:rPr>
        <w:t>國家科學及技術委員會</w:t>
      </w:r>
      <w:r w:rsidRPr="00F86D4B">
        <w:rPr>
          <w:rFonts w:ascii="Times New Roman" w:hAnsi="Times New Roman"/>
          <w:color w:val="000000" w:themeColor="text1"/>
          <w:sz w:val="28"/>
          <w:szCs w:val="28"/>
        </w:rPr>
        <w:t>科學技術研究發展成果歸屬及運用辦法、</w:t>
      </w:r>
      <w:r w:rsidR="002F2097" w:rsidRPr="00F86D4B">
        <w:rPr>
          <w:rFonts w:hint="eastAsia"/>
          <w:color w:val="000000" w:themeColor="text1"/>
          <w:sz w:val="28"/>
          <w:szCs w:val="28"/>
        </w:rPr>
        <w:t>國家科學及技術委員會</w:t>
      </w:r>
      <w:r w:rsidRPr="00F86D4B">
        <w:rPr>
          <w:rFonts w:ascii="Times New Roman" w:hAnsi="Times New Roman"/>
          <w:color w:val="000000" w:themeColor="text1"/>
          <w:sz w:val="28"/>
          <w:szCs w:val="28"/>
        </w:rPr>
        <w:t>補助專題研究計畫作業要點、補助產學合作計畫作業要點、補助產業前瞻技術計畫作業要點、</w:t>
      </w:r>
      <w:r w:rsidR="002F2097" w:rsidRPr="00F86D4B">
        <w:rPr>
          <w:rFonts w:hint="eastAsia"/>
          <w:color w:val="000000" w:themeColor="text1"/>
          <w:sz w:val="28"/>
          <w:szCs w:val="28"/>
        </w:rPr>
        <w:t>國家科學及技術委員會</w:t>
      </w:r>
      <w:r w:rsidRPr="00F86D4B">
        <w:rPr>
          <w:rFonts w:ascii="Times New Roman" w:hAnsi="Times New Roman"/>
          <w:color w:val="000000" w:themeColor="text1"/>
          <w:sz w:val="28"/>
          <w:szCs w:val="28"/>
        </w:rPr>
        <w:t>補助專題研究計畫經費處理原則、</w:t>
      </w:r>
      <w:r w:rsidR="004D4E2A" w:rsidRPr="00F86D4B">
        <w:rPr>
          <w:rFonts w:hint="eastAsia"/>
          <w:color w:val="000000" w:themeColor="text1"/>
          <w:sz w:val="28"/>
          <w:szCs w:val="28"/>
        </w:rPr>
        <w:t>本計畫</w:t>
      </w:r>
      <w:r w:rsidRPr="00F86D4B">
        <w:rPr>
          <w:rFonts w:ascii="Times New Roman" w:hAnsi="Times New Roman"/>
          <w:color w:val="000000" w:themeColor="text1"/>
          <w:sz w:val="28"/>
          <w:szCs w:val="28"/>
        </w:rPr>
        <w:t>實施要點、</w:t>
      </w:r>
      <w:r w:rsidRPr="00F86D4B">
        <w:rPr>
          <w:rFonts w:hint="eastAsia"/>
          <w:color w:val="000000" w:themeColor="text1"/>
          <w:kern w:val="0"/>
          <w:sz w:val="28"/>
          <w:szCs w:val="28"/>
        </w:rPr>
        <w:t>合約書、其他落實計畫管考有關之作業規範（如申請須知、計畫管考暨經費</w:t>
      </w:r>
      <w:r w:rsidR="000E61B5" w:rsidRPr="00F86D4B">
        <w:rPr>
          <w:rFonts w:hint="eastAsia"/>
          <w:color w:val="000000" w:themeColor="text1"/>
          <w:kern w:val="0"/>
          <w:sz w:val="28"/>
          <w:szCs w:val="28"/>
        </w:rPr>
        <w:t>結報</w:t>
      </w:r>
      <w:r w:rsidRPr="00F86D4B">
        <w:rPr>
          <w:rFonts w:hint="eastAsia"/>
          <w:color w:val="000000" w:themeColor="text1"/>
          <w:kern w:val="0"/>
          <w:sz w:val="28"/>
          <w:szCs w:val="28"/>
        </w:rPr>
        <w:t>作業手冊）</w:t>
      </w:r>
      <w:r w:rsidRPr="00F86D4B">
        <w:rPr>
          <w:rFonts w:ascii="Times New Roman" w:hAnsi="Times New Roman"/>
          <w:color w:val="000000" w:themeColor="text1"/>
          <w:sz w:val="28"/>
          <w:szCs w:val="28"/>
        </w:rPr>
        <w:t>或其他相關法令</w:t>
      </w:r>
      <w:r w:rsidRPr="00F86D4B">
        <w:rPr>
          <w:rFonts w:hint="eastAsia"/>
          <w:color w:val="000000" w:themeColor="text1"/>
          <w:kern w:val="0"/>
          <w:sz w:val="28"/>
          <w:szCs w:val="28"/>
        </w:rPr>
        <w:t>等有關規定辦理。</w:t>
      </w:r>
    </w:p>
    <w:p w14:paraId="42417638" w14:textId="77777777" w:rsidR="00FA5778" w:rsidRPr="00F86D4B" w:rsidRDefault="00FA5778" w:rsidP="000B4B8D">
      <w:pPr>
        <w:pStyle w:val="24"/>
        <w:numPr>
          <w:ilvl w:val="0"/>
          <w:numId w:val="53"/>
        </w:numPr>
        <w:spacing w:before="120" w:line="400" w:lineRule="exact"/>
        <w:ind w:hanging="582"/>
        <w:jc w:val="both"/>
        <w:rPr>
          <w:color w:val="000000" w:themeColor="text1"/>
          <w:kern w:val="0"/>
          <w:sz w:val="28"/>
          <w:szCs w:val="28"/>
        </w:rPr>
      </w:pPr>
      <w:r w:rsidRPr="00F86D4B">
        <w:rPr>
          <w:rFonts w:hint="eastAsia"/>
          <w:color w:val="000000" w:themeColor="text1"/>
          <w:kern w:val="0"/>
          <w:sz w:val="28"/>
          <w:szCs w:val="28"/>
        </w:rPr>
        <w:lastRenderedPageBreak/>
        <w:t>本合約因不可抗力、或政策、法令、情事變更或其他事由致本合約之履行依其原有效果顯失公平或窒礙難行者，經三方同意後得修正或補充之。本合約之修正或補充應以書面為之，並經三方簽署始生效力，且視為本合約之一部分。</w:t>
      </w:r>
    </w:p>
    <w:p w14:paraId="646120C0" w14:textId="6B9D4FA2" w:rsidR="00FA5778" w:rsidRPr="00F86D4B" w:rsidRDefault="00FA5778" w:rsidP="000B4B8D">
      <w:pPr>
        <w:pStyle w:val="24"/>
        <w:numPr>
          <w:ilvl w:val="0"/>
          <w:numId w:val="53"/>
        </w:numPr>
        <w:spacing w:before="120" w:line="400" w:lineRule="exact"/>
        <w:ind w:hanging="582"/>
        <w:jc w:val="both"/>
        <w:rPr>
          <w:color w:val="000000" w:themeColor="text1"/>
          <w:kern w:val="0"/>
          <w:sz w:val="28"/>
          <w:szCs w:val="28"/>
        </w:rPr>
      </w:pPr>
      <w:r w:rsidRPr="00F86D4B">
        <w:rPr>
          <w:rFonts w:hint="eastAsia"/>
          <w:color w:val="000000" w:themeColor="text1"/>
          <w:kern w:val="0"/>
          <w:sz w:val="28"/>
          <w:szCs w:val="28"/>
        </w:rPr>
        <w:t>本合約書之任</w:t>
      </w:r>
      <w:proofErr w:type="gramStart"/>
      <w:r w:rsidRPr="00F86D4B">
        <w:rPr>
          <w:rFonts w:hint="eastAsia"/>
          <w:color w:val="000000" w:themeColor="text1"/>
          <w:kern w:val="0"/>
          <w:sz w:val="28"/>
          <w:szCs w:val="28"/>
        </w:rPr>
        <w:t>一</w:t>
      </w:r>
      <w:proofErr w:type="gramEnd"/>
      <w:r w:rsidRPr="00F86D4B">
        <w:rPr>
          <w:rFonts w:hint="eastAsia"/>
          <w:color w:val="000000" w:themeColor="text1"/>
          <w:kern w:val="0"/>
          <w:sz w:val="28"/>
          <w:szCs w:val="28"/>
        </w:rPr>
        <w:t>條</w:t>
      </w:r>
      <w:r w:rsidR="00427FB1" w:rsidRPr="00F86D4B">
        <w:rPr>
          <w:rFonts w:hint="eastAsia"/>
          <w:color w:val="000000" w:themeColor="text1"/>
          <w:kern w:val="0"/>
          <w:sz w:val="28"/>
          <w:szCs w:val="28"/>
        </w:rPr>
        <w:t>款</w:t>
      </w:r>
      <w:r w:rsidRPr="00F86D4B">
        <w:rPr>
          <w:rFonts w:hint="eastAsia"/>
          <w:color w:val="000000" w:themeColor="text1"/>
          <w:kern w:val="0"/>
          <w:sz w:val="28"/>
          <w:szCs w:val="28"/>
        </w:rPr>
        <w:t>如因故無效或不能執行，除非對本合約書之主要目的會產生重大影響，否則其他條款之效力皆不受影響。</w:t>
      </w:r>
    </w:p>
    <w:p w14:paraId="7D3260DB" w14:textId="14814E1A" w:rsidR="00FA5778" w:rsidRPr="00F86D4B" w:rsidRDefault="00FA5778" w:rsidP="000B4B8D">
      <w:pPr>
        <w:pStyle w:val="24"/>
        <w:numPr>
          <w:ilvl w:val="0"/>
          <w:numId w:val="53"/>
        </w:numPr>
        <w:spacing w:before="120" w:line="400" w:lineRule="exact"/>
        <w:ind w:hanging="582"/>
        <w:jc w:val="both"/>
        <w:rPr>
          <w:color w:val="000000" w:themeColor="text1"/>
          <w:kern w:val="0"/>
          <w:sz w:val="28"/>
          <w:szCs w:val="28"/>
        </w:rPr>
      </w:pPr>
      <w:r w:rsidRPr="00F86D4B">
        <w:rPr>
          <w:rFonts w:hint="eastAsia"/>
          <w:color w:val="000000" w:themeColor="text1"/>
          <w:kern w:val="0"/>
          <w:sz w:val="28"/>
          <w:szCs w:val="28"/>
        </w:rPr>
        <w:t>本合約之任一條變更申請事由，乙方應於計畫執行期間</w:t>
      </w:r>
      <w:proofErr w:type="gramStart"/>
      <w:r w:rsidRPr="00F86D4B">
        <w:rPr>
          <w:rFonts w:hint="eastAsia"/>
          <w:color w:val="000000" w:themeColor="text1"/>
          <w:kern w:val="0"/>
          <w:sz w:val="28"/>
          <w:szCs w:val="28"/>
        </w:rPr>
        <w:t>內向甲</w:t>
      </w:r>
      <w:proofErr w:type="gramEnd"/>
      <w:r w:rsidRPr="00F86D4B">
        <w:rPr>
          <w:rFonts w:hint="eastAsia"/>
          <w:color w:val="000000" w:themeColor="text1"/>
          <w:kern w:val="0"/>
          <w:sz w:val="28"/>
          <w:szCs w:val="28"/>
        </w:rPr>
        <w:t>方申請。逾執行期間申請者，則不予受理。</w:t>
      </w:r>
    </w:p>
    <w:p w14:paraId="62039D09" w14:textId="6E862140" w:rsidR="00FA5778" w:rsidRPr="00F86D4B" w:rsidRDefault="008660AC" w:rsidP="000B4B8D">
      <w:pPr>
        <w:pStyle w:val="ac"/>
        <w:numPr>
          <w:ilvl w:val="0"/>
          <w:numId w:val="57"/>
        </w:numPr>
        <w:spacing w:before="120" w:line="400" w:lineRule="exact"/>
        <w:ind w:leftChars="0" w:firstLineChars="0"/>
        <w:rPr>
          <w:rFonts w:ascii="標楷體" w:hAnsi="標楷體"/>
          <w:b/>
          <w:color w:val="000000" w:themeColor="text1"/>
          <w:kern w:val="0"/>
          <w:szCs w:val="28"/>
        </w:rPr>
      </w:pPr>
      <w:r w:rsidRPr="00F86D4B">
        <w:rPr>
          <w:rFonts w:ascii="標楷體" w:hAnsi="標楷體" w:hint="eastAsia"/>
          <w:b/>
          <w:color w:val="000000" w:themeColor="text1"/>
          <w:kern w:val="0"/>
          <w:szCs w:val="28"/>
        </w:rPr>
        <w:t xml:space="preserve"> </w:t>
      </w:r>
      <w:proofErr w:type="gramStart"/>
      <w:r w:rsidR="00FA5778" w:rsidRPr="00F86D4B">
        <w:rPr>
          <w:rFonts w:ascii="標楷體" w:hAnsi="標楷體" w:hint="eastAsia"/>
          <w:b/>
          <w:color w:val="000000" w:themeColor="text1"/>
          <w:kern w:val="0"/>
          <w:szCs w:val="28"/>
        </w:rPr>
        <w:t>準</w:t>
      </w:r>
      <w:proofErr w:type="gramEnd"/>
      <w:r w:rsidR="00FA5778" w:rsidRPr="00F86D4B">
        <w:rPr>
          <w:rFonts w:ascii="標楷體" w:hAnsi="標楷體" w:hint="eastAsia"/>
          <w:b/>
          <w:color w:val="000000" w:themeColor="text1"/>
          <w:kern w:val="0"/>
          <w:szCs w:val="28"/>
        </w:rPr>
        <w:t>據法</w:t>
      </w:r>
    </w:p>
    <w:p w14:paraId="3FAC4B52" w14:textId="77777777" w:rsidR="00FA5778" w:rsidRPr="00F86D4B" w:rsidRDefault="00FA5778" w:rsidP="00B9522D">
      <w:pPr>
        <w:pStyle w:val="ac"/>
        <w:spacing w:before="120" w:line="400" w:lineRule="exact"/>
        <w:ind w:leftChars="0" w:left="969" w:firstLineChars="8" w:firstLine="22"/>
        <w:rPr>
          <w:rFonts w:ascii="標楷體" w:hAnsi="標楷體"/>
          <w:color w:val="000000" w:themeColor="text1"/>
          <w:kern w:val="0"/>
          <w:szCs w:val="28"/>
        </w:rPr>
      </w:pPr>
      <w:r w:rsidRPr="00F86D4B">
        <w:rPr>
          <w:rFonts w:ascii="標楷體" w:hAnsi="標楷體" w:hint="eastAsia"/>
          <w:color w:val="000000" w:themeColor="text1"/>
          <w:kern w:val="0"/>
          <w:szCs w:val="28"/>
        </w:rPr>
        <w:t>本合約之訂定、修改、效力、履行、解釋及與本合約有關之一切事宜應以中華民國法令為</w:t>
      </w:r>
      <w:proofErr w:type="gramStart"/>
      <w:r w:rsidRPr="00F86D4B">
        <w:rPr>
          <w:rFonts w:ascii="標楷體" w:hAnsi="標楷體" w:hint="eastAsia"/>
          <w:color w:val="000000" w:themeColor="text1"/>
          <w:kern w:val="0"/>
          <w:szCs w:val="28"/>
        </w:rPr>
        <w:t>準</w:t>
      </w:r>
      <w:proofErr w:type="gramEnd"/>
      <w:r w:rsidRPr="00F86D4B">
        <w:rPr>
          <w:rFonts w:ascii="標楷體" w:hAnsi="標楷體" w:hint="eastAsia"/>
          <w:color w:val="000000" w:themeColor="text1"/>
          <w:kern w:val="0"/>
          <w:szCs w:val="28"/>
        </w:rPr>
        <w:t>據法。</w:t>
      </w:r>
    </w:p>
    <w:p w14:paraId="4FD25597" w14:textId="77777777" w:rsidR="00FA5778" w:rsidRPr="00F86D4B" w:rsidRDefault="00FA5778" w:rsidP="000B4B8D">
      <w:pPr>
        <w:pStyle w:val="ac"/>
        <w:numPr>
          <w:ilvl w:val="0"/>
          <w:numId w:val="57"/>
        </w:numPr>
        <w:spacing w:before="120" w:line="400" w:lineRule="exact"/>
        <w:ind w:leftChars="0" w:firstLineChars="0"/>
        <w:rPr>
          <w:rFonts w:ascii="標楷體" w:hAnsi="標楷體"/>
          <w:b/>
          <w:color w:val="000000" w:themeColor="text1"/>
          <w:kern w:val="0"/>
          <w:szCs w:val="28"/>
        </w:rPr>
      </w:pPr>
      <w:r w:rsidRPr="00F86D4B">
        <w:rPr>
          <w:rFonts w:ascii="標楷體" w:hAnsi="標楷體" w:hint="eastAsia"/>
          <w:b/>
          <w:color w:val="000000" w:themeColor="text1"/>
          <w:kern w:val="0"/>
          <w:szCs w:val="28"/>
        </w:rPr>
        <w:t xml:space="preserve"> 合意管轄</w:t>
      </w:r>
    </w:p>
    <w:p w14:paraId="532A62A9" w14:textId="03B48872" w:rsidR="00FA5778" w:rsidRPr="00F86D4B" w:rsidRDefault="00FA5778" w:rsidP="002F4E3A">
      <w:pPr>
        <w:pStyle w:val="ac"/>
        <w:spacing w:before="120" w:line="400" w:lineRule="exact"/>
        <w:ind w:leftChars="0" w:left="969" w:firstLineChars="8" w:firstLine="22"/>
        <w:jc w:val="both"/>
        <w:rPr>
          <w:rFonts w:ascii="標楷體" w:hAnsi="標楷體"/>
          <w:color w:val="000000" w:themeColor="text1"/>
          <w:kern w:val="0"/>
          <w:szCs w:val="28"/>
        </w:rPr>
      </w:pPr>
      <w:r w:rsidRPr="00F86D4B">
        <w:rPr>
          <w:rFonts w:ascii="標楷體" w:hAnsi="標楷體" w:hint="eastAsia"/>
          <w:color w:val="000000" w:themeColor="text1"/>
          <w:kern w:val="0"/>
          <w:szCs w:val="28"/>
        </w:rPr>
        <w:t>關於本合約及</w:t>
      </w:r>
      <w:r w:rsidR="00A25CF3" w:rsidRPr="00F86D4B">
        <w:rPr>
          <w:rFonts w:hint="eastAsia"/>
          <w:color w:val="000000" w:themeColor="text1"/>
          <w:szCs w:val="28"/>
        </w:rPr>
        <w:t>本補助計畫</w:t>
      </w:r>
      <w:r w:rsidRPr="00F86D4B">
        <w:rPr>
          <w:rFonts w:ascii="標楷體" w:hAnsi="標楷體" w:hint="eastAsia"/>
          <w:color w:val="000000" w:themeColor="text1"/>
          <w:kern w:val="0"/>
          <w:szCs w:val="28"/>
        </w:rPr>
        <w:t>所生之一切爭議，三方合意以甲方所在地之地方法院為第一審管轄法院。</w:t>
      </w:r>
    </w:p>
    <w:p w14:paraId="1C17E150" w14:textId="77777777" w:rsidR="00FA5778" w:rsidRPr="00F86D4B" w:rsidRDefault="00FA5778" w:rsidP="000B4B8D">
      <w:pPr>
        <w:pStyle w:val="ac"/>
        <w:numPr>
          <w:ilvl w:val="0"/>
          <w:numId w:val="57"/>
        </w:numPr>
        <w:spacing w:before="120" w:line="400" w:lineRule="exact"/>
        <w:ind w:leftChars="0" w:firstLineChars="0"/>
        <w:rPr>
          <w:rFonts w:ascii="標楷體" w:hAnsi="標楷體"/>
          <w:b/>
          <w:color w:val="000000" w:themeColor="text1"/>
          <w:kern w:val="0"/>
          <w:szCs w:val="28"/>
        </w:rPr>
      </w:pPr>
      <w:r w:rsidRPr="00F86D4B">
        <w:rPr>
          <w:rFonts w:ascii="標楷體" w:hAnsi="標楷體" w:hint="eastAsia"/>
          <w:b/>
          <w:color w:val="000000" w:themeColor="text1"/>
          <w:kern w:val="0"/>
          <w:szCs w:val="28"/>
        </w:rPr>
        <w:t xml:space="preserve"> 其他</w:t>
      </w:r>
    </w:p>
    <w:p w14:paraId="5B2B6D76" w14:textId="6C108E2C" w:rsidR="00FA5778" w:rsidRPr="00F86D4B" w:rsidRDefault="00FA5778" w:rsidP="000B4B8D">
      <w:pPr>
        <w:pStyle w:val="24"/>
        <w:numPr>
          <w:ilvl w:val="0"/>
          <w:numId w:val="54"/>
        </w:numPr>
        <w:spacing w:before="120" w:line="400" w:lineRule="exact"/>
        <w:ind w:hanging="582"/>
        <w:jc w:val="both"/>
        <w:rPr>
          <w:color w:val="000000" w:themeColor="text1"/>
          <w:kern w:val="0"/>
          <w:sz w:val="28"/>
          <w:szCs w:val="28"/>
        </w:rPr>
      </w:pPr>
      <w:r w:rsidRPr="00F86D4B">
        <w:rPr>
          <w:rFonts w:hint="eastAsia"/>
          <w:color w:val="000000" w:themeColor="text1"/>
          <w:kern w:val="0"/>
          <w:sz w:val="28"/>
          <w:szCs w:val="28"/>
        </w:rPr>
        <w:t>乙方、</w:t>
      </w:r>
      <w:r w:rsidRPr="00F86D4B">
        <w:rPr>
          <w:rFonts w:ascii="Times New Roman" w:hAnsi="Times New Roman" w:cstheme="minorBidi" w:hint="eastAsia"/>
          <w:color w:val="000000" w:themeColor="text1"/>
          <w:sz w:val="28"/>
          <w:szCs w:val="28"/>
        </w:rPr>
        <w:t>丙方</w:t>
      </w:r>
      <w:r w:rsidRPr="00F86D4B">
        <w:rPr>
          <w:rFonts w:hint="eastAsia"/>
          <w:color w:val="000000" w:themeColor="text1"/>
          <w:kern w:val="0"/>
          <w:sz w:val="28"/>
          <w:szCs w:val="28"/>
        </w:rPr>
        <w:t>如有違反本合約</w:t>
      </w:r>
      <w:r w:rsidR="002B3747" w:rsidRPr="00F86D4B">
        <w:rPr>
          <w:rFonts w:hint="eastAsia"/>
          <w:color w:val="000000" w:themeColor="text1"/>
          <w:kern w:val="0"/>
          <w:sz w:val="28"/>
          <w:szCs w:val="28"/>
        </w:rPr>
        <w:t>第五條第三項、</w:t>
      </w:r>
      <w:r w:rsidRPr="00F86D4B">
        <w:rPr>
          <w:rFonts w:hint="eastAsia"/>
          <w:color w:val="000000" w:themeColor="text1"/>
          <w:kern w:val="0"/>
          <w:sz w:val="28"/>
          <w:szCs w:val="28"/>
        </w:rPr>
        <w:t>第</w:t>
      </w:r>
      <w:r w:rsidR="002F4E3A" w:rsidRPr="00F86D4B">
        <w:rPr>
          <w:rFonts w:hint="eastAsia"/>
          <w:color w:val="000000" w:themeColor="text1"/>
          <w:kern w:val="0"/>
          <w:sz w:val="28"/>
          <w:szCs w:val="28"/>
        </w:rPr>
        <w:t>九</w:t>
      </w:r>
      <w:r w:rsidR="0098313B" w:rsidRPr="00F86D4B">
        <w:rPr>
          <w:rFonts w:hint="eastAsia"/>
          <w:color w:val="000000" w:themeColor="text1"/>
          <w:kern w:val="0"/>
          <w:sz w:val="28"/>
          <w:szCs w:val="28"/>
        </w:rPr>
        <w:t>項</w:t>
      </w:r>
      <w:r w:rsidR="00733139" w:rsidRPr="00F86D4B">
        <w:rPr>
          <w:rFonts w:hint="eastAsia"/>
          <w:color w:val="000000" w:themeColor="text1"/>
          <w:kern w:val="0"/>
          <w:sz w:val="28"/>
          <w:szCs w:val="28"/>
        </w:rPr>
        <w:t>、</w:t>
      </w:r>
      <w:r w:rsidRPr="00F86D4B">
        <w:rPr>
          <w:rFonts w:hint="eastAsia"/>
          <w:color w:val="000000" w:themeColor="text1"/>
          <w:kern w:val="0"/>
          <w:sz w:val="28"/>
          <w:szCs w:val="28"/>
        </w:rPr>
        <w:t>第九條第五</w:t>
      </w:r>
      <w:r w:rsidR="0098313B" w:rsidRPr="00F86D4B">
        <w:rPr>
          <w:rFonts w:hint="eastAsia"/>
          <w:color w:val="000000" w:themeColor="text1"/>
          <w:kern w:val="0"/>
          <w:sz w:val="28"/>
          <w:szCs w:val="28"/>
        </w:rPr>
        <w:t>項</w:t>
      </w:r>
      <w:r w:rsidRPr="00F86D4B">
        <w:rPr>
          <w:rFonts w:hint="eastAsia"/>
          <w:color w:val="000000" w:themeColor="text1"/>
          <w:kern w:val="0"/>
          <w:sz w:val="28"/>
          <w:szCs w:val="28"/>
        </w:rPr>
        <w:t>、第十條第三</w:t>
      </w:r>
      <w:r w:rsidR="0098313B" w:rsidRPr="00F86D4B">
        <w:rPr>
          <w:rFonts w:hint="eastAsia"/>
          <w:color w:val="000000" w:themeColor="text1"/>
          <w:kern w:val="0"/>
          <w:sz w:val="28"/>
          <w:szCs w:val="28"/>
        </w:rPr>
        <w:t>項</w:t>
      </w:r>
      <w:r w:rsidRPr="00F86D4B">
        <w:rPr>
          <w:rFonts w:hint="eastAsia"/>
          <w:color w:val="000000" w:themeColor="text1"/>
          <w:kern w:val="0"/>
          <w:sz w:val="28"/>
          <w:szCs w:val="28"/>
        </w:rPr>
        <w:t>、第五</w:t>
      </w:r>
      <w:r w:rsidR="0098313B" w:rsidRPr="00F86D4B">
        <w:rPr>
          <w:rFonts w:hint="eastAsia"/>
          <w:color w:val="000000" w:themeColor="text1"/>
          <w:kern w:val="0"/>
          <w:sz w:val="28"/>
          <w:szCs w:val="28"/>
        </w:rPr>
        <w:t>項</w:t>
      </w:r>
      <w:r w:rsidRPr="00F86D4B">
        <w:rPr>
          <w:rFonts w:hint="eastAsia"/>
          <w:color w:val="000000" w:themeColor="text1"/>
          <w:kern w:val="0"/>
          <w:sz w:val="28"/>
          <w:szCs w:val="28"/>
        </w:rPr>
        <w:t>、第十三條第一</w:t>
      </w:r>
      <w:r w:rsidR="0098313B" w:rsidRPr="00F86D4B">
        <w:rPr>
          <w:rFonts w:hint="eastAsia"/>
          <w:color w:val="000000" w:themeColor="text1"/>
          <w:kern w:val="0"/>
          <w:sz w:val="28"/>
          <w:szCs w:val="28"/>
        </w:rPr>
        <w:t>項</w:t>
      </w:r>
      <w:r w:rsidRPr="00F86D4B">
        <w:rPr>
          <w:rFonts w:hint="eastAsia"/>
          <w:color w:val="000000" w:themeColor="text1"/>
          <w:kern w:val="0"/>
          <w:sz w:val="28"/>
          <w:szCs w:val="28"/>
        </w:rPr>
        <w:t>第二</w:t>
      </w:r>
      <w:r w:rsidR="0098313B" w:rsidRPr="00F86D4B">
        <w:rPr>
          <w:rFonts w:hint="eastAsia"/>
          <w:color w:val="000000" w:themeColor="text1"/>
          <w:kern w:val="0"/>
          <w:sz w:val="28"/>
          <w:szCs w:val="28"/>
        </w:rPr>
        <w:t>款</w:t>
      </w:r>
      <w:r w:rsidRPr="00F86D4B">
        <w:rPr>
          <w:rFonts w:hint="eastAsia"/>
          <w:color w:val="000000" w:themeColor="text1"/>
          <w:kern w:val="0"/>
          <w:sz w:val="28"/>
          <w:szCs w:val="28"/>
        </w:rPr>
        <w:t>及第四</w:t>
      </w:r>
      <w:r w:rsidR="0098313B" w:rsidRPr="00F86D4B">
        <w:rPr>
          <w:rFonts w:hint="eastAsia"/>
          <w:color w:val="000000" w:themeColor="text1"/>
          <w:kern w:val="0"/>
          <w:sz w:val="28"/>
          <w:szCs w:val="28"/>
        </w:rPr>
        <w:t>款</w:t>
      </w:r>
      <w:r w:rsidRPr="00F86D4B">
        <w:rPr>
          <w:rFonts w:hint="eastAsia"/>
          <w:color w:val="000000" w:themeColor="text1"/>
          <w:kern w:val="0"/>
          <w:sz w:val="28"/>
          <w:szCs w:val="28"/>
        </w:rPr>
        <w:t>、第十四條第一</w:t>
      </w:r>
      <w:r w:rsidR="0098313B" w:rsidRPr="00F86D4B">
        <w:rPr>
          <w:rFonts w:hint="eastAsia"/>
          <w:color w:val="000000" w:themeColor="text1"/>
          <w:kern w:val="0"/>
          <w:sz w:val="28"/>
          <w:szCs w:val="28"/>
        </w:rPr>
        <w:t>項</w:t>
      </w:r>
      <w:r w:rsidRPr="00F86D4B">
        <w:rPr>
          <w:rFonts w:hint="eastAsia"/>
          <w:color w:val="000000" w:themeColor="text1"/>
          <w:kern w:val="0"/>
          <w:sz w:val="28"/>
          <w:szCs w:val="28"/>
        </w:rPr>
        <w:t>各</w:t>
      </w:r>
      <w:r w:rsidR="0098313B" w:rsidRPr="00F86D4B">
        <w:rPr>
          <w:rFonts w:hint="eastAsia"/>
          <w:color w:val="000000" w:themeColor="text1"/>
          <w:kern w:val="0"/>
          <w:sz w:val="28"/>
          <w:szCs w:val="28"/>
        </w:rPr>
        <w:t>款</w:t>
      </w:r>
      <w:r w:rsidRPr="00F86D4B">
        <w:rPr>
          <w:rFonts w:hint="eastAsia"/>
          <w:color w:val="000000" w:themeColor="text1"/>
          <w:kern w:val="0"/>
          <w:sz w:val="28"/>
          <w:szCs w:val="28"/>
        </w:rPr>
        <w:t>、</w:t>
      </w:r>
      <w:r w:rsidR="00C87197" w:rsidRPr="00F86D4B">
        <w:rPr>
          <w:rFonts w:hint="eastAsia"/>
          <w:color w:val="000000" w:themeColor="text1"/>
          <w:kern w:val="0"/>
          <w:sz w:val="28"/>
          <w:szCs w:val="28"/>
        </w:rPr>
        <w:t>第十五條第二項、</w:t>
      </w:r>
      <w:r w:rsidRPr="00F86D4B">
        <w:rPr>
          <w:rFonts w:hint="eastAsia"/>
          <w:color w:val="000000" w:themeColor="text1"/>
          <w:kern w:val="0"/>
          <w:sz w:val="28"/>
          <w:szCs w:val="28"/>
        </w:rPr>
        <w:t>第十五條第六</w:t>
      </w:r>
      <w:r w:rsidR="00F700DB" w:rsidRPr="00F86D4B">
        <w:rPr>
          <w:rFonts w:hint="eastAsia"/>
          <w:color w:val="000000" w:themeColor="text1"/>
          <w:kern w:val="0"/>
          <w:sz w:val="28"/>
          <w:szCs w:val="28"/>
        </w:rPr>
        <w:t>項</w:t>
      </w:r>
      <w:r w:rsidRPr="00F86D4B">
        <w:rPr>
          <w:rFonts w:hint="eastAsia"/>
          <w:color w:val="000000" w:themeColor="text1"/>
          <w:kern w:val="0"/>
          <w:sz w:val="28"/>
          <w:szCs w:val="28"/>
        </w:rPr>
        <w:t>之情事時，甲方得依情節輕重停止受理乙方</w:t>
      </w:r>
      <w:proofErr w:type="gramStart"/>
      <w:r w:rsidR="002B3747" w:rsidRPr="00F86D4B">
        <w:rPr>
          <w:rFonts w:ascii="Times New Roman" w:hAnsi="Times New Roman"/>
          <w:color w:val="000000" w:themeColor="text1"/>
          <w:sz w:val="28"/>
          <w:szCs w:val="28"/>
        </w:rPr>
        <w:t>或丙方</w:t>
      </w:r>
      <w:proofErr w:type="gramEnd"/>
      <w:r w:rsidRPr="00F86D4B">
        <w:rPr>
          <w:rFonts w:hint="eastAsia"/>
          <w:color w:val="000000" w:themeColor="text1"/>
          <w:kern w:val="0"/>
          <w:sz w:val="28"/>
          <w:szCs w:val="28"/>
        </w:rPr>
        <w:t>之補助計畫申請</w:t>
      </w:r>
      <w:proofErr w:type="gramStart"/>
      <w:r w:rsidRPr="00F86D4B">
        <w:rPr>
          <w:rFonts w:hint="eastAsia"/>
          <w:color w:val="000000" w:themeColor="text1"/>
          <w:kern w:val="0"/>
          <w:sz w:val="28"/>
          <w:szCs w:val="28"/>
        </w:rPr>
        <w:t>一</w:t>
      </w:r>
      <w:proofErr w:type="gramEnd"/>
      <w:r w:rsidRPr="00F86D4B">
        <w:rPr>
          <w:rFonts w:hint="eastAsia"/>
          <w:color w:val="000000" w:themeColor="text1"/>
          <w:kern w:val="0"/>
          <w:sz w:val="28"/>
          <w:szCs w:val="28"/>
        </w:rPr>
        <w:t>至五年。</w:t>
      </w:r>
    </w:p>
    <w:p w14:paraId="2C1338EF" w14:textId="77777777" w:rsidR="00FA5778" w:rsidRPr="00F86D4B" w:rsidRDefault="00FA5778" w:rsidP="000B4B8D">
      <w:pPr>
        <w:pStyle w:val="24"/>
        <w:numPr>
          <w:ilvl w:val="0"/>
          <w:numId w:val="54"/>
        </w:numPr>
        <w:spacing w:before="120" w:line="400" w:lineRule="exact"/>
        <w:ind w:hanging="582"/>
        <w:jc w:val="both"/>
        <w:rPr>
          <w:color w:val="000000" w:themeColor="text1"/>
          <w:kern w:val="0"/>
          <w:sz w:val="28"/>
          <w:szCs w:val="28"/>
        </w:rPr>
      </w:pPr>
      <w:r w:rsidRPr="00F86D4B">
        <w:rPr>
          <w:rFonts w:hint="eastAsia"/>
          <w:color w:val="000000" w:themeColor="text1"/>
          <w:kern w:val="0"/>
          <w:sz w:val="28"/>
          <w:szCs w:val="28"/>
        </w:rPr>
        <w:t>計畫執行</w:t>
      </w:r>
      <w:proofErr w:type="gramStart"/>
      <w:r w:rsidRPr="00F86D4B">
        <w:rPr>
          <w:rFonts w:hint="eastAsia"/>
          <w:color w:val="000000" w:themeColor="text1"/>
          <w:kern w:val="0"/>
          <w:sz w:val="28"/>
          <w:szCs w:val="28"/>
        </w:rPr>
        <w:t>期間，</w:t>
      </w:r>
      <w:proofErr w:type="gramEnd"/>
      <w:r w:rsidRPr="00F86D4B">
        <w:rPr>
          <w:rFonts w:hint="eastAsia"/>
          <w:color w:val="000000" w:themeColor="text1"/>
          <w:kern w:val="0"/>
          <w:sz w:val="28"/>
          <w:szCs w:val="28"/>
        </w:rPr>
        <w:t>乙</w:t>
      </w:r>
      <w:proofErr w:type="gramStart"/>
      <w:r w:rsidRPr="00F86D4B">
        <w:rPr>
          <w:rFonts w:hint="eastAsia"/>
          <w:color w:val="000000" w:themeColor="text1"/>
          <w:kern w:val="0"/>
          <w:sz w:val="28"/>
          <w:szCs w:val="28"/>
        </w:rPr>
        <w:t>方及</w:t>
      </w:r>
      <w:r w:rsidRPr="00F86D4B">
        <w:rPr>
          <w:rFonts w:ascii="Times New Roman" w:hAnsi="Times New Roman" w:cstheme="minorBidi" w:hint="eastAsia"/>
          <w:color w:val="000000" w:themeColor="text1"/>
          <w:sz w:val="28"/>
          <w:szCs w:val="28"/>
        </w:rPr>
        <w:t>丙方</w:t>
      </w:r>
      <w:r w:rsidRPr="00F86D4B">
        <w:rPr>
          <w:rFonts w:hint="eastAsia"/>
          <w:color w:val="000000" w:themeColor="text1"/>
          <w:kern w:val="0"/>
          <w:sz w:val="28"/>
          <w:szCs w:val="28"/>
        </w:rPr>
        <w:t>應</w:t>
      </w:r>
      <w:proofErr w:type="gramEnd"/>
      <w:r w:rsidRPr="00F86D4B">
        <w:rPr>
          <w:rFonts w:hint="eastAsia"/>
          <w:color w:val="000000" w:themeColor="text1"/>
          <w:kern w:val="0"/>
          <w:sz w:val="28"/>
          <w:szCs w:val="28"/>
        </w:rPr>
        <w:t>盡善良管理人管理與維護實驗環境之衛生及安全之責，如涉及人體試驗、採集人體檢體、人類胚胎、人類胚胎幹細胞、基因重組實驗、基因轉</w:t>
      </w:r>
      <w:proofErr w:type="gramStart"/>
      <w:r w:rsidRPr="00F86D4B">
        <w:rPr>
          <w:rFonts w:hint="eastAsia"/>
          <w:color w:val="000000" w:themeColor="text1"/>
          <w:kern w:val="0"/>
          <w:sz w:val="28"/>
          <w:szCs w:val="28"/>
        </w:rPr>
        <w:t>殖</w:t>
      </w:r>
      <w:proofErr w:type="gramEnd"/>
      <w:r w:rsidRPr="00F86D4B">
        <w:rPr>
          <w:rFonts w:hint="eastAsia"/>
          <w:color w:val="000000" w:themeColor="text1"/>
          <w:kern w:val="0"/>
          <w:sz w:val="28"/>
          <w:szCs w:val="28"/>
        </w:rPr>
        <w:t>田間試驗、危害性微生物或病毒實驗、動物實驗者，應確實督導相關實驗操作人員遵守相關規定及做好安全防護措施，如因執行計畫而致人員之生命、健康、財產上受侵害或使環境受衝擊時，應負完全之責任，與甲方無涉。</w:t>
      </w:r>
    </w:p>
    <w:p w14:paraId="787C0655" w14:textId="023B6E68" w:rsidR="00FA5778" w:rsidRPr="00F86D4B" w:rsidRDefault="00FA5778" w:rsidP="000B4B8D">
      <w:pPr>
        <w:pStyle w:val="24"/>
        <w:numPr>
          <w:ilvl w:val="0"/>
          <w:numId w:val="54"/>
        </w:numPr>
        <w:spacing w:before="120" w:line="400" w:lineRule="exact"/>
        <w:ind w:hanging="582"/>
        <w:jc w:val="both"/>
        <w:rPr>
          <w:color w:val="000000" w:themeColor="text1"/>
          <w:spacing w:val="-6"/>
          <w:kern w:val="0"/>
          <w:sz w:val="28"/>
          <w:szCs w:val="28"/>
        </w:rPr>
      </w:pPr>
      <w:r w:rsidRPr="00F86D4B">
        <w:rPr>
          <w:rFonts w:hint="eastAsia"/>
          <w:color w:val="000000" w:themeColor="text1"/>
          <w:spacing w:val="-6"/>
          <w:kern w:val="0"/>
          <w:sz w:val="28"/>
          <w:szCs w:val="28"/>
        </w:rPr>
        <w:t>本合約自</w:t>
      </w:r>
      <w:r w:rsidR="002B3747" w:rsidRPr="00F86D4B">
        <w:rPr>
          <w:rFonts w:hint="eastAsia"/>
          <w:color w:val="000000" w:themeColor="text1"/>
          <w:spacing w:val="-6"/>
          <w:kern w:val="0"/>
          <w:sz w:val="28"/>
          <w:szCs w:val="28"/>
        </w:rPr>
        <w:t>三</w:t>
      </w:r>
      <w:r w:rsidRPr="00F86D4B">
        <w:rPr>
          <w:rFonts w:hint="eastAsia"/>
          <w:color w:val="000000" w:themeColor="text1"/>
          <w:spacing w:val="-6"/>
          <w:kern w:val="0"/>
          <w:sz w:val="28"/>
          <w:szCs w:val="28"/>
        </w:rPr>
        <w:t>方代表人</w:t>
      </w:r>
      <w:proofErr w:type="gramStart"/>
      <w:r w:rsidRPr="00F86D4B">
        <w:rPr>
          <w:rFonts w:hint="eastAsia"/>
          <w:color w:val="000000" w:themeColor="text1"/>
          <w:spacing w:val="-6"/>
          <w:kern w:val="0"/>
          <w:sz w:val="28"/>
          <w:szCs w:val="28"/>
        </w:rPr>
        <w:t>簽署後溯自</w:t>
      </w:r>
      <w:proofErr w:type="gramEnd"/>
      <w:r w:rsidR="00A25CF3" w:rsidRPr="00F86D4B">
        <w:rPr>
          <w:rFonts w:ascii="Times New Roman" w:hAnsi="Times New Roman" w:hint="eastAsia"/>
          <w:color w:val="000000" w:themeColor="text1"/>
          <w:spacing w:val="-6"/>
          <w:sz w:val="28"/>
          <w:szCs w:val="28"/>
        </w:rPr>
        <w:t>本補助計畫</w:t>
      </w:r>
      <w:r w:rsidRPr="00F86D4B">
        <w:rPr>
          <w:rFonts w:hint="eastAsia"/>
          <w:color w:val="000000" w:themeColor="text1"/>
          <w:spacing w:val="-6"/>
          <w:kern w:val="0"/>
          <w:sz w:val="28"/>
          <w:szCs w:val="28"/>
        </w:rPr>
        <w:t>執行時程之始日起生效。</w:t>
      </w:r>
    </w:p>
    <w:p w14:paraId="490BDF18" w14:textId="77777777" w:rsidR="00FA5778" w:rsidRPr="00F86D4B" w:rsidRDefault="00FA5778" w:rsidP="000B4B8D">
      <w:pPr>
        <w:pStyle w:val="24"/>
        <w:numPr>
          <w:ilvl w:val="0"/>
          <w:numId w:val="54"/>
        </w:numPr>
        <w:spacing w:before="120" w:line="400" w:lineRule="exact"/>
        <w:ind w:hanging="582"/>
        <w:jc w:val="both"/>
        <w:rPr>
          <w:color w:val="000000" w:themeColor="text1"/>
          <w:kern w:val="0"/>
          <w:sz w:val="28"/>
          <w:szCs w:val="28"/>
        </w:rPr>
      </w:pPr>
      <w:r w:rsidRPr="00F86D4B">
        <w:rPr>
          <w:rFonts w:hint="eastAsia"/>
          <w:color w:val="000000" w:themeColor="text1"/>
          <w:kern w:val="0"/>
          <w:sz w:val="28"/>
          <w:szCs w:val="28"/>
        </w:rPr>
        <w:t>本合約書乙式十份，正本三份、副本七份，正本由甲方、乙方</w:t>
      </w:r>
      <w:proofErr w:type="gramStart"/>
      <w:r w:rsidRPr="00F86D4B">
        <w:rPr>
          <w:rFonts w:hint="eastAsia"/>
          <w:color w:val="000000" w:themeColor="text1"/>
          <w:kern w:val="0"/>
          <w:sz w:val="28"/>
          <w:szCs w:val="28"/>
        </w:rPr>
        <w:t>及</w:t>
      </w:r>
      <w:r w:rsidRPr="00F86D4B">
        <w:rPr>
          <w:rFonts w:ascii="Times New Roman" w:hAnsi="Times New Roman" w:cstheme="minorBidi" w:hint="eastAsia"/>
          <w:color w:val="000000" w:themeColor="text1"/>
          <w:sz w:val="28"/>
          <w:szCs w:val="28"/>
        </w:rPr>
        <w:t>丙方</w:t>
      </w:r>
      <w:proofErr w:type="gramEnd"/>
      <w:r w:rsidRPr="00F86D4B">
        <w:rPr>
          <w:rFonts w:hint="eastAsia"/>
          <w:color w:val="000000" w:themeColor="text1"/>
          <w:kern w:val="0"/>
          <w:sz w:val="28"/>
          <w:szCs w:val="28"/>
        </w:rPr>
        <w:t>各執一份為</w:t>
      </w:r>
      <w:proofErr w:type="gramStart"/>
      <w:r w:rsidRPr="00F86D4B">
        <w:rPr>
          <w:rFonts w:hint="eastAsia"/>
          <w:color w:val="000000" w:themeColor="text1"/>
          <w:kern w:val="0"/>
          <w:sz w:val="28"/>
          <w:szCs w:val="28"/>
        </w:rPr>
        <w:t>憑</w:t>
      </w:r>
      <w:proofErr w:type="gramEnd"/>
      <w:r w:rsidRPr="00F86D4B">
        <w:rPr>
          <w:rFonts w:hint="eastAsia"/>
          <w:color w:val="000000" w:themeColor="text1"/>
          <w:kern w:val="0"/>
          <w:sz w:val="28"/>
          <w:szCs w:val="28"/>
        </w:rPr>
        <w:t>，副本七份由甲</w:t>
      </w:r>
      <w:proofErr w:type="gramStart"/>
      <w:r w:rsidRPr="00F86D4B">
        <w:rPr>
          <w:rFonts w:hint="eastAsia"/>
          <w:color w:val="000000" w:themeColor="text1"/>
          <w:kern w:val="0"/>
          <w:sz w:val="28"/>
          <w:szCs w:val="28"/>
        </w:rPr>
        <w:t>方執用</w:t>
      </w:r>
      <w:proofErr w:type="gramEnd"/>
      <w:r w:rsidRPr="00F86D4B">
        <w:rPr>
          <w:rFonts w:hint="eastAsia"/>
          <w:color w:val="000000" w:themeColor="text1"/>
          <w:kern w:val="0"/>
          <w:sz w:val="28"/>
          <w:szCs w:val="28"/>
        </w:rPr>
        <w:t>。</w:t>
      </w:r>
      <w:r w:rsidRPr="00F86D4B">
        <w:rPr>
          <w:rFonts w:hint="eastAsia"/>
          <w:color w:val="000000" w:themeColor="text1"/>
          <w:spacing w:val="-10"/>
          <w:kern w:val="0"/>
          <w:sz w:val="28"/>
          <w:szCs w:val="28"/>
        </w:rPr>
        <w:t>副本如有誤</w:t>
      </w:r>
      <w:proofErr w:type="gramStart"/>
      <w:r w:rsidRPr="00F86D4B">
        <w:rPr>
          <w:rFonts w:hint="eastAsia"/>
          <w:color w:val="000000" w:themeColor="text1"/>
          <w:spacing w:val="-10"/>
          <w:kern w:val="0"/>
          <w:sz w:val="28"/>
          <w:szCs w:val="28"/>
        </w:rPr>
        <w:t>繕</w:t>
      </w:r>
      <w:proofErr w:type="gramEnd"/>
      <w:r w:rsidRPr="00F86D4B">
        <w:rPr>
          <w:rFonts w:hint="eastAsia"/>
          <w:color w:val="000000" w:themeColor="text1"/>
          <w:spacing w:val="-10"/>
          <w:kern w:val="0"/>
          <w:sz w:val="28"/>
          <w:szCs w:val="28"/>
        </w:rPr>
        <w:t>，以正本為</w:t>
      </w:r>
      <w:proofErr w:type="gramStart"/>
      <w:r w:rsidRPr="00F86D4B">
        <w:rPr>
          <w:rFonts w:hint="eastAsia"/>
          <w:color w:val="000000" w:themeColor="text1"/>
          <w:spacing w:val="-10"/>
          <w:kern w:val="0"/>
          <w:sz w:val="28"/>
          <w:szCs w:val="28"/>
        </w:rPr>
        <w:t>準</w:t>
      </w:r>
      <w:proofErr w:type="gramEnd"/>
      <w:r w:rsidRPr="00F86D4B">
        <w:rPr>
          <w:rFonts w:hint="eastAsia"/>
          <w:color w:val="000000" w:themeColor="text1"/>
          <w:spacing w:val="-10"/>
          <w:kern w:val="0"/>
          <w:sz w:val="28"/>
          <w:szCs w:val="28"/>
        </w:rPr>
        <w:t>。</w:t>
      </w:r>
    </w:p>
    <w:p w14:paraId="3ECBC8D7" w14:textId="77777777" w:rsidR="00666381" w:rsidRPr="00F86D4B" w:rsidRDefault="00666381" w:rsidP="002D368D">
      <w:pPr>
        <w:widowControl/>
        <w:spacing w:line="480" w:lineRule="auto"/>
        <w:ind w:firstLineChars="0" w:firstLine="0"/>
        <w:rPr>
          <w:rFonts w:ascii="標楷體" w:hAnsi="標楷體"/>
          <w:color w:val="000000" w:themeColor="text1"/>
          <w:szCs w:val="28"/>
        </w:rPr>
      </w:pPr>
    </w:p>
    <w:p w14:paraId="28DD127A" w14:textId="77777777" w:rsidR="00D66635" w:rsidRDefault="00D66635" w:rsidP="00F320B4">
      <w:pPr>
        <w:widowControl/>
        <w:spacing w:line="480" w:lineRule="auto"/>
        <w:ind w:firstLineChars="0"/>
        <w:rPr>
          <w:rFonts w:ascii="標楷體" w:hAnsi="標楷體"/>
          <w:color w:val="000000" w:themeColor="text1"/>
          <w:szCs w:val="28"/>
        </w:rPr>
      </w:pPr>
    </w:p>
    <w:p w14:paraId="5F6BA995" w14:textId="77777777" w:rsidR="003778E9" w:rsidRDefault="003778E9" w:rsidP="00F320B4">
      <w:pPr>
        <w:widowControl/>
        <w:spacing w:line="480" w:lineRule="auto"/>
        <w:ind w:firstLineChars="0"/>
        <w:rPr>
          <w:rFonts w:ascii="標楷體" w:hAnsi="標楷體"/>
          <w:color w:val="000000" w:themeColor="text1"/>
          <w:szCs w:val="28"/>
        </w:rPr>
      </w:pPr>
    </w:p>
    <w:p w14:paraId="5E6A52BA" w14:textId="14175D86" w:rsidR="00FA5778" w:rsidRPr="00F86D4B" w:rsidRDefault="00FA5778" w:rsidP="00F320B4">
      <w:pPr>
        <w:widowControl/>
        <w:spacing w:line="480" w:lineRule="auto"/>
        <w:ind w:firstLineChars="0"/>
        <w:rPr>
          <w:rFonts w:ascii="標楷體" w:hAnsi="標楷體"/>
          <w:color w:val="000000" w:themeColor="text1"/>
          <w:szCs w:val="28"/>
        </w:rPr>
      </w:pPr>
      <w:r w:rsidRPr="00F86D4B">
        <w:rPr>
          <w:rFonts w:ascii="標楷體" w:hAnsi="標楷體" w:hint="eastAsia"/>
          <w:color w:val="000000" w:themeColor="text1"/>
          <w:szCs w:val="28"/>
        </w:rPr>
        <w:t>甲方：</w:t>
      </w:r>
      <w:r w:rsidR="00F320B4" w:rsidRPr="00F86D4B">
        <w:rPr>
          <w:rFonts w:ascii="標楷體" w:hAnsi="標楷體" w:hint="eastAsia"/>
          <w:color w:val="000000" w:themeColor="text1"/>
          <w:szCs w:val="28"/>
        </w:rPr>
        <w:t>國家科學及技術委員會</w:t>
      </w:r>
      <w:r w:rsidRPr="00F86D4B">
        <w:rPr>
          <w:rFonts w:ascii="標楷體" w:hAnsi="標楷體" w:hint="eastAsia"/>
          <w:color w:val="000000" w:themeColor="text1"/>
          <w:szCs w:val="28"/>
        </w:rPr>
        <w:t>新竹科學園區管理局</w:t>
      </w:r>
      <w:r w:rsidRPr="00F86D4B">
        <w:rPr>
          <w:rFonts w:ascii="標楷體" w:hAnsi="標楷體"/>
          <w:color w:val="000000" w:themeColor="text1"/>
          <w:szCs w:val="28"/>
        </w:rPr>
        <w:t xml:space="preserve">          </w:t>
      </w:r>
      <w:r w:rsidR="00F320B4" w:rsidRPr="00F86D4B">
        <w:rPr>
          <w:rFonts w:ascii="標楷體" w:hAnsi="標楷體"/>
          <w:color w:val="000000" w:themeColor="text1"/>
          <w:szCs w:val="28"/>
        </w:rPr>
        <w:t>(</w:t>
      </w:r>
      <w:r w:rsidR="00F320B4" w:rsidRPr="00F86D4B">
        <w:rPr>
          <w:rFonts w:ascii="標楷體" w:hAnsi="標楷體" w:hint="eastAsia"/>
          <w:color w:val="000000" w:themeColor="text1"/>
          <w:szCs w:val="28"/>
        </w:rPr>
        <w:t>蓋章</w:t>
      </w:r>
      <w:r w:rsidR="00F320B4" w:rsidRPr="00F86D4B">
        <w:rPr>
          <w:rFonts w:ascii="標楷體" w:hAnsi="標楷體"/>
          <w:color w:val="000000" w:themeColor="text1"/>
          <w:szCs w:val="28"/>
        </w:rPr>
        <w:t>)</w:t>
      </w:r>
      <w:r w:rsidRPr="00F86D4B">
        <w:rPr>
          <w:rFonts w:ascii="標楷體" w:hAnsi="標楷體"/>
          <w:color w:val="000000" w:themeColor="text1"/>
          <w:szCs w:val="28"/>
        </w:rPr>
        <w:t xml:space="preserve">     </w:t>
      </w:r>
    </w:p>
    <w:p w14:paraId="2FF48476" w14:textId="1F13AE17" w:rsidR="00FA5778" w:rsidRPr="00F86D4B" w:rsidRDefault="00FA5778" w:rsidP="00F320B4">
      <w:pPr>
        <w:spacing w:before="120" w:line="480" w:lineRule="auto"/>
        <w:ind w:left="482" w:firstLineChars="30" w:firstLine="84"/>
        <w:rPr>
          <w:rFonts w:ascii="標楷體" w:hAnsi="標楷體"/>
          <w:color w:val="000000" w:themeColor="text1"/>
          <w:szCs w:val="28"/>
        </w:rPr>
      </w:pPr>
      <w:r w:rsidRPr="00F86D4B">
        <w:rPr>
          <w:rFonts w:ascii="標楷體" w:hAnsi="標楷體" w:hint="eastAsia"/>
          <w:color w:val="000000" w:themeColor="text1"/>
          <w:szCs w:val="28"/>
        </w:rPr>
        <w:t>代表人：</w:t>
      </w:r>
      <w:r w:rsidR="009779AB" w:rsidRPr="00F86D4B">
        <w:rPr>
          <w:rFonts w:hint="eastAsia"/>
          <w:color w:val="000000" w:themeColor="text1"/>
          <w:szCs w:val="28"/>
        </w:rPr>
        <w:t>胡世民</w:t>
      </w:r>
      <w:r w:rsidR="00F8296F" w:rsidRPr="00F86D4B">
        <w:rPr>
          <w:color w:val="000000" w:themeColor="text1"/>
          <w:szCs w:val="28"/>
        </w:rPr>
        <w:t xml:space="preserve">  </w:t>
      </w:r>
      <w:r w:rsidR="00F8296F" w:rsidRPr="00F86D4B">
        <w:rPr>
          <w:rFonts w:hint="eastAsia"/>
          <w:color w:val="000000" w:themeColor="text1"/>
          <w:szCs w:val="28"/>
        </w:rPr>
        <w:t>局長</w:t>
      </w:r>
    </w:p>
    <w:p w14:paraId="528A6301" w14:textId="77777777" w:rsidR="00FA5778" w:rsidRPr="00F86D4B" w:rsidRDefault="00FA5778" w:rsidP="00F320B4">
      <w:pPr>
        <w:spacing w:before="120" w:line="480" w:lineRule="auto"/>
        <w:ind w:left="482" w:firstLineChars="30" w:firstLine="84"/>
        <w:rPr>
          <w:rFonts w:ascii="標楷體" w:hAnsi="標楷體" w:cs="Times New Roman"/>
          <w:color w:val="000000" w:themeColor="text1"/>
          <w:szCs w:val="28"/>
        </w:rPr>
      </w:pPr>
      <w:r w:rsidRPr="00F86D4B">
        <w:rPr>
          <w:rFonts w:ascii="標楷體" w:hAnsi="標楷體" w:cs="Times New Roman"/>
          <w:color w:val="000000" w:themeColor="text1"/>
          <w:szCs w:val="28"/>
        </w:rPr>
        <w:t>地址：300091 新竹市東區新安路2號</w:t>
      </w:r>
    </w:p>
    <w:p w14:paraId="220509C9" w14:textId="77777777" w:rsidR="00FA5778" w:rsidRPr="00F86D4B" w:rsidRDefault="00FA5778" w:rsidP="00F320B4">
      <w:pPr>
        <w:spacing w:before="120" w:line="480" w:lineRule="auto"/>
        <w:ind w:left="482" w:firstLineChars="30" w:firstLine="84"/>
        <w:rPr>
          <w:rFonts w:ascii="標楷體" w:hAnsi="標楷體"/>
          <w:color w:val="000000" w:themeColor="text1"/>
          <w:szCs w:val="28"/>
        </w:rPr>
      </w:pPr>
    </w:p>
    <w:p w14:paraId="7E3E9D95" w14:textId="77777777" w:rsidR="00FA5778" w:rsidRPr="00F86D4B" w:rsidRDefault="00FA5778" w:rsidP="00F320B4">
      <w:pPr>
        <w:spacing w:before="120" w:line="480" w:lineRule="auto"/>
        <w:ind w:left="482" w:firstLineChars="30" w:firstLine="84"/>
        <w:rPr>
          <w:rFonts w:ascii="標楷體" w:hAnsi="標楷體"/>
          <w:color w:val="000000" w:themeColor="text1"/>
          <w:szCs w:val="28"/>
        </w:rPr>
      </w:pPr>
    </w:p>
    <w:p w14:paraId="433061E7" w14:textId="77777777" w:rsidR="00FA5778" w:rsidRPr="00F86D4B" w:rsidRDefault="00FA5778" w:rsidP="00F320B4">
      <w:pPr>
        <w:spacing w:before="120" w:line="480" w:lineRule="auto"/>
        <w:ind w:left="482" w:firstLineChars="30" w:firstLine="84"/>
        <w:rPr>
          <w:rFonts w:ascii="標楷體" w:hAnsi="標楷體"/>
          <w:color w:val="000000" w:themeColor="text1"/>
          <w:szCs w:val="28"/>
        </w:rPr>
      </w:pPr>
      <w:r w:rsidRPr="00F86D4B">
        <w:rPr>
          <w:rFonts w:ascii="標楷體" w:hAnsi="標楷體" w:hint="eastAsia"/>
          <w:color w:val="000000" w:themeColor="text1"/>
          <w:szCs w:val="28"/>
        </w:rPr>
        <w:t>乙方：</w:t>
      </w:r>
      <w:r w:rsidRPr="00F86D4B">
        <w:rPr>
          <w:rFonts w:ascii="標楷體" w:hAnsi="標楷體"/>
          <w:color w:val="000000" w:themeColor="text1"/>
          <w:szCs w:val="28"/>
        </w:rPr>
        <w:t xml:space="preserve">                                           (</w:t>
      </w:r>
      <w:r w:rsidRPr="00F86D4B">
        <w:rPr>
          <w:rFonts w:ascii="標楷體" w:hAnsi="標楷體" w:hint="eastAsia"/>
          <w:color w:val="000000" w:themeColor="text1"/>
          <w:szCs w:val="28"/>
        </w:rPr>
        <w:t>蓋章</w:t>
      </w:r>
      <w:r w:rsidRPr="00F86D4B">
        <w:rPr>
          <w:rFonts w:ascii="標楷體" w:hAnsi="標楷體"/>
          <w:color w:val="000000" w:themeColor="text1"/>
          <w:szCs w:val="28"/>
        </w:rPr>
        <w:t xml:space="preserve">) </w:t>
      </w:r>
    </w:p>
    <w:p w14:paraId="3228AFAA" w14:textId="77777777" w:rsidR="00FA5778" w:rsidRPr="00F86D4B" w:rsidRDefault="00FA5778" w:rsidP="00F320B4">
      <w:pPr>
        <w:spacing w:before="120" w:line="480" w:lineRule="auto"/>
        <w:ind w:left="482" w:firstLineChars="30" w:firstLine="84"/>
        <w:rPr>
          <w:rFonts w:ascii="標楷體" w:hAnsi="標楷體"/>
          <w:color w:val="000000" w:themeColor="text1"/>
          <w:szCs w:val="28"/>
        </w:rPr>
      </w:pPr>
      <w:r w:rsidRPr="00F86D4B">
        <w:rPr>
          <w:rFonts w:ascii="標楷體" w:hAnsi="標楷體" w:hint="eastAsia"/>
          <w:color w:val="000000" w:themeColor="text1"/>
          <w:szCs w:val="28"/>
        </w:rPr>
        <w:t>代表人：</w:t>
      </w:r>
    </w:p>
    <w:p w14:paraId="5DE7D0F1" w14:textId="77777777" w:rsidR="00FA5778" w:rsidRPr="00F86D4B" w:rsidRDefault="00FA5778" w:rsidP="00F320B4">
      <w:pPr>
        <w:spacing w:before="120" w:line="480" w:lineRule="auto"/>
        <w:ind w:left="482" w:firstLineChars="30" w:firstLine="84"/>
        <w:rPr>
          <w:rFonts w:ascii="標楷體" w:hAnsi="標楷體"/>
          <w:color w:val="000000" w:themeColor="text1"/>
          <w:szCs w:val="28"/>
        </w:rPr>
      </w:pPr>
      <w:r w:rsidRPr="00F86D4B">
        <w:rPr>
          <w:rFonts w:ascii="標楷體" w:hAnsi="標楷體" w:hint="eastAsia"/>
          <w:color w:val="000000" w:themeColor="text1"/>
          <w:szCs w:val="28"/>
        </w:rPr>
        <w:t>地址：</w:t>
      </w:r>
    </w:p>
    <w:p w14:paraId="214792A2" w14:textId="77777777" w:rsidR="00FA5778" w:rsidRPr="00F86D4B" w:rsidRDefault="00FA5778" w:rsidP="00F320B4">
      <w:pPr>
        <w:spacing w:before="120" w:line="480" w:lineRule="auto"/>
        <w:ind w:left="482" w:firstLineChars="30" w:firstLine="84"/>
        <w:rPr>
          <w:rFonts w:ascii="標楷體" w:hAnsi="標楷體"/>
          <w:color w:val="000000" w:themeColor="text1"/>
          <w:szCs w:val="28"/>
        </w:rPr>
      </w:pPr>
    </w:p>
    <w:p w14:paraId="6D1A6C63" w14:textId="77777777" w:rsidR="009779AB" w:rsidRPr="00F86D4B" w:rsidRDefault="009779AB" w:rsidP="00F320B4">
      <w:pPr>
        <w:spacing w:before="120" w:line="480" w:lineRule="auto"/>
        <w:ind w:left="482" w:firstLineChars="30" w:firstLine="84"/>
        <w:rPr>
          <w:rFonts w:ascii="標楷體" w:hAnsi="標楷體"/>
          <w:color w:val="000000" w:themeColor="text1"/>
          <w:szCs w:val="28"/>
        </w:rPr>
      </w:pPr>
    </w:p>
    <w:p w14:paraId="147BFEF9" w14:textId="77777777" w:rsidR="00FA5778" w:rsidRPr="00F86D4B" w:rsidRDefault="00FA5778" w:rsidP="00F320B4">
      <w:pPr>
        <w:spacing w:before="120" w:line="480" w:lineRule="auto"/>
        <w:ind w:left="482" w:firstLineChars="30" w:firstLine="84"/>
        <w:rPr>
          <w:rFonts w:ascii="標楷體" w:hAnsi="標楷體"/>
          <w:color w:val="000000" w:themeColor="text1"/>
          <w:szCs w:val="28"/>
        </w:rPr>
      </w:pPr>
      <w:proofErr w:type="gramStart"/>
      <w:r w:rsidRPr="00F86D4B">
        <w:rPr>
          <w:rFonts w:ascii="標楷體" w:hAnsi="標楷體" w:hint="eastAsia"/>
          <w:color w:val="000000" w:themeColor="text1"/>
          <w:szCs w:val="28"/>
        </w:rPr>
        <w:t>丙方</w:t>
      </w:r>
      <w:proofErr w:type="gramEnd"/>
      <w:r w:rsidRPr="00F86D4B">
        <w:rPr>
          <w:rFonts w:ascii="標楷體" w:hAnsi="標楷體" w:hint="eastAsia"/>
          <w:color w:val="000000" w:themeColor="text1"/>
          <w:szCs w:val="28"/>
        </w:rPr>
        <w:t>：</w:t>
      </w:r>
      <w:r w:rsidRPr="00F86D4B">
        <w:rPr>
          <w:rFonts w:ascii="標楷體" w:hAnsi="標楷體"/>
          <w:color w:val="000000" w:themeColor="text1"/>
          <w:szCs w:val="28"/>
        </w:rPr>
        <w:t xml:space="preserve">                                           (</w:t>
      </w:r>
      <w:r w:rsidRPr="00F86D4B">
        <w:rPr>
          <w:rFonts w:ascii="標楷體" w:hAnsi="標楷體" w:hint="eastAsia"/>
          <w:color w:val="000000" w:themeColor="text1"/>
          <w:szCs w:val="28"/>
        </w:rPr>
        <w:t>蓋章</w:t>
      </w:r>
      <w:r w:rsidRPr="00F86D4B">
        <w:rPr>
          <w:rFonts w:ascii="標楷體" w:hAnsi="標楷體"/>
          <w:color w:val="000000" w:themeColor="text1"/>
          <w:szCs w:val="28"/>
        </w:rPr>
        <w:t xml:space="preserve">) </w:t>
      </w:r>
    </w:p>
    <w:p w14:paraId="73F144AF" w14:textId="77777777" w:rsidR="00FA5778" w:rsidRPr="00F86D4B" w:rsidRDefault="00FA5778" w:rsidP="00F320B4">
      <w:pPr>
        <w:spacing w:before="120" w:line="480" w:lineRule="auto"/>
        <w:ind w:left="482" w:firstLineChars="30" w:firstLine="84"/>
        <w:rPr>
          <w:rFonts w:ascii="標楷體" w:hAnsi="標楷體"/>
          <w:color w:val="000000" w:themeColor="text1"/>
          <w:szCs w:val="28"/>
        </w:rPr>
      </w:pPr>
      <w:r w:rsidRPr="00F86D4B">
        <w:rPr>
          <w:rFonts w:ascii="標楷體" w:hAnsi="標楷體" w:hint="eastAsia"/>
          <w:color w:val="000000" w:themeColor="text1"/>
          <w:szCs w:val="28"/>
        </w:rPr>
        <w:t>代表人：</w:t>
      </w:r>
    </w:p>
    <w:p w14:paraId="09E4F08D" w14:textId="77777777" w:rsidR="00FA5778" w:rsidRPr="00F86D4B" w:rsidRDefault="00FA5778" w:rsidP="00F320B4">
      <w:pPr>
        <w:spacing w:before="120" w:line="480" w:lineRule="auto"/>
        <w:ind w:left="482" w:firstLineChars="30" w:firstLine="84"/>
        <w:rPr>
          <w:rFonts w:ascii="標楷體" w:hAnsi="標楷體"/>
          <w:color w:val="000000" w:themeColor="text1"/>
          <w:szCs w:val="28"/>
        </w:rPr>
      </w:pPr>
      <w:r w:rsidRPr="00F86D4B">
        <w:rPr>
          <w:rFonts w:ascii="標楷體" w:hAnsi="標楷體" w:hint="eastAsia"/>
          <w:color w:val="000000" w:themeColor="text1"/>
          <w:szCs w:val="28"/>
        </w:rPr>
        <w:t>地址：</w:t>
      </w:r>
    </w:p>
    <w:p w14:paraId="51587C71" w14:textId="441A8ABE" w:rsidR="009779AB" w:rsidRDefault="009779AB" w:rsidP="00536940">
      <w:pPr>
        <w:spacing w:before="120" w:line="480" w:lineRule="auto"/>
        <w:ind w:firstLineChars="0" w:firstLine="0"/>
        <w:rPr>
          <w:rFonts w:ascii="標楷體" w:hAnsi="標楷體"/>
          <w:color w:val="000000" w:themeColor="text1"/>
          <w:szCs w:val="28"/>
        </w:rPr>
      </w:pPr>
    </w:p>
    <w:p w14:paraId="49496C3F" w14:textId="77777777" w:rsidR="00D66635" w:rsidRPr="00F86D4B" w:rsidRDefault="00D66635" w:rsidP="00536940">
      <w:pPr>
        <w:spacing w:before="120" w:line="480" w:lineRule="auto"/>
        <w:ind w:firstLineChars="0" w:firstLine="0"/>
        <w:rPr>
          <w:rFonts w:ascii="標楷體" w:hAnsi="標楷體"/>
          <w:color w:val="000000" w:themeColor="text1"/>
          <w:szCs w:val="28"/>
        </w:rPr>
      </w:pPr>
    </w:p>
    <w:p w14:paraId="76AC7FEC" w14:textId="622F90D1" w:rsidR="00D429E8" w:rsidRPr="00FF0256" w:rsidRDefault="00FA5778" w:rsidP="00C97761">
      <w:pPr>
        <w:pStyle w:val="ac"/>
        <w:ind w:leftChars="0" w:firstLineChars="0" w:firstLine="0"/>
        <w:jc w:val="center"/>
        <w:rPr>
          <w:rFonts w:ascii="標楷體" w:hAnsi="標楷體"/>
          <w:color w:val="000000" w:themeColor="text1"/>
          <w:spacing w:val="5"/>
          <w:kern w:val="0"/>
          <w:szCs w:val="32"/>
        </w:rPr>
      </w:pPr>
      <w:r w:rsidRPr="0017432B">
        <w:rPr>
          <w:rFonts w:ascii="標楷體" w:hAnsi="標楷體"/>
          <w:color w:val="000000" w:themeColor="text1"/>
          <w:spacing w:val="150"/>
          <w:kern w:val="0"/>
          <w:szCs w:val="32"/>
          <w:fitText w:val="6400" w:id="-690221823"/>
        </w:rPr>
        <w:t>中華民國</w:t>
      </w:r>
      <w:r w:rsidR="0017432B" w:rsidRPr="0017432B">
        <w:rPr>
          <w:rFonts w:ascii="標楷體" w:hAnsi="標楷體" w:hint="eastAsia"/>
          <w:color w:val="000000" w:themeColor="text1"/>
          <w:spacing w:val="150"/>
          <w:kern w:val="0"/>
          <w:szCs w:val="32"/>
          <w:fitText w:val="6400" w:id="-690221823"/>
        </w:rPr>
        <w:t xml:space="preserve"> </w:t>
      </w:r>
      <w:r w:rsidR="0017432B" w:rsidRPr="0017432B">
        <w:rPr>
          <w:rFonts w:ascii="標楷體" w:hAnsi="標楷體"/>
          <w:color w:val="000000" w:themeColor="text1"/>
          <w:spacing w:val="150"/>
          <w:kern w:val="0"/>
          <w:szCs w:val="32"/>
          <w:fitText w:val="6400" w:id="-690221823"/>
        </w:rPr>
        <w:t xml:space="preserve"> </w:t>
      </w:r>
      <w:r w:rsidRPr="0017432B">
        <w:rPr>
          <w:rFonts w:ascii="標楷體" w:hAnsi="標楷體"/>
          <w:color w:val="000000" w:themeColor="text1"/>
          <w:spacing w:val="150"/>
          <w:kern w:val="0"/>
          <w:szCs w:val="32"/>
          <w:fitText w:val="6400" w:id="-690221823"/>
        </w:rPr>
        <w:t>年</w:t>
      </w:r>
      <w:r w:rsidR="0017432B" w:rsidRPr="0017432B">
        <w:rPr>
          <w:rFonts w:ascii="標楷體" w:hAnsi="標楷體" w:hint="eastAsia"/>
          <w:color w:val="000000" w:themeColor="text1"/>
          <w:spacing w:val="150"/>
          <w:kern w:val="0"/>
          <w:szCs w:val="32"/>
          <w:fitText w:val="6400" w:id="-690221823"/>
        </w:rPr>
        <w:t xml:space="preserve"> </w:t>
      </w:r>
      <w:r w:rsidR="0017432B" w:rsidRPr="0017432B">
        <w:rPr>
          <w:rFonts w:ascii="標楷體" w:hAnsi="標楷體"/>
          <w:color w:val="000000" w:themeColor="text1"/>
          <w:spacing w:val="150"/>
          <w:kern w:val="0"/>
          <w:szCs w:val="32"/>
          <w:fitText w:val="6400" w:id="-690221823"/>
        </w:rPr>
        <w:t xml:space="preserve"> </w:t>
      </w:r>
      <w:r w:rsidRPr="0017432B">
        <w:rPr>
          <w:rFonts w:ascii="標楷體" w:hAnsi="標楷體" w:hint="eastAsia"/>
          <w:color w:val="000000" w:themeColor="text1"/>
          <w:spacing w:val="150"/>
          <w:kern w:val="0"/>
          <w:szCs w:val="32"/>
          <w:fitText w:val="6400" w:id="-690221823"/>
        </w:rPr>
        <w:t>月</w:t>
      </w:r>
      <w:r w:rsidR="0017432B" w:rsidRPr="0017432B">
        <w:rPr>
          <w:rFonts w:ascii="標楷體" w:hAnsi="標楷體" w:hint="eastAsia"/>
          <w:color w:val="000000" w:themeColor="text1"/>
          <w:spacing w:val="150"/>
          <w:kern w:val="0"/>
          <w:szCs w:val="32"/>
          <w:fitText w:val="6400" w:id="-690221823"/>
        </w:rPr>
        <w:t xml:space="preserve"> </w:t>
      </w:r>
      <w:r w:rsidR="0017432B" w:rsidRPr="0017432B">
        <w:rPr>
          <w:rFonts w:ascii="標楷體" w:hAnsi="標楷體"/>
          <w:color w:val="000000" w:themeColor="text1"/>
          <w:spacing w:val="150"/>
          <w:kern w:val="0"/>
          <w:szCs w:val="32"/>
          <w:fitText w:val="6400" w:id="-690221823"/>
        </w:rPr>
        <w:t xml:space="preserve"> </w:t>
      </w:r>
      <w:bookmarkStart w:id="5" w:name="_GoBack"/>
      <w:bookmarkEnd w:id="5"/>
      <w:r w:rsidRPr="0017432B">
        <w:rPr>
          <w:rFonts w:ascii="標楷體" w:hAnsi="標楷體" w:hint="eastAsia"/>
          <w:color w:val="000000" w:themeColor="text1"/>
          <w:kern w:val="0"/>
          <w:szCs w:val="32"/>
          <w:fitText w:val="6400" w:id="-690221823"/>
        </w:rPr>
        <w:t>日</w:t>
      </w:r>
    </w:p>
    <w:sectPr w:rsidR="00D429E8" w:rsidRPr="00FF0256" w:rsidSect="00FF0256">
      <w:headerReference w:type="even" r:id="rId8"/>
      <w:headerReference w:type="default" r:id="rId9"/>
      <w:footerReference w:type="even" r:id="rId10"/>
      <w:footerReference w:type="default" r:id="rId11"/>
      <w:headerReference w:type="first" r:id="rId12"/>
      <w:footerReference w:type="first" r:id="rId13"/>
      <w:pgSz w:w="11906" w:h="16838"/>
      <w:pgMar w:top="1134" w:right="1418" w:bottom="1134" w:left="1418"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AC65B7" w14:textId="77777777" w:rsidR="00607704" w:rsidRDefault="00607704" w:rsidP="004D2957">
      <w:pPr>
        <w:spacing w:line="240" w:lineRule="auto"/>
      </w:pPr>
      <w:r>
        <w:separator/>
      </w:r>
    </w:p>
  </w:endnote>
  <w:endnote w:type="continuationSeparator" w:id="0">
    <w:p w14:paraId="4B2ACC0F" w14:textId="77777777" w:rsidR="00607704" w:rsidRDefault="00607704" w:rsidP="004D29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9FAA9" w14:textId="77777777" w:rsidR="00FF0256" w:rsidRDefault="00FF0256">
    <w:pPr>
      <w:pStyle w:val="aa"/>
      <w:ind w:firstLine="4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88054" w14:textId="69DB0ED8" w:rsidR="00F87BC7" w:rsidRPr="00D612CA" w:rsidRDefault="00FF0256" w:rsidP="00FF0256">
    <w:pPr>
      <w:pStyle w:val="aa"/>
      <w:ind w:firstLine="400"/>
      <w:jc w:val="center"/>
      <w:rPr>
        <w:lang w:val="zh-TW"/>
      </w:rPr>
    </w:pPr>
    <w:r>
      <w:rPr>
        <w:rFonts w:hint="eastAsia"/>
        <w:lang w:val="zh-TW"/>
      </w:rPr>
      <w:t>第</w:t>
    </w:r>
    <w:r w:rsidRPr="004C63B0">
      <w:rPr>
        <w:bCs/>
      </w:rPr>
      <w:fldChar w:fldCharType="begin"/>
    </w:r>
    <w:r w:rsidRPr="004C63B0">
      <w:rPr>
        <w:bCs/>
      </w:rPr>
      <w:instrText>PAGE  \* Arabic  \* MERGEFORMAT</w:instrText>
    </w:r>
    <w:r w:rsidRPr="004C63B0">
      <w:rPr>
        <w:bCs/>
      </w:rPr>
      <w:fldChar w:fldCharType="separate"/>
    </w:r>
    <w:r>
      <w:rPr>
        <w:bCs/>
      </w:rPr>
      <w:t>15</w:t>
    </w:r>
    <w:r w:rsidRPr="004C63B0">
      <w:rPr>
        <w:bCs/>
      </w:rPr>
      <w:fldChar w:fldCharType="end"/>
    </w:r>
    <w:r>
      <w:rPr>
        <w:rFonts w:hint="eastAsia"/>
        <w:bCs/>
      </w:rPr>
      <w:t>頁</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3F6BD" w14:textId="77777777" w:rsidR="00FF0256" w:rsidRDefault="00FF0256">
    <w:pPr>
      <w:pStyle w:val="aa"/>
      <w:ind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4BA8BD" w14:textId="77777777" w:rsidR="00607704" w:rsidRDefault="00607704" w:rsidP="004D2957">
      <w:pPr>
        <w:spacing w:line="240" w:lineRule="auto"/>
      </w:pPr>
      <w:r>
        <w:separator/>
      </w:r>
    </w:p>
  </w:footnote>
  <w:footnote w:type="continuationSeparator" w:id="0">
    <w:p w14:paraId="7BED1F24" w14:textId="77777777" w:rsidR="00607704" w:rsidRDefault="00607704" w:rsidP="004D29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445D26" w14:textId="77777777" w:rsidR="00FF0256" w:rsidRDefault="00FF0256">
    <w:pPr>
      <w:pStyle w:val="a8"/>
      <w:ind w:firstLine="4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D5B50" w14:textId="77777777" w:rsidR="00FF0256" w:rsidRDefault="00FF0256">
    <w:pPr>
      <w:pStyle w:val="a8"/>
      <w:ind w:firstLine="40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E8613" w14:textId="77777777" w:rsidR="00FF0256" w:rsidRDefault="00FF0256">
    <w:pPr>
      <w:pStyle w:val="a8"/>
      <w:ind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C5772"/>
    <w:multiLevelType w:val="hybridMultilevel"/>
    <w:tmpl w:val="90EE6DEA"/>
    <w:lvl w:ilvl="0" w:tplc="37FC095A">
      <w:start w:val="1"/>
      <w:numFmt w:val="decimal"/>
      <w:lvlText w:val="（%1）"/>
      <w:lvlJc w:val="left"/>
      <w:pPr>
        <w:ind w:left="15366" w:hanging="480"/>
      </w:pPr>
      <w:rPr>
        <w:rFonts w:ascii="Times New Roman" w:hAnsi="Times New Roman" w:cs="Times New Roman" w:hint="default"/>
        <w:sz w:val="22"/>
        <w:szCs w:val="22"/>
      </w:rPr>
    </w:lvl>
    <w:lvl w:ilvl="1" w:tplc="04090019" w:tentative="1">
      <w:start w:val="1"/>
      <w:numFmt w:val="ideographTraditional"/>
      <w:lvlText w:val="%2、"/>
      <w:lvlJc w:val="left"/>
      <w:pPr>
        <w:ind w:left="12650" w:hanging="480"/>
      </w:pPr>
    </w:lvl>
    <w:lvl w:ilvl="2" w:tplc="0409001B" w:tentative="1">
      <w:start w:val="1"/>
      <w:numFmt w:val="lowerRoman"/>
      <w:lvlText w:val="%3."/>
      <w:lvlJc w:val="right"/>
      <w:pPr>
        <w:ind w:left="13130" w:hanging="480"/>
      </w:pPr>
    </w:lvl>
    <w:lvl w:ilvl="3" w:tplc="0409000F" w:tentative="1">
      <w:start w:val="1"/>
      <w:numFmt w:val="decimal"/>
      <w:lvlText w:val="%4."/>
      <w:lvlJc w:val="left"/>
      <w:pPr>
        <w:ind w:left="13610" w:hanging="480"/>
      </w:pPr>
    </w:lvl>
    <w:lvl w:ilvl="4" w:tplc="04090019" w:tentative="1">
      <w:start w:val="1"/>
      <w:numFmt w:val="ideographTraditional"/>
      <w:lvlText w:val="%5、"/>
      <w:lvlJc w:val="left"/>
      <w:pPr>
        <w:ind w:left="14090" w:hanging="480"/>
      </w:pPr>
    </w:lvl>
    <w:lvl w:ilvl="5" w:tplc="0409001B" w:tentative="1">
      <w:start w:val="1"/>
      <w:numFmt w:val="lowerRoman"/>
      <w:lvlText w:val="%6."/>
      <w:lvlJc w:val="right"/>
      <w:pPr>
        <w:ind w:left="14570" w:hanging="480"/>
      </w:pPr>
    </w:lvl>
    <w:lvl w:ilvl="6" w:tplc="0409000F" w:tentative="1">
      <w:start w:val="1"/>
      <w:numFmt w:val="decimal"/>
      <w:lvlText w:val="%7."/>
      <w:lvlJc w:val="left"/>
      <w:pPr>
        <w:ind w:left="15050" w:hanging="480"/>
      </w:pPr>
    </w:lvl>
    <w:lvl w:ilvl="7" w:tplc="04090019" w:tentative="1">
      <w:start w:val="1"/>
      <w:numFmt w:val="ideographTraditional"/>
      <w:lvlText w:val="%8、"/>
      <w:lvlJc w:val="left"/>
      <w:pPr>
        <w:ind w:left="15530" w:hanging="480"/>
      </w:pPr>
    </w:lvl>
    <w:lvl w:ilvl="8" w:tplc="0409001B" w:tentative="1">
      <w:start w:val="1"/>
      <w:numFmt w:val="lowerRoman"/>
      <w:lvlText w:val="%9."/>
      <w:lvlJc w:val="right"/>
      <w:pPr>
        <w:ind w:left="16010" w:hanging="480"/>
      </w:pPr>
    </w:lvl>
  </w:abstractNum>
  <w:abstractNum w:abstractNumId="1" w15:restartNumberingAfterBreak="0">
    <w:nsid w:val="03A162CE"/>
    <w:multiLevelType w:val="multilevel"/>
    <w:tmpl w:val="B83AF8BA"/>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ascii="Times New Roman" w:hAnsi="Times New Roman" w:cs="Times New Roman" w:hint="default"/>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 w15:restartNumberingAfterBreak="0">
    <w:nsid w:val="0514039E"/>
    <w:multiLevelType w:val="hybridMultilevel"/>
    <w:tmpl w:val="F796D80A"/>
    <w:lvl w:ilvl="0" w:tplc="6E80BF78">
      <w:start w:val="1"/>
      <w:numFmt w:val="taiwaneseCountingThousand"/>
      <w:lvlText w:val="%1、"/>
      <w:lvlJc w:val="left"/>
      <w:pPr>
        <w:ind w:left="768"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3" w15:restartNumberingAfterBreak="0">
    <w:nsid w:val="067A209E"/>
    <w:multiLevelType w:val="hybridMultilevel"/>
    <w:tmpl w:val="CB307F5E"/>
    <w:lvl w:ilvl="0" w:tplc="B67E7E40">
      <w:start w:val="1"/>
      <w:numFmt w:val="taiwaneseCountingThousand"/>
      <w:lvlText w:val="(%1)"/>
      <w:lvlJc w:val="left"/>
      <w:pPr>
        <w:ind w:left="1332" w:hanging="480"/>
      </w:pPr>
      <w:rPr>
        <w:rFonts w:ascii="標楷體" w:eastAsia="標楷體" w:hAnsi="標楷體"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4" w15:restartNumberingAfterBreak="0">
    <w:nsid w:val="0694057B"/>
    <w:multiLevelType w:val="multilevel"/>
    <w:tmpl w:val="4E94F19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 w15:restartNumberingAfterBreak="0">
    <w:nsid w:val="0A2A1FF2"/>
    <w:multiLevelType w:val="multilevel"/>
    <w:tmpl w:val="19BA47EA"/>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3" w:hanging="567"/>
      </w:pPr>
      <w:rPr>
        <w:rFonts w:hint="default"/>
        <w:sz w:val="24"/>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 w15:restartNumberingAfterBreak="0">
    <w:nsid w:val="0AD00954"/>
    <w:multiLevelType w:val="hybridMultilevel"/>
    <w:tmpl w:val="0AB07764"/>
    <w:lvl w:ilvl="0" w:tplc="2180B59C">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7" w15:restartNumberingAfterBreak="0">
    <w:nsid w:val="0B656188"/>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B70BD8"/>
    <w:multiLevelType w:val="hybridMultilevel"/>
    <w:tmpl w:val="FCBA315E"/>
    <w:lvl w:ilvl="0" w:tplc="6456CD8E">
      <w:start w:val="1"/>
      <w:numFmt w:val="bullet"/>
      <w:lvlText w:val="•"/>
      <w:lvlJc w:val="left"/>
      <w:pPr>
        <w:tabs>
          <w:tab w:val="num" w:pos="720"/>
        </w:tabs>
        <w:ind w:left="720" w:hanging="360"/>
      </w:pPr>
      <w:rPr>
        <w:rFonts w:ascii="新細明體" w:hAnsi="新細明體" w:hint="default"/>
      </w:rPr>
    </w:lvl>
    <w:lvl w:ilvl="1" w:tplc="62AA7DC2" w:tentative="1">
      <w:start w:val="1"/>
      <w:numFmt w:val="bullet"/>
      <w:lvlText w:val="•"/>
      <w:lvlJc w:val="left"/>
      <w:pPr>
        <w:tabs>
          <w:tab w:val="num" w:pos="1440"/>
        </w:tabs>
        <w:ind w:left="1440" w:hanging="360"/>
      </w:pPr>
      <w:rPr>
        <w:rFonts w:ascii="新細明體" w:hAnsi="新細明體" w:hint="default"/>
      </w:rPr>
    </w:lvl>
    <w:lvl w:ilvl="2" w:tplc="E85A6B78" w:tentative="1">
      <w:start w:val="1"/>
      <w:numFmt w:val="bullet"/>
      <w:lvlText w:val="•"/>
      <w:lvlJc w:val="left"/>
      <w:pPr>
        <w:tabs>
          <w:tab w:val="num" w:pos="2160"/>
        </w:tabs>
        <w:ind w:left="2160" w:hanging="360"/>
      </w:pPr>
      <w:rPr>
        <w:rFonts w:ascii="新細明體" w:hAnsi="新細明體" w:hint="default"/>
      </w:rPr>
    </w:lvl>
    <w:lvl w:ilvl="3" w:tplc="6700ED30" w:tentative="1">
      <w:start w:val="1"/>
      <w:numFmt w:val="bullet"/>
      <w:lvlText w:val="•"/>
      <w:lvlJc w:val="left"/>
      <w:pPr>
        <w:tabs>
          <w:tab w:val="num" w:pos="2880"/>
        </w:tabs>
        <w:ind w:left="2880" w:hanging="360"/>
      </w:pPr>
      <w:rPr>
        <w:rFonts w:ascii="新細明體" w:hAnsi="新細明體" w:hint="default"/>
      </w:rPr>
    </w:lvl>
    <w:lvl w:ilvl="4" w:tplc="F9D06016" w:tentative="1">
      <w:start w:val="1"/>
      <w:numFmt w:val="bullet"/>
      <w:lvlText w:val="•"/>
      <w:lvlJc w:val="left"/>
      <w:pPr>
        <w:tabs>
          <w:tab w:val="num" w:pos="3600"/>
        </w:tabs>
        <w:ind w:left="3600" w:hanging="360"/>
      </w:pPr>
      <w:rPr>
        <w:rFonts w:ascii="新細明體" w:hAnsi="新細明體" w:hint="default"/>
      </w:rPr>
    </w:lvl>
    <w:lvl w:ilvl="5" w:tplc="808264D4" w:tentative="1">
      <w:start w:val="1"/>
      <w:numFmt w:val="bullet"/>
      <w:lvlText w:val="•"/>
      <w:lvlJc w:val="left"/>
      <w:pPr>
        <w:tabs>
          <w:tab w:val="num" w:pos="4320"/>
        </w:tabs>
        <w:ind w:left="4320" w:hanging="360"/>
      </w:pPr>
      <w:rPr>
        <w:rFonts w:ascii="新細明體" w:hAnsi="新細明體" w:hint="default"/>
      </w:rPr>
    </w:lvl>
    <w:lvl w:ilvl="6" w:tplc="8154EA9A" w:tentative="1">
      <w:start w:val="1"/>
      <w:numFmt w:val="bullet"/>
      <w:lvlText w:val="•"/>
      <w:lvlJc w:val="left"/>
      <w:pPr>
        <w:tabs>
          <w:tab w:val="num" w:pos="5040"/>
        </w:tabs>
        <w:ind w:left="5040" w:hanging="360"/>
      </w:pPr>
      <w:rPr>
        <w:rFonts w:ascii="新細明體" w:hAnsi="新細明體" w:hint="default"/>
      </w:rPr>
    </w:lvl>
    <w:lvl w:ilvl="7" w:tplc="B9AC8D14" w:tentative="1">
      <w:start w:val="1"/>
      <w:numFmt w:val="bullet"/>
      <w:lvlText w:val="•"/>
      <w:lvlJc w:val="left"/>
      <w:pPr>
        <w:tabs>
          <w:tab w:val="num" w:pos="5760"/>
        </w:tabs>
        <w:ind w:left="5760" w:hanging="360"/>
      </w:pPr>
      <w:rPr>
        <w:rFonts w:ascii="新細明體" w:hAnsi="新細明體" w:hint="default"/>
      </w:rPr>
    </w:lvl>
    <w:lvl w:ilvl="8" w:tplc="D8E4528C" w:tentative="1">
      <w:start w:val="1"/>
      <w:numFmt w:val="bullet"/>
      <w:lvlText w:val="•"/>
      <w:lvlJc w:val="left"/>
      <w:pPr>
        <w:tabs>
          <w:tab w:val="num" w:pos="6480"/>
        </w:tabs>
        <w:ind w:left="6480" w:hanging="360"/>
      </w:pPr>
      <w:rPr>
        <w:rFonts w:ascii="新細明體" w:hAnsi="新細明體" w:hint="default"/>
      </w:rPr>
    </w:lvl>
  </w:abstractNum>
  <w:abstractNum w:abstractNumId="9" w15:restartNumberingAfterBreak="0">
    <w:nsid w:val="0D273150"/>
    <w:multiLevelType w:val="hybridMultilevel"/>
    <w:tmpl w:val="08E4903A"/>
    <w:lvl w:ilvl="0" w:tplc="F0547448">
      <w:start w:val="1"/>
      <w:numFmt w:val="taiwaneseCountingThousand"/>
      <w:lvlText w:val="%1、"/>
      <w:lvlJc w:val="left"/>
      <w:pPr>
        <w:tabs>
          <w:tab w:val="num" w:pos="480"/>
        </w:tabs>
        <w:ind w:left="480" w:hanging="480"/>
      </w:pPr>
      <w:rPr>
        <w:rFonts w:hint="eastAsia"/>
      </w:rPr>
    </w:lvl>
    <w:lvl w:ilvl="1" w:tplc="9E98DE4A">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0D356B60"/>
    <w:multiLevelType w:val="hybridMultilevel"/>
    <w:tmpl w:val="DDB04E52"/>
    <w:lvl w:ilvl="0" w:tplc="31E0D502">
      <w:start w:val="1"/>
      <w:numFmt w:val="decimal"/>
      <w:lvlText w:val="%1、"/>
      <w:lvlJc w:val="left"/>
      <w:pPr>
        <w:ind w:left="2746"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D785FBB"/>
    <w:multiLevelType w:val="multilevel"/>
    <w:tmpl w:val="9C76C54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2" w15:restartNumberingAfterBreak="0">
    <w:nsid w:val="0E340BDD"/>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E4228CF"/>
    <w:multiLevelType w:val="hybridMultilevel"/>
    <w:tmpl w:val="B5EE1C54"/>
    <w:lvl w:ilvl="0" w:tplc="412489F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ECE28C9"/>
    <w:multiLevelType w:val="hybridMultilevel"/>
    <w:tmpl w:val="228235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0F">
      <w:start w:val="1"/>
      <w:numFmt w:val="decim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1F76101"/>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2E06046"/>
    <w:multiLevelType w:val="hybridMultilevel"/>
    <w:tmpl w:val="6BE6B832"/>
    <w:lvl w:ilvl="0" w:tplc="B3484584">
      <w:start w:val="1"/>
      <w:numFmt w:val="taiwaneseCountingThousand"/>
      <w:lvlText w:val="%1、"/>
      <w:lvlJc w:val="left"/>
      <w:pPr>
        <w:ind w:left="863" w:hanging="720"/>
      </w:pPr>
      <w:rPr>
        <w:rFonts w:hint="default"/>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17" w15:restartNumberingAfterBreak="0">
    <w:nsid w:val="14A12411"/>
    <w:multiLevelType w:val="hybridMultilevel"/>
    <w:tmpl w:val="B204EBE8"/>
    <w:lvl w:ilvl="0" w:tplc="D07C9D6E">
      <w:start w:val="1"/>
      <w:numFmt w:val="taiwaneseCountingThousand"/>
      <w:lvlText w:val="(%1)"/>
      <w:lvlJc w:val="left"/>
      <w:pPr>
        <w:ind w:left="2432"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5465E9C"/>
    <w:multiLevelType w:val="hybridMultilevel"/>
    <w:tmpl w:val="913089CA"/>
    <w:lvl w:ilvl="0" w:tplc="AE9E82D4">
      <w:start w:val="1"/>
      <w:numFmt w:val="taiwaneseCountingThousand"/>
      <w:lvlText w:val="(%1)"/>
      <w:lvlJc w:val="left"/>
      <w:pPr>
        <w:ind w:left="1586" w:hanging="480"/>
      </w:pPr>
      <w:rPr>
        <w:rFonts w:hint="eastAsia"/>
      </w:rPr>
    </w:lvl>
    <w:lvl w:ilvl="1" w:tplc="04090019" w:tentative="1">
      <w:start w:val="1"/>
      <w:numFmt w:val="ideographTraditional"/>
      <w:lvlText w:val="%2、"/>
      <w:lvlJc w:val="left"/>
      <w:pPr>
        <w:ind w:left="2066" w:hanging="480"/>
      </w:pPr>
    </w:lvl>
    <w:lvl w:ilvl="2" w:tplc="0409001B" w:tentative="1">
      <w:start w:val="1"/>
      <w:numFmt w:val="lowerRoman"/>
      <w:lvlText w:val="%3."/>
      <w:lvlJc w:val="right"/>
      <w:pPr>
        <w:ind w:left="2546" w:hanging="480"/>
      </w:pPr>
    </w:lvl>
    <w:lvl w:ilvl="3" w:tplc="0409000F" w:tentative="1">
      <w:start w:val="1"/>
      <w:numFmt w:val="decimal"/>
      <w:lvlText w:val="%4."/>
      <w:lvlJc w:val="left"/>
      <w:pPr>
        <w:ind w:left="3026" w:hanging="480"/>
      </w:pPr>
    </w:lvl>
    <w:lvl w:ilvl="4" w:tplc="04090019" w:tentative="1">
      <w:start w:val="1"/>
      <w:numFmt w:val="ideographTraditional"/>
      <w:lvlText w:val="%5、"/>
      <w:lvlJc w:val="left"/>
      <w:pPr>
        <w:ind w:left="3506" w:hanging="480"/>
      </w:pPr>
    </w:lvl>
    <w:lvl w:ilvl="5" w:tplc="0409001B" w:tentative="1">
      <w:start w:val="1"/>
      <w:numFmt w:val="lowerRoman"/>
      <w:lvlText w:val="%6."/>
      <w:lvlJc w:val="right"/>
      <w:pPr>
        <w:ind w:left="3986" w:hanging="480"/>
      </w:pPr>
    </w:lvl>
    <w:lvl w:ilvl="6" w:tplc="0409000F" w:tentative="1">
      <w:start w:val="1"/>
      <w:numFmt w:val="decimal"/>
      <w:lvlText w:val="%7."/>
      <w:lvlJc w:val="left"/>
      <w:pPr>
        <w:ind w:left="4466" w:hanging="480"/>
      </w:pPr>
    </w:lvl>
    <w:lvl w:ilvl="7" w:tplc="04090019" w:tentative="1">
      <w:start w:val="1"/>
      <w:numFmt w:val="ideographTraditional"/>
      <w:lvlText w:val="%8、"/>
      <w:lvlJc w:val="left"/>
      <w:pPr>
        <w:ind w:left="4946" w:hanging="480"/>
      </w:pPr>
    </w:lvl>
    <w:lvl w:ilvl="8" w:tplc="0409001B" w:tentative="1">
      <w:start w:val="1"/>
      <w:numFmt w:val="lowerRoman"/>
      <w:lvlText w:val="%9."/>
      <w:lvlJc w:val="right"/>
      <w:pPr>
        <w:ind w:left="5426" w:hanging="480"/>
      </w:pPr>
    </w:lvl>
  </w:abstractNum>
  <w:abstractNum w:abstractNumId="19" w15:restartNumberingAfterBreak="0">
    <w:nsid w:val="15564ABD"/>
    <w:multiLevelType w:val="hybridMultilevel"/>
    <w:tmpl w:val="3CEECDD0"/>
    <w:lvl w:ilvl="0" w:tplc="6E80BF78">
      <w:start w:val="1"/>
      <w:numFmt w:val="taiwaneseCountingThousand"/>
      <w:lvlText w:val="%1、"/>
      <w:lvlJc w:val="left"/>
      <w:pPr>
        <w:ind w:left="764"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20" w15:restartNumberingAfterBreak="0">
    <w:nsid w:val="15B859CA"/>
    <w:multiLevelType w:val="hybridMultilevel"/>
    <w:tmpl w:val="B204EBE8"/>
    <w:lvl w:ilvl="0" w:tplc="D07C9D6E">
      <w:start w:val="1"/>
      <w:numFmt w:val="taiwaneseCountingThousand"/>
      <w:lvlText w:val="(%1)"/>
      <w:lvlJc w:val="left"/>
      <w:pPr>
        <w:ind w:left="2432"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8674E92"/>
    <w:multiLevelType w:val="hybridMultilevel"/>
    <w:tmpl w:val="CBA86328"/>
    <w:lvl w:ilvl="0" w:tplc="5EC28DD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9E21CD6"/>
    <w:multiLevelType w:val="multilevel"/>
    <w:tmpl w:val="19BA47EA"/>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3" w:hanging="567"/>
      </w:pPr>
      <w:rPr>
        <w:rFonts w:hint="default"/>
        <w:sz w:val="24"/>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3" w15:restartNumberingAfterBreak="0">
    <w:nsid w:val="1A613DCF"/>
    <w:multiLevelType w:val="hybridMultilevel"/>
    <w:tmpl w:val="33A4722A"/>
    <w:lvl w:ilvl="0" w:tplc="1E808B88">
      <w:start w:val="1"/>
      <w:numFmt w:val="decimal"/>
      <w:lvlText w:val="%1."/>
      <w:lvlJc w:val="left"/>
      <w:pPr>
        <w:ind w:left="257" w:hanging="257"/>
      </w:pPr>
      <w:rPr>
        <w:rFonts w:ascii="Times New Roman" w:eastAsia="標楷體" w:hAnsi="Times New Roman" w:cs="Times New Roman" w:hint="default"/>
        <w:w w:val="100"/>
        <w:sz w:val="22"/>
        <w:szCs w:val="22"/>
        <w:lang w:val="en-US" w:eastAsia="zh-TW" w:bidi="ar-SA"/>
      </w:rPr>
    </w:lvl>
    <w:lvl w:ilvl="1" w:tplc="0198799E">
      <w:start w:val="1"/>
      <w:numFmt w:val="decimal"/>
      <w:lvlText w:val="%2."/>
      <w:lvlJc w:val="left"/>
      <w:pPr>
        <w:ind w:left="1130" w:hanging="361"/>
      </w:pPr>
      <w:rPr>
        <w:rFonts w:ascii="細明體_HKSCS" w:eastAsia="細明體_HKSCS" w:hAnsi="細明體_HKSCS" w:cs="細明體_HKSCS" w:hint="default"/>
        <w:spacing w:val="0"/>
        <w:w w:val="100"/>
        <w:sz w:val="28"/>
        <w:szCs w:val="28"/>
        <w:lang w:val="en-US" w:eastAsia="zh-TW" w:bidi="ar-SA"/>
      </w:rPr>
    </w:lvl>
    <w:lvl w:ilvl="2" w:tplc="22822700">
      <w:numFmt w:val="bullet"/>
      <w:lvlText w:val="•"/>
      <w:lvlJc w:val="left"/>
      <w:pPr>
        <w:ind w:left="2242" w:hanging="361"/>
      </w:pPr>
      <w:rPr>
        <w:rFonts w:hint="default"/>
        <w:lang w:val="en-US" w:eastAsia="zh-TW" w:bidi="ar-SA"/>
      </w:rPr>
    </w:lvl>
    <w:lvl w:ilvl="3" w:tplc="B224C6C6">
      <w:numFmt w:val="bullet"/>
      <w:lvlText w:val="•"/>
      <w:lvlJc w:val="left"/>
      <w:pPr>
        <w:ind w:left="3345" w:hanging="361"/>
      </w:pPr>
      <w:rPr>
        <w:rFonts w:hint="default"/>
        <w:lang w:val="en-US" w:eastAsia="zh-TW" w:bidi="ar-SA"/>
      </w:rPr>
    </w:lvl>
    <w:lvl w:ilvl="4" w:tplc="3F200598">
      <w:numFmt w:val="bullet"/>
      <w:lvlText w:val="•"/>
      <w:lvlJc w:val="left"/>
      <w:pPr>
        <w:ind w:left="4448" w:hanging="361"/>
      </w:pPr>
      <w:rPr>
        <w:rFonts w:hint="default"/>
        <w:lang w:val="en-US" w:eastAsia="zh-TW" w:bidi="ar-SA"/>
      </w:rPr>
    </w:lvl>
    <w:lvl w:ilvl="5" w:tplc="F260EF7A">
      <w:numFmt w:val="bullet"/>
      <w:lvlText w:val="•"/>
      <w:lvlJc w:val="left"/>
      <w:pPr>
        <w:ind w:left="5551" w:hanging="361"/>
      </w:pPr>
      <w:rPr>
        <w:rFonts w:hint="default"/>
        <w:lang w:val="en-US" w:eastAsia="zh-TW" w:bidi="ar-SA"/>
      </w:rPr>
    </w:lvl>
    <w:lvl w:ilvl="6" w:tplc="D41CF3AE">
      <w:numFmt w:val="bullet"/>
      <w:lvlText w:val="•"/>
      <w:lvlJc w:val="left"/>
      <w:pPr>
        <w:ind w:left="6654" w:hanging="361"/>
      </w:pPr>
      <w:rPr>
        <w:rFonts w:hint="default"/>
        <w:lang w:val="en-US" w:eastAsia="zh-TW" w:bidi="ar-SA"/>
      </w:rPr>
    </w:lvl>
    <w:lvl w:ilvl="7" w:tplc="F9361372">
      <w:numFmt w:val="bullet"/>
      <w:lvlText w:val="•"/>
      <w:lvlJc w:val="left"/>
      <w:pPr>
        <w:ind w:left="7757" w:hanging="361"/>
      </w:pPr>
      <w:rPr>
        <w:rFonts w:hint="default"/>
        <w:lang w:val="en-US" w:eastAsia="zh-TW" w:bidi="ar-SA"/>
      </w:rPr>
    </w:lvl>
    <w:lvl w:ilvl="8" w:tplc="445E4D1C">
      <w:numFmt w:val="bullet"/>
      <w:lvlText w:val="•"/>
      <w:lvlJc w:val="left"/>
      <w:pPr>
        <w:ind w:left="8860" w:hanging="361"/>
      </w:pPr>
      <w:rPr>
        <w:rFonts w:hint="default"/>
        <w:lang w:val="en-US" w:eastAsia="zh-TW" w:bidi="ar-SA"/>
      </w:rPr>
    </w:lvl>
  </w:abstractNum>
  <w:abstractNum w:abstractNumId="24" w15:restartNumberingAfterBreak="0">
    <w:nsid w:val="1AF157BD"/>
    <w:multiLevelType w:val="hybridMultilevel"/>
    <w:tmpl w:val="3CEECDD0"/>
    <w:lvl w:ilvl="0" w:tplc="6E80BF78">
      <w:start w:val="1"/>
      <w:numFmt w:val="taiwaneseCountingThousand"/>
      <w:lvlText w:val="%1、"/>
      <w:lvlJc w:val="left"/>
      <w:pPr>
        <w:ind w:left="764"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25" w15:restartNumberingAfterBreak="0">
    <w:nsid w:val="1BE00CB5"/>
    <w:multiLevelType w:val="hybridMultilevel"/>
    <w:tmpl w:val="E62CD55A"/>
    <w:lvl w:ilvl="0" w:tplc="7416F676">
      <w:start w:val="1"/>
      <w:numFmt w:val="taiwaneseCountingThousand"/>
      <w:lvlText w:val="%1、"/>
      <w:lvlJc w:val="left"/>
      <w:pPr>
        <w:ind w:left="1008" w:hanging="720"/>
      </w:pPr>
      <w:rPr>
        <w:rFonts w:ascii="標楷體" w:eastAsia="標楷體" w:hAnsi="標楷體" w:cs="Times New Roman"/>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C1A51DC"/>
    <w:multiLevelType w:val="hybridMultilevel"/>
    <w:tmpl w:val="97F86D26"/>
    <w:lvl w:ilvl="0" w:tplc="B0460358">
      <w:start w:val="1"/>
      <w:numFmt w:val="decimal"/>
      <w:lvlText w:val="（%1）"/>
      <w:lvlJc w:val="left"/>
      <w:pPr>
        <w:ind w:left="580" w:hanging="720"/>
      </w:pPr>
      <w:rPr>
        <w:rFonts w:hint="default"/>
      </w:rPr>
    </w:lvl>
    <w:lvl w:ilvl="1" w:tplc="04090019" w:tentative="1">
      <w:start w:val="1"/>
      <w:numFmt w:val="ideographTraditional"/>
      <w:lvlText w:val="%2、"/>
      <w:lvlJc w:val="left"/>
      <w:pPr>
        <w:ind w:left="820" w:hanging="480"/>
      </w:pPr>
    </w:lvl>
    <w:lvl w:ilvl="2" w:tplc="0409001B" w:tentative="1">
      <w:start w:val="1"/>
      <w:numFmt w:val="lowerRoman"/>
      <w:lvlText w:val="%3."/>
      <w:lvlJc w:val="right"/>
      <w:pPr>
        <w:ind w:left="1300" w:hanging="480"/>
      </w:pPr>
    </w:lvl>
    <w:lvl w:ilvl="3" w:tplc="0409000F" w:tentative="1">
      <w:start w:val="1"/>
      <w:numFmt w:val="decimal"/>
      <w:lvlText w:val="%4."/>
      <w:lvlJc w:val="left"/>
      <w:pPr>
        <w:ind w:left="1780" w:hanging="480"/>
      </w:pPr>
    </w:lvl>
    <w:lvl w:ilvl="4" w:tplc="04090019" w:tentative="1">
      <w:start w:val="1"/>
      <w:numFmt w:val="ideographTraditional"/>
      <w:lvlText w:val="%5、"/>
      <w:lvlJc w:val="left"/>
      <w:pPr>
        <w:ind w:left="2260" w:hanging="480"/>
      </w:pPr>
    </w:lvl>
    <w:lvl w:ilvl="5" w:tplc="0409001B" w:tentative="1">
      <w:start w:val="1"/>
      <w:numFmt w:val="lowerRoman"/>
      <w:lvlText w:val="%6."/>
      <w:lvlJc w:val="right"/>
      <w:pPr>
        <w:ind w:left="2740" w:hanging="480"/>
      </w:pPr>
    </w:lvl>
    <w:lvl w:ilvl="6" w:tplc="0409000F" w:tentative="1">
      <w:start w:val="1"/>
      <w:numFmt w:val="decimal"/>
      <w:lvlText w:val="%7."/>
      <w:lvlJc w:val="left"/>
      <w:pPr>
        <w:ind w:left="3220" w:hanging="480"/>
      </w:pPr>
    </w:lvl>
    <w:lvl w:ilvl="7" w:tplc="04090019" w:tentative="1">
      <w:start w:val="1"/>
      <w:numFmt w:val="ideographTraditional"/>
      <w:lvlText w:val="%8、"/>
      <w:lvlJc w:val="left"/>
      <w:pPr>
        <w:ind w:left="3700" w:hanging="480"/>
      </w:pPr>
    </w:lvl>
    <w:lvl w:ilvl="8" w:tplc="0409001B" w:tentative="1">
      <w:start w:val="1"/>
      <w:numFmt w:val="lowerRoman"/>
      <w:lvlText w:val="%9."/>
      <w:lvlJc w:val="right"/>
      <w:pPr>
        <w:ind w:left="4180" w:hanging="480"/>
      </w:pPr>
    </w:lvl>
  </w:abstractNum>
  <w:abstractNum w:abstractNumId="27" w15:restartNumberingAfterBreak="0">
    <w:nsid w:val="210319D3"/>
    <w:multiLevelType w:val="multilevel"/>
    <w:tmpl w:val="DB922FF0"/>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8" w15:restartNumberingAfterBreak="0">
    <w:nsid w:val="21917615"/>
    <w:multiLevelType w:val="multilevel"/>
    <w:tmpl w:val="08805E4C"/>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eastAsia="標楷體" w:hAnsi="Times New Roman" w:cs="Times New Roman"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9" w15:restartNumberingAfterBreak="0">
    <w:nsid w:val="22B816A8"/>
    <w:multiLevelType w:val="multilevel"/>
    <w:tmpl w:val="E2B0F8B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0" w15:restartNumberingAfterBreak="0">
    <w:nsid w:val="23F9387C"/>
    <w:multiLevelType w:val="hybridMultilevel"/>
    <w:tmpl w:val="25E2B22C"/>
    <w:lvl w:ilvl="0" w:tplc="F2A658C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4370B7B"/>
    <w:multiLevelType w:val="hybridMultilevel"/>
    <w:tmpl w:val="183C05B8"/>
    <w:lvl w:ilvl="0" w:tplc="C9BCD0BE">
      <w:start w:val="1"/>
      <w:numFmt w:val="decimal"/>
      <w:lvlText w:val="%1."/>
      <w:lvlJc w:val="left"/>
      <w:pPr>
        <w:ind w:left="1346" w:hanging="480"/>
      </w:pPr>
      <w:rPr>
        <w:sz w:val="28"/>
        <w:szCs w:val="28"/>
      </w:rPr>
    </w:lvl>
    <w:lvl w:ilvl="1" w:tplc="04090019" w:tentative="1">
      <w:start w:val="1"/>
      <w:numFmt w:val="ideographTraditional"/>
      <w:lvlText w:val="%2、"/>
      <w:lvlJc w:val="left"/>
      <w:pPr>
        <w:ind w:left="1826" w:hanging="480"/>
      </w:pPr>
    </w:lvl>
    <w:lvl w:ilvl="2" w:tplc="0409001B" w:tentative="1">
      <w:start w:val="1"/>
      <w:numFmt w:val="lowerRoman"/>
      <w:lvlText w:val="%3."/>
      <w:lvlJc w:val="right"/>
      <w:pPr>
        <w:ind w:left="2306" w:hanging="480"/>
      </w:pPr>
    </w:lvl>
    <w:lvl w:ilvl="3" w:tplc="0409000F" w:tentative="1">
      <w:start w:val="1"/>
      <w:numFmt w:val="decimal"/>
      <w:lvlText w:val="%4."/>
      <w:lvlJc w:val="left"/>
      <w:pPr>
        <w:ind w:left="2786" w:hanging="480"/>
      </w:pPr>
    </w:lvl>
    <w:lvl w:ilvl="4" w:tplc="04090019" w:tentative="1">
      <w:start w:val="1"/>
      <w:numFmt w:val="ideographTraditional"/>
      <w:lvlText w:val="%5、"/>
      <w:lvlJc w:val="left"/>
      <w:pPr>
        <w:ind w:left="3266" w:hanging="480"/>
      </w:pPr>
    </w:lvl>
    <w:lvl w:ilvl="5" w:tplc="0409001B" w:tentative="1">
      <w:start w:val="1"/>
      <w:numFmt w:val="lowerRoman"/>
      <w:lvlText w:val="%6."/>
      <w:lvlJc w:val="right"/>
      <w:pPr>
        <w:ind w:left="3746" w:hanging="480"/>
      </w:pPr>
    </w:lvl>
    <w:lvl w:ilvl="6" w:tplc="0409000F" w:tentative="1">
      <w:start w:val="1"/>
      <w:numFmt w:val="decimal"/>
      <w:lvlText w:val="%7."/>
      <w:lvlJc w:val="left"/>
      <w:pPr>
        <w:ind w:left="4226" w:hanging="480"/>
      </w:pPr>
    </w:lvl>
    <w:lvl w:ilvl="7" w:tplc="04090019" w:tentative="1">
      <w:start w:val="1"/>
      <w:numFmt w:val="ideographTraditional"/>
      <w:lvlText w:val="%8、"/>
      <w:lvlJc w:val="left"/>
      <w:pPr>
        <w:ind w:left="4706" w:hanging="480"/>
      </w:pPr>
    </w:lvl>
    <w:lvl w:ilvl="8" w:tplc="0409001B" w:tentative="1">
      <w:start w:val="1"/>
      <w:numFmt w:val="lowerRoman"/>
      <w:lvlText w:val="%9."/>
      <w:lvlJc w:val="right"/>
      <w:pPr>
        <w:ind w:left="5186" w:hanging="480"/>
      </w:pPr>
    </w:lvl>
  </w:abstractNum>
  <w:abstractNum w:abstractNumId="32" w15:restartNumberingAfterBreak="0">
    <w:nsid w:val="25EA4DA1"/>
    <w:multiLevelType w:val="hybridMultilevel"/>
    <w:tmpl w:val="E446EBF8"/>
    <w:lvl w:ilvl="0" w:tplc="5C5A5B9C">
      <w:start w:val="1"/>
      <w:numFmt w:val="bullet"/>
      <w:lvlText w:val="□"/>
      <w:lvlJc w:val="left"/>
      <w:pPr>
        <w:ind w:left="927"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289C2330"/>
    <w:multiLevelType w:val="hybridMultilevel"/>
    <w:tmpl w:val="D0DC47A2"/>
    <w:lvl w:ilvl="0" w:tplc="036ED7E0">
      <w:start w:val="1"/>
      <w:numFmt w:val="taiwaneseCountingThousand"/>
      <w:lvlText w:val="(%1)"/>
      <w:lvlJc w:val="left"/>
      <w:pPr>
        <w:ind w:left="1077" w:hanging="480"/>
      </w:pPr>
      <w:rPr>
        <w:rFonts w:hint="default"/>
        <w:color w:val="0D0D0D"/>
      </w:rPr>
    </w:lvl>
    <w:lvl w:ilvl="1" w:tplc="2180B59C">
      <w:start w:val="1"/>
      <w:numFmt w:val="taiwaneseCountingThousand"/>
      <w:lvlText w:val="(%2)"/>
      <w:lvlJc w:val="left"/>
      <w:pPr>
        <w:ind w:left="1332" w:hanging="480"/>
      </w:pPr>
      <w:rPr>
        <w:rFonts w:hint="default"/>
      </w:rPr>
    </w:lvl>
    <w:lvl w:ilvl="2" w:tplc="6DE2CFF4">
      <w:start w:val="2"/>
      <w:numFmt w:val="taiwaneseCountingThousand"/>
      <w:lvlText w:val="%3、"/>
      <w:lvlJc w:val="left"/>
      <w:pPr>
        <w:ind w:left="2502" w:hanging="945"/>
      </w:pPr>
      <w:rPr>
        <w:rFonts w:hint="default"/>
        <w:lang w:val="en-US"/>
      </w:rPr>
    </w:lvl>
    <w:lvl w:ilvl="3" w:tplc="0409000F" w:tentative="1">
      <w:start w:val="1"/>
      <w:numFmt w:val="decimal"/>
      <w:lvlText w:val="%4."/>
      <w:lvlJc w:val="left"/>
      <w:pPr>
        <w:ind w:left="2517" w:hanging="480"/>
      </w:pPr>
    </w:lvl>
    <w:lvl w:ilvl="4" w:tplc="04090019" w:tentative="1">
      <w:start w:val="1"/>
      <w:numFmt w:val="ideographTraditional"/>
      <w:lvlText w:val="%5、"/>
      <w:lvlJc w:val="left"/>
      <w:pPr>
        <w:ind w:left="2997" w:hanging="480"/>
      </w:pPr>
    </w:lvl>
    <w:lvl w:ilvl="5" w:tplc="0409001B" w:tentative="1">
      <w:start w:val="1"/>
      <w:numFmt w:val="lowerRoman"/>
      <w:lvlText w:val="%6."/>
      <w:lvlJc w:val="right"/>
      <w:pPr>
        <w:ind w:left="3477" w:hanging="480"/>
      </w:pPr>
    </w:lvl>
    <w:lvl w:ilvl="6" w:tplc="0409000F" w:tentative="1">
      <w:start w:val="1"/>
      <w:numFmt w:val="decimal"/>
      <w:lvlText w:val="%7."/>
      <w:lvlJc w:val="left"/>
      <w:pPr>
        <w:ind w:left="3957" w:hanging="480"/>
      </w:pPr>
    </w:lvl>
    <w:lvl w:ilvl="7" w:tplc="04090019" w:tentative="1">
      <w:start w:val="1"/>
      <w:numFmt w:val="ideographTraditional"/>
      <w:lvlText w:val="%8、"/>
      <w:lvlJc w:val="left"/>
      <w:pPr>
        <w:ind w:left="4437" w:hanging="480"/>
      </w:pPr>
    </w:lvl>
    <w:lvl w:ilvl="8" w:tplc="0409001B" w:tentative="1">
      <w:start w:val="1"/>
      <w:numFmt w:val="lowerRoman"/>
      <w:lvlText w:val="%9."/>
      <w:lvlJc w:val="right"/>
      <w:pPr>
        <w:ind w:left="4917" w:hanging="480"/>
      </w:pPr>
    </w:lvl>
  </w:abstractNum>
  <w:abstractNum w:abstractNumId="34" w15:restartNumberingAfterBreak="0">
    <w:nsid w:val="292D5320"/>
    <w:multiLevelType w:val="multilevel"/>
    <w:tmpl w:val="F75C1172"/>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eastAsia="標楷體" w:hAnsi="Times New Roman" w:cs="Times New Roman"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5" w15:restartNumberingAfterBreak="0">
    <w:nsid w:val="2964119B"/>
    <w:multiLevelType w:val="hybridMultilevel"/>
    <w:tmpl w:val="728A83AA"/>
    <w:lvl w:ilvl="0" w:tplc="F95CC484">
      <w:start w:val="1"/>
      <w:numFmt w:val="decimal"/>
      <w:lvlText w:val="%1."/>
      <w:lvlJc w:val="left"/>
      <w:pPr>
        <w:tabs>
          <w:tab w:val="num" w:pos="718"/>
        </w:tabs>
        <w:ind w:left="718" w:hanging="360"/>
      </w:pPr>
      <w:rPr>
        <w:rFonts w:hint="eastAsia"/>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36" w15:restartNumberingAfterBreak="0">
    <w:nsid w:val="2A0D71B0"/>
    <w:multiLevelType w:val="hybridMultilevel"/>
    <w:tmpl w:val="3CEECDD0"/>
    <w:lvl w:ilvl="0" w:tplc="6E80BF78">
      <w:start w:val="1"/>
      <w:numFmt w:val="taiwaneseCountingThousand"/>
      <w:lvlText w:val="%1、"/>
      <w:lvlJc w:val="left"/>
      <w:pPr>
        <w:ind w:left="764"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37" w15:restartNumberingAfterBreak="0">
    <w:nsid w:val="2B051E4D"/>
    <w:multiLevelType w:val="multilevel"/>
    <w:tmpl w:val="35B821FA"/>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8" w15:restartNumberingAfterBreak="0">
    <w:nsid w:val="2DDA3DFE"/>
    <w:multiLevelType w:val="hybridMultilevel"/>
    <w:tmpl w:val="2E5CCC84"/>
    <w:lvl w:ilvl="0" w:tplc="589CD016">
      <w:start w:val="1"/>
      <w:numFmt w:val="taiwaneseCountingThousand"/>
      <w:lvlText w:val="%1、"/>
      <w:lvlJc w:val="left"/>
      <w:pPr>
        <w:ind w:left="906" w:hanging="480"/>
      </w:pPr>
      <w:rPr>
        <w:strike w:val="0"/>
        <w:color w:val="000000" w:themeColor="text1"/>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9" w15:restartNumberingAfterBreak="0">
    <w:nsid w:val="2F064702"/>
    <w:multiLevelType w:val="multilevel"/>
    <w:tmpl w:val="A69E7824"/>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suff w:val="nothing"/>
      <w:lvlText w:val="%4."/>
      <w:lvlJc w:val="left"/>
      <w:pPr>
        <w:ind w:left="1984" w:hanging="708"/>
      </w:pPr>
      <w:rPr>
        <w:rFonts w:ascii="Times New Roman" w:eastAsia="標楷體" w:hAnsi="Times New Roman"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0" w15:restartNumberingAfterBreak="0">
    <w:nsid w:val="3009181A"/>
    <w:multiLevelType w:val="multilevel"/>
    <w:tmpl w:val="2F08AFFE"/>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hAnsi="Times New Roman" w:cs="Times New Roman" w:hint="default"/>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1" w15:restartNumberingAfterBreak="0">
    <w:nsid w:val="33323EB4"/>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35747247"/>
    <w:multiLevelType w:val="multilevel"/>
    <w:tmpl w:val="6EF08014"/>
    <w:lvl w:ilvl="0">
      <w:start w:val="1"/>
      <w:numFmt w:val="taiwaneseCountingThousand"/>
      <w:suff w:val="nothing"/>
      <w:lvlText w:val="%1、"/>
      <w:lvlJc w:val="left"/>
      <w:pPr>
        <w:ind w:left="720" w:hanging="720"/>
      </w:pPr>
      <w:rPr>
        <w:rFonts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numFmt w:val="bullet"/>
      <w:lvlText w:val="•"/>
      <w:lvlJc w:val="left"/>
      <w:pPr>
        <w:ind w:left="1920" w:hanging="480"/>
      </w:pPr>
      <w:rPr>
        <w:rFonts w:hint="default"/>
        <w:lang w:val="en-US" w:eastAsia="zh-TW" w:bidi="ar-S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suff w:val="nothing"/>
      <w:lvlText w:val="%7."/>
      <w:lvlJc w:val="left"/>
      <w:pPr>
        <w:ind w:left="3360" w:hanging="480"/>
      </w:pPr>
      <w:rPr>
        <w:rFonts w:ascii="Times New Roman" w:hAnsi="Times New Roman" w:cs="Times New Roman" w:hint="default"/>
        <w:b/>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3" w15:restartNumberingAfterBreak="0">
    <w:nsid w:val="3D7A3D44"/>
    <w:multiLevelType w:val="hybridMultilevel"/>
    <w:tmpl w:val="99DC06D6"/>
    <w:lvl w:ilvl="0" w:tplc="63C2937A">
      <w:start w:val="1"/>
      <w:numFmt w:val="decimal"/>
      <w:lvlText w:val="%1."/>
      <w:lvlJc w:val="left"/>
      <w:pPr>
        <w:ind w:left="540" w:hanging="540"/>
      </w:pPr>
      <w:rPr>
        <w:rFonts w:ascii="Times" w:hAnsi="Times" w:hint="default"/>
        <w:sz w:val="28"/>
        <w:szCs w:val="28"/>
      </w:rPr>
    </w:lvl>
    <w:lvl w:ilvl="1" w:tplc="A4EC6466">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3DC150C4"/>
    <w:multiLevelType w:val="multilevel"/>
    <w:tmpl w:val="84B488E0"/>
    <w:lvl w:ilvl="0">
      <w:start w:val="1"/>
      <w:numFmt w:val="ideographLegalTraditional"/>
      <w:pStyle w:val="1"/>
      <w:suff w:val="nothing"/>
      <w:lvlText w:val="%1、"/>
      <w:lvlJc w:val="left"/>
      <w:pPr>
        <w:ind w:left="425" w:hanging="425"/>
      </w:pPr>
      <w:rPr>
        <w:rFonts w:ascii="Times New Roman" w:eastAsia="標楷體"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8"/>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taiwaneseCountingThousand"/>
      <w:pStyle w:val="2"/>
      <w:suff w:val="nothing"/>
      <w:lvlText w:val="%2、"/>
      <w:lvlJc w:val="left"/>
      <w:pPr>
        <w:ind w:left="992" w:hanging="567"/>
      </w:pPr>
      <w:rPr>
        <w:rFonts w:ascii="Times New Roman" w:eastAsia="標楷體" w:hAnsi="Times New Roman" w:hint="default"/>
        <w:sz w:val="28"/>
      </w:rPr>
    </w:lvl>
    <w:lvl w:ilvl="2">
      <w:start w:val="1"/>
      <w:numFmt w:val="taiwaneseCountingThousand"/>
      <w:pStyle w:val="3"/>
      <w:suff w:val="nothing"/>
      <w:lvlText w:val="(%3)"/>
      <w:lvlJc w:val="left"/>
      <w:pPr>
        <w:ind w:left="1418" w:hanging="567"/>
      </w:pPr>
      <w:rPr>
        <w:rFonts w:ascii="Times New Roman" w:eastAsia="標楷體" w:hAnsi="Times New Roman" w:hint="default"/>
        <w:sz w:val="28"/>
      </w:rPr>
    </w:lvl>
    <w:lvl w:ilvl="3">
      <w:start w:val="1"/>
      <w:numFmt w:val="decimal"/>
      <w:pStyle w:val="4"/>
      <w:suff w:val="nothing"/>
      <w:lvlText w:val="%4"/>
      <w:lvlJc w:val="left"/>
      <w:pPr>
        <w:ind w:left="1984" w:hanging="708"/>
      </w:pPr>
      <w:rPr>
        <w:rFonts w:ascii="Times New Roman" w:eastAsia="標楷體" w:hAnsi="Times New Roman" w:hint="default"/>
        <w:sz w:val="28"/>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45" w15:restartNumberingAfterBreak="0">
    <w:nsid w:val="3E1C6638"/>
    <w:multiLevelType w:val="multilevel"/>
    <w:tmpl w:val="2A824C3A"/>
    <w:lvl w:ilvl="0">
      <w:start w:val="1"/>
      <w:numFmt w:val="ideographLegalTraditional"/>
      <w:pStyle w:val="60"/>
      <w:lvlText w:val="%1、"/>
      <w:lvlJc w:val="left"/>
      <w:pPr>
        <w:ind w:left="425" w:hanging="425"/>
      </w:pPr>
      <w:rPr>
        <w:rFonts w:hint="eastAsia"/>
        <w:b w:val="0"/>
        <w:bCs w:val="0"/>
        <w:i w:val="0"/>
        <w:iCs w:val="0"/>
        <w:caps w:val="0"/>
        <w:smallCaps w:val="0"/>
        <w:strike w:val="0"/>
        <w:dstrike w:val="0"/>
        <w:outline w:val="0"/>
        <w:shadow w:val="0"/>
        <w:emboss w:val="0"/>
        <w:imprint w:val="0"/>
        <w:noProof w:val="0"/>
        <w:vanish w:val="0"/>
        <w:spacing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taiwaneseCountingThousand"/>
      <w:pStyle w:val="70"/>
      <w:lvlText w:val="%2、"/>
      <w:lvlJc w:val="left"/>
      <w:pPr>
        <w:ind w:left="2551" w:hanging="567"/>
      </w:pPr>
      <w:rPr>
        <w:rFonts w:hint="eastAsia"/>
        <w:color w:val="auto"/>
        <w:sz w:val="28"/>
        <w:szCs w:val="28"/>
        <w:lang w:val="en-US"/>
      </w:rPr>
    </w:lvl>
    <w:lvl w:ilvl="2">
      <w:start w:val="1"/>
      <w:numFmt w:val="ideographLegalTraditional"/>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ascii="Times New Roman" w:eastAsia="標楷體" w:hAnsi="Times New Roman" w:cs="Times New Roman" w:hint="default"/>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6" w15:restartNumberingAfterBreak="0">
    <w:nsid w:val="40787365"/>
    <w:multiLevelType w:val="hybridMultilevel"/>
    <w:tmpl w:val="1E60D176"/>
    <w:lvl w:ilvl="0" w:tplc="3B44272A">
      <w:start w:val="1"/>
      <w:numFmt w:val="decimal"/>
      <w:lvlText w:val="（%1）"/>
      <w:lvlJc w:val="left"/>
      <w:pPr>
        <w:ind w:left="3676" w:hanging="480"/>
      </w:pPr>
      <w:rPr>
        <w:rFonts w:ascii="Times New Roman" w:hAnsi="Times New Roman" w:cs="Times New Roman" w:hint="default"/>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41192CCD"/>
    <w:multiLevelType w:val="hybridMultilevel"/>
    <w:tmpl w:val="582A96AE"/>
    <w:lvl w:ilvl="0" w:tplc="ADD8D182">
      <w:start w:val="1"/>
      <w:numFmt w:val="taiwaneseCountingThousand"/>
      <w:lvlText w:val="%1、"/>
      <w:lvlJc w:val="left"/>
      <w:pPr>
        <w:ind w:left="1288" w:hanging="720"/>
      </w:pPr>
      <w:rPr>
        <w:rFonts w:hint="default"/>
        <w:lang w:val="en-US"/>
      </w:rPr>
    </w:lvl>
    <w:lvl w:ilvl="1" w:tplc="0409000F">
      <w:start w:val="1"/>
      <w:numFmt w:val="decimal"/>
      <w:lvlText w:val="%2."/>
      <w:lvlJc w:val="left"/>
      <w:pPr>
        <w:ind w:left="1528" w:hanging="480"/>
      </w:pPr>
    </w:lvl>
    <w:lvl w:ilvl="2" w:tplc="E71832DE">
      <w:start w:val="1"/>
      <w:numFmt w:val="taiwaneseCountingThousand"/>
      <w:lvlText w:val="（%3）"/>
      <w:lvlJc w:val="left"/>
      <w:pPr>
        <w:ind w:left="2008" w:hanging="480"/>
      </w:pPr>
      <w:rPr>
        <w:rFonts w:hint="default"/>
      </w:rPr>
    </w:lvl>
    <w:lvl w:ilvl="3" w:tplc="0409000F">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8" w15:restartNumberingAfterBreak="0">
    <w:nsid w:val="43F37AC6"/>
    <w:multiLevelType w:val="hybridMultilevel"/>
    <w:tmpl w:val="B79A0980"/>
    <w:lvl w:ilvl="0" w:tplc="E960C4C6">
      <w:start w:val="1"/>
      <w:numFmt w:val="taiwaneseCountingThousand"/>
      <w:lvlText w:val="第%1條"/>
      <w:lvlJc w:val="left"/>
      <w:pPr>
        <w:ind w:left="1140" w:hanging="114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459B0908"/>
    <w:multiLevelType w:val="hybridMultilevel"/>
    <w:tmpl w:val="C8446172"/>
    <w:lvl w:ilvl="0" w:tplc="DC4CE77E">
      <w:start w:val="1"/>
      <w:numFmt w:val="decimal"/>
      <w:pStyle w:val="40"/>
      <w:lvlText w:val="附件%1"/>
      <w:lvlJc w:val="left"/>
      <w:pPr>
        <w:ind w:left="480" w:hanging="480"/>
      </w:pPr>
      <w:rPr>
        <w:rFonts w:ascii="Times New Roman" w:eastAsia="標楷體" w:hAnsi="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45E22C98"/>
    <w:multiLevelType w:val="hybridMultilevel"/>
    <w:tmpl w:val="0AB07764"/>
    <w:lvl w:ilvl="0" w:tplc="2180B59C">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51" w15:restartNumberingAfterBreak="0">
    <w:nsid w:val="463641BB"/>
    <w:multiLevelType w:val="hybridMultilevel"/>
    <w:tmpl w:val="696A9608"/>
    <w:lvl w:ilvl="0" w:tplc="DD84B4AE">
      <w:start w:val="1"/>
      <w:numFmt w:val="decimal"/>
      <w:lvlText w:val="%1、"/>
      <w:lvlJc w:val="left"/>
      <w:pPr>
        <w:ind w:left="720" w:hanging="720"/>
      </w:pPr>
      <w:rPr>
        <w:rFonts w:hint="eastAsia"/>
        <w:sz w:val="28"/>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4AA85890"/>
    <w:multiLevelType w:val="hybridMultilevel"/>
    <w:tmpl w:val="61F8FC22"/>
    <w:lvl w:ilvl="0" w:tplc="0832A3EE">
      <w:start w:val="5"/>
      <w:numFmt w:val="taiwaneseCountingThousand"/>
      <w:lvlText w:val="（%1）"/>
      <w:lvlJc w:val="left"/>
      <w:pPr>
        <w:ind w:left="474" w:hanging="885"/>
      </w:pPr>
      <w:rPr>
        <w:rFonts w:hint="default"/>
      </w:rPr>
    </w:lvl>
    <w:lvl w:ilvl="1" w:tplc="04090019" w:tentative="1">
      <w:start w:val="1"/>
      <w:numFmt w:val="ideographTraditional"/>
      <w:lvlText w:val="%2、"/>
      <w:lvlJc w:val="left"/>
      <w:pPr>
        <w:ind w:left="549" w:hanging="480"/>
      </w:pPr>
    </w:lvl>
    <w:lvl w:ilvl="2" w:tplc="0409001B" w:tentative="1">
      <w:start w:val="1"/>
      <w:numFmt w:val="lowerRoman"/>
      <w:lvlText w:val="%3."/>
      <w:lvlJc w:val="right"/>
      <w:pPr>
        <w:ind w:left="1029" w:hanging="480"/>
      </w:pPr>
    </w:lvl>
    <w:lvl w:ilvl="3" w:tplc="0409000F" w:tentative="1">
      <w:start w:val="1"/>
      <w:numFmt w:val="decimal"/>
      <w:lvlText w:val="%4."/>
      <w:lvlJc w:val="left"/>
      <w:pPr>
        <w:ind w:left="1509" w:hanging="480"/>
      </w:pPr>
    </w:lvl>
    <w:lvl w:ilvl="4" w:tplc="04090019" w:tentative="1">
      <w:start w:val="1"/>
      <w:numFmt w:val="ideographTraditional"/>
      <w:lvlText w:val="%5、"/>
      <w:lvlJc w:val="left"/>
      <w:pPr>
        <w:ind w:left="1989" w:hanging="480"/>
      </w:pPr>
    </w:lvl>
    <w:lvl w:ilvl="5" w:tplc="0409001B" w:tentative="1">
      <w:start w:val="1"/>
      <w:numFmt w:val="lowerRoman"/>
      <w:lvlText w:val="%6."/>
      <w:lvlJc w:val="right"/>
      <w:pPr>
        <w:ind w:left="2469" w:hanging="480"/>
      </w:pPr>
    </w:lvl>
    <w:lvl w:ilvl="6" w:tplc="0409000F" w:tentative="1">
      <w:start w:val="1"/>
      <w:numFmt w:val="decimal"/>
      <w:lvlText w:val="%7."/>
      <w:lvlJc w:val="left"/>
      <w:pPr>
        <w:ind w:left="2949" w:hanging="480"/>
      </w:pPr>
    </w:lvl>
    <w:lvl w:ilvl="7" w:tplc="04090019" w:tentative="1">
      <w:start w:val="1"/>
      <w:numFmt w:val="ideographTraditional"/>
      <w:lvlText w:val="%8、"/>
      <w:lvlJc w:val="left"/>
      <w:pPr>
        <w:ind w:left="3429" w:hanging="480"/>
      </w:pPr>
    </w:lvl>
    <w:lvl w:ilvl="8" w:tplc="0409001B" w:tentative="1">
      <w:start w:val="1"/>
      <w:numFmt w:val="lowerRoman"/>
      <w:lvlText w:val="%9."/>
      <w:lvlJc w:val="right"/>
      <w:pPr>
        <w:ind w:left="3909" w:hanging="480"/>
      </w:pPr>
    </w:lvl>
  </w:abstractNum>
  <w:abstractNum w:abstractNumId="53" w15:restartNumberingAfterBreak="0">
    <w:nsid w:val="4CE07B42"/>
    <w:multiLevelType w:val="hybridMultilevel"/>
    <w:tmpl w:val="C4187774"/>
    <w:lvl w:ilvl="0" w:tplc="018CB40E">
      <w:start w:val="1"/>
      <w:numFmt w:val="lowerLetter"/>
      <w:lvlText w:val="%1."/>
      <w:lvlJc w:val="left"/>
      <w:pPr>
        <w:ind w:left="54" w:hanging="480"/>
      </w:pPr>
      <w:rPr>
        <w:rFonts w:hint="eastAsia"/>
      </w:rPr>
    </w:lvl>
    <w:lvl w:ilvl="1" w:tplc="04090019" w:tentative="1">
      <w:start w:val="1"/>
      <w:numFmt w:val="ideographTraditional"/>
      <w:lvlText w:val="%2、"/>
      <w:lvlJc w:val="left"/>
      <w:pPr>
        <w:ind w:left="534" w:hanging="480"/>
      </w:p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54" w15:restartNumberingAfterBreak="0">
    <w:nsid w:val="517F4B8E"/>
    <w:multiLevelType w:val="multilevel"/>
    <w:tmpl w:val="00BC8B00"/>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5" w15:restartNumberingAfterBreak="0">
    <w:nsid w:val="53134B6D"/>
    <w:multiLevelType w:val="hybridMultilevel"/>
    <w:tmpl w:val="1892F1F0"/>
    <w:lvl w:ilvl="0" w:tplc="DCEAB7C2">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56CB625D"/>
    <w:multiLevelType w:val="hybridMultilevel"/>
    <w:tmpl w:val="E2627D00"/>
    <w:lvl w:ilvl="0" w:tplc="116CC92C">
      <w:start w:val="1"/>
      <w:numFmt w:val="taiwaneseCountingThousand"/>
      <w:lvlText w:val="(%1)"/>
      <w:lvlJc w:val="left"/>
      <w:pPr>
        <w:ind w:left="1472" w:hanging="480"/>
      </w:pPr>
      <w:rPr>
        <w:rFonts w:hint="eastAsia"/>
      </w:rPr>
    </w:lvl>
    <w:lvl w:ilvl="1" w:tplc="04090019" w:tentative="1">
      <w:start w:val="1"/>
      <w:numFmt w:val="ideographTraditional"/>
      <w:lvlText w:val="%2、"/>
      <w:lvlJc w:val="left"/>
      <w:pPr>
        <w:ind w:left="1952" w:hanging="480"/>
      </w:pPr>
    </w:lvl>
    <w:lvl w:ilvl="2" w:tplc="D07C9D6E">
      <w:start w:val="1"/>
      <w:numFmt w:val="taiwaneseCountingThousand"/>
      <w:lvlText w:val="(%3)"/>
      <w:lvlJc w:val="left"/>
      <w:pPr>
        <w:ind w:left="2432" w:hanging="480"/>
      </w:pPr>
      <w:rPr>
        <w:rFonts w:hint="eastAsia"/>
        <w:color w:val="000000" w:themeColor="text1"/>
      </w:r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57" w15:restartNumberingAfterBreak="0">
    <w:nsid w:val="57040F1A"/>
    <w:multiLevelType w:val="multilevel"/>
    <w:tmpl w:val="B136D94C"/>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upperLetter"/>
      <w:lvlText w:val="%4."/>
      <w:lvlJc w:val="left"/>
      <w:pPr>
        <w:ind w:left="1984" w:hanging="708"/>
      </w:pPr>
      <w:rPr>
        <w:rFonts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8" w15:restartNumberingAfterBreak="0">
    <w:nsid w:val="58627991"/>
    <w:multiLevelType w:val="multilevel"/>
    <w:tmpl w:val="9C76C54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9" w15:restartNumberingAfterBreak="0">
    <w:nsid w:val="59F428DD"/>
    <w:multiLevelType w:val="hybridMultilevel"/>
    <w:tmpl w:val="A928CD80"/>
    <w:lvl w:ilvl="0" w:tplc="604C9988">
      <w:start w:val="1"/>
      <w:numFmt w:val="decimal"/>
      <w:lvlText w:val="(%1)"/>
      <w:lvlJc w:val="left"/>
      <w:pPr>
        <w:ind w:left="54" w:hanging="480"/>
      </w:pPr>
      <w:rPr>
        <w:rFonts w:ascii="Times New Roman" w:hAnsi="Times New Roman" w:cs="Times New Roman" w:hint="default"/>
      </w:rPr>
    </w:lvl>
    <w:lvl w:ilvl="1" w:tplc="04090019" w:tentative="1">
      <w:start w:val="1"/>
      <w:numFmt w:val="ideographTraditional"/>
      <w:lvlText w:val="%2、"/>
      <w:lvlJc w:val="left"/>
      <w:pPr>
        <w:ind w:left="534" w:hanging="480"/>
      </w:p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60" w15:restartNumberingAfterBreak="0">
    <w:nsid w:val="5C364CD8"/>
    <w:multiLevelType w:val="hybridMultilevel"/>
    <w:tmpl w:val="28442A34"/>
    <w:lvl w:ilvl="0" w:tplc="6456CD8E">
      <w:start w:val="1"/>
      <w:numFmt w:val="bullet"/>
      <w:lvlText w:val="•"/>
      <w:lvlJc w:val="left"/>
      <w:pPr>
        <w:ind w:left="480" w:hanging="480"/>
      </w:pPr>
      <w:rPr>
        <w:rFonts w:ascii="新細明體" w:hAnsi="新細明體" w:hint="default"/>
      </w:rPr>
    </w:lvl>
    <w:lvl w:ilvl="1" w:tplc="04090003" w:tentative="1">
      <w:start w:val="1"/>
      <w:numFmt w:val="bullet"/>
      <w:lvlText w:val=""/>
      <w:lvlJc w:val="left"/>
      <w:pPr>
        <w:ind w:left="960" w:hanging="480"/>
      </w:pPr>
      <w:rPr>
        <w:rFonts w:ascii="Wingdings" w:hAnsi="Wingdings" w:hint="default"/>
      </w:rPr>
    </w:lvl>
    <w:lvl w:ilvl="2" w:tplc="31944BBE">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1" w15:restartNumberingAfterBreak="0">
    <w:nsid w:val="5EA81BEA"/>
    <w:multiLevelType w:val="hybridMultilevel"/>
    <w:tmpl w:val="84B44F10"/>
    <w:lvl w:ilvl="0" w:tplc="E71832DE">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5EC57A06"/>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65570B64"/>
    <w:multiLevelType w:val="hybridMultilevel"/>
    <w:tmpl w:val="913089CA"/>
    <w:lvl w:ilvl="0" w:tplc="AE9E82D4">
      <w:start w:val="1"/>
      <w:numFmt w:val="taiwaneseCountingThousand"/>
      <w:lvlText w:val="(%1)"/>
      <w:lvlJc w:val="left"/>
      <w:pPr>
        <w:ind w:left="1586" w:hanging="480"/>
      </w:pPr>
      <w:rPr>
        <w:rFonts w:hint="eastAsia"/>
      </w:rPr>
    </w:lvl>
    <w:lvl w:ilvl="1" w:tplc="04090019" w:tentative="1">
      <w:start w:val="1"/>
      <w:numFmt w:val="ideographTraditional"/>
      <w:lvlText w:val="%2、"/>
      <w:lvlJc w:val="left"/>
      <w:pPr>
        <w:ind w:left="2066" w:hanging="480"/>
      </w:pPr>
    </w:lvl>
    <w:lvl w:ilvl="2" w:tplc="0409001B" w:tentative="1">
      <w:start w:val="1"/>
      <w:numFmt w:val="lowerRoman"/>
      <w:lvlText w:val="%3."/>
      <w:lvlJc w:val="right"/>
      <w:pPr>
        <w:ind w:left="2546" w:hanging="480"/>
      </w:pPr>
    </w:lvl>
    <w:lvl w:ilvl="3" w:tplc="0409000F" w:tentative="1">
      <w:start w:val="1"/>
      <w:numFmt w:val="decimal"/>
      <w:lvlText w:val="%4."/>
      <w:lvlJc w:val="left"/>
      <w:pPr>
        <w:ind w:left="3026" w:hanging="480"/>
      </w:pPr>
    </w:lvl>
    <w:lvl w:ilvl="4" w:tplc="04090019" w:tentative="1">
      <w:start w:val="1"/>
      <w:numFmt w:val="ideographTraditional"/>
      <w:lvlText w:val="%5、"/>
      <w:lvlJc w:val="left"/>
      <w:pPr>
        <w:ind w:left="3506" w:hanging="480"/>
      </w:pPr>
    </w:lvl>
    <w:lvl w:ilvl="5" w:tplc="0409001B" w:tentative="1">
      <w:start w:val="1"/>
      <w:numFmt w:val="lowerRoman"/>
      <w:lvlText w:val="%6."/>
      <w:lvlJc w:val="right"/>
      <w:pPr>
        <w:ind w:left="3986" w:hanging="480"/>
      </w:pPr>
    </w:lvl>
    <w:lvl w:ilvl="6" w:tplc="0409000F" w:tentative="1">
      <w:start w:val="1"/>
      <w:numFmt w:val="decimal"/>
      <w:lvlText w:val="%7."/>
      <w:lvlJc w:val="left"/>
      <w:pPr>
        <w:ind w:left="4466" w:hanging="480"/>
      </w:pPr>
    </w:lvl>
    <w:lvl w:ilvl="7" w:tplc="04090019" w:tentative="1">
      <w:start w:val="1"/>
      <w:numFmt w:val="ideographTraditional"/>
      <w:lvlText w:val="%8、"/>
      <w:lvlJc w:val="left"/>
      <w:pPr>
        <w:ind w:left="4946" w:hanging="480"/>
      </w:pPr>
    </w:lvl>
    <w:lvl w:ilvl="8" w:tplc="0409001B" w:tentative="1">
      <w:start w:val="1"/>
      <w:numFmt w:val="lowerRoman"/>
      <w:lvlText w:val="%9."/>
      <w:lvlJc w:val="right"/>
      <w:pPr>
        <w:ind w:left="5426" w:hanging="480"/>
      </w:pPr>
    </w:lvl>
  </w:abstractNum>
  <w:abstractNum w:abstractNumId="64" w15:restartNumberingAfterBreak="0">
    <w:nsid w:val="69F47174"/>
    <w:multiLevelType w:val="multilevel"/>
    <w:tmpl w:val="A5449CBC"/>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2" w:hanging="567"/>
      </w:pPr>
      <w:rPr>
        <w:rFonts w:hint="default"/>
        <w:sz w:val="22"/>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5" w15:restartNumberingAfterBreak="0">
    <w:nsid w:val="6B4C15E1"/>
    <w:multiLevelType w:val="hybridMultilevel"/>
    <w:tmpl w:val="B5EE1C54"/>
    <w:lvl w:ilvl="0" w:tplc="412489F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6BB24D81"/>
    <w:multiLevelType w:val="hybridMultilevel"/>
    <w:tmpl w:val="0AB07764"/>
    <w:lvl w:ilvl="0" w:tplc="2180B59C">
      <w:start w:val="1"/>
      <w:numFmt w:val="taiwaneseCountingThousand"/>
      <w:lvlText w:val="(%1)"/>
      <w:lvlJc w:val="left"/>
      <w:pPr>
        <w:ind w:left="1332" w:hanging="480"/>
      </w:pPr>
      <w:rPr>
        <w:rFonts w:hint="default"/>
      </w:rPr>
    </w:lvl>
    <w:lvl w:ilvl="1" w:tplc="04090019">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67" w15:restartNumberingAfterBreak="0">
    <w:nsid w:val="6F402B45"/>
    <w:multiLevelType w:val="hybridMultilevel"/>
    <w:tmpl w:val="5AB43100"/>
    <w:lvl w:ilvl="0" w:tplc="79BA7A3C">
      <w:start w:val="1"/>
      <w:numFmt w:val="decimal"/>
      <w:lvlText w:val="（%1）"/>
      <w:lvlJc w:val="left"/>
      <w:pPr>
        <w:ind w:left="796" w:hanging="480"/>
      </w:pPr>
      <w:rPr>
        <w:rFonts w:hint="eastAsia"/>
      </w:rPr>
    </w:lvl>
    <w:lvl w:ilvl="1" w:tplc="04090019" w:tentative="1">
      <w:start w:val="1"/>
      <w:numFmt w:val="ideographTraditional"/>
      <w:lvlText w:val="%2、"/>
      <w:lvlJc w:val="left"/>
      <w:pPr>
        <w:ind w:left="1276" w:hanging="480"/>
      </w:pPr>
    </w:lvl>
    <w:lvl w:ilvl="2" w:tplc="0409001B" w:tentative="1">
      <w:start w:val="1"/>
      <w:numFmt w:val="lowerRoman"/>
      <w:lvlText w:val="%3."/>
      <w:lvlJc w:val="right"/>
      <w:pPr>
        <w:ind w:left="1756" w:hanging="480"/>
      </w:pPr>
    </w:lvl>
    <w:lvl w:ilvl="3" w:tplc="0409000F" w:tentative="1">
      <w:start w:val="1"/>
      <w:numFmt w:val="decimal"/>
      <w:lvlText w:val="%4."/>
      <w:lvlJc w:val="left"/>
      <w:pPr>
        <w:ind w:left="2236" w:hanging="480"/>
      </w:pPr>
    </w:lvl>
    <w:lvl w:ilvl="4" w:tplc="04090019" w:tentative="1">
      <w:start w:val="1"/>
      <w:numFmt w:val="ideographTraditional"/>
      <w:lvlText w:val="%5、"/>
      <w:lvlJc w:val="left"/>
      <w:pPr>
        <w:ind w:left="2716" w:hanging="480"/>
      </w:pPr>
    </w:lvl>
    <w:lvl w:ilvl="5" w:tplc="0409001B" w:tentative="1">
      <w:start w:val="1"/>
      <w:numFmt w:val="lowerRoman"/>
      <w:lvlText w:val="%6."/>
      <w:lvlJc w:val="right"/>
      <w:pPr>
        <w:ind w:left="3196" w:hanging="480"/>
      </w:pPr>
    </w:lvl>
    <w:lvl w:ilvl="6" w:tplc="49466504">
      <w:start w:val="1"/>
      <w:numFmt w:val="decimal"/>
      <w:lvlText w:val="（%7）"/>
      <w:lvlJc w:val="left"/>
      <w:pPr>
        <w:ind w:left="3676" w:hanging="480"/>
      </w:pPr>
      <w:rPr>
        <w:rFonts w:hint="eastAsia"/>
        <w:color w:val="000000" w:themeColor="text1"/>
        <w:sz w:val="20"/>
        <w:szCs w:val="20"/>
      </w:rPr>
    </w:lvl>
    <w:lvl w:ilvl="7" w:tplc="04090019" w:tentative="1">
      <w:start w:val="1"/>
      <w:numFmt w:val="ideographTraditional"/>
      <w:lvlText w:val="%8、"/>
      <w:lvlJc w:val="left"/>
      <w:pPr>
        <w:ind w:left="4156" w:hanging="480"/>
      </w:pPr>
    </w:lvl>
    <w:lvl w:ilvl="8" w:tplc="0409001B" w:tentative="1">
      <w:start w:val="1"/>
      <w:numFmt w:val="lowerRoman"/>
      <w:lvlText w:val="%9."/>
      <w:lvlJc w:val="right"/>
      <w:pPr>
        <w:ind w:left="4636" w:hanging="480"/>
      </w:pPr>
    </w:lvl>
  </w:abstractNum>
  <w:abstractNum w:abstractNumId="68" w15:restartNumberingAfterBreak="0">
    <w:nsid w:val="70FE12B1"/>
    <w:multiLevelType w:val="hybridMultilevel"/>
    <w:tmpl w:val="9CFE4A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1E11F1F"/>
    <w:multiLevelType w:val="hybridMultilevel"/>
    <w:tmpl w:val="37EA9D92"/>
    <w:lvl w:ilvl="0" w:tplc="5060E268">
      <w:start w:val="1"/>
      <w:numFmt w:val="decimal"/>
      <w:lvlText w:val="(%1)"/>
      <w:lvlJc w:val="left"/>
      <w:pPr>
        <w:ind w:left="676" w:hanging="480"/>
      </w:pPr>
      <w:rPr>
        <w:rFonts w:hint="eastAsia"/>
      </w:rPr>
    </w:lvl>
    <w:lvl w:ilvl="1" w:tplc="04090019" w:tentative="1">
      <w:start w:val="1"/>
      <w:numFmt w:val="ideographTraditional"/>
      <w:lvlText w:val="%2、"/>
      <w:lvlJc w:val="left"/>
      <w:pPr>
        <w:ind w:left="1156" w:hanging="480"/>
      </w:pPr>
    </w:lvl>
    <w:lvl w:ilvl="2" w:tplc="0409001B" w:tentative="1">
      <w:start w:val="1"/>
      <w:numFmt w:val="lowerRoman"/>
      <w:lvlText w:val="%3."/>
      <w:lvlJc w:val="right"/>
      <w:pPr>
        <w:ind w:left="1636" w:hanging="480"/>
      </w:pPr>
    </w:lvl>
    <w:lvl w:ilvl="3" w:tplc="0409000F" w:tentative="1">
      <w:start w:val="1"/>
      <w:numFmt w:val="decimal"/>
      <w:lvlText w:val="%4."/>
      <w:lvlJc w:val="left"/>
      <w:pPr>
        <w:ind w:left="2116" w:hanging="480"/>
      </w:pPr>
    </w:lvl>
    <w:lvl w:ilvl="4" w:tplc="04090019" w:tentative="1">
      <w:start w:val="1"/>
      <w:numFmt w:val="ideographTraditional"/>
      <w:lvlText w:val="%5、"/>
      <w:lvlJc w:val="left"/>
      <w:pPr>
        <w:ind w:left="2596" w:hanging="480"/>
      </w:pPr>
    </w:lvl>
    <w:lvl w:ilvl="5" w:tplc="0409001B" w:tentative="1">
      <w:start w:val="1"/>
      <w:numFmt w:val="lowerRoman"/>
      <w:lvlText w:val="%6."/>
      <w:lvlJc w:val="right"/>
      <w:pPr>
        <w:ind w:left="3076" w:hanging="480"/>
      </w:pPr>
    </w:lvl>
    <w:lvl w:ilvl="6" w:tplc="0409000F" w:tentative="1">
      <w:start w:val="1"/>
      <w:numFmt w:val="decimal"/>
      <w:lvlText w:val="%7."/>
      <w:lvlJc w:val="left"/>
      <w:pPr>
        <w:ind w:left="3556" w:hanging="480"/>
      </w:pPr>
    </w:lvl>
    <w:lvl w:ilvl="7" w:tplc="04090019" w:tentative="1">
      <w:start w:val="1"/>
      <w:numFmt w:val="ideographTraditional"/>
      <w:lvlText w:val="%8、"/>
      <w:lvlJc w:val="left"/>
      <w:pPr>
        <w:ind w:left="4036" w:hanging="480"/>
      </w:pPr>
    </w:lvl>
    <w:lvl w:ilvl="8" w:tplc="0409001B" w:tentative="1">
      <w:start w:val="1"/>
      <w:numFmt w:val="lowerRoman"/>
      <w:lvlText w:val="%9."/>
      <w:lvlJc w:val="right"/>
      <w:pPr>
        <w:ind w:left="4516" w:hanging="480"/>
      </w:pPr>
    </w:lvl>
  </w:abstractNum>
  <w:abstractNum w:abstractNumId="70" w15:restartNumberingAfterBreak="0">
    <w:nsid w:val="72F2775B"/>
    <w:multiLevelType w:val="hybridMultilevel"/>
    <w:tmpl w:val="0832DAA2"/>
    <w:lvl w:ilvl="0" w:tplc="2CFAFF42">
      <w:start w:val="1"/>
      <w:numFmt w:val="decimal"/>
      <w:lvlText w:val="（%1）"/>
      <w:lvlJc w:val="left"/>
      <w:pPr>
        <w:ind w:left="1020" w:hanging="480"/>
      </w:pPr>
      <w:rPr>
        <w:rFonts w:hint="eastAsia"/>
      </w:rPr>
    </w:lvl>
    <w:lvl w:ilvl="1" w:tplc="79BA7A3C">
      <w:start w:val="1"/>
      <w:numFmt w:val="decimal"/>
      <w:lvlText w:val="（%2）"/>
      <w:lvlJc w:val="left"/>
      <w:pPr>
        <w:ind w:left="1500" w:hanging="480"/>
      </w:pPr>
      <w:rPr>
        <w:rFonts w:hint="eastAsia"/>
        <w:lang w:val="en-US"/>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71" w15:restartNumberingAfterBreak="0">
    <w:nsid w:val="735425BC"/>
    <w:multiLevelType w:val="multilevel"/>
    <w:tmpl w:val="19BA47EA"/>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3" w:hanging="567"/>
      </w:pPr>
      <w:rPr>
        <w:rFonts w:hint="default"/>
        <w:sz w:val="24"/>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2" w15:restartNumberingAfterBreak="0">
    <w:nsid w:val="73BD6D46"/>
    <w:multiLevelType w:val="multilevel"/>
    <w:tmpl w:val="9642C870"/>
    <w:lvl w:ilvl="0">
      <w:start w:val="1"/>
      <w:numFmt w:val="ideographLegalTraditional"/>
      <w:pStyle w:val="10"/>
      <w:suff w:val="nothing"/>
      <w:lvlText w:val="%1、"/>
      <w:lvlJc w:val="left"/>
      <w:pPr>
        <w:ind w:left="425" w:hanging="425"/>
      </w:pPr>
      <w:rPr>
        <w:rFonts w:ascii="Times New Roman" w:eastAsia="標楷體" w:hAnsi="Times New Roman" w:hint="default"/>
        <w:sz w:val="28"/>
        <w:lang w:val="en-US"/>
      </w:rPr>
    </w:lvl>
    <w:lvl w:ilvl="1">
      <w:start w:val="1"/>
      <w:numFmt w:val="taiwaneseCountingThousand"/>
      <w:pStyle w:val="20"/>
      <w:suff w:val="nothing"/>
      <w:lvlText w:val="%2、"/>
      <w:lvlJc w:val="left"/>
      <w:pPr>
        <w:ind w:left="992" w:hanging="567"/>
      </w:pPr>
      <w:rPr>
        <w:b w:val="0"/>
        <w:bCs w:val="0"/>
        <w:i w:val="0"/>
        <w:iCs w:val="0"/>
        <w:caps w:val="0"/>
        <w:smallCaps w:val="0"/>
        <w:strike w:val="0"/>
        <w:dstrike w:val="0"/>
        <w:outline w:val="0"/>
        <w:shadow w:val="0"/>
        <w:emboss w:val="0"/>
        <w:imprint w:val="0"/>
        <w:noProof w:val="0"/>
        <w:vanish w:val="0"/>
        <w:spacing w:val="0"/>
        <w:position w:val="0"/>
        <w:sz w:val="24"/>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taiwaneseCountingThousand"/>
      <w:pStyle w:val="30"/>
      <w:suff w:val="nothing"/>
      <w:lvlText w:val="(%3)"/>
      <w:lvlJc w:val="left"/>
      <w:pPr>
        <w:ind w:left="1418" w:hanging="567"/>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1984" w:hanging="708"/>
      </w:pPr>
      <w:rPr>
        <w:rFonts w:hint="eastAsia"/>
        <w:sz w:val="24"/>
        <w:szCs w:val="24"/>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3" w15:restartNumberingAfterBreak="0">
    <w:nsid w:val="74CF75C7"/>
    <w:multiLevelType w:val="hybridMultilevel"/>
    <w:tmpl w:val="7D1C09B4"/>
    <w:lvl w:ilvl="0" w:tplc="99F86A9C">
      <w:start w:val="1"/>
      <w:numFmt w:val="taiwaneseCountingThousand"/>
      <w:lvlText w:val="(%1)"/>
      <w:lvlJc w:val="left"/>
      <w:pPr>
        <w:ind w:left="1332" w:hanging="480"/>
      </w:pPr>
      <w:rPr>
        <w:rFonts w:ascii="標楷體" w:eastAsia="標楷體" w:hAnsi="標楷體"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74" w15:restartNumberingAfterBreak="0">
    <w:nsid w:val="75004E3D"/>
    <w:multiLevelType w:val="multilevel"/>
    <w:tmpl w:val="10804B92"/>
    <w:lvl w:ilvl="0">
      <w:start w:val="1"/>
      <w:numFmt w:val="taiwaneseCountingThousand"/>
      <w:suff w:val="nothing"/>
      <w:lvlText w:val="%1、"/>
      <w:lvlJc w:val="left"/>
      <w:pPr>
        <w:ind w:left="720" w:hanging="720"/>
      </w:pPr>
      <w:rPr>
        <w:rFonts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numFmt w:val="bullet"/>
      <w:lvlText w:val="•"/>
      <w:lvlJc w:val="left"/>
      <w:pPr>
        <w:ind w:left="1920" w:hanging="480"/>
      </w:pPr>
      <w:rPr>
        <w:rFonts w:hint="default"/>
        <w:lang w:val="en-US" w:eastAsia="zh-TW" w:bidi="ar-S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suff w:val="nothing"/>
      <w:lvlText w:val="%7."/>
      <w:lvlJc w:val="left"/>
      <w:pPr>
        <w:ind w:left="2181" w:hanging="480"/>
      </w:pPr>
      <w:rPr>
        <w:rFonts w:ascii="Times New Roman" w:hAnsi="Times New Roman" w:cs="Times New Roman" w:hint="default"/>
        <w:b/>
      </w:rPr>
    </w:lvl>
    <w:lvl w:ilvl="7">
      <w:start w:val="1"/>
      <w:numFmt w:val="ideographTraditional"/>
      <w:lvlText w:val="%8、"/>
      <w:lvlJc w:val="left"/>
      <w:pPr>
        <w:ind w:left="3840" w:hanging="480"/>
      </w:pPr>
      <w:rPr>
        <w:rFonts w:hint="eastAsia"/>
        <w:lang w:val="en-US"/>
      </w:rPr>
    </w:lvl>
    <w:lvl w:ilvl="8">
      <w:start w:val="1"/>
      <w:numFmt w:val="lowerRoman"/>
      <w:lvlText w:val="%9."/>
      <w:lvlJc w:val="right"/>
      <w:pPr>
        <w:ind w:left="4320" w:hanging="480"/>
      </w:pPr>
      <w:rPr>
        <w:rFonts w:hint="eastAsia"/>
      </w:rPr>
    </w:lvl>
  </w:abstractNum>
  <w:abstractNum w:abstractNumId="75" w15:restartNumberingAfterBreak="0">
    <w:nsid w:val="767237B4"/>
    <w:multiLevelType w:val="hybridMultilevel"/>
    <w:tmpl w:val="5AE6A708"/>
    <w:lvl w:ilvl="0" w:tplc="0409000B">
      <w:start w:val="1"/>
      <w:numFmt w:val="bullet"/>
      <w:lvlText w:val=""/>
      <w:lvlJc w:val="left"/>
      <w:pPr>
        <w:ind w:left="474" w:hanging="480"/>
      </w:pPr>
      <w:rPr>
        <w:rFonts w:ascii="Wingdings" w:hAnsi="Wingdings" w:hint="default"/>
      </w:rPr>
    </w:lvl>
    <w:lvl w:ilvl="1" w:tplc="04090003" w:tentative="1">
      <w:start w:val="1"/>
      <w:numFmt w:val="bullet"/>
      <w:lvlText w:val=""/>
      <w:lvlJc w:val="left"/>
      <w:pPr>
        <w:ind w:left="954" w:hanging="480"/>
      </w:pPr>
      <w:rPr>
        <w:rFonts w:ascii="Wingdings" w:hAnsi="Wingdings" w:hint="default"/>
      </w:rPr>
    </w:lvl>
    <w:lvl w:ilvl="2" w:tplc="04090005" w:tentative="1">
      <w:start w:val="1"/>
      <w:numFmt w:val="bullet"/>
      <w:lvlText w:val=""/>
      <w:lvlJc w:val="left"/>
      <w:pPr>
        <w:ind w:left="1434" w:hanging="480"/>
      </w:pPr>
      <w:rPr>
        <w:rFonts w:ascii="Wingdings" w:hAnsi="Wingdings" w:hint="default"/>
      </w:rPr>
    </w:lvl>
    <w:lvl w:ilvl="3" w:tplc="04090001" w:tentative="1">
      <w:start w:val="1"/>
      <w:numFmt w:val="bullet"/>
      <w:lvlText w:val=""/>
      <w:lvlJc w:val="left"/>
      <w:pPr>
        <w:ind w:left="1914" w:hanging="480"/>
      </w:pPr>
      <w:rPr>
        <w:rFonts w:ascii="Wingdings" w:hAnsi="Wingdings" w:hint="default"/>
      </w:rPr>
    </w:lvl>
    <w:lvl w:ilvl="4" w:tplc="04090003" w:tentative="1">
      <w:start w:val="1"/>
      <w:numFmt w:val="bullet"/>
      <w:lvlText w:val=""/>
      <w:lvlJc w:val="left"/>
      <w:pPr>
        <w:ind w:left="2394" w:hanging="480"/>
      </w:pPr>
      <w:rPr>
        <w:rFonts w:ascii="Wingdings" w:hAnsi="Wingdings" w:hint="default"/>
      </w:rPr>
    </w:lvl>
    <w:lvl w:ilvl="5" w:tplc="04090005" w:tentative="1">
      <w:start w:val="1"/>
      <w:numFmt w:val="bullet"/>
      <w:lvlText w:val=""/>
      <w:lvlJc w:val="left"/>
      <w:pPr>
        <w:ind w:left="2874" w:hanging="480"/>
      </w:pPr>
      <w:rPr>
        <w:rFonts w:ascii="Wingdings" w:hAnsi="Wingdings" w:hint="default"/>
      </w:rPr>
    </w:lvl>
    <w:lvl w:ilvl="6" w:tplc="04090001" w:tentative="1">
      <w:start w:val="1"/>
      <w:numFmt w:val="bullet"/>
      <w:lvlText w:val=""/>
      <w:lvlJc w:val="left"/>
      <w:pPr>
        <w:ind w:left="3354" w:hanging="480"/>
      </w:pPr>
      <w:rPr>
        <w:rFonts w:ascii="Wingdings" w:hAnsi="Wingdings" w:hint="default"/>
      </w:rPr>
    </w:lvl>
    <w:lvl w:ilvl="7" w:tplc="04090003" w:tentative="1">
      <w:start w:val="1"/>
      <w:numFmt w:val="bullet"/>
      <w:lvlText w:val=""/>
      <w:lvlJc w:val="left"/>
      <w:pPr>
        <w:ind w:left="3834" w:hanging="480"/>
      </w:pPr>
      <w:rPr>
        <w:rFonts w:ascii="Wingdings" w:hAnsi="Wingdings" w:hint="default"/>
      </w:rPr>
    </w:lvl>
    <w:lvl w:ilvl="8" w:tplc="04090005" w:tentative="1">
      <w:start w:val="1"/>
      <w:numFmt w:val="bullet"/>
      <w:lvlText w:val=""/>
      <w:lvlJc w:val="left"/>
      <w:pPr>
        <w:ind w:left="4314" w:hanging="480"/>
      </w:pPr>
      <w:rPr>
        <w:rFonts w:ascii="Wingdings" w:hAnsi="Wingdings" w:hint="default"/>
      </w:rPr>
    </w:lvl>
  </w:abstractNum>
  <w:abstractNum w:abstractNumId="76" w15:restartNumberingAfterBreak="0">
    <w:nsid w:val="76A55924"/>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79354875"/>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7B7768DA"/>
    <w:multiLevelType w:val="multilevel"/>
    <w:tmpl w:val="F45AB5E4"/>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ascii="Times New Roman" w:hAnsi="Times New Roman" w:cs="Times New Roman" w:hint="default"/>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9" w15:restartNumberingAfterBreak="0">
    <w:nsid w:val="7BD90A86"/>
    <w:multiLevelType w:val="hybridMultilevel"/>
    <w:tmpl w:val="CC40551E"/>
    <w:lvl w:ilvl="0" w:tplc="44F8354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7CF17BF6"/>
    <w:multiLevelType w:val="multilevel"/>
    <w:tmpl w:val="6B041AD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1" w15:restartNumberingAfterBreak="0">
    <w:nsid w:val="7EA97EBE"/>
    <w:multiLevelType w:val="hybridMultilevel"/>
    <w:tmpl w:val="C180E1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4"/>
  </w:num>
  <w:num w:numId="2">
    <w:abstractNumId w:val="72"/>
  </w:num>
  <w:num w:numId="3">
    <w:abstractNumId w:val="64"/>
  </w:num>
  <w:num w:numId="4">
    <w:abstractNumId w:val="28"/>
  </w:num>
  <w:num w:numId="5">
    <w:abstractNumId w:val="4"/>
  </w:num>
  <w:num w:numId="6">
    <w:abstractNumId w:val="8"/>
  </w:num>
  <w:num w:numId="7">
    <w:abstractNumId w:val="49"/>
  </w:num>
  <w:num w:numId="8">
    <w:abstractNumId w:val="40"/>
  </w:num>
  <w:num w:numId="9">
    <w:abstractNumId w:val="1"/>
  </w:num>
  <w:num w:numId="10">
    <w:abstractNumId w:val="78"/>
  </w:num>
  <w:num w:numId="11">
    <w:abstractNumId w:val="39"/>
  </w:num>
  <w:num w:numId="12">
    <w:abstractNumId w:val="5"/>
  </w:num>
  <w:num w:numId="13">
    <w:abstractNumId w:val="60"/>
  </w:num>
  <w:num w:numId="14">
    <w:abstractNumId w:val="27"/>
  </w:num>
  <w:num w:numId="15">
    <w:abstractNumId w:val="29"/>
  </w:num>
  <w:num w:numId="16">
    <w:abstractNumId w:val="37"/>
  </w:num>
  <w:num w:numId="17">
    <w:abstractNumId w:val="54"/>
  </w:num>
  <w:num w:numId="18">
    <w:abstractNumId w:val="80"/>
  </w:num>
  <w:num w:numId="19">
    <w:abstractNumId w:val="34"/>
  </w:num>
  <w:num w:numId="20">
    <w:abstractNumId w:val="74"/>
  </w:num>
  <w:num w:numId="21">
    <w:abstractNumId w:val="47"/>
  </w:num>
  <w:num w:numId="22">
    <w:abstractNumId w:val="41"/>
  </w:num>
  <w:num w:numId="23">
    <w:abstractNumId w:val="43"/>
  </w:num>
  <w:num w:numId="24">
    <w:abstractNumId w:val="38"/>
  </w:num>
  <w:num w:numId="25">
    <w:abstractNumId w:val="51"/>
  </w:num>
  <w:num w:numId="26">
    <w:abstractNumId w:val="81"/>
  </w:num>
  <w:num w:numId="27">
    <w:abstractNumId w:val="23"/>
  </w:num>
  <w:num w:numId="28">
    <w:abstractNumId w:val="57"/>
  </w:num>
  <w:num w:numId="29">
    <w:abstractNumId w:val="53"/>
  </w:num>
  <w:num w:numId="30">
    <w:abstractNumId w:val="59"/>
  </w:num>
  <w:num w:numId="31">
    <w:abstractNumId w:val="42"/>
  </w:num>
  <w:num w:numId="32">
    <w:abstractNumId w:val="32"/>
  </w:num>
  <w:num w:numId="33">
    <w:abstractNumId w:val="45"/>
  </w:num>
  <w:num w:numId="34">
    <w:abstractNumId w:val="68"/>
  </w:num>
  <w:num w:numId="35">
    <w:abstractNumId w:val="69"/>
  </w:num>
  <w:num w:numId="36">
    <w:abstractNumId w:val="11"/>
  </w:num>
  <w:num w:numId="37">
    <w:abstractNumId w:val="16"/>
  </w:num>
  <w:num w:numId="38">
    <w:abstractNumId w:val="2"/>
  </w:num>
  <w:num w:numId="39">
    <w:abstractNumId w:val="33"/>
  </w:num>
  <w:num w:numId="40">
    <w:abstractNumId w:val="66"/>
  </w:num>
  <w:num w:numId="41">
    <w:abstractNumId w:val="73"/>
  </w:num>
  <w:num w:numId="42">
    <w:abstractNumId w:val="50"/>
  </w:num>
  <w:num w:numId="43">
    <w:abstractNumId w:val="10"/>
  </w:num>
  <w:num w:numId="44">
    <w:abstractNumId w:val="6"/>
  </w:num>
  <w:num w:numId="45">
    <w:abstractNumId w:val="36"/>
  </w:num>
  <w:num w:numId="46">
    <w:abstractNumId w:val="13"/>
  </w:num>
  <w:num w:numId="47">
    <w:abstractNumId w:val="55"/>
  </w:num>
  <w:num w:numId="48">
    <w:abstractNumId w:val="76"/>
  </w:num>
  <w:num w:numId="49">
    <w:abstractNumId w:val="7"/>
  </w:num>
  <w:num w:numId="50">
    <w:abstractNumId w:val="25"/>
  </w:num>
  <w:num w:numId="51">
    <w:abstractNumId w:val="12"/>
  </w:num>
  <w:num w:numId="52">
    <w:abstractNumId w:val="15"/>
  </w:num>
  <w:num w:numId="53">
    <w:abstractNumId w:val="77"/>
  </w:num>
  <w:num w:numId="54">
    <w:abstractNumId w:val="62"/>
  </w:num>
  <w:num w:numId="55">
    <w:abstractNumId w:val="24"/>
  </w:num>
  <w:num w:numId="56">
    <w:abstractNumId w:val="19"/>
  </w:num>
  <w:num w:numId="57">
    <w:abstractNumId w:val="48"/>
  </w:num>
  <w:num w:numId="58">
    <w:abstractNumId w:val="65"/>
  </w:num>
  <w:num w:numId="59">
    <w:abstractNumId w:val="58"/>
  </w:num>
  <w:num w:numId="60">
    <w:abstractNumId w:val="75"/>
  </w:num>
  <w:num w:numId="61">
    <w:abstractNumId w:val="70"/>
  </w:num>
  <w:num w:numId="62">
    <w:abstractNumId w:val="67"/>
  </w:num>
  <w:num w:numId="63">
    <w:abstractNumId w:val="61"/>
  </w:num>
  <w:num w:numId="64">
    <w:abstractNumId w:val="46"/>
  </w:num>
  <w:num w:numId="65">
    <w:abstractNumId w:val="0"/>
  </w:num>
  <w:num w:numId="66">
    <w:abstractNumId w:val="3"/>
  </w:num>
  <w:num w:numId="67">
    <w:abstractNumId w:val="31"/>
  </w:num>
  <w:num w:numId="68">
    <w:abstractNumId w:val="22"/>
  </w:num>
  <w:num w:numId="69">
    <w:abstractNumId w:val="71"/>
  </w:num>
  <w:num w:numId="70">
    <w:abstractNumId w:val="30"/>
  </w:num>
  <w:num w:numId="71">
    <w:abstractNumId w:val="14"/>
  </w:num>
  <w:num w:numId="72">
    <w:abstractNumId w:val="52"/>
  </w:num>
  <w:num w:numId="73">
    <w:abstractNumId w:val="56"/>
  </w:num>
  <w:num w:numId="74">
    <w:abstractNumId w:val="21"/>
  </w:num>
  <w:num w:numId="75">
    <w:abstractNumId w:val="18"/>
  </w:num>
  <w:num w:numId="76">
    <w:abstractNumId w:val="63"/>
  </w:num>
  <w:num w:numId="77">
    <w:abstractNumId w:val="17"/>
  </w:num>
  <w:num w:numId="78">
    <w:abstractNumId w:val="20"/>
  </w:num>
  <w:num w:numId="79">
    <w:abstractNumId w:val="26"/>
  </w:num>
  <w:num w:numId="80">
    <w:abstractNumId w:val="79"/>
  </w:num>
  <w:num w:numId="81">
    <w:abstractNumId w:val="35"/>
  </w:num>
  <w:num w:numId="82">
    <w:abstractNumId w:val="9"/>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bordersDoNotSurroundHeader/>
  <w:bordersDoNotSurroundFooter/>
  <w:proofState w:spelling="clean" w:grammar="clean"/>
  <w:defaultTabStop w:val="479"/>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FB8"/>
    <w:rsid w:val="0000107A"/>
    <w:rsid w:val="00001669"/>
    <w:rsid w:val="00001AA3"/>
    <w:rsid w:val="00002130"/>
    <w:rsid w:val="0000239C"/>
    <w:rsid w:val="00002707"/>
    <w:rsid w:val="0000335C"/>
    <w:rsid w:val="00003C3E"/>
    <w:rsid w:val="00004231"/>
    <w:rsid w:val="00005AEA"/>
    <w:rsid w:val="000070C8"/>
    <w:rsid w:val="0000712F"/>
    <w:rsid w:val="000072F0"/>
    <w:rsid w:val="00007F0E"/>
    <w:rsid w:val="00010498"/>
    <w:rsid w:val="00010EE3"/>
    <w:rsid w:val="000129D1"/>
    <w:rsid w:val="0001340A"/>
    <w:rsid w:val="00013F4F"/>
    <w:rsid w:val="00014377"/>
    <w:rsid w:val="00014D06"/>
    <w:rsid w:val="000155D5"/>
    <w:rsid w:val="00015FAC"/>
    <w:rsid w:val="000170C7"/>
    <w:rsid w:val="00017966"/>
    <w:rsid w:val="0002010C"/>
    <w:rsid w:val="00020258"/>
    <w:rsid w:val="0002092C"/>
    <w:rsid w:val="000211D4"/>
    <w:rsid w:val="00021EDE"/>
    <w:rsid w:val="00023931"/>
    <w:rsid w:val="00024D76"/>
    <w:rsid w:val="0002572B"/>
    <w:rsid w:val="000332D5"/>
    <w:rsid w:val="000333C4"/>
    <w:rsid w:val="00035F03"/>
    <w:rsid w:val="000375EC"/>
    <w:rsid w:val="00037BAA"/>
    <w:rsid w:val="00040336"/>
    <w:rsid w:val="00040713"/>
    <w:rsid w:val="00041965"/>
    <w:rsid w:val="0004216E"/>
    <w:rsid w:val="00042BA6"/>
    <w:rsid w:val="00050C98"/>
    <w:rsid w:val="00051614"/>
    <w:rsid w:val="00051729"/>
    <w:rsid w:val="00051F55"/>
    <w:rsid w:val="0005227C"/>
    <w:rsid w:val="00052F93"/>
    <w:rsid w:val="00052FF8"/>
    <w:rsid w:val="00053E1A"/>
    <w:rsid w:val="000545C6"/>
    <w:rsid w:val="00054D87"/>
    <w:rsid w:val="00054DC2"/>
    <w:rsid w:val="00057B3B"/>
    <w:rsid w:val="00057C95"/>
    <w:rsid w:val="000607DA"/>
    <w:rsid w:val="000621C9"/>
    <w:rsid w:val="00063FB4"/>
    <w:rsid w:val="000668CA"/>
    <w:rsid w:val="00067ABC"/>
    <w:rsid w:val="000706C9"/>
    <w:rsid w:val="0007081A"/>
    <w:rsid w:val="0007226E"/>
    <w:rsid w:val="00072647"/>
    <w:rsid w:val="00073524"/>
    <w:rsid w:val="00073F8D"/>
    <w:rsid w:val="0007451C"/>
    <w:rsid w:val="00074C8C"/>
    <w:rsid w:val="00075121"/>
    <w:rsid w:val="00075319"/>
    <w:rsid w:val="0007596C"/>
    <w:rsid w:val="0007632D"/>
    <w:rsid w:val="0007689B"/>
    <w:rsid w:val="0007697F"/>
    <w:rsid w:val="000771DE"/>
    <w:rsid w:val="0008089A"/>
    <w:rsid w:val="00080916"/>
    <w:rsid w:val="00080BD6"/>
    <w:rsid w:val="000812EA"/>
    <w:rsid w:val="00082820"/>
    <w:rsid w:val="00082C18"/>
    <w:rsid w:val="00083493"/>
    <w:rsid w:val="0008398B"/>
    <w:rsid w:val="00083E37"/>
    <w:rsid w:val="000843E1"/>
    <w:rsid w:val="00084D56"/>
    <w:rsid w:val="00086F11"/>
    <w:rsid w:val="000875B7"/>
    <w:rsid w:val="00090944"/>
    <w:rsid w:val="00090D7D"/>
    <w:rsid w:val="000914D8"/>
    <w:rsid w:val="0009195A"/>
    <w:rsid w:val="00091C2E"/>
    <w:rsid w:val="00091E7D"/>
    <w:rsid w:val="000929A9"/>
    <w:rsid w:val="00092C90"/>
    <w:rsid w:val="00092D72"/>
    <w:rsid w:val="000941CB"/>
    <w:rsid w:val="00095BEB"/>
    <w:rsid w:val="00095D53"/>
    <w:rsid w:val="00095FEB"/>
    <w:rsid w:val="000961F4"/>
    <w:rsid w:val="00096992"/>
    <w:rsid w:val="00096AD1"/>
    <w:rsid w:val="0009754E"/>
    <w:rsid w:val="000A0AF0"/>
    <w:rsid w:val="000A3428"/>
    <w:rsid w:val="000A4152"/>
    <w:rsid w:val="000A71CB"/>
    <w:rsid w:val="000B0489"/>
    <w:rsid w:val="000B04FA"/>
    <w:rsid w:val="000B1D8D"/>
    <w:rsid w:val="000B1F97"/>
    <w:rsid w:val="000B2982"/>
    <w:rsid w:val="000B4B8D"/>
    <w:rsid w:val="000B7338"/>
    <w:rsid w:val="000B7BC1"/>
    <w:rsid w:val="000C25C6"/>
    <w:rsid w:val="000C28A7"/>
    <w:rsid w:val="000C3672"/>
    <w:rsid w:val="000C480E"/>
    <w:rsid w:val="000C519F"/>
    <w:rsid w:val="000C5F36"/>
    <w:rsid w:val="000C74B4"/>
    <w:rsid w:val="000C7843"/>
    <w:rsid w:val="000C7CCC"/>
    <w:rsid w:val="000D15D1"/>
    <w:rsid w:val="000D1B28"/>
    <w:rsid w:val="000D3F3B"/>
    <w:rsid w:val="000D5D95"/>
    <w:rsid w:val="000D63D3"/>
    <w:rsid w:val="000D7BF8"/>
    <w:rsid w:val="000D7CD4"/>
    <w:rsid w:val="000E0584"/>
    <w:rsid w:val="000E281D"/>
    <w:rsid w:val="000E3238"/>
    <w:rsid w:val="000E3DC1"/>
    <w:rsid w:val="000E3DD0"/>
    <w:rsid w:val="000E61B5"/>
    <w:rsid w:val="000E7553"/>
    <w:rsid w:val="000E7D3E"/>
    <w:rsid w:val="000F05DC"/>
    <w:rsid w:val="000F0741"/>
    <w:rsid w:val="000F2701"/>
    <w:rsid w:val="000F2CE5"/>
    <w:rsid w:val="000F3B51"/>
    <w:rsid w:val="000F42B4"/>
    <w:rsid w:val="000F4F71"/>
    <w:rsid w:val="000F6CA3"/>
    <w:rsid w:val="000F73AD"/>
    <w:rsid w:val="00100E1D"/>
    <w:rsid w:val="00102CBB"/>
    <w:rsid w:val="0010450C"/>
    <w:rsid w:val="0010509C"/>
    <w:rsid w:val="001058EA"/>
    <w:rsid w:val="0010702C"/>
    <w:rsid w:val="00110687"/>
    <w:rsid w:val="001106C7"/>
    <w:rsid w:val="00112FDE"/>
    <w:rsid w:val="00114AAC"/>
    <w:rsid w:val="0011548A"/>
    <w:rsid w:val="001159EA"/>
    <w:rsid w:val="00116616"/>
    <w:rsid w:val="00117411"/>
    <w:rsid w:val="0011768D"/>
    <w:rsid w:val="00120450"/>
    <w:rsid w:val="00120F7A"/>
    <w:rsid w:val="001211B3"/>
    <w:rsid w:val="001219CE"/>
    <w:rsid w:val="00122597"/>
    <w:rsid w:val="00122843"/>
    <w:rsid w:val="00124C50"/>
    <w:rsid w:val="00126BD1"/>
    <w:rsid w:val="001270D2"/>
    <w:rsid w:val="001301B8"/>
    <w:rsid w:val="00131353"/>
    <w:rsid w:val="001314D7"/>
    <w:rsid w:val="00131605"/>
    <w:rsid w:val="00132373"/>
    <w:rsid w:val="00132CDB"/>
    <w:rsid w:val="00133AD0"/>
    <w:rsid w:val="00135E04"/>
    <w:rsid w:val="00136D19"/>
    <w:rsid w:val="0014027E"/>
    <w:rsid w:val="00141624"/>
    <w:rsid w:val="00141C0B"/>
    <w:rsid w:val="00142BEE"/>
    <w:rsid w:val="00143AED"/>
    <w:rsid w:val="00144FC5"/>
    <w:rsid w:val="00145492"/>
    <w:rsid w:val="00145A13"/>
    <w:rsid w:val="001522FE"/>
    <w:rsid w:val="00153EE1"/>
    <w:rsid w:val="0015405C"/>
    <w:rsid w:val="00154B37"/>
    <w:rsid w:val="00155DB0"/>
    <w:rsid w:val="00155F43"/>
    <w:rsid w:val="00157CB1"/>
    <w:rsid w:val="00157F88"/>
    <w:rsid w:val="001619DC"/>
    <w:rsid w:val="0016232C"/>
    <w:rsid w:val="0016264D"/>
    <w:rsid w:val="00164238"/>
    <w:rsid w:val="00165346"/>
    <w:rsid w:val="001653FA"/>
    <w:rsid w:val="0016606F"/>
    <w:rsid w:val="0016759D"/>
    <w:rsid w:val="001706E8"/>
    <w:rsid w:val="00170C02"/>
    <w:rsid w:val="00172086"/>
    <w:rsid w:val="00173CF1"/>
    <w:rsid w:val="00174202"/>
    <w:rsid w:val="00174307"/>
    <w:rsid w:val="0017432B"/>
    <w:rsid w:val="00174DC0"/>
    <w:rsid w:val="00175517"/>
    <w:rsid w:val="001763EF"/>
    <w:rsid w:val="0017646B"/>
    <w:rsid w:val="00176B45"/>
    <w:rsid w:val="00176F85"/>
    <w:rsid w:val="00180498"/>
    <w:rsid w:val="00182008"/>
    <w:rsid w:val="0018291D"/>
    <w:rsid w:val="00183A9B"/>
    <w:rsid w:val="00183D0D"/>
    <w:rsid w:val="00183DE7"/>
    <w:rsid w:val="00185507"/>
    <w:rsid w:val="001858EC"/>
    <w:rsid w:val="00186AD1"/>
    <w:rsid w:val="00186E6D"/>
    <w:rsid w:val="00186F90"/>
    <w:rsid w:val="001911CA"/>
    <w:rsid w:val="00191523"/>
    <w:rsid w:val="001915FC"/>
    <w:rsid w:val="0019289C"/>
    <w:rsid w:val="00193AF8"/>
    <w:rsid w:val="0019452B"/>
    <w:rsid w:val="00196011"/>
    <w:rsid w:val="0019616B"/>
    <w:rsid w:val="001A055B"/>
    <w:rsid w:val="001A1FB8"/>
    <w:rsid w:val="001A2270"/>
    <w:rsid w:val="001A3F86"/>
    <w:rsid w:val="001A573B"/>
    <w:rsid w:val="001A5936"/>
    <w:rsid w:val="001A5A63"/>
    <w:rsid w:val="001A70BF"/>
    <w:rsid w:val="001B15F1"/>
    <w:rsid w:val="001B1B8E"/>
    <w:rsid w:val="001B3465"/>
    <w:rsid w:val="001B3960"/>
    <w:rsid w:val="001B51A6"/>
    <w:rsid w:val="001B5AD2"/>
    <w:rsid w:val="001B67BE"/>
    <w:rsid w:val="001B7F42"/>
    <w:rsid w:val="001C07A0"/>
    <w:rsid w:val="001C098B"/>
    <w:rsid w:val="001C118A"/>
    <w:rsid w:val="001C3CDA"/>
    <w:rsid w:val="001C59BB"/>
    <w:rsid w:val="001C5D0F"/>
    <w:rsid w:val="001C60E7"/>
    <w:rsid w:val="001D0210"/>
    <w:rsid w:val="001D0BE3"/>
    <w:rsid w:val="001D0FE7"/>
    <w:rsid w:val="001D209F"/>
    <w:rsid w:val="001D3074"/>
    <w:rsid w:val="001D43FC"/>
    <w:rsid w:val="001D46AD"/>
    <w:rsid w:val="001D4DDA"/>
    <w:rsid w:val="001D62E7"/>
    <w:rsid w:val="001D6611"/>
    <w:rsid w:val="001D68C1"/>
    <w:rsid w:val="001E1299"/>
    <w:rsid w:val="001E2542"/>
    <w:rsid w:val="001E499B"/>
    <w:rsid w:val="001E58AA"/>
    <w:rsid w:val="001E63F5"/>
    <w:rsid w:val="001E6B04"/>
    <w:rsid w:val="001E6C62"/>
    <w:rsid w:val="001E7B51"/>
    <w:rsid w:val="001E7DA0"/>
    <w:rsid w:val="001F039A"/>
    <w:rsid w:val="001F2A34"/>
    <w:rsid w:val="001F462A"/>
    <w:rsid w:val="001F46C5"/>
    <w:rsid w:val="002006CC"/>
    <w:rsid w:val="00200EDB"/>
    <w:rsid w:val="002019D9"/>
    <w:rsid w:val="00201DBD"/>
    <w:rsid w:val="00202986"/>
    <w:rsid w:val="00202B99"/>
    <w:rsid w:val="002043D3"/>
    <w:rsid w:val="00204606"/>
    <w:rsid w:val="00205BEB"/>
    <w:rsid w:val="002067A5"/>
    <w:rsid w:val="00210016"/>
    <w:rsid w:val="00210DBB"/>
    <w:rsid w:val="00211BBC"/>
    <w:rsid w:val="00212469"/>
    <w:rsid w:val="00214C43"/>
    <w:rsid w:val="00214F54"/>
    <w:rsid w:val="002158FD"/>
    <w:rsid w:val="00215C63"/>
    <w:rsid w:val="00216082"/>
    <w:rsid w:val="0021659B"/>
    <w:rsid w:val="00220D6E"/>
    <w:rsid w:val="00221524"/>
    <w:rsid w:val="002247E6"/>
    <w:rsid w:val="002251BE"/>
    <w:rsid w:val="002265C9"/>
    <w:rsid w:val="00227D31"/>
    <w:rsid w:val="00230300"/>
    <w:rsid w:val="00232A86"/>
    <w:rsid w:val="00232C35"/>
    <w:rsid w:val="0023386A"/>
    <w:rsid w:val="002350B3"/>
    <w:rsid w:val="0023590B"/>
    <w:rsid w:val="00235D2B"/>
    <w:rsid w:val="00236302"/>
    <w:rsid w:val="00236C56"/>
    <w:rsid w:val="00237800"/>
    <w:rsid w:val="002378CC"/>
    <w:rsid w:val="00241BF8"/>
    <w:rsid w:val="002424AC"/>
    <w:rsid w:val="002435F3"/>
    <w:rsid w:val="00243CAF"/>
    <w:rsid w:val="0024506B"/>
    <w:rsid w:val="002454F7"/>
    <w:rsid w:val="00246EF1"/>
    <w:rsid w:val="0025015D"/>
    <w:rsid w:val="002501D2"/>
    <w:rsid w:val="002501DE"/>
    <w:rsid w:val="002516C1"/>
    <w:rsid w:val="0025175F"/>
    <w:rsid w:val="00253F02"/>
    <w:rsid w:val="00256814"/>
    <w:rsid w:val="002572BB"/>
    <w:rsid w:val="00260CA3"/>
    <w:rsid w:val="00260E28"/>
    <w:rsid w:val="00262549"/>
    <w:rsid w:val="00262B7A"/>
    <w:rsid w:val="002630D9"/>
    <w:rsid w:val="00263A13"/>
    <w:rsid w:val="0026505B"/>
    <w:rsid w:val="002652D6"/>
    <w:rsid w:val="00265562"/>
    <w:rsid w:val="002658A1"/>
    <w:rsid w:val="00265E15"/>
    <w:rsid w:val="00267740"/>
    <w:rsid w:val="00267C43"/>
    <w:rsid w:val="00271689"/>
    <w:rsid w:val="00271D8A"/>
    <w:rsid w:val="00273585"/>
    <w:rsid w:val="00276289"/>
    <w:rsid w:val="00277425"/>
    <w:rsid w:val="00277571"/>
    <w:rsid w:val="0028059F"/>
    <w:rsid w:val="0028147B"/>
    <w:rsid w:val="00281F6D"/>
    <w:rsid w:val="002821F1"/>
    <w:rsid w:val="002838A1"/>
    <w:rsid w:val="002857C1"/>
    <w:rsid w:val="002862DB"/>
    <w:rsid w:val="002902C5"/>
    <w:rsid w:val="00290694"/>
    <w:rsid w:val="002919C3"/>
    <w:rsid w:val="00291DFD"/>
    <w:rsid w:val="00292337"/>
    <w:rsid w:val="002925ED"/>
    <w:rsid w:val="00292A3E"/>
    <w:rsid w:val="00293012"/>
    <w:rsid w:val="002935D8"/>
    <w:rsid w:val="00294F42"/>
    <w:rsid w:val="00295A61"/>
    <w:rsid w:val="00296783"/>
    <w:rsid w:val="00296F05"/>
    <w:rsid w:val="002A181E"/>
    <w:rsid w:val="002A2C81"/>
    <w:rsid w:val="002A336A"/>
    <w:rsid w:val="002A3E4D"/>
    <w:rsid w:val="002A46C8"/>
    <w:rsid w:val="002A636A"/>
    <w:rsid w:val="002A63DF"/>
    <w:rsid w:val="002A700D"/>
    <w:rsid w:val="002B2BA9"/>
    <w:rsid w:val="002B2BE4"/>
    <w:rsid w:val="002B2FEC"/>
    <w:rsid w:val="002B3747"/>
    <w:rsid w:val="002B40D0"/>
    <w:rsid w:val="002B4D0F"/>
    <w:rsid w:val="002B665F"/>
    <w:rsid w:val="002C09EC"/>
    <w:rsid w:val="002C321B"/>
    <w:rsid w:val="002C47A7"/>
    <w:rsid w:val="002C6EC7"/>
    <w:rsid w:val="002C6F05"/>
    <w:rsid w:val="002C7DB1"/>
    <w:rsid w:val="002D112E"/>
    <w:rsid w:val="002D1AB6"/>
    <w:rsid w:val="002D22D1"/>
    <w:rsid w:val="002D368D"/>
    <w:rsid w:val="002D43DA"/>
    <w:rsid w:val="002D6642"/>
    <w:rsid w:val="002D6B8F"/>
    <w:rsid w:val="002D7FE1"/>
    <w:rsid w:val="002E0B59"/>
    <w:rsid w:val="002E1027"/>
    <w:rsid w:val="002E271C"/>
    <w:rsid w:val="002E3265"/>
    <w:rsid w:val="002E37AC"/>
    <w:rsid w:val="002E66D7"/>
    <w:rsid w:val="002E79EA"/>
    <w:rsid w:val="002F15DD"/>
    <w:rsid w:val="002F2097"/>
    <w:rsid w:val="002F2AF8"/>
    <w:rsid w:val="002F3FEB"/>
    <w:rsid w:val="002F4187"/>
    <w:rsid w:val="002F4E3A"/>
    <w:rsid w:val="002F4F14"/>
    <w:rsid w:val="002F6060"/>
    <w:rsid w:val="00301017"/>
    <w:rsid w:val="00301E7E"/>
    <w:rsid w:val="00303156"/>
    <w:rsid w:val="003054D3"/>
    <w:rsid w:val="00305CE9"/>
    <w:rsid w:val="0030611F"/>
    <w:rsid w:val="00306E7E"/>
    <w:rsid w:val="00307634"/>
    <w:rsid w:val="003104D4"/>
    <w:rsid w:val="0031082C"/>
    <w:rsid w:val="00311329"/>
    <w:rsid w:val="00311DC6"/>
    <w:rsid w:val="00312103"/>
    <w:rsid w:val="003132D0"/>
    <w:rsid w:val="00313382"/>
    <w:rsid w:val="00313DDC"/>
    <w:rsid w:val="00313E70"/>
    <w:rsid w:val="00314282"/>
    <w:rsid w:val="00315339"/>
    <w:rsid w:val="00317277"/>
    <w:rsid w:val="003204E5"/>
    <w:rsid w:val="00320E7A"/>
    <w:rsid w:val="00323307"/>
    <w:rsid w:val="0032544B"/>
    <w:rsid w:val="00327256"/>
    <w:rsid w:val="00327A53"/>
    <w:rsid w:val="0033021D"/>
    <w:rsid w:val="00331311"/>
    <w:rsid w:val="003319D6"/>
    <w:rsid w:val="00333063"/>
    <w:rsid w:val="003337EB"/>
    <w:rsid w:val="00333DCD"/>
    <w:rsid w:val="00335593"/>
    <w:rsid w:val="003410E9"/>
    <w:rsid w:val="0034169B"/>
    <w:rsid w:val="003418B2"/>
    <w:rsid w:val="00342509"/>
    <w:rsid w:val="0034268B"/>
    <w:rsid w:val="00346EE9"/>
    <w:rsid w:val="00347D66"/>
    <w:rsid w:val="0035185B"/>
    <w:rsid w:val="00353DA3"/>
    <w:rsid w:val="00354C4A"/>
    <w:rsid w:val="00357D56"/>
    <w:rsid w:val="00360022"/>
    <w:rsid w:val="00360369"/>
    <w:rsid w:val="00361680"/>
    <w:rsid w:val="00362A32"/>
    <w:rsid w:val="00362CA5"/>
    <w:rsid w:val="003672E8"/>
    <w:rsid w:val="003675A1"/>
    <w:rsid w:val="00367F40"/>
    <w:rsid w:val="003733C2"/>
    <w:rsid w:val="00373989"/>
    <w:rsid w:val="00373B26"/>
    <w:rsid w:val="00375960"/>
    <w:rsid w:val="00375A68"/>
    <w:rsid w:val="003772A5"/>
    <w:rsid w:val="00377396"/>
    <w:rsid w:val="003778E9"/>
    <w:rsid w:val="00377F88"/>
    <w:rsid w:val="0038208B"/>
    <w:rsid w:val="00382B95"/>
    <w:rsid w:val="0038329C"/>
    <w:rsid w:val="00384FA1"/>
    <w:rsid w:val="0038612B"/>
    <w:rsid w:val="003861B7"/>
    <w:rsid w:val="003877AB"/>
    <w:rsid w:val="003879FF"/>
    <w:rsid w:val="00390136"/>
    <w:rsid w:val="003915B7"/>
    <w:rsid w:val="003917A3"/>
    <w:rsid w:val="003918AD"/>
    <w:rsid w:val="003932C0"/>
    <w:rsid w:val="00394047"/>
    <w:rsid w:val="00394C09"/>
    <w:rsid w:val="00396E8D"/>
    <w:rsid w:val="00397F05"/>
    <w:rsid w:val="003A09E0"/>
    <w:rsid w:val="003A14B9"/>
    <w:rsid w:val="003A206C"/>
    <w:rsid w:val="003A25FF"/>
    <w:rsid w:val="003A5262"/>
    <w:rsid w:val="003A6251"/>
    <w:rsid w:val="003A76D0"/>
    <w:rsid w:val="003A79B1"/>
    <w:rsid w:val="003A79D3"/>
    <w:rsid w:val="003B05C0"/>
    <w:rsid w:val="003B0A2D"/>
    <w:rsid w:val="003B0FA7"/>
    <w:rsid w:val="003B4712"/>
    <w:rsid w:val="003B53BA"/>
    <w:rsid w:val="003B6A93"/>
    <w:rsid w:val="003B7891"/>
    <w:rsid w:val="003C0836"/>
    <w:rsid w:val="003C0A1A"/>
    <w:rsid w:val="003C2019"/>
    <w:rsid w:val="003C265A"/>
    <w:rsid w:val="003C32F7"/>
    <w:rsid w:val="003C369F"/>
    <w:rsid w:val="003C3D40"/>
    <w:rsid w:val="003C3FAA"/>
    <w:rsid w:val="003C401C"/>
    <w:rsid w:val="003C470C"/>
    <w:rsid w:val="003C680D"/>
    <w:rsid w:val="003C6EA7"/>
    <w:rsid w:val="003C7352"/>
    <w:rsid w:val="003D19D2"/>
    <w:rsid w:val="003D20A0"/>
    <w:rsid w:val="003D4625"/>
    <w:rsid w:val="003D4667"/>
    <w:rsid w:val="003D49C1"/>
    <w:rsid w:val="003D4ACB"/>
    <w:rsid w:val="003D7C3C"/>
    <w:rsid w:val="003E0475"/>
    <w:rsid w:val="003E158E"/>
    <w:rsid w:val="003E1E10"/>
    <w:rsid w:val="003E22C5"/>
    <w:rsid w:val="003E2D16"/>
    <w:rsid w:val="003E3F5C"/>
    <w:rsid w:val="003E6C5B"/>
    <w:rsid w:val="003E6CA0"/>
    <w:rsid w:val="003E6FB8"/>
    <w:rsid w:val="003E76E2"/>
    <w:rsid w:val="003E78DF"/>
    <w:rsid w:val="003F03F3"/>
    <w:rsid w:val="003F0424"/>
    <w:rsid w:val="003F051B"/>
    <w:rsid w:val="003F0A87"/>
    <w:rsid w:val="003F1C24"/>
    <w:rsid w:val="003F1FA2"/>
    <w:rsid w:val="003F2A3F"/>
    <w:rsid w:val="003F5084"/>
    <w:rsid w:val="003F5CFC"/>
    <w:rsid w:val="003F641E"/>
    <w:rsid w:val="003F649A"/>
    <w:rsid w:val="003F7584"/>
    <w:rsid w:val="003F7D65"/>
    <w:rsid w:val="003F7EE4"/>
    <w:rsid w:val="00400368"/>
    <w:rsid w:val="00400C97"/>
    <w:rsid w:val="00400DFA"/>
    <w:rsid w:val="00401114"/>
    <w:rsid w:val="004013BB"/>
    <w:rsid w:val="00401E23"/>
    <w:rsid w:val="004028D3"/>
    <w:rsid w:val="00403D9F"/>
    <w:rsid w:val="00405D85"/>
    <w:rsid w:val="00406669"/>
    <w:rsid w:val="00407242"/>
    <w:rsid w:val="00410432"/>
    <w:rsid w:val="00410DBE"/>
    <w:rsid w:val="00411E63"/>
    <w:rsid w:val="0041262B"/>
    <w:rsid w:val="00412A1A"/>
    <w:rsid w:val="00413544"/>
    <w:rsid w:val="00413B1E"/>
    <w:rsid w:val="00413BD3"/>
    <w:rsid w:val="00415B6E"/>
    <w:rsid w:val="00415F03"/>
    <w:rsid w:val="00415FC4"/>
    <w:rsid w:val="004160AB"/>
    <w:rsid w:val="004161DA"/>
    <w:rsid w:val="00416523"/>
    <w:rsid w:val="00416AD2"/>
    <w:rsid w:val="00417650"/>
    <w:rsid w:val="00420C2A"/>
    <w:rsid w:val="004218A8"/>
    <w:rsid w:val="00424C21"/>
    <w:rsid w:val="00424C5B"/>
    <w:rsid w:val="004273F8"/>
    <w:rsid w:val="00427FB1"/>
    <w:rsid w:val="00432791"/>
    <w:rsid w:val="00433775"/>
    <w:rsid w:val="00433F9B"/>
    <w:rsid w:val="004340BD"/>
    <w:rsid w:val="004350C8"/>
    <w:rsid w:val="00436191"/>
    <w:rsid w:val="00436A84"/>
    <w:rsid w:val="00436EB3"/>
    <w:rsid w:val="004370AD"/>
    <w:rsid w:val="004373A9"/>
    <w:rsid w:val="004374A2"/>
    <w:rsid w:val="004379D7"/>
    <w:rsid w:val="00437F38"/>
    <w:rsid w:val="0044171B"/>
    <w:rsid w:val="00444241"/>
    <w:rsid w:val="0044532C"/>
    <w:rsid w:val="00446659"/>
    <w:rsid w:val="00446789"/>
    <w:rsid w:val="0044799B"/>
    <w:rsid w:val="00451470"/>
    <w:rsid w:val="004547D3"/>
    <w:rsid w:val="0045692D"/>
    <w:rsid w:val="004574D8"/>
    <w:rsid w:val="0045766C"/>
    <w:rsid w:val="00457A44"/>
    <w:rsid w:val="0046004F"/>
    <w:rsid w:val="004605BF"/>
    <w:rsid w:val="004629EC"/>
    <w:rsid w:val="00462D81"/>
    <w:rsid w:val="00462EB3"/>
    <w:rsid w:val="00463416"/>
    <w:rsid w:val="0046563C"/>
    <w:rsid w:val="00466F5E"/>
    <w:rsid w:val="004676A1"/>
    <w:rsid w:val="004702A1"/>
    <w:rsid w:val="00471C49"/>
    <w:rsid w:val="00471F57"/>
    <w:rsid w:val="00473D3E"/>
    <w:rsid w:val="00473F77"/>
    <w:rsid w:val="00474089"/>
    <w:rsid w:val="004748BB"/>
    <w:rsid w:val="00475091"/>
    <w:rsid w:val="00476A2F"/>
    <w:rsid w:val="00480588"/>
    <w:rsid w:val="00480DAF"/>
    <w:rsid w:val="0048175D"/>
    <w:rsid w:val="00481C66"/>
    <w:rsid w:val="004822F8"/>
    <w:rsid w:val="0048242B"/>
    <w:rsid w:val="00482E0A"/>
    <w:rsid w:val="00483376"/>
    <w:rsid w:val="004844A7"/>
    <w:rsid w:val="00487B0D"/>
    <w:rsid w:val="0049124F"/>
    <w:rsid w:val="0049464E"/>
    <w:rsid w:val="00495327"/>
    <w:rsid w:val="00495EFA"/>
    <w:rsid w:val="00496CA0"/>
    <w:rsid w:val="00497E39"/>
    <w:rsid w:val="004A10B6"/>
    <w:rsid w:val="004A356F"/>
    <w:rsid w:val="004A3F73"/>
    <w:rsid w:val="004A417A"/>
    <w:rsid w:val="004A437D"/>
    <w:rsid w:val="004A4E08"/>
    <w:rsid w:val="004A51BB"/>
    <w:rsid w:val="004A5AE0"/>
    <w:rsid w:val="004A6FD3"/>
    <w:rsid w:val="004B02A1"/>
    <w:rsid w:val="004B0828"/>
    <w:rsid w:val="004B0A19"/>
    <w:rsid w:val="004B11CE"/>
    <w:rsid w:val="004B1FE0"/>
    <w:rsid w:val="004B382A"/>
    <w:rsid w:val="004B38F2"/>
    <w:rsid w:val="004B3A38"/>
    <w:rsid w:val="004B3F3B"/>
    <w:rsid w:val="004B3FA5"/>
    <w:rsid w:val="004B4EB0"/>
    <w:rsid w:val="004B5405"/>
    <w:rsid w:val="004B6971"/>
    <w:rsid w:val="004B6A74"/>
    <w:rsid w:val="004B6DAD"/>
    <w:rsid w:val="004B7556"/>
    <w:rsid w:val="004B7FB9"/>
    <w:rsid w:val="004C07A4"/>
    <w:rsid w:val="004C0E2A"/>
    <w:rsid w:val="004C0FA6"/>
    <w:rsid w:val="004C2887"/>
    <w:rsid w:val="004D183F"/>
    <w:rsid w:val="004D2957"/>
    <w:rsid w:val="004D2D36"/>
    <w:rsid w:val="004D3541"/>
    <w:rsid w:val="004D4162"/>
    <w:rsid w:val="004D4456"/>
    <w:rsid w:val="004D4E2A"/>
    <w:rsid w:val="004D5A63"/>
    <w:rsid w:val="004D630E"/>
    <w:rsid w:val="004D6F2D"/>
    <w:rsid w:val="004D734B"/>
    <w:rsid w:val="004D7364"/>
    <w:rsid w:val="004E42E6"/>
    <w:rsid w:val="004E4C1C"/>
    <w:rsid w:val="004E595E"/>
    <w:rsid w:val="004E5E7D"/>
    <w:rsid w:val="004E64D0"/>
    <w:rsid w:val="004E707C"/>
    <w:rsid w:val="004E7089"/>
    <w:rsid w:val="004E78EC"/>
    <w:rsid w:val="004F18AD"/>
    <w:rsid w:val="004F1946"/>
    <w:rsid w:val="004F194D"/>
    <w:rsid w:val="004F2861"/>
    <w:rsid w:val="004F2FA0"/>
    <w:rsid w:val="004F3007"/>
    <w:rsid w:val="004F52AD"/>
    <w:rsid w:val="004F60EB"/>
    <w:rsid w:val="00501635"/>
    <w:rsid w:val="005031AA"/>
    <w:rsid w:val="00503E0F"/>
    <w:rsid w:val="00504237"/>
    <w:rsid w:val="00507C0C"/>
    <w:rsid w:val="0051197F"/>
    <w:rsid w:val="0051319D"/>
    <w:rsid w:val="005170FB"/>
    <w:rsid w:val="0051760A"/>
    <w:rsid w:val="005220C8"/>
    <w:rsid w:val="00523F78"/>
    <w:rsid w:val="00524DFF"/>
    <w:rsid w:val="00525C93"/>
    <w:rsid w:val="00526429"/>
    <w:rsid w:val="00526789"/>
    <w:rsid w:val="005270B5"/>
    <w:rsid w:val="00530591"/>
    <w:rsid w:val="005306B9"/>
    <w:rsid w:val="0053266E"/>
    <w:rsid w:val="00532690"/>
    <w:rsid w:val="00532A4D"/>
    <w:rsid w:val="00534D0F"/>
    <w:rsid w:val="00536940"/>
    <w:rsid w:val="00536FE3"/>
    <w:rsid w:val="0053717E"/>
    <w:rsid w:val="00541094"/>
    <w:rsid w:val="00541737"/>
    <w:rsid w:val="005420F3"/>
    <w:rsid w:val="0054274E"/>
    <w:rsid w:val="00543CE8"/>
    <w:rsid w:val="005444F4"/>
    <w:rsid w:val="0054624A"/>
    <w:rsid w:val="005475A4"/>
    <w:rsid w:val="00547A6C"/>
    <w:rsid w:val="00550A19"/>
    <w:rsid w:val="00551925"/>
    <w:rsid w:val="00554277"/>
    <w:rsid w:val="00555677"/>
    <w:rsid w:val="005558C2"/>
    <w:rsid w:val="00556915"/>
    <w:rsid w:val="00557AED"/>
    <w:rsid w:val="005601F8"/>
    <w:rsid w:val="00560608"/>
    <w:rsid w:val="00561B4C"/>
    <w:rsid w:val="00562CA9"/>
    <w:rsid w:val="00565922"/>
    <w:rsid w:val="0056637A"/>
    <w:rsid w:val="0056772C"/>
    <w:rsid w:val="005702F3"/>
    <w:rsid w:val="00573C86"/>
    <w:rsid w:val="00574B88"/>
    <w:rsid w:val="005754E2"/>
    <w:rsid w:val="00576004"/>
    <w:rsid w:val="00577F02"/>
    <w:rsid w:val="00582107"/>
    <w:rsid w:val="005865D5"/>
    <w:rsid w:val="005873AC"/>
    <w:rsid w:val="00587C67"/>
    <w:rsid w:val="0059055E"/>
    <w:rsid w:val="00590C08"/>
    <w:rsid w:val="005921ED"/>
    <w:rsid w:val="0059313F"/>
    <w:rsid w:val="00594D2B"/>
    <w:rsid w:val="0059604F"/>
    <w:rsid w:val="00596918"/>
    <w:rsid w:val="005969E7"/>
    <w:rsid w:val="00596C8A"/>
    <w:rsid w:val="005A0938"/>
    <w:rsid w:val="005A0EEA"/>
    <w:rsid w:val="005A1DC3"/>
    <w:rsid w:val="005A26A5"/>
    <w:rsid w:val="005A2D14"/>
    <w:rsid w:val="005A41B4"/>
    <w:rsid w:val="005A42E0"/>
    <w:rsid w:val="005A521A"/>
    <w:rsid w:val="005A531E"/>
    <w:rsid w:val="005A53A9"/>
    <w:rsid w:val="005A63E4"/>
    <w:rsid w:val="005A7576"/>
    <w:rsid w:val="005A7B45"/>
    <w:rsid w:val="005B007A"/>
    <w:rsid w:val="005B1690"/>
    <w:rsid w:val="005B2C1F"/>
    <w:rsid w:val="005B40D2"/>
    <w:rsid w:val="005B41B1"/>
    <w:rsid w:val="005B6AE5"/>
    <w:rsid w:val="005B728C"/>
    <w:rsid w:val="005B73A5"/>
    <w:rsid w:val="005B7A1C"/>
    <w:rsid w:val="005C247C"/>
    <w:rsid w:val="005C2BF3"/>
    <w:rsid w:val="005C4C03"/>
    <w:rsid w:val="005C5D24"/>
    <w:rsid w:val="005C5EBA"/>
    <w:rsid w:val="005C61C4"/>
    <w:rsid w:val="005C6925"/>
    <w:rsid w:val="005D1661"/>
    <w:rsid w:val="005D1DBE"/>
    <w:rsid w:val="005D21A2"/>
    <w:rsid w:val="005D3161"/>
    <w:rsid w:val="005D3A72"/>
    <w:rsid w:val="005D530D"/>
    <w:rsid w:val="005E21F3"/>
    <w:rsid w:val="005E31D6"/>
    <w:rsid w:val="005E36AE"/>
    <w:rsid w:val="005E38F7"/>
    <w:rsid w:val="005E612A"/>
    <w:rsid w:val="005E69B3"/>
    <w:rsid w:val="005E74E1"/>
    <w:rsid w:val="005F03BB"/>
    <w:rsid w:val="005F1419"/>
    <w:rsid w:val="005F1F05"/>
    <w:rsid w:val="005F36CC"/>
    <w:rsid w:val="005F3C17"/>
    <w:rsid w:val="005F4941"/>
    <w:rsid w:val="005F55FA"/>
    <w:rsid w:val="005F6612"/>
    <w:rsid w:val="005F723B"/>
    <w:rsid w:val="005F76B2"/>
    <w:rsid w:val="005F77F9"/>
    <w:rsid w:val="005F7A94"/>
    <w:rsid w:val="0060026C"/>
    <w:rsid w:val="00602675"/>
    <w:rsid w:val="00603594"/>
    <w:rsid w:val="00603DF1"/>
    <w:rsid w:val="00606413"/>
    <w:rsid w:val="00607704"/>
    <w:rsid w:val="00607F8B"/>
    <w:rsid w:val="006100CA"/>
    <w:rsid w:val="0061146C"/>
    <w:rsid w:val="00611519"/>
    <w:rsid w:val="00611E05"/>
    <w:rsid w:val="0061204E"/>
    <w:rsid w:val="0061357B"/>
    <w:rsid w:val="0062025F"/>
    <w:rsid w:val="006202F7"/>
    <w:rsid w:val="00620670"/>
    <w:rsid w:val="00621AC3"/>
    <w:rsid w:val="00623474"/>
    <w:rsid w:val="00626F96"/>
    <w:rsid w:val="00627572"/>
    <w:rsid w:val="00631157"/>
    <w:rsid w:val="006312E7"/>
    <w:rsid w:val="00633CD0"/>
    <w:rsid w:val="00634380"/>
    <w:rsid w:val="00635469"/>
    <w:rsid w:val="00636635"/>
    <w:rsid w:val="006367F4"/>
    <w:rsid w:val="00636DA1"/>
    <w:rsid w:val="006371F0"/>
    <w:rsid w:val="0064035E"/>
    <w:rsid w:val="006404FC"/>
    <w:rsid w:val="006406F6"/>
    <w:rsid w:val="00640DE7"/>
    <w:rsid w:val="006420A3"/>
    <w:rsid w:val="006434F6"/>
    <w:rsid w:val="006435A5"/>
    <w:rsid w:val="006453E0"/>
    <w:rsid w:val="00646908"/>
    <w:rsid w:val="006476E8"/>
    <w:rsid w:val="00650587"/>
    <w:rsid w:val="00650BDD"/>
    <w:rsid w:val="00652AF3"/>
    <w:rsid w:val="00653BEE"/>
    <w:rsid w:val="00655F0C"/>
    <w:rsid w:val="0066220D"/>
    <w:rsid w:val="00662B32"/>
    <w:rsid w:val="00664636"/>
    <w:rsid w:val="00665027"/>
    <w:rsid w:val="00665829"/>
    <w:rsid w:val="00665DF7"/>
    <w:rsid w:val="00666381"/>
    <w:rsid w:val="00666FA1"/>
    <w:rsid w:val="00667E45"/>
    <w:rsid w:val="006702A8"/>
    <w:rsid w:val="006717F5"/>
    <w:rsid w:val="00672E0B"/>
    <w:rsid w:val="0067352C"/>
    <w:rsid w:val="006744A1"/>
    <w:rsid w:val="00674553"/>
    <w:rsid w:val="00674ADC"/>
    <w:rsid w:val="006751E7"/>
    <w:rsid w:val="0067711A"/>
    <w:rsid w:val="006827A2"/>
    <w:rsid w:val="006837B3"/>
    <w:rsid w:val="0068489C"/>
    <w:rsid w:val="00685353"/>
    <w:rsid w:val="0068593A"/>
    <w:rsid w:val="0068675B"/>
    <w:rsid w:val="00686F31"/>
    <w:rsid w:val="006870EA"/>
    <w:rsid w:val="0069038C"/>
    <w:rsid w:val="0069064A"/>
    <w:rsid w:val="00690A02"/>
    <w:rsid w:val="00693775"/>
    <w:rsid w:val="006938F1"/>
    <w:rsid w:val="00694B54"/>
    <w:rsid w:val="0069547F"/>
    <w:rsid w:val="00696517"/>
    <w:rsid w:val="00696943"/>
    <w:rsid w:val="00696974"/>
    <w:rsid w:val="00696D9A"/>
    <w:rsid w:val="0069780E"/>
    <w:rsid w:val="006A43C1"/>
    <w:rsid w:val="006A4C5E"/>
    <w:rsid w:val="006A631B"/>
    <w:rsid w:val="006A6BD1"/>
    <w:rsid w:val="006A70BC"/>
    <w:rsid w:val="006B0682"/>
    <w:rsid w:val="006B1E74"/>
    <w:rsid w:val="006B3D33"/>
    <w:rsid w:val="006B40BD"/>
    <w:rsid w:val="006B4AEF"/>
    <w:rsid w:val="006B4FB4"/>
    <w:rsid w:val="006B555A"/>
    <w:rsid w:val="006B59B7"/>
    <w:rsid w:val="006B5C73"/>
    <w:rsid w:val="006B6142"/>
    <w:rsid w:val="006B67F4"/>
    <w:rsid w:val="006B6CDB"/>
    <w:rsid w:val="006C268B"/>
    <w:rsid w:val="006C3C82"/>
    <w:rsid w:val="006C510E"/>
    <w:rsid w:val="006C66C9"/>
    <w:rsid w:val="006C6EB5"/>
    <w:rsid w:val="006C7BCE"/>
    <w:rsid w:val="006D32CE"/>
    <w:rsid w:val="006D4EB2"/>
    <w:rsid w:val="006D50D1"/>
    <w:rsid w:val="006D5C1E"/>
    <w:rsid w:val="006E04E7"/>
    <w:rsid w:val="006E25FE"/>
    <w:rsid w:val="006E3146"/>
    <w:rsid w:val="006E788D"/>
    <w:rsid w:val="006F02E4"/>
    <w:rsid w:val="006F3E3F"/>
    <w:rsid w:val="006F53FE"/>
    <w:rsid w:val="006F7668"/>
    <w:rsid w:val="006F78C2"/>
    <w:rsid w:val="00700D30"/>
    <w:rsid w:val="00703688"/>
    <w:rsid w:val="00703C4D"/>
    <w:rsid w:val="00705B9D"/>
    <w:rsid w:val="0070703C"/>
    <w:rsid w:val="00707B66"/>
    <w:rsid w:val="0071080D"/>
    <w:rsid w:val="007119BC"/>
    <w:rsid w:val="00711A14"/>
    <w:rsid w:val="00711F3B"/>
    <w:rsid w:val="0071296D"/>
    <w:rsid w:val="00712DA7"/>
    <w:rsid w:val="00714AB1"/>
    <w:rsid w:val="007150A7"/>
    <w:rsid w:val="00715172"/>
    <w:rsid w:val="00715A0C"/>
    <w:rsid w:val="00716352"/>
    <w:rsid w:val="00716784"/>
    <w:rsid w:val="00717685"/>
    <w:rsid w:val="00720C0B"/>
    <w:rsid w:val="00721739"/>
    <w:rsid w:val="00721967"/>
    <w:rsid w:val="007219DD"/>
    <w:rsid w:val="00722CFA"/>
    <w:rsid w:val="00723C55"/>
    <w:rsid w:val="00723F14"/>
    <w:rsid w:val="00724DAC"/>
    <w:rsid w:val="00724F1B"/>
    <w:rsid w:val="00725785"/>
    <w:rsid w:val="00725E7A"/>
    <w:rsid w:val="007265E3"/>
    <w:rsid w:val="00726934"/>
    <w:rsid w:val="007308A0"/>
    <w:rsid w:val="007308BF"/>
    <w:rsid w:val="00733139"/>
    <w:rsid w:val="0073538A"/>
    <w:rsid w:val="00735A61"/>
    <w:rsid w:val="00737625"/>
    <w:rsid w:val="00740260"/>
    <w:rsid w:val="00743B3B"/>
    <w:rsid w:val="007451A8"/>
    <w:rsid w:val="0074537B"/>
    <w:rsid w:val="007477E1"/>
    <w:rsid w:val="007506CA"/>
    <w:rsid w:val="00750B71"/>
    <w:rsid w:val="00751495"/>
    <w:rsid w:val="00751C35"/>
    <w:rsid w:val="0075210D"/>
    <w:rsid w:val="00754DAE"/>
    <w:rsid w:val="007571BF"/>
    <w:rsid w:val="0075750A"/>
    <w:rsid w:val="00760055"/>
    <w:rsid w:val="007600F9"/>
    <w:rsid w:val="00760A13"/>
    <w:rsid w:val="00761112"/>
    <w:rsid w:val="00761430"/>
    <w:rsid w:val="00764085"/>
    <w:rsid w:val="00764D68"/>
    <w:rsid w:val="00765641"/>
    <w:rsid w:val="0076581F"/>
    <w:rsid w:val="00766978"/>
    <w:rsid w:val="0076711D"/>
    <w:rsid w:val="00770406"/>
    <w:rsid w:val="00772231"/>
    <w:rsid w:val="00772E71"/>
    <w:rsid w:val="00774B26"/>
    <w:rsid w:val="00776689"/>
    <w:rsid w:val="00776707"/>
    <w:rsid w:val="00777481"/>
    <w:rsid w:val="00777B05"/>
    <w:rsid w:val="0078046B"/>
    <w:rsid w:val="007809F8"/>
    <w:rsid w:val="007825A6"/>
    <w:rsid w:val="00782E6E"/>
    <w:rsid w:val="00786805"/>
    <w:rsid w:val="0078697E"/>
    <w:rsid w:val="0079070A"/>
    <w:rsid w:val="00790DC8"/>
    <w:rsid w:val="00791B51"/>
    <w:rsid w:val="00791C75"/>
    <w:rsid w:val="00792475"/>
    <w:rsid w:val="00793C23"/>
    <w:rsid w:val="00793E1B"/>
    <w:rsid w:val="00794AB0"/>
    <w:rsid w:val="00795489"/>
    <w:rsid w:val="007A030E"/>
    <w:rsid w:val="007A0336"/>
    <w:rsid w:val="007A054A"/>
    <w:rsid w:val="007A0B60"/>
    <w:rsid w:val="007A247C"/>
    <w:rsid w:val="007A3066"/>
    <w:rsid w:val="007A34A6"/>
    <w:rsid w:val="007A3B17"/>
    <w:rsid w:val="007A538C"/>
    <w:rsid w:val="007A6309"/>
    <w:rsid w:val="007A667C"/>
    <w:rsid w:val="007A69F9"/>
    <w:rsid w:val="007B02C6"/>
    <w:rsid w:val="007B03A5"/>
    <w:rsid w:val="007B1F0F"/>
    <w:rsid w:val="007B3C9C"/>
    <w:rsid w:val="007B4AA2"/>
    <w:rsid w:val="007B56C3"/>
    <w:rsid w:val="007B59B5"/>
    <w:rsid w:val="007B5CDA"/>
    <w:rsid w:val="007C0F16"/>
    <w:rsid w:val="007C26FD"/>
    <w:rsid w:val="007C2AF7"/>
    <w:rsid w:val="007C2F20"/>
    <w:rsid w:val="007C385F"/>
    <w:rsid w:val="007C44FB"/>
    <w:rsid w:val="007C4BA3"/>
    <w:rsid w:val="007C515C"/>
    <w:rsid w:val="007C531C"/>
    <w:rsid w:val="007C54D9"/>
    <w:rsid w:val="007C5B87"/>
    <w:rsid w:val="007C5F6E"/>
    <w:rsid w:val="007C7013"/>
    <w:rsid w:val="007D063B"/>
    <w:rsid w:val="007D12A3"/>
    <w:rsid w:val="007D33C9"/>
    <w:rsid w:val="007D3DCE"/>
    <w:rsid w:val="007D46B1"/>
    <w:rsid w:val="007D5AB8"/>
    <w:rsid w:val="007D5C43"/>
    <w:rsid w:val="007D63B2"/>
    <w:rsid w:val="007D6783"/>
    <w:rsid w:val="007E01CC"/>
    <w:rsid w:val="007E3B2A"/>
    <w:rsid w:val="007E3DF1"/>
    <w:rsid w:val="007E5B42"/>
    <w:rsid w:val="007E7676"/>
    <w:rsid w:val="007F10BE"/>
    <w:rsid w:val="007F2175"/>
    <w:rsid w:val="007F3EBA"/>
    <w:rsid w:val="007F5642"/>
    <w:rsid w:val="007F623D"/>
    <w:rsid w:val="007F7233"/>
    <w:rsid w:val="007F727C"/>
    <w:rsid w:val="007F78BC"/>
    <w:rsid w:val="00803C19"/>
    <w:rsid w:val="00804261"/>
    <w:rsid w:val="0080508E"/>
    <w:rsid w:val="008053F3"/>
    <w:rsid w:val="008059F8"/>
    <w:rsid w:val="008076BF"/>
    <w:rsid w:val="00807A74"/>
    <w:rsid w:val="008116D6"/>
    <w:rsid w:val="00811966"/>
    <w:rsid w:val="00811F38"/>
    <w:rsid w:val="008120AF"/>
    <w:rsid w:val="00812892"/>
    <w:rsid w:val="008128D9"/>
    <w:rsid w:val="00812B3A"/>
    <w:rsid w:val="00812DAD"/>
    <w:rsid w:val="008140DC"/>
    <w:rsid w:val="008151E1"/>
    <w:rsid w:val="00815796"/>
    <w:rsid w:val="00815CBD"/>
    <w:rsid w:val="00816145"/>
    <w:rsid w:val="008162C5"/>
    <w:rsid w:val="00816AB7"/>
    <w:rsid w:val="00817024"/>
    <w:rsid w:val="00817E99"/>
    <w:rsid w:val="00820DFA"/>
    <w:rsid w:val="0082181D"/>
    <w:rsid w:val="008219A4"/>
    <w:rsid w:val="00821C73"/>
    <w:rsid w:val="00822705"/>
    <w:rsid w:val="0082271E"/>
    <w:rsid w:val="00822B74"/>
    <w:rsid w:val="00825D40"/>
    <w:rsid w:val="00825E1B"/>
    <w:rsid w:val="0082797E"/>
    <w:rsid w:val="00827B8A"/>
    <w:rsid w:val="00830DF1"/>
    <w:rsid w:val="00831E45"/>
    <w:rsid w:val="008334EF"/>
    <w:rsid w:val="0083490B"/>
    <w:rsid w:val="00836D38"/>
    <w:rsid w:val="0083727B"/>
    <w:rsid w:val="00840958"/>
    <w:rsid w:val="00841867"/>
    <w:rsid w:val="00841FFB"/>
    <w:rsid w:val="008435B7"/>
    <w:rsid w:val="00844328"/>
    <w:rsid w:val="008453D5"/>
    <w:rsid w:val="00845CD9"/>
    <w:rsid w:val="00845E83"/>
    <w:rsid w:val="0084661E"/>
    <w:rsid w:val="00846888"/>
    <w:rsid w:val="00851A0E"/>
    <w:rsid w:val="008524AB"/>
    <w:rsid w:val="0085397C"/>
    <w:rsid w:val="00853E11"/>
    <w:rsid w:val="00854D10"/>
    <w:rsid w:val="008563DF"/>
    <w:rsid w:val="00856B62"/>
    <w:rsid w:val="00857A96"/>
    <w:rsid w:val="00861514"/>
    <w:rsid w:val="0086185F"/>
    <w:rsid w:val="00863301"/>
    <w:rsid w:val="00863B6B"/>
    <w:rsid w:val="008641F5"/>
    <w:rsid w:val="00864897"/>
    <w:rsid w:val="008660AC"/>
    <w:rsid w:val="00866E43"/>
    <w:rsid w:val="008703F2"/>
    <w:rsid w:val="00872914"/>
    <w:rsid w:val="00873CBE"/>
    <w:rsid w:val="008750CE"/>
    <w:rsid w:val="00875280"/>
    <w:rsid w:val="00875F19"/>
    <w:rsid w:val="00877663"/>
    <w:rsid w:val="00877F5B"/>
    <w:rsid w:val="0088096A"/>
    <w:rsid w:val="008815DF"/>
    <w:rsid w:val="00881F7A"/>
    <w:rsid w:val="00882EBC"/>
    <w:rsid w:val="008841BF"/>
    <w:rsid w:val="00885723"/>
    <w:rsid w:val="00890197"/>
    <w:rsid w:val="00890666"/>
    <w:rsid w:val="00891158"/>
    <w:rsid w:val="0089214C"/>
    <w:rsid w:val="008921AD"/>
    <w:rsid w:val="00894256"/>
    <w:rsid w:val="00896EB6"/>
    <w:rsid w:val="00897121"/>
    <w:rsid w:val="008A31C7"/>
    <w:rsid w:val="008A3EBE"/>
    <w:rsid w:val="008A4168"/>
    <w:rsid w:val="008A53E3"/>
    <w:rsid w:val="008A595F"/>
    <w:rsid w:val="008A5ED8"/>
    <w:rsid w:val="008A640F"/>
    <w:rsid w:val="008A69A0"/>
    <w:rsid w:val="008A771E"/>
    <w:rsid w:val="008B1945"/>
    <w:rsid w:val="008B1A31"/>
    <w:rsid w:val="008B24B3"/>
    <w:rsid w:val="008B2820"/>
    <w:rsid w:val="008B4145"/>
    <w:rsid w:val="008B59D4"/>
    <w:rsid w:val="008C1A55"/>
    <w:rsid w:val="008C295D"/>
    <w:rsid w:val="008C2D46"/>
    <w:rsid w:val="008C350F"/>
    <w:rsid w:val="008C51DC"/>
    <w:rsid w:val="008C7931"/>
    <w:rsid w:val="008D0EDD"/>
    <w:rsid w:val="008D172C"/>
    <w:rsid w:val="008D3CF4"/>
    <w:rsid w:val="008D57C6"/>
    <w:rsid w:val="008D594D"/>
    <w:rsid w:val="008D5A53"/>
    <w:rsid w:val="008E08D0"/>
    <w:rsid w:val="008E1110"/>
    <w:rsid w:val="008E166B"/>
    <w:rsid w:val="008E2202"/>
    <w:rsid w:val="008E2D0D"/>
    <w:rsid w:val="008E374F"/>
    <w:rsid w:val="008E3B5C"/>
    <w:rsid w:val="008E426B"/>
    <w:rsid w:val="008E5D2F"/>
    <w:rsid w:val="008E766A"/>
    <w:rsid w:val="008F22F2"/>
    <w:rsid w:val="008F283B"/>
    <w:rsid w:val="008F29A8"/>
    <w:rsid w:val="008F34B6"/>
    <w:rsid w:val="008F44BF"/>
    <w:rsid w:val="008F6D64"/>
    <w:rsid w:val="008F7652"/>
    <w:rsid w:val="008F77D0"/>
    <w:rsid w:val="009008A8"/>
    <w:rsid w:val="00900C31"/>
    <w:rsid w:val="00901C90"/>
    <w:rsid w:val="0090245F"/>
    <w:rsid w:val="00904D56"/>
    <w:rsid w:val="009065F8"/>
    <w:rsid w:val="00911607"/>
    <w:rsid w:val="0091214C"/>
    <w:rsid w:val="00912F86"/>
    <w:rsid w:val="00915182"/>
    <w:rsid w:val="0091579E"/>
    <w:rsid w:val="00915D68"/>
    <w:rsid w:val="00916498"/>
    <w:rsid w:val="00916891"/>
    <w:rsid w:val="00916DB3"/>
    <w:rsid w:val="0091783D"/>
    <w:rsid w:val="0091784E"/>
    <w:rsid w:val="00917F86"/>
    <w:rsid w:val="00920DFF"/>
    <w:rsid w:val="009216AB"/>
    <w:rsid w:val="0092241A"/>
    <w:rsid w:val="00923209"/>
    <w:rsid w:val="009232E6"/>
    <w:rsid w:val="00924347"/>
    <w:rsid w:val="0092520B"/>
    <w:rsid w:val="009252DF"/>
    <w:rsid w:val="00926C44"/>
    <w:rsid w:val="00927396"/>
    <w:rsid w:val="009303F2"/>
    <w:rsid w:val="009315E2"/>
    <w:rsid w:val="00933881"/>
    <w:rsid w:val="00933CC2"/>
    <w:rsid w:val="009351A7"/>
    <w:rsid w:val="00935E10"/>
    <w:rsid w:val="00936BE1"/>
    <w:rsid w:val="0093794D"/>
    <w:rsid w:val="00937A34"/>
    <w:rsid w:val="009405D1"/>
    <w:rsid w:val="009406BE"/>
    <w:rsid w:val="00940EEF"/>
    <w:rsid w:val="00941376"/>
    <w:rsid w:val="00942F02"/>
    <w:rsid w:val="00943450"/>
    <w:rsid w:val="00943D2E"/>
    <w:rsid w:val="00944263"/>
    <w:rsid w:val="00945B90"/>
    <w:rsid w:val="009461FF"/>
    <w:rsid w:val="00946EEC"/>
    <w:rsid w:val="00950603"/>
    <w:rsid w:val="009506B4"/>
    <w:rsid w:val="00951B8A"/>
    <w:rsid w:val="00952143"/>
    <w:rsid w:val="0095248A"/>
    <w:rsid w:val="00952717"/>
    <w:rsid w:val="009527BD"/>
    <w:rsid w:val="00955BCE"/>
    <w:rsid w:val="00957B7E"/>
    <w:rsid w:val="0096045D"/>
    <w:rsid w:val="00962CCD"/>
    <w:rsid w:val="00962E6A"/>
    <w:rsid w:val="00963348"/>
    <w:rsid w:val="0096358D"/>
    <w:rsid w:val="00965635"/>
    <w:rsid w:val="00965B27"/>
    <w:rsid w:val="00970322"/>
    <w:rsid w:val="009704FE"/>
    <w:rsid w:val="00970B65"/>
    <w:rsid w:val="00971C91"/>
    <w:rsid w:val="0097453C"/>
    <w:rsid w:val="00975101"/>
    <w:rsid w:val="00975703"/>
    <w:rsid w:val="00976CE2"/>
    <w:rsid w:val="009770E0"/>
    <w:rsid w:val="009779AB"/>
    <w:rsid w:val="00980650"/>
    <w:rsid w:val="00980F84"/>
    <w:rsid w:val="00981F79"/>
    <w:rsid w:val="0098313B"/>
    <w:rsid w:val="00987271"/>
    <w:rsid w:val="009873AA"/>
    <w:rsid w:val="009878AB"/>
    <w:rsid w:val="00990A1F"/>
    <w:rsid w:val="009930EE"/>
    <w:rsid w:val="00993AE0"/>
    <w:rsid w:val="00994324"/>
    <w:rsid w:val="0099600C"/>
    <w:rsid w:val="0099605E"/>
    <w:rsid w:val="00996837"/>
    <w:rsid w:val="009A148B"/>
    <w:rsid w:val="009A16CF"/>
    <w:rsid w:val="009A273C"/>
    <w:rsid w:val="009A2D2F"/>
    <w:rsid w:val="009A331C"/>
    <w:rsid w:val="009A35B1"/>
    <w:rsid w:val="009A35D9"/>
    <w:rsid w:val="009A400F"/>
    <w:rsid w:val="009A65EA"/>
    <w:rsid w:val="009B026D"/>
    <w:rsid w:val="009B110D"/>
    <w:rsid w:val="009B1653"/>
    <w:rsid w:val="009B188B"/>
    <w:rsid w:val="009B1A34"/>
    <w:rsid w:val="009B2097"/>
    <w:rsid w:val="009B4220"/>
    <w:rsid w:val="009B5BBE"/>
    <w:rsid w:val="009B74EC"/>
    <w:rsid w:val="009C07E6"/>
    <w:rsid w:val="009C1A53"/>
    <w:rsid w:val="009C3813"/>
    <w:rsid w:val="009C42BE"/>
    <w:rsid w:val="009C4EA6"/>
    <w:rsid w:val="009C5D46"/>
    <w:rsid w:val="009C6BAC"/>
    <w:rsid w:val="009D0E35"/>
    <w:rsid w:val="009D1BCB"/>
    <w:rsid w:val="009D3655"/>
    <w:rsid w:val="009D498E"/>
    <w:rsid w:val="009D5333"/>
    <w:rsid w:val="009D5CAC"/>
    <w:rsid w:val="009D6119"/>
    <w:rsid w:val="009D7282"/>
    <w:rsid w:val="009D7FB7"/>
    <w:rsid w:val="009E0D15"/>
    <w:rsid w:val="009E0E27"/>
    <w:rsid w:val="009E4249"/>
    <w:rsid w:val="009E54F5"/>
    <w:rsid w:val="009E59FE"/>
    <w:rsid w:val="009E5F55"/>
    <w:rsid w:val="009E630B"/>
    <w:rsid w:val="009F1AFC"/>
    <w:rsid w:val="009F1C0F"/>
    <w:rsid w:val="009F25B3"/>
    <w:rsid w:val="009F2E28"/>
    <w:rsid w:val="009F3B91"/>
    <w:rsid w:val="009F567D"/>
    <w:rsid w:val="009F60DA"/>
    <w:rsid w:val="009F6824"/>
    <w:rsid w:val="009F7B3C"/>
    <w:rsid w:val="009F7DF5"/>
    <w:rsid w:val="00A0397A"/>
    <w:rsid w:val="00A0419E"/>
    <w:rsid w:val="00A05E82"/>
    <w:rsid w:val="00A06EE3"/>
    <w:rsid w:val="00A0712B"/>
    <w:rsid w:val="00A071B2"/>
    <w:rsid w:val="00A113C0"/>
    <w:rsid w:val="00A11F74"/>
    <w:rsid w:val="00A12898"/>
    <w:rsid w:val="00A152FA"/>
    <w:rsid w:val="00A159F9"/>
    <w:rsid w:val="00A2090E"/>
    <w:rsid w:val="00A209A6"/>
    <w:rsid w:val="00A21BF6"/>
    <w:rsid w:val="00A2317D"/>
    <w:rsid w:val="00A239C2"/>
    <w:rsid w:val="00A25CF3"/>
    <w:rsid w:val="00A26019"/>
    <w:rsid w:val="00A26594"/>
    <w:rsid w:val="00A31718"/>
    <w:rsid w:val="00A31E55"/>
    <w:rsid w:val="00A32678"/>
    <w:rsid w:val="00A32AAA"/>
    <w:rsid w:val="00A32C85"/>
    <w:rsid w:val="00A339F1"/>
    <w:rsid w:val="00A33EA7"/>
    <w:rsid w:val="00A34746"/>
    <w:rsid w:val="00A34995"/>
    <w:rsid w:val="00A34E92"/>
    <w:rsid w:val="00A35175"/>
    <w:rsid w:val="00A36C95"/>
    <w:rsid w:val="00A3781B"/>
    <w:rsid w:val="00A378BC"/>
    <w:rsid w:val="00A37EF7"/>
    <w:rsid w:val="00A40057"/>
    <w:rsid w:val="00A402CF"/>
    <w:rsid w:val="00A40F59"/>
    <w:rsid w:val="00A40F90"/>
    <w:rsid w:val="00A44BDA"/>
    <w:rsid w:val="00A46294"/>
    <w:rsid w:val="00A46771"/>
    <w:rsid w:val="00A47283"/>
    <w:rsid w:val="00A47C4E"/>
    <w:rsid w:val="00A520CD"/>
    <w:rsid w:val="00A5243E"/>
    <w:rsid w:val="00A5299C"/>
    <w:rsid w:val="00A52E90"/>
    <w:rsid w:val="00A5346D"/>
    <w:rsid w:val="00A57CFD"/>
    <w:rsid w:val="00A6098F"/>
    <w:rsid w:val="00A62585"/>
    <w:rsid w:val="00A6263D"/>
    <w:rsid w:val="00A62C9C"/>
    <w:rsid w:val="00A6411F"/>
    <w:rsid w:val="00A64379"/>
    <w:rsid w:val="00A64B1B"/>
    <w:rsid w:val="00A659B0"/>
    <w:rsid w:val="00A6680C"/>
    <w:rsid w:val="00A703B4"/>
    <w:rsid w:val="00A71D44"/>
    <w:rsid w:val="00A730EF"/>
    <w:rsid w:val="00A7595B"/>
    <w:rsid w:val="00A768F0"/>
    <w:rsid w:val="00A76D25"/>
    <w:rsid w:val="00A76EB7"/>
    <w:rsid w:val="00A7714E"/>
    <w:rsid w:val="00A8178E"/>
    <w:rsid w:val="00A82252"/>
    <w:rsid w:val="00A82268"/>
    <w:rsid w:val="00A82BD8"/>
    <w:rsid w:val="00A82F5A"/>
    <w:rsid w:val="00A83DDC"/>
    <w:rsid w:val="00A8432F"/>
    <w:rsid w:val="00A86F7A"/>
    <w:rsid w:val="00A87F3C"/>
    <w:rsid w:val="00A91365"/>
    <w:rsid w:val="00A91972"/>
    <w:rsid w:val="00A91C86"/>
    <w:rsid w:val="00A92CC4"/>
    <w:rsid w:val="00A93C70"/>
    <w:rsid w:val="00A94A79"/>
    <w:rsid w:val="00A9648F"/>
    <w:rsid w:val="00A971BC"/>
    <w:rsid w:val="00AA15C5"/>
    <w:rsid w:val="00AA2591"/>
    <w:rsid w:val="00AA3808"/>
    <w:rsid w:val="00AA3CC0"/>
    <w:rsid w:val="00AA5CF3"/>
    <w:rsid w:val="00AA6337"/>
    <w:rsid w:val="00AA6F17"/>
    <w:rsid w:val="00AA71C3"/>
    <w:rsid w:val="00AA7DFA"/>
    <w:rsid w:val="00AB081C"/>
    <w:rsid w:val="00AB0966"/>
    <w:rsid w:val="00AB2813"/>
    <w:rsid w:val="00AB28F6"/>
    <w:rsid w:val="00AB4CE0"/>
    <w:rsid w:val="00AC1AB6"/>
    <w:rsid w:val="00AC3358"/>
    <w:rsid w:val="00AC378E"/>
    <w:rsid w:val="00AC5AA3"/>
    <w:rsid w:val="00AC5E2A"/>
    <w:rsid w:val="00AC68B4"/>
    <w:rsid w:val="00AC6E8B"/>
    <w:rsid w:val="00AC7537"/>
    <w:rsid w:val="00AC7EB5"/>
    <w:rsid w:val="00AD0664"/>
    <w:rsid w:val="00AD084D"/>
    <w:rsid w:val="00AD087C"/>
    <w:rsid w:val="00AD19C3"/>
    <w:rsid w:val="00AD3EEE"/>
    <w:rsid w:val="00AD6E0E"/>
    <w:rsid w:val="00AE001F"/>
    <w:rsid w:val="00AE0A38"/>
    <w:rsid w:val="00AE0E0E"/>
    <w:rsid w:val="00AE2347"/>
    <w:rsid w:val="00AE276B"/>
    <w:rsid w:val="00AE4132"/>
    <w:rsid w:val="00AE4286"/>
    <w:rsid w:val="00AE45BB"/>
    <w:rsid w:val="00AE6101"/>
    <w:rsid w:val="00AE65BD"/>
    <w:rsid w:val="00AE663D"/>
    <w:rsid w:val="00AE79E3"/>
    <w:rsid w:val="00AF0578"/>
    <w:rsid w:val="00AF05CF"/>
    <w:rsid w:val="00AF14D5"/>
    <w:rsid w:val="00AF1569"/>
    <w:rsid w:val="00AF18C5"/>
    <w:rsid w:val="00AF1F39"/>
    <w:rsid w:val="00AF2A07"/>
    <w:rsid w:val="00AF2F69"/>
    <w:rsid w:val="00AF3AA4"/>
    <w:rsid w:val="00AF444E"/>
    <w:rsid w:val="00AF58B3"/>
    <w:rsid w:val="00AF7D4B"/>
    <w:rsid w:val="00B013AC"/>
    <w:rsid w:val="00B02B62"/>
    <w:rsid w:val="00B02C23"/>
    <w:rsid w:val="00B03C04"/>
    <w:rsid w:val="00B04C48"/>
    <w:rsid w:val="00B054D6"/>
    <w:rsid w:val="00B05B29"/>
    <w:rsid w:val="00B05C8F"/>
    <w:rsid w:val="00B06086"/>
    <w:rsid w:val="00B06130"/>
    <w:rsid w:val="00B12371"/>
    <w:rsid w:val="00B128F8"/>
    <w:rsid w:val="00B13114"/>
    <w:rsid w:val="00B20322"/>
    <w:rsid w:val="00B22355"/>
    <w:rsid w:val="00B234A3"/>
    <w:rsid w:val="00B239D3"/>
    <w:rsid w:val="00B23DAF"/>
    <w:rsid w:val="00B24020"/>
    <w:rsid w:val="00B25609"/>
    <w:rsid w:val="00B26689"/>
    <w:rsid w:val="00B2691E"/>
    <w:rsid w:val="00B26C49"/>
    <w:rsid w:val="00B272B9"/>
    <w:rsid w:val="00B278A6"/>
    <w:rsid w:val="00B3026B"/>
    <w:rsid w:val="00B305F4"/>
    <w:rsid w:val="00B31620"/>
    <w:rsid w:val="00B32F13"/>
    <w:rsid w:val="00B333FE"/>
    <w:rsid w:val="00B33F96"/>
    <w:rsid w:val="00B360A4"/>
    <w:rsid w:val="00B364D3"/>
    <w:rsid w:val="00B37F54"/>
    <w:rsid w:val="00B40CA3"/>
    <w:rsid w:val="00B41CCE"/>
    <w:rsid w:val="00B443C0"/>
    <w:rsid w:val="00B5015E"/>
    <w:rsid w:val="00B51777"/>
    <w:rsid w:val="00B51E17"/>
    <w:rsid w:val="00B5336E"/>
    <w:rsid w:val="00B53C9D"/>
    <w:rsid w:val="00B55718"/>
    <w:rsid w:val="00B575BE"/>
    <w:rsid w:val="00B57C29"/>
    <w:rsid w:val="00B57D80"/>
    <w:rsid w:val="00B61798"/>
    <w:rsid w:val="00B624F1"/>
    <w:rsid w:val="00B626D1"/>
    <w:rsid w:val="00B62F5E"/>
    <w:rsid w:val="00B64619"/>
    <w:rsid w:val="00B66C51"/>
    <w:rsid w:val="00B67C25"/>
    <w:rsid w:val="00B70B98"/>
    <w:rsid w:val="00B7152F"/>
    <w:rsid w:val="00B71D87"/>
    <w:rsid w:val="00B72F08"/>
    <w:rsid w:val="00B73B7F"/>
    <w:rsid w:val="00B73BA7"/>
    <w:rsid w:val="00B73E21"/>
    <w:rsid w:val="00B76281"/>
    <w:rsid w:val="00B76503"/>
    <w:rsid w:val="00B7798C"/>
    <w:rsid w:val="00B808DB"/>
    <w:rsid w:val="00B8260B"/>
    <w:rsid w:val="00B82755"/>
    <w:rsid w:val="00B82F15"/>
    <w:rsid w:val="00B849AD"/>
    <w:rsid w:val="00B856A2"/>
    <w:rsid w:val="00B85AE0"/>
    <w:rsid w:val="00B85F08"/>
    <w:rsid w:val="00B92215"/>
    <w:rsid w:val="00B94730"/>
    <w:rsid w:val="00B9522D"/>
    <w:rsid w:val="00B95499"/>
    <w:rsid w:val="00B962A7"/>
    <w:rsid w:val="00B97384"/>
    <w:rsid w:val="00B97968"/>
    <w:rsid w:val="00BA061F"/>
    <w:rsid w:val="00BA0A04"/>
    <w:rsid w:val="00BA45B4"/>
    <w:rsid w:val="00BB1842"/>
    <w:rsid w:val="00BB2452"/>
    <w:rsid w:val="00BB2A91"/>
    <w:rsid w:val="00BB38E1"/>
    <w:rsid w:val="00BB685C"/>
    <w:rsid w:val="00BB7BB6"/>
    <w:rsid w:val="00BC291A"/>
    <w:rsid w:val="00BC2A35"/>
    <w:rsid w:val="00BC3ED4"/>
    <w:rsid w:val="00BC4C73"/>
    <w:rsid w:val="00BC53CD"/>
    <w:rsid w:val="00BC54E8"/>
    <w:rsid w:val="00BC746D"/>
    <w:rsid w:val="00BD07C8"/>
    <w:rsid w:val="00BD1196"/>
    <w:rsid w:val="00BD12AD"/>
    <w:rsid w:val="00BD14D4"/>
    <w:rsid w:val="00BD28E1"/>
    <w:rsid w:val="00BD2D19"/>
    <w:rsid w:val="00BD3429"/>
    <w:rsid w:val="00BD403C"/>
    <w:rsid w:val="00BD58F0"/>
    <w:rsid w:val="00BD677B"/>
    <w:rsid w:val="00BE0462"/>
    <w:rsid w:val="00BE070F"/>
    <w:rsid w:val="00BE0C59"/>
    <w:rsid w:val="00BE1815"/>
    <w:rsid w:val="00BE1A5E"/>
    <w:rsid w:val="00BE1F6B"/>
    <w:rsid w:val="00BE1F81"/>
    <w:rsid w:val="00BE29B9"/>
    <w:rsid w:val="00BE3359"/>
    <w:rsid w:val="00BE3854"/>
    <w:rsid w:val="00BE4113"/>
    <w:rsid w:val="00BE424E"/>
    <w:rsid w:val="00BE5FAE"/>
    <w:rsid w:val="00BE6182"/>
    <w:rsid w:val="00BE6FCA"/>
    <w:rsid w:val="00BF070D"/>
    <w:rsid w:val="00BF45EE"/>
    <w:rsid w:val="00BF48CE"/>
    <w:rsid w:val="00BF62FF"/>
    <w:rsid w:val="00BF73FB"/>
    <w:rsid w:val="00BF7F0C"/>
    <w:rsid w:val="00C01165"/>
    <w:rsid w:val="00C012F8"/>
    <w:rsid w:val="00C0214F"/>
    <w:rsid w:val="00C02DE1"/>
    <w:rsid w:val="00C02F20"/>
    <w:rsid w:val="00C0540E"/>
    <w:rsid w:val="00C05CD1"/>
    <w:rsid w:val="00C06609"/>
    <w:rsid w:val="00C10AD1"/>
    <w:rsid w:val="00C136E1"/>
    <w:rsid w:val="00C13B16"/>
    <w:rsid w:val="00C15B43"/>
    <w:rsid w:val="00C165D6"/>
    <w:rsid w:val="00C16FBC"/>
    <w:rsid w:val="00C17736"/>
    <w:rsid w:val="00C1777D"/>
    <w:rsid w:val="00C21AE2"/>
    <w:rsid w:val="00C23777"/>
    <w:rsid w:val="00C24331"/>
    <w:rsid w:val="00C26304"/>
    <w:rsid w:val="00C31C17"/>
    <w:rsid w:val="00C327F0"/>
    <w:rsid w:val="00C32AB7"/>
    <w:rsid w:val="00C32F50"/>
    <w:rsid w:val="00C333A3"/>
    <w:rsid w:val="00C34B86"/>
    <w:rsid w:val="00C35935"/>
    <w:rsid w:val="00C35D79"/>
    <w:rsid w:val="00C36FC6"/>
    <w:rsid w:val="00C3748F"/>
    <w:rsid w:val="00C40332"/>
    <w:rsid w:val="00C405E7"/>
    <w:rsid w:val="00C407FD"/>
    <w:rsid w:val="00C418FB"/>
    <w:rsid w:val="00C4195F"/>
    <w:rsid w:val="00C427A0"/>
    <w:rsid w:val="00C42B0F"/>
    <w:rsid w:val="00C42B13"/>
    <w:rsid w:val="00C438B1"/>
    <w:rsid w:val="00C439AF"/>
    <w:rsid w:val="00C47292"/>
    <w:rsid w:val="00C513BD"/>
    <w:rsid w:val="00C5221A"/>
    <w:rsid w:val="00C54B85"/>
    <w:rsid w:val="00C55C6E"/>
    <w:rsid w:val="00C560D7"/>
    <w:rsid w:val="00C565B6"/>
    <w:rsid w:val="00C566B4"/>
    <w:rsid w:val="00C57180"/>
    <w:rsid w:val="00C57CDF"/>
    <w:rsid w:val="00C61E8B"/>
    <w:rsid w:val="00C623C2"/>
    <w:rsid w:val="00C63857"/>
    <w:rsid w:val="00C639A3"/>
    <w:rsid w:val="00C63BBC"/>
    <w:rsid w:val="00C64107"/>
    <w:rsid w:val="00C65091"/>
    <w:rsid w:val="00C6584D"/>
    <w:rsid w:val="00C7114C"/>
    <w:rsid w:val="00C7164C"/>
    <w:rsid w:val="00C73639"/>
    <w:rsid w:val="00C7647B"/>
    <w:rsid w:val="00C77E06"/>
    <w:rsid w:val="00C804D1"/>
    <w:rsid w:val="00C82331"/>
    <w:rsid w:val="00C82466"/>
    <w:rsid w:val="00C8468D"/>
    <w:rsid w:val="00C84AAD"/>
    <w:rsid w:val="00C84AE5"/>
    <w:rsid w:val="00C85A8C"/>
    <w:rsid w:val="00C85EC2"/>
    <w:rsid w:val="00C863ED"/>
    <w:rsid w:val="00C87197"/>
    <w:rsid w:val="00C87F4D"/>
    <w:rsid w:val="00C90BB5"/>
    <w:rsid w:val="00C92225"/>
    <w:rsid w:val="00C92AA8"/>
    <w:rsid w:val="00C92F85"/>
    <w:rsid w:val="00C9343A"/>
    <w:rsid w:val="00C93C7F"/>
    <w:rsid w:val="00C93D11"/>
    <w:rsid w:val="00C969ED"/>
    <w:rsid w:val="00C96B89"/>
    <w:rsid w:val="00C97547"/>
    <w:rsid w:val="00C97761"/>
    <w:rsid w:val="00C97CCF"/>
    <w:rsid w:val="00CA0127"/>
    <w:rsid w:val="00CA0C8A"/>
    <w:rsid w:val="00CA1A58"/>
    <w:rsid w:val="00CA1D64"/>
    <w:rsid w:val="00CA3267"/>
    <w:rsid w:val="00CA3FCD"/>
    <w:rsid w:val="00CA4605"/>
    <w:rsid w:val="00CA4BB0"/>
    <w:rsid w:val="00CA4EAE"/>
    <w:rsid w:val="00CA505A"/>
    <w:rsid w:val="00CA51AD"/>
    <w:rsid w:val="00CA6887"/>
    <w:rsid w:val="00CA7AB0"/>
    <w:rsid w:val="00CB0A6E"/>
    <w:rsid w:val="00CB1CAE"/>
    <w:rsid w:val="00CB2899"/>
    <w:rsid w:val="00CB2EA4"/>
    <w:rsid w:val="00CB3132"/>
    <w:rsid w:val="00CB41A4"/>
    <w:rsid w:val="00CB4B8C"/>
    <w:rsid w:val="00CB5557"/>
    <w:rsid w:val="00CB5F12"/>
    <w:rsid w:val="00CB6A5C"/>
    <w:rsid w:val="00CB74FE"/>
    <w:rsid w:val="00CB7F38"/>
    <w:rsid w:val="00CC05A0"/>
    <w:rsid w:val="00CC0C36"/>
    <w:rsid w:val="00CC105B"/>
    <w:rsid w:val="00CC18E6"/>
    <w:rsid w:val="00CC1CF4"/>
    <w:rsid w:val="00CC29AD"/>
    <w:rsid w:val="00CC3C01"/>
    <w:rsid w:val="00CC3E4A"/>
    <w:rsid w:val="00CC53F9"/>
    <w:rsid w:val="00CC558D"/>
    <w:rsid w:val="00CC579A"/>
    <w:rsid w:val="00CC57EB"/>
    <w:rsid w:val="00CC6C47"/>
    <w:rsid w:val="00CC7460"/>
    <w:rsid w:val="00CD16E3"/>
    <w:rsid w:val="00CD441C"/>
    <w:rsid w:val="00CD4C33"/>
    <w:rsid w:val="00CD6570"/>
    <w:rsid w:val="00CD743C"/>
    <w:rsid w:val="00CD7AC5"/>
    <w:rsid w:val="00CE43B5"/>
    <w:rsid w:val="00CE4F91"/>
    <w:rsid w:val="00CE5103"/>
    <w:rsid w:val="00CE5606"/>
    <w:rsid w:val="00CE5620"/>
    <w:rsid w:val="00CE5CA9"/>
    <w:rsid w:val="00CE5EE7"/>
    <w:rsid w:val="00CE7F41"/>
    <w:rsid w:val="00CF2D4B"/>
    <w:rsid w:val="00CF39C6"/>
    <w:rsid w:val="00CF58DE"/>
    <w:rsid w:val="00CF77D3"/>
    <w:rsid w:val="00D0057D"/>
    <w:rsid w:val="00D0088B"/>
    <w:rsid w:val="00D025F1"/>
    <w:rsid w:val="00D0376D"/>
    <w:rsid w:val="00D03DE4"/>
    <w:rsid w:val="00D0403C"/>
    <w:rsid w:val="00D04856"/>
    <w:rsid w:val="00D06307"/>
    <w:rsid w:val="00D13506"/>
    <w:rsid w:val="00D143B2"/>
    <w:rsid w:val="00D148EE"/>
    <w:rsid w:val="00D14CE4"/>
    <w:rsid w:val="00D15FDB"/>
    <w:rsid w:val="00D16871"/>
    <w:rsid w:val="00D177D2"/>
    <w:rsid w:val="00D17974"/>
    <w:rsid w:val="00D17FD1"/>
    <w:rsid w:val="00D2004A"/>
    <w:rsid w:val="00D20114"/>
    <w:rsid w:val="00D222B7"/>
    <w:rsid w:val="00D22897"/>
    <w:rsid w:val="00D23443"/>
    <w:rsid w:val="00D23BF9"/>
    <w:rsid w:val="00D23EA5"/>
    <w:rsid w:val="00D25172"/>
    <w:rsid w:val="00D27729"/>
    <w:rsid w:val="00D27AA6"/>
    <w:rsid w:val="00D300D0"/>
    <w:rsid w:val="00D309AC"/>
    <w:rsid w:val="00D3172F"/>
    <w:rsid w:val="00D31B3F"/>
    <w:rsid w:val="00D32B94"/>
    <w:rsid w:val="00D332B6"/>
    <w:rsid w:val="00D33631"/>
    <w:rsid w:val="00D3430F"/>
    <w:rsid w:val="00D34C44"/>
    <w:rsid w:val="00D35491"/>
    <w:rsid w:val="00D37334"/>
    <w:rsid w:val="00D37848"/>
    <w:rsid w:val="00D40BC5"/>
    <w:rsid w:val="00D4137E"/>
    <w:rsid w:val="00D41F3A"/>
    <w:rsid w:val="00D429E8"/>
    <w:rsid w:val="00D437A5"/>
    <w:rsid w:val="00D43C1B"/>
    <w:rsid w:val="00D43E76"/>
    <w:rsid w:val="00D441FB"/>
    <w:rsid w:val="00D445B2"/>
    <w:rsid w:val="00D44C84"/>
    <w:rsid w:val="00D47975"/>
    <w:rsid w:val="00D47F16"/>
    <w:rsid w:val="00D50607"/>
    <w:rsid w:val="00D5220B"/>
    <w:rsid w:val="00D52381"/>
    <w:rsid w:val="00D53247"/>
    <w:rsid w:val="00D533C1"/>
    <w:rsid w:val="00D54BC3"/>
    <w:rsid w:val="00D54E07"/>
    <w:rsid w:val="00D564EF"/>
    <w:rsid w:val="00D56BA7"/>
    <w:rsid w:val="00D60BA8"/>
    <w:rsid w:val="00D61177"/>
    <w:rsid w:val="00D6400A"/>
    <w:rsid w:val="00D64287"/>
    <w:rsid w:val="00D643CC"/>
    <w:rsid w:val="00D648AD"/>
    <w:rsid w:val="00D66635"/>
    <w:rsid w:val="00D70065"/>
    <w:rsid w:val="00D7083F"/>
    <w:rsid w:val="00D71288"/>
    <w:rsid w:val="00D71CF1"/>
    <w:rsid w:val="00D71E97"/>
    <w:rsid w:val="00D72604"/>
    <w:rsid w:val="00D736C7"/>
    <w:rsid w:val="00D7404D"/>
    <w:rsid w:val="00D74460"/>
    <w:rsid w:val="00D7516F"/>
    <w:rsid w:val="00D7564D"/>
    <w:rsid w:val="00D75674"/>
    <w:rsid w:val="00D75841"/>
    <w:rsid w:val="00D771CA"/>
    <w:rsid w:val="00D7759B"/>
    <w:rsid w:val="00D801EF"/>
    <w:rsid w:val="00D81E76"/>
    <w:rsid w:val="00D836A9"/>
    <w:rsid w:val="00D83790"/>
    <w:rsid w:val="00D84669"/>
    <w:rsid w:val="00D86784"/>
    <w:rsid w:val="00D86FD3"/>
    <w:rsid w:val="00D9086C"/>
    <w:rsid w:val="00D90AD0"/>
    <w:rsid w:val="00D90B77"/>
    <w:rsid w:val="00D914B0"/>
    <w:rsid w:val="00D92535"/>
    <w:rsid w:val="00D9317B"/>
    <w:rsid w:val="00D93185"/>
    <w:rsid w:val="00D93D3E"/>
    <w:rsid w:val="00D94125"/>
    <w:rsid w:val="00D95974"/>
    <w:rsid w:val="00D96391"/>
    <w:rsid w:val="00DA0CC9"/>
    <w:rsid w:val="00DA1466"/>
    <w:rsid w:val="00DA205C"/>
    <w:rsid w:val="00DA2425"/>
    <w:rsid w:val="00DA32CC"/>
    <w:rsid w:val="00DA57B1"/>
    <w:rsid w:val="00DA764F"/>
    <w:rsid w:val="00DB00FD"/>
    <w:rsid w:val="00DB0B35"/>
    <w:rsid w:val="00DB1757"/>
    <w:rsid w:val="00DB22EF"/>
    <w:rsid w:val="00DB466A"/>
    <w:rsid w:val="00DB5CF7"/>
    <w:rsid w:val="00DB6374"/>
    <w:rsid w:val="00DB6462"/>
    <w:rsid w:val="00DB7AB9"/>
    <w:rsid w:val="00DC01D1"/>
    <w:rsid w:val="00DC23AD"/>
    <w:rsid w:val="00DC3516"/>
    <w:rsid w:val="00DC44C1"/>
    <w:rsid w:val="00DC719E"/>
    <w:rsid w:val="00DD053E"/>
    <w:rsid w:val="00DD1648"/>
    <w:rsid w:val="00DD26E8"/>
    <w:rsid w:val="00DD2B0C"/>
    <w:rsid w:val="00DD3162"/>
    <w:rsid w:val="00DD38B4"/>
    <w:rsid w:val="00DD3DFF"/>
    <w:rsid w:val="00DD467C"/>
    <w:rsid w:val="00DD4C50"/>
    <w:rsid w:val="00DD6D36"/>
    <w:rsid w:val="00DD7967"/>
    <w:rsid w:val="00DD7B8D"/>
    <w:rsid w:val="00DE02FD"/>
    <w:rsid w:val="00DE1D32"/>
    <w:rsid w:val="00DE20D5"/>
    <w:rsid w:val="00DE331F"/>
    <w:rsid w:val="00DE3487"/>
    <w:rsid w:val="00DE6703"/>
    <w:rsid w:val="00DE7BA8"/>
    <w:rsid w:val="00DF20DC"/>
    <w:rsid w:val="00DF32B1"/>
    <w:rsid w:val="00DF3B68"/>
    <w:rsid w:val="00DF54EE"/>
    <w:rsid w:val="00DF58DF"/>
    <w:rsid w:val="00DF656C"/>
    <w:rsid w:val="00DF7380"/>
    <w:rsid w:val="00DF7BAD"/>
    <w:rsid w:val="00E00537"/>
    <w:rsid w:val="00E026D3"/>
    <w:rsid w:val="00E03371"/>
    <w:rsid w:val="00E039E8"/>
    <w:rsid w:val="00E05C3C"/>
    <w:rsid w:val="00E07809"/>
    <w:rsid w:val="00E07F87"/>
    <w:rsid w:val="00E10602"/>
    <w:rsid w:val="00E11547"/>
    <w:rsid w:val="00E11BDB"/>
    <w:rsid w:val="00E12357"/>
    <w:rsid w:val="00E12D47"/>
    <w:rsid w:val="00E13358"/>
    <w:rsid w:val="00E1391B"/>
    <w:rsid w:val="00E15703"/>
    <w:rsid w:val="00E15A9A"/>
    <w:rsid w:val="00E16F91"/>
    <w:rsid w:val="00E17B58"/>
    <w:rsid w:val="00E21379"/>
    <w:rsid w:val="00E21F9E"/>
    <w:rsid w:val="00E223A9"/>
    <w:rsid w:val="00E22884"/>
    <w:rsid w:val="00E24D0E"/>
    <w:rsid w:val="00E259E4"/>
    <w:rsid w:val="00E269E2"/>
    <w:rsid w:val="00E27211"/>
    <w:rsid w:val="00E279D3"/>
    <w:rsid w:val="00E30A85"/>
    <w:rsid w:val="00E30D8A"/>
    <w:rsid w:val="00E30ED6"/>
    <w:rsid w:val="00E32C32"/>
    <w:rsid w:val="00E335B1"/>
    <w:rsid w:val="00E37639"/>
    <w:rsid w:val="00E37C27"/>
    <w:rsid w:val="00E402C1"/>
    <w:rsid w:val="00E41267"/>
    <w:rsid w:val="00E42C3D"/>
    <w:rsid w:val="00E42FC9"/>
    <w:rsid w:val="00E44A29"/>
    <w:rsid w:val="00E44A79"/>
    <w:rsid w:val="00E4500D"/>
    <w:rsid w:val="00E45045"/>
    <w:rsid w:val="00E454C4"/>
    <w:rsid w:val="00E45D86"/>
    <w:rsid w:val="00E52BAF"/>
    <w:rsid w:val="00E533EE"/>
    <w:rsid w:val="00E569C3"/>
    <w:rsid w:val="00E56DD3"/>
    <w:rsid w:val="00E57019"/>
    <w:rsid w:val="00E60374"/>
    <w:rsid w:val="00E6117C"/>
    <w:rsid w:val="00E6205C"/>
    <w:rsid w:val="00E62383"/>
    <w:rsid w:val="00E638EB"/>
    <w:rsid w:val="00E65ADB"/>
    <w:rsid w:val="00E67489"/>
    <w:rsid w:val="00E70C70"/>
    <w:rsid w:val="00E72303"/>
    <w:rsid w:val="00E725A1"/>
    <w:rsid w:val="00E728FF"/>
    <w:rsid w:val="00E72CCA"/>
    <w:rsid w:val="00E732D3"/>
    <w:rsid w:val="00E737C1"/>
    <w:rsid w:val="00E74FE0"/>
    <w:rsid w:val="00E7539E"/>
    <w:rsid w:val="00E75C1D"/>
    <w:rsid w:val="00E7673E"/>
    <w:rsid w:val="00E81731"/>
    <w:rsid w:val="00E819A0"/>
    <w:rsid w:val="00E81B9F"/>
    <w:rsid w:val="00E820AB"/>
    <w:rsid w:val="00E821A6"/>
    <w:rsid w:val="00E823F3"/>
    <w:rsid w:val="00E826BB"/>
    <w:rsid w:val="00E83564"/>
    <w:rsid w:val="00E8370B"/>
    <w:rsid w:val="00E838FF"/>
    <w:rsid w:val="00E8396E"/>
    <w:rsid w:val="00E83E34"/>
    <w:rsid w:val="00E83F2C"/>
    <w:rsid w:val="00E869DD"/>
    <w:rsid w:val="00E874DF"/>
    <w:rsid w:val="00E90BC7"/>
    <w:rsid w:val="00E90CA6"/>
    <w:rsid w:val="00E911BE"/>
    <w:rsid w:val="00E940AD"/>
    <w:rsid w:val="00E94296"/>
    <w:rsid w:val="00E9468F"/>
    <w:rsid w:val="00E951BD"/>
    <w:rsid w:val="00E95FA9"/>
    <w:rsid w:val="00E96602"/>
    <w:rsid w:val="00E979B0"/>
    <w:rsid w:val="00EA02BE"/>
    <w:rsid w:val="00EA0AAD"/>
    <w:rsid w:val="00EA49A8"/>
    <w:rsid w:val="00EA602D"/>
    <w:rsid w:val="00EA634D"/>
    <w:rsid w:val="00EB08F4"/>
    <w:rsid w:val="00EB0E96"/>
    <w:rsid w:val="00EB1495"/>
    <w:rsid w:val="00EB2FE0"/>
    <w:rsid w:val="00EB529E"/>
    <w:rsid w:val="00EB569A"/>
    <w:rsid w:val="00EB57A8"/>
    <w:rsid w:val="00EB5FA9"/>
    <w:rsid w:val="00EB7548"/>
    <w:rsid w:val="00EC07A3"/>
    <w:rsid w:val="00EC16DB"/>
    <w:rsid w:val="00EC2022"/>
    <w:rsid w:val="00EC2960"/>
    <w:rsid w:val="00EC32A5"/>
    <w:rsid w:val="00EC4D09"/>
    <w:rsid w:val="00EC551C"/>
    <w:rsid w:val="00EC6C64"/>
    <w:rsid w:val="00ED0E70"/>
    <w:rsid w:val="00ED10E3"/>
    <w:rsid w:val="00ED49FE"/>
    <w:rsid w:val="00ED50A3"/>
    <w:rsid w:val="00ED7A9F"/>
    <w:rsid w:val="00EE126A"/>
    <w:rsid w:val="00EE6840"/>
    <w:rsid w:val="00EF0415"/>
    <w:rsid w:val="00EF15FC"/>
    <w:rsid w:val="00EF23BE"/>
    <w:rsid w:val="00EF26FA"/>
    <w:rsid w:val="00EF311B"/>
    <w:rsid w:val="00EF3BEF"/>
    <w:rsid w:val="00EF5451"/>
    <w:rsid w:val="00EF5F8C"/>
    <w:rsid w:val="00EF6255"/>
    <w:rsid w:val="00EF73AB"/>
    <w:rsid w:val="00F03C2C"/>
    <w:rsid w:val="00F04F0D"/>
    <w:rsid w:val="00F06076"/>
    <w:rsid w:val="00F06ADD"/>
    <w:rsid w:val="00F071EF"/>
    <w:rsid w:val="00F079DE"/>
    <w:rsid w:val="00F07E38"/>
    <w:rsid w:val="00F10395"/>
    <w:rsid w:val="00F11140"/>
    <w:rsid w:val="00F11F38"/>
    <w:rsid w:val="00F14450"/>
    <w:rsid w:val="00F16418"/>
    <w:rsid w:val="00F17427"/>
    <w:rsid w:val="00F2005D"/>
    <w:rsid w:val="00F20F49"/>
    <w:rsid w:val="00F21E98"/>
    <w:rsid w:val="00F2284D"/>
    <w:rsid w:val="00F2443E"/>
    <w:rsid w:val="00F2448A"/>
    <w:rsid w:val="00F2452E"/>
    <w:rsid w:val="00F26BE0"/>
    <w:rsid w:val="00F26D62"/>
    <w:rsid w:val="00F27B24"/>
    <w:rsid w:val="00F313A6"/>
    <w:rsid w:val="00F31AB0"/>
    <w:rsid w:val="00F320B4"/>
    <w:rsid w:val="00F338E6"/>
    <w:rsid w:val="00F33F1C"/>
    <w:rsid w:val="00F34EC1"/>
    <w:rsid w:val="00F36D6B"/>
    <w:rsid w:val="00F378F9"/>
    <w:rsid w:val="00F4057D"/>
    <w:rsid w:val="00F40D3F"/>
    <w:rsid w:val="00F4107C"/>
    <w:rsid w:val="00F437B2"/>
    <w:rsid w:val="00F44714"/>
    <w:rsid w:val="00F47854"/>
    <w:rsid w:val="00F51752"/>
    <w:rsid w:val="00F51B71"/>
    <w:rsid w:val="00F520C2"/>
    <w:rsid w:val="00F5571F"/>
    <w:rsid w:val="00F55C41"/>
    <w:rsid w:val="00F567B3"/>
    <w:rsid w:val="00F57F6E"/>
    <w:rsid w:val="00F614F5"/>
    <w:rsid w:val="00F616A9"/>
    <w:rsid w:val="00F6193C"/>
    <w:rsid w:val="00F62892"/>
    <w:rsid w:val="00F65AE5"/>
    <w:rsid w:val="00F6631F"/>
    <w:rsid w:val="00F6747A"/>
    <w:rsid w:val="00F67754"/>
    <w:rsid w:val="00F67CE9"/>
    <w:rsid w:val="00F700DB"/>
    <w:rsid w:val="00F70106"/>
    <w:rsid w:val="00F70C8D"/>
    <w:rsid w:val="00F71D00"/>
    <w:rsid w:val="00F7269F"/>
    <w:rsid w:val="00F7288D"/>
    <w:rsid w:val="00F748FC"/>
    <w:rsid w:val="00F74D27"/>
    <w:rsid w:val="00F76D3B"/>
    <w:rsid w:val="00F80AA1"/>
    <w:rsid w:val="00F81945"/>
    <w:rsid w:val="00F81F7B"/>
    <w:rsid w:val="00F820E0"/>
    <w:rsid w:val="00F8296F"/>
    <w:rsid w:val="00F838AE"/>
    <w:rsid w:val="00F83D79"/>
    <w:rsid w:val="00F83DB7"/>
    <w:rsid w:val="00F84BE6"/>
    <w:rsid w:val="00F85381"/>
    <w:rsid w:val="00F8604A"/>
    <w:rsid w:val="00F8621E"/>
    <w:rsid w:val="00F86361"/>
    <w:rsid w:val="00F8648F"/>
    <w:rsid w:val="00F86D4B"/>
    <w:rsid w:val="00F87BC7"/>
    <w:rsid w:val="00F915A1"/>
    <w:rsid w:val="00F951BE"/>
    <w:rsid w:val="00F95E78"/>
    <w:rsid w:val="00F9673A"/>
    <w:rsid w:val="00F96A09"/>
    <w:rsid w:val="00F978B1"/>
    <w:rsid w:val="00FA0C30"/>
    <w:rsid w:val="00FA2133"/>
    <w:rsid w:val="00FA232A"/>
    <w:rsid w:val="00FA410B"/>
    <w:rsid w:val="00FA4EAD"/>
    <w:rsid w:val="00FA5778"/>
    <w:rsid w:val="00FB03FD"/>
    <w:rsid w:val="00FB2A88"/>
    <w:rsid w:val="00FB362A"/>
    <w:rsid w:val="00FB5392"/>
    <w:rsid w:val="00FB59DE"/>
    <w:rsid w:val="00FB7DDC"/>
    <w:rsid w:val="00FB7F9E"/>
    <w:rsid w:val="00FC04CF"/>
    <w:rsid w:val="00FC1105"/>
    <w:rsid w:val="00FC1280"/>
    <w:rsid w:val="00FC2C22"/>
    <w:rsid w:val="00FC4711"/>
    <w:rsid w:val="00FC5CAB"/>
    <w:rsid w:val="00FC5E55"/>
    <w:rsid w:val="00FC655D"/>
    <w:rsid w:val="00FC66F1"/>
    <w:rsid w:val="00FC6FE8"/>
    <w:rsid w:val="00FC7D6E"/>
    <w:rsid w:val="00FD01ED"/>
    <w:rsid w:val="00FD0496"/>
    <w:rsid w:val="00FD077E"/>
    <w:rsid w:val="00FD29D4"/>
    <w:rsid w:val="00FD2EB2"/>
    <w:rsid w:val="00FD39C0"/>
    <w:rsid w:val="00FD49F0"/>
    <w:rsid w:val="00FD53DF"/>
    <w:rsid w:val="00FD5FB3"/>
    <w:rsid w:val="00FD775C"/>
    <w:rsid w:val="00FE0436"/>
    <w:rsid w:val="00FE0BBE"/>
    <w:rsid w:val="00FE0F25"/>
    <w:rsid w:val="00FE1672"/>
    <w:rsid w:val="00FE224D"/>
    <w:rsid w:val="00FE284D"/>
    <w:rsid w:val="00FE3034"/>
    <w:rsid w:val="00FE34BC"/>
    <w:rsid w:val="00FE44C6"/>
    <w:rsid w:val="00FE5504"/>
    <w:rsid w:val="00FE588D"/>
    <w:rsid w:val="00FE63B2"/>
    <w:rsid w:val="00FE6FF6"/>
    <w:rsid w:val="00FE7315"/>
    <w:rsid w:val="00FE76C0"/>
    <w:rsid w:val="00FF0256"/>
    <w:rsid w:val="00FF0534"/>
    <w:rsid w:val="00FF0AD4"/>
    <w:rsid w:val="00FF19DF"/>
    <w:rsid w:val="00FF2343"/>
    <w:rsid w:val="00FF3642"/>
    <w:rsid w:val="00FF5274"/>
    <w:rsid w:val="00FF61D5"/>
    <w:rsid w:val="00FF70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A59337"/>
  <w15:chartTrackingRefBased/>
  <w15:docId w15:val="{9913B512-41AC-4629-B47F-1330E05F9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222B7"/>
    <w:pPr>
      <w:widowControl w:val="0"/>
      <w:spacing w:line="440" w:lineRule="exact"/>
      <w:ind w:firstLineChars="200" w:firstLine="560"/>
    </w:pPr>
    <w:rPr>
      <w:rFonts w:ascii="Times New Roman" w:eastAsia="標楷體" w:hAnsi="Times New Roman"/>
      <w:sz w:val="28"/>
    </w:rPr>
  </w:style>
  <w:style w:type="paragraph" w:styleId="1">
    <w:name w:val="heading 1"/>
    <w:basedOn w:val="a"/>
    <w:next w:val="a"/>
    <w:link w:val="11"/>
    <w:uiPriority w:val="9"/>
    <w:rsid w:val="00AD084D"/>
    <w:pPr>
      <w:keepNext/>
      <w:numPr>
        <w:numId w:val="1"/>
      </w:numPr>
      <w:spacing w:before="180" w:after="180"/>
      <w:ind w:firstLineChars="0" w:firstLine="0"/>
      <w:outlineLvl w:val="0"/>
    </w:pPr>
    <w:rPr>
      <w:rFonts w:cstheme="majorBidi"/>
      <w:b/>
      <w:bCs/>
      <w:kern w:val="52"/>
      <w:szCs w:val="52"/>
    </w:rPr>
  </w:style>
  <w:style w:type="paragraph" w:styleId="2">
    <w:name w:val="heading 2"/>
    <w:basedOn w:val="a"/>
    <w:next w:val="a"/>
    <w:link w:val="21"/>
    <w:uiPriority w:val="9"/>
    <w:unhideWhenUsed/>
    <w:qFormat/>
    <w:rsid w:val="00D3172F"/>
    <w:pPr>
      <w:keepNext/>
      <w:numPr>
        <w:ilvl w:val="1"/>
        <w:numId w:val="1"/>
      </w:numPr>
      <w:spacing w:line="720" w:lineRule="auto"/>
      <w:ind w:firstLineChars="0" w:firstLine="0"/>
      <w:outlineLvl w:val="1"/>
    </w:pPr>
    <w:rPr>
      <w:rFonts w:asciiTheme="majorHAnsi" w:eastAsiaTheme="majorEastAsia" w:hAnsiTheme="majorHAnsi" w:cstheme="majorBidi"/>
      <w:b/>
      <w:bCs/>
      <w:sz w:val="48"/>
      <w:szCs w:val="48"/>
    </w:rPr>
  </w:style>
  <w:style w:type="paragraph" w:styleId="3">
    <w:name w:val="heading 3"/>
    <w:basedOn w:val="a"/>
    <w:next w:val="a"/>
    <w:link w:val="31"/>
    <w:uiPriority w:val="9"/>
    <w:unhideWhenUsed/>
    <w:qFormat/>
    <w:rsid w:val="00D3172F"/>
    <w:pPr>
      <w:keepNext/>
      <w:numPr>
        <w:ilvl w:val="2"/>
        <w:numId w:val="1"/>
      </w:numPr>
      <w:spacing w:line="720" w:lineRule="auto"/>
      <w:ind w:firstLineChars="0" w:firstLine="0"/>
      <w:outlineLvl w:val="2"/>
    </w:pPr>
    <w:rPr>
      <w:rFonts w:asciiTheme="majorHAnsi" w:eastAsiaTheme="majorEastAsia" w:hAnsiTheme="majorHAnsi" w:cstheme="majorBidi"/>
      <w:b/>
      <w:bCs/>
      <w:sz w:val="36"/>
      <w:szCs w:val="36"/>
    </w:rPr>
  </w:style>
  <w:style w:type="paragraph" w:styleId="4">
    <w:name w:val="heading 4"/>
    <w:basedOn w:val="a"/>
    <w:next w:val="a"/>
    <w:link w:val="41"/>
    <w:uiPriority w:val="9"/>
    <w:semiHidden/>
    <w:unhideWhenUsed/>
    <w:qFormat/>
    <w:rsid w:val="00D3172F"/>
    <w:pPr>
      <w:keepNext/>
      <w:numPr>
        <w:ilvl w:val="3"/>
        <w:numId w:val="1"/>
      </w:numPr>
      <w:spacing w:line="720" w:lineRule="auto"/>
      <w:ind w:firstLineChars="0" w:firstLine="0"/>
      <w:outlineLvl w:val="3"/>
    </w:pPr>
    <w:rPr>
      <w:rFonts w:asciiTheme="majorHAnsi" w:eastAsiaTheme="majorEastAsia" w:hAnsiTheme="majorHAnsi" w:cstheme="majorBidi"/>
      <w:sz w:val="36"/>
      <w:szCs w:val="36"/>
    </w:rPr>
  </w:style>
  <w:style w:type="paragraph" w:styleId="5">
    <w:name w:val="heading 5"/>
    <w:basedOn w:val="a"/>
    <w:next w:val="a"/>
    <w:link w:val="50"/>
    <w:uiPriority w:val="9"/>
    <w:semiHidden/>
    <w:unhideWhenUsed/>
    <w:qFormat/>
    <w:rsid w:val="00D3172F"/>
    <w:pPr>
      <w:keepNext/>
      <w:numPr>
        <w:ilvl w:val="4"/>
        <w:numId w:val="1"/>
      </w:numPr>
      <w:spacing w:line="720" w:lineRule="auto"/>
      <w:ind w:firstLineChars="0" w:firstLine="0"/>
      <w:outlineLvl w:val="4"/>
    </w:pPr>
    <w:rPr>
      <w:rFonts w:asciiTheme="majorHAnsi" w:eastAsiaTheme="majorEastAsia" w:hAnsiTheme="majorHAnsi" w:cstheme="majorBidi"/>
      <w:b/>
      <w:bCs/>
      <w:sz w:val="36"/>
      <w:szCs w:val="36"/>
    </w:rPr>
  </w:style>
  <w:style w:type="paragraph" w:styleId="6">
    <w:name w:val="heading 6"/>
    <w:basedOn w:val="a"/>
    <w:next w:val="a"/>
    <w:link w:val="61"/>
    <w:uiPriority w:val="9"/>
    <w:semiHidden/>
    <w:unhideWhenUsed/>
    <w:qFormat/>
    <w:rsid w:val="00D3172F"/>
    <w:pPr>
      <w:keepNext/>
      <w:numPr>
        <w:ilvl w:val="5"/>
        <w:numId w:val="1"/>
      </w:numPr>
      <w:spacing w:line="720" w:lineRule="auto"/>
      <w:ind w:firstLineChars="0" w:firstLine="0"/>
      <w:outlineLvl w:val="5"/>
    </w:pPr>
    <w:rPr>
      <w:rFonts w:asciiTheme="majorHAnsi" w:eastAsiaTheme="majorEastAsia" w:hAnsiTheme="majorHAnsi" w:cstheme="majorBidi"/>
      <w:sz w:val="36"/>
      <w:szCs w:val="36"/>
    </w:rPr>
  </w:style>
  <w:style w:type="paragraph" w:styleId="7">
    <w:name w:val="heading 7"/>
    <w:basedOn w:val="a"/>
    <w:next w:val="a"/>
    <w:link w:val="71"/>
    <w:uiPriority w:val="9"/>
    <w:semiHidden/>
    <w:unhideWhenUsed/>
    <w:qFormat/>
    <w:rsid w:val="00D3172F"/>
    <w:pPr>
      <w:keepNext/>
      <w:numPr>
        <w:ilvl w:val="6"/>
        <w:numId w:val="1"/>
      </w:numPr>
      <w:spacing w:line="720" w:lineRule="auto"/>
      <w:ind w:firstLineChars="0" w:firstLine="0"/>
      <w:outlineLvl w:val="6"/>
    </w:pPr>
    <w:rPr>
      <w:rFonts w:asciiTheme="majorHAnsi" w:eastAsiaTheme="majorEastAsia" w:hAnsiTheme="majorHAnsi" w:cstheme="majorBidi"/>
      <w:b/>
      <w:bCs/>
      <w:sz w:val="36"/>
      <w:szCs w:val="36"/>
    </w:rPr>
  </w:style>
  <w:style w:type="paragraph" w:styleId="8">
    <w:name w:val="heading 8"/>
    <w:basedOn w:val="a"/>
    <w:next w:val="a"/>
    <w:link w:val="80"/>
    <w:uiPriority w:val="9"/>
    <w:semiHidden/>
    <w:unhideWhenUsed/>
    <w:qFormat/>
    <w:rsid w:val="00D3172F"/>
    <w:pPr>
      <w:keepNext/>
      <w:numPr>
        <w:ilvl w:val="7"/>
        <w:numId w:val="1"/>
      </w:numPr>
      <w:spacing w:line="720" w:lineRule="auto"/>
      <w:ind w:firstLineChars="0" w:firstLine="0"/>
      <w:outlineLvl w:val="7"/>
    </w:pPr>
    <w:rPr>
      <w:rFonts w:asciiTheme="majorHAnsi" w:eastAsiaTheme="majorEastAsia" w:hAnsiTheme="majorHAnsi" w:cstheme="majorBidi"/>
      <w:sz w:val="36"/>
      <w:szCs w:val="36"/>
    </w:rPr>
  </w:style>
  <w:style w:type="paragraph" w:styleId="9">
    <w:name w:val="heading 9"/>
    <w:basedOn w:val="a"/>
    <w:next w:val="a"/>
    <w:link w:val="90"/>
    <w:uiPriority w:val="9"/>
    <w:semiHidden/>
    <w:unhideWhenUsed/>
    <w:qFormat/>
    <w:rsid w:val="00D3172F"/>
    <w:pPr>
      <w:keepNext/>
      <w:numPr>
        <w:ilvl w:val="8"/>
        <w:numId w:val="1"/>
      </w:numPr>
      <w:spacing w:line="720" w:lineRule="auto"/>
      <w:ind w:firstLineChars="0" w:firstLine="0"/>
      <w:outlineLvl w:val="8"/>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E1110"/>
    <w:pPr>
      <w:widowControl w:val="0"/>
      <w:autoSpaceDE w:val="0"/>
      <w:autoSpaceDN w:val="0"/>
      <w:adjustRightInd w:val="0"/>
    </w:pPr>
    <w:rPr>
      <w:rFonts w:ascii="標楷體" w:eastAsia="標楷體" w:cs="標楷體"/>
      <w:color w:val="000000"/>
      <w:kern w:val="0"/>
      <w:szCs w:val="24"/>
    </w:rPr>
  </w:style>
  <w:style w:type="character" w:customStyle="1" w:styleId="11">
    <w:name w:val="標題 1 字元"/>
    <w:basedOn w:val="a0"/>
    <w:link w:val="1"/>
    <w:uiPriority w:val="9"/>
    <w:rsid w:val="00AD084D"/>
    <w:rPr>
      <w:rFonts w:ascii="Times New Roman" w:eastAsia="標楷體" w:hAnsi="Times New Roman" w:cstheme="majorBidi"/>
      <w:b/>
      <w:bCs/>
      <w:kern w:val="52"/>
      <w:sz w:val="28"/>
      <w:szCs w:val="52"/>
    </w:rPr>
  </w:style>
  <w:style w:type="character" w:customStyle="1" w:styleId="21">
    <w:name w:val="標題 2 字元"/>
    <w:basedOn w:val="a0"/>
    <w:link w:val="2"/>
    <w:uiPriority w:val="9"/>
    <w:rsid w:val="00D3172F"/>
    <w:rPr>
      <w:rFonts w:asciiTheme="majorHAnsi" w:eastAsiaTheme="majorEastAsia" w:hAnsiTheme="majorHAnsi" w:cstheme="majorBidi"/>
      <w:b/>
      <w:bCs/>
      <w:sz w:val="48"/>
      <w:szCs w:val="48"/>
    </w:rPr>
  </w:style>
  <w:style w:type="character" w:customStyle="1" w:styleId="31">
    <w:name w:val="標題 3 字元"/>
    <w:basedOn w:val="a0"/>
    <w:link w:val="3"/>
    <w:uiPriority w:val="9"/>
    <w:rsid w:val="00D3172F"/>
    <w:rPr>
      <w:rFonts w:asciiTheme="majorHAnsi" w:eastAsiaTheme="majorEastAsia" w:hAnsiTheme="majorHAnsi" w:cstheme="majorBidi"/>
      <w:b/>
      <w:bCs/>
      <w:sz w:val="36"/>
      <w:szCs w:val="36"/>
    </w:rPr>
  </w:style>
  <w:style w:type="character" w:customStyle="1" w:styleId="41">
    <w:name w:val="標題 4 字元"/>
    <w:basedOn w:val="a0"/>
    <w:link w:val="4"/>
    <w:uiPriority w:val="9"/>
    <w:semiHidden/>
    <w:rsid w:val="00D3172F"/>
    <w:rPr>
      <w:rFonts w:asciiTheme="majorHAnsi" w:eastAsiaTheme="majorEastAsia" w:hAnsiTheme="majorHAnsi" w:cstheme="majorBidi"/>
      <w:sz w:val="36"/>
      <w:szCs w:val="36"/>
    </w:rPr>
  </w:style>
  <w:style w:type="character" w:customStyle="1" w:styleId="50">
    <w:name w:val="標題 5 字元"/>
    <w:basedOn w:val="a0"/>
    <w:link w:val="5"/>
    <w:uiPriority w:val="9"/>
    <w:semiHidden/>
    <w:rsid w:val="00D3172F"/>
    <w:rPr>
      <w:rFonts w:asciiTheme="majorHAnsi" w:eastAsiaTheme="majorEastAsia" w:hAnsiTheme="majorHAnsi" w:cstheme="majorBidi"/>
      <w:b/>
      <w:bCs/>
      <w:sz w:val="36"/>
      <w:szCs w:val="36"/>
    </w:rPr>
  </w:style>
  <w:style w:type="character" w:customStyle="1" w:styleId="61">
    <w:name w:val="標題 6 字元"/>
    <w:basedOn w:val="a0"/>
    <w:link w:val="6"/>
    <w:uiPriority w:val="9"/>
    <w:semiHidden/>
    <w:rsid w:val="00D3172F"/>
    <w:rPr>
      <w:rFonts w:asciiTheme="majorHAnsi" w:eastAsiaTheme="majorEastAsia" w:hAnsiTheme="majorHAnsi" w:cstheme="majorBidi"/>
      <w:sz w:val="36"/>
      <w:szCs w:val="36"/>
    </w:rPr>
  </w:style>
  <w:style w:type="character" w:customStyle="1" w:styleId="71">
    <w:name w:val="標題 7 字元"/>
    <w:basedOn w:val="a0"/>
    <w:link w:val="7"/>
    <w:uiPriority w:val="9"/>
    <w:semiHidden/>
    <w:rsid w:val="00D3172F"/>
    <w:rPr>
      <w:rFonts w:asciiTheme="majorHAnsi" w:eastAsiaTheme="majorEastAsia" w:hAnsiTheme="majorHAnsi" w:cstheme="majorBidi"/>
      <w:b/>
      <w:bCs/>
      <w:sz w:val="36"/>
      <w:szCs w:val="36"/>
    </w:rPr>
  </w:style>
  <w:style w:type="character" w:customStyle="1" w:styleId="80">
    <w:name w:val="標題 8 字元"/>
    <w:basedOn w:val="a0"/>
    <w:link w:val="8"/>
    <w:uiPriority w:val="9"/>
    <w:semiHidden/>
    <w:rsid w:val="00D3172F"/>
    <w:rPr>
      <w:rFonts w:asciiTheme="majorHAnsi" w:eastAsiaTheme="majorEastAsia" w:hAnsiTheme="majorHAnsi" w:cstheme="majorBidi"/>
      <w:sz w:val="36"/>
      <w:szCs w:val="36"/>
    </w:rPr>
  </w:style>
  <w:style w:type="character" w:customStyle="1" w:styleId="90">
    <w:name w:val="標題 9 字元"/>
    <w:basedOn w:val="a0"/>
    <w:link w:val="9"/>
    <w:uiPriority w:val="9"/>
    <w:semiHidden/>
    <w:rsid w:val="00D3172F"/>
    <w:rPr>
      <w:rFonts w:asciiTheme="majorHAnsi" w:eastAsiaTheme="majorEastAsia" w:hAnsiTheme="majorHAnsi" w:cstheme="majorBidi"/>
      <w:sz w:val="36"/>
      <w:szCs w:val="36"/>
    </w:rPr>
  </w:style>
  <w:style w:type="paragraph" w:styleId="a3">
    <w:name w:val="TOC Heading"/>
    <w:basedOn w:val="1"/>
    <w:next w:val="a"/>
    <w:uiPriority w:val="39"/>
    <w:unhideWhenUsed/>
    <w:qFormat/>
    <w:rsid w:val="00FE7315"/>
    <w:pPr>
      <w:keepLines/>
      <w:widowControl/>
      <w:numPr>
        <w:numId w:val="0"/>
      </w:numPr>
      <w:spacing w:before="240" w:after="0" w:line="259" w:lineRule="auto"/>
      <w:outlineLvl w:val="9"/>
    </w:pPr>
    <w:rPr>
      <w:rFonts w:asciiTheme="majorHAnsi" w:eastAsiaTheme="majorEastAsia" w:hAnsiTheme="majorHAnsi"/>
      <w:b w:val="0"/>
      <w:bCs w:val="0"/>
      <w:color w:val="2F5496" w:themeColor="accent1" w:themeShade="BF"/>
      <w:kern w:val="0"/>
      <w:sz w:val="32"/>
      <w:szCs w:val="32"/>
    </w:rPr>
  </w:style>
  <w:style w:type="paragraph" w:styleId="22">
    <w:name w:val="toc 2"/>
    <w:basedOn w:val="a"/>
    <w:next w:val="a"/>
    <w:autoRedefine/>
    <w:uiPriority w:val="39"/>
    <w:unhideWhenUsed/>
    <w:rsid w:val="001D0FE7"/>
    <w:pPr>
      <w:widowControl/>
      <w:tabs>
        <w:tab w:val="left" w:pos="1440"/>
        <w:tab w:val="right" w:leader="dot" w:pos="9060"/>
      </w:tabs>
      <w:spacing w:line="180" w:lineRule="auto"/>
      <w:ind w:left="709" w:firstLineChars="0" w:firstLine="0"/>
    </w:pPr>
    <w:rPr>
      <w:rFonts w:asciiTheme="minorHAnsi" w:eastAsiaTheme="minorEastAsia" w:hAnsiTheme="minorHAnsi" w:cs="Times New Roman"/>
      <w:kern w:val="0"/>
      <w:sz w:val="22"/>
    </w:rPr>
  </w:style>
  <w:style w:type="paragraph" w:styleId="12">
    <w:name w:val="toc 1"/>
    <w:basedOn w:val="a"/>
    <w:next w:val="a"/>
    <w:autoRedefine/>
    <w:uiPriority w:val="39"/>
    <w:unhideWhenUsed/>
    <w:rsid w:val="005E36AE"/>
    <w:pPr>
      <w:widowControl/>
      <w:tabs>
        <w:tab w:val="left" w:pos="567"/>
        <w:tab w:val="right" w:leader="dot" w:pos="9060"/>
      </w:tabs>
      <w:spacing w:line="360" w:lineRule="exact"/>
      <w:ind w:firstLineChars="0" w:firstLine="0"/>
      <w:jc w:val="center"/>
    </w:pPr>
    <w:rPr>
      <w:rFonts w:ascii="標楷體" w:hAnsi="標楷體" w:cs="Times New Roman"/>
      <w:noProof/>
      <w:kern w:val="0"/>
      <w:sz w:val="24"/>
      <w:szCs w:val="24"/>
      <w14:scene3d>
        <w14:camera w14:prst="orthographicFront"/>
        <w14:lightRig w14:rig="threePt" w14:dir="t">
          <w14:rot w14:lat="0" w14:lon="0" w14:rev="0"/>
        </w14:lightRig>
      </w14:scene3d>
    </w:rPr>
  </w:style>
  <w:style w:type="paragraph" w:styleId="32">
    <w:name w:val="toc 3"/>
    <w:basedOn w:val="a"/>
    <w:next w:val="a"/>
    <w:autoRedefine/>
    <w:uiPriority w:val="39"/>
    <w:unhideWhenUsed/>
    <w:rsid w:val="00FE7315"/>
    <w:pPr>
      <w:widowControl/>
      <w:spacing w:after="100" w:line="259" w:lineRule="auto"/>
      <w:ind w:left="440" w:firstLineChars="0" w:firstLine="0"/>
    </w:pPr>
    <w:rPr>
      <w:rFonts w:asciiTheme="minorHAnsi" w:eastAsiaTheme="minorEastAsia" w:hAnsiTheme="minorHAnsi" w:cs="Times New Roman"/>
      <w:kern w:val="0"/>
      <w:sz w:val="22"/>
    </w:rPr>
  </w:style>
  <w:style w:type="character" w:styleId="a4">
    <w:name w:val="Hyperlink"/>
    <w:basedOn w:val="a0"/>
    <w:uiPriority w:val="99"/>
    <w:unhideWhenUsed/>
    <w:rsid w:val="00FE7315"/>
    <w:rPr>
      <w:color w:val="0563C1" w:themeColor="hyperlink"/>
      <w:u w:val="single"/>
    </w:rPr>
  </w:style>
  <w:style w:type="paragraph" w:styleId="a5">
    <w:name w:val="footnote text"/>
    <w:basedOn w:val="a"/>
    <w:link w:val="a6"/>
    <w:uiPriority w:val="99"/>
    <w:semiHidden/>
    <w:unhideWhenUsed/>
    <w:rsid w:val="004D2957"/>
    <w:pPr>
      <w:snapToGrid w:val="0"/>
    </w:pPr>
    <w:rPr>
      <w:sz w:val="20"/>
      <w:szCs w:val="20"/>
    </w:rPr>
  </w:style>
  <w:style w:type="character" w:customStyle="1" w:styleId="a6">
    <w:name w:val="註腳文字 字元"/>
    <w:basedOn w:val="a0"/>
    <w:link w:val="a5"/>
    <w:uiPriority w:val="99"/>
    <w:semiHidden/>
    <w:rsid w:val="004D2957"/>
    <w:rPr>
      <w:rFonts w:ascii="Times New Roman" w:eastAsia="標楷體" w:hAnsi="Times New Roman"/>
      <w:sz w:val="20"/>
      <w:szCs w:val="20"/>
    </w:rPr>
  </w:style>
  <w:style w:type="character" w:styleId="a7">
    <w:name w:val="footnote reference"/>
    <w:basedOn w:val="a0"/>
    <w:uiPriority w:val="99"/>
    <w:semiHidden/>
    <w:unhideWhenUsed/>
    <w:rsid w:val="004D2957"/>
    <w:rPr>
      <w:vertAlign w:val="superscript"/>
    </w:rPr>
  </w:style>
  <w:style w:type="paragraph" w:customStyle="1" w:styleId="10">
    <w:name w:val="樣式1"/>
    <w:basedOn w:val="1"/>
    <w:link w:val="13"/>
    <w:qFormat/>
    <w:rsid w:val="00142BEE"/>
    <w:pPr>
      <w:numPr>
        <w:numId w:val="2"/>
      </w:numPr>
    </w:pPr>
  </w:style>
  <w:style w:type="character" w:customStyle="1" w:styleId="13">
    <w:name w:val="樣式1 字元"/>
    <w:basedOn w:val="11"/>
    <w:link w:val="10"/>
    <w:rsid w:val="00142BEE"/>
    <w:rPr>
      <w:rFonts w:ascii="Times New Roman" w:eastAsia="標楷體" w:hAnsi="Times New Roman" w:cstheme="majorBidi"/>
      <w:b/>
      <w:bCs/>
      <w:kern w:val="52"/>
      <w:sz w:val="28"/>
      <w:szCs w:val="52"/>
    </w:rPr>
  </w:style>
  <w:style w:type="paragraph" w:styleId="a8">
    <w:name w:val="header"/>
    <w:basedOn w:val="a"/>
    <w:link w:val="a9"/>
    <w:uiPriority w:val="99"/>
    <w:unhideWhenUsed/>
    <w:rsid w:val="00437F38"/>
    <w:pPr>
      <w:tabs>
        <w:tab w:val="center" w:pos="4153"/>
        <w:tab w:val="right" w:pos="8306"/>
      </w:tabs>
      <w:snapToGrid w:val="0"/>
    </w:pPr>
    <w:rPr>
      <w:sz w:val="20"/>
      <w:szCs w:val="20"/>
    </w:rPr>
  </w:style>
  <w:style w:type="character" w:customStyle="1" w:styleId="a9">
    <w:name w:val="頁首 字元"/>
    <w:basedOn w:val="a0"/>
    <w:link w:val="a8"/>
    <w:uiPriority w:val="99"/>
    <w:rsid w:val="00437F38"/>
    <w:rPr>
      <w:rFonts w:ascii="Times New Roman" w:eastAsia="標楷體" w:hAnsi="Times New Roman"/>
      <w:sz w:val="20"/>
      <w:szCs w:val="20"/>
    </w:rPr>
  </w:style>
  <w:style w:type="paragraph" w:styleId="aa">
    <w:name w:val="footer"/>
    <w:basedOn w:val="a"/>
    <w:link w:val="ab"/>
    <w:uiPriority w:val="99"/>
    <w:unhideWhenUsed/>
    <w:rsid w:val="00437F38"/>
    <w:pPr>
      <w:tabs>
        <w:tab w:val="center" w:pos="4153"/>
        <w:tab w:val="right" w:pos="8306"/>
      </w:tabs>
      <w:snapToGrid w:val="0"/>
    </w:pPr>
    <w:rPr>
      <w:sz w:val="20"/>
      <w:szCs w:val="20"/>
    </w:rPr>
  </w:style>
  <w:style w:type="character" w:customStyle="1" w:styleId="ab">
    <w:name w:val="頁尾 字元"/>
    <w:basedOn w:val="a0"/>
    <w:link w:val="aa"/>
    <w:uiPriority w:val="99"/>
    <w:rsid w:val="00437F38"/>
    <w:rPr>
      <w:rFonts w:ascii="Times New Roman" w:eastAsia="標楷體" w:hAnsi="Times New Roman"/>
      <w:sz w:val="20"/>
      <w:szCs w:val="20"/>
    </w:rPr>
  </w:style>
  <w:style w:type="paragraph" w:styleId="ac">
    <w:name w:val="List Paragraph"/>
    <w:basedOn w:val="a"/>
    <w:link w:val="ad"/>
    <w:uiPriority w:val="34"/>
    <w:qFormat/>
    <w:rsid w:val="00795489"/>
    <w:pPr>
      <w:ind w:leftChars="200" w:left="480"/>
    </w:pPr>
  </w:style>
  <w:style w:type="paragraph" w:customStyle="1" w:styleId="20">
    <w:name w:val="樣式2"/>
    <w:basedOn w:val="a"/>
    <w:link w:val="23"/>
    <w:rsid w:val="00D03DE4"/>
    <w:pPr>
      <w:numPr>
        <w:ilvl w:val="1"/>
        <w:numId w:val="2"/>
      </w:numPr>
      <w:ind w:firstLineChars="0" w:firstLine="0"/>
    </w:pPr>
  </w:style>
  <w:style w:type="paragraph" w:customStyle="1" w:styleId="30">
    <w:name w:val="樣式3"/>
    <w:basedOn w:val="20"/>
    <w:link w:val="33"/>
    <w:rsid w:val="00D03DE4"/>
    <w:pPr>
      <w:numPr>
        <w:ilvl w:val="2"/>
      </w:numPr>
    </w:pPr>
  </w:style>
  <w:style w:type="character" w:customStyle="1" w:styleId="ad">
    <w:name w:val="清單段落 字元"/>
    <w:basedOn w:val="a0"/>
    <w:link w:val="ac"/>
    <w:uiPriority w:val="34"/>
    <w:rsid w:val="00795489"/>
    <w:rPr>
      <w:rFonts w:ascii="Times New Roman" w:eastAsia="標楷體" w:hAnsi="Times New Roman"/>
      <w:sz w:val="28"/>
    </w:rPr>
  </w:style>
  <w:style w:type="character" w:customStyle="1" w:styleId="23">
    <w:name w:val="樣式2 字元"/>
    <w:basedOn w:val="ad"/>
    <w:link w:val="20"/>
    <w:rsid w:val="00D03DE4"/>
    <w:rPr>
      <w:rFonts w:ascii="Times New Roman" w:eastAsia="標楷體" w:hAnsi="Times New Roman"/>
      <w:sz w:val="28"/>
    </w:rPr>
  </w:style>
  <w:style w:type="character" w:styleId="ae">
    <w:name w:val="annotation reference"/>
    <w:basedOn w:val="a0"/>
    <w:uiPriority w:val="99"/>
    <w:semiHidden/>
    <w:unhideWhenUsed/>
    <w:rsid w:val="00E42FC9"/>
    <w:rPr>
      <w:sz w:val="18"/>
      <w:szCs w:val="18"/>
    </w:rPr>
  </w:style>
  <w:style w:type="character" w:customStyle="1" w:styleId="33">
    <w:name w:val="樣式3 字元"/>
    <w:basedOn w:val="23"/>
    <w:link w:val="30"/>
    <w:rsid w:val="00D03DE4"/>
    <w:rPr>
      <w:rFonts w:ascii="Times New Roman" w:eastAsia="標楷體" w:hAnsi="Times New Roman"/>
      <w:sz w:val="28"/>
    </w:rPr>
  </w:style>
  <w:style w:type="paragraph" w:styleId="af">
    <w:name w:val="annotation text"/>
    <w:basedOn w:val="a"/>
    <w:link w:val="af0"/>
    <w:semiHidden/>
    <w:unhideWhenUsed/>
    <w:rsid w:val="00E42FC9"/>
  </w:style>
  <w:style w:type="character" w:customStyle="1" w:styleId="af0">
    <w:name w:val="註解文字 字元"/>
    <w:basedOn w:val="a0"/>
    <w:link w:val="af"/>
    <w:semiHidden/>
    <w:rsid w:val="00E42FC9"/>
    <w:rPr>
      <w:rFonts w:ascii="Times New Roman" w:eastAsia="標楷體" w:hAnsi="Times New Roman"/>
      <w:sz w:val="28"/>
    </w:rPr>
  </w:style>
  <w:style w:type="paragraph" w:styleId="af1">
    <w:name w:val="annotation subject"/>
    <w:basedOn w:val="af"/>
    <w:next w:val="af"/>
    <w:link w:val="af2"/>
    <w:uiPriority w:val="99"/>
    <w:semiHidden/>
    <w:unhideWhenUsed/>
    <w:rsid w:val="00E42FC9"/>
    <w:rPr>
      <w:b/>
      <w:bCs/>
    </w:rPr>
  </w:style>
  <w:style w:type="character" w:customStyle="1" w:styleId="af2">
    <w:name w:val="註解主旨 字元"/>
    <w:basedOn w:val="af0"/>
    <w:link w:val="af1"/>
    <w:uiPriority w:val="99"/>
    <w:semiHidden/>
    <w:rsid w:val="00E42FC9"/>
    <w:rPr>
      <w:rFonts w:ascii="Times New Roman" w:eastAsia="標楷體" w:hAnsi="Times New Roman"/>
      <w:b/>
      <w:bCs/>
      <w:sz w:val="28"/>
    </w:rPr>
  </w:style>
  <w:style w:type="paragraph" w:styleId="af3">
    <w:name w:val="Balloon Text"/>
    <w:basedOn w:val="a"/>
    <w:link w:val="af4"/>
    <w:uiPriority w:val="99"/>
    <w:semiHidden/>
    <w:unhideWhenUsed/>
    <w:rsid w:val="00E42FC9"/>
    <w:pPr>
      <w:spacing w:line="240" w:lineRule="auto"/>
    </w:pPr>
    <w:rPr>
      <w:rFonts w:asciiTheme="majorHAnsi" w:eastAsiaTheme="majorEastAsia" w:hAnsiTheme="majorHAnsi" w:cstheme="majorBidi"/>
      <w:sz w:val="18"/>
      <w:szCs w:val="18"/>
    </w:rPr>
  </w:style>
  <w:style w:type="character" w:customStyle="1" w:styleId="af4">
    <w:name w:val="註解方塊文字 字元"/>
    <w:basedOn w:val="a0"/>
    <w:link w:val="af3"/>
    <w:uiPriority w:val="99"/>
    <w:semiHidden/>
    <w:rsid w:val="00E42FC9"/>
    <w:rPr>
      <w:rFonts w:asciiTheme="majorHAnsi" w:eastAsiaTheme="majorEastAsia" w:hAnsiTheme="majorHAnsi" w:cstheme="majorBidi"/>
      <w:sz w:val="18"/>
      <w:szCs w:val="18"/>
    </w:rPr>
  </w:style>
  <w:style w:type="character" w:styleId="af5">
    <w:name w:val="Unresolved Mention"/>
    <w:basedOn w:val="a0"/>
    <w:uiPriority w:val="99"/>
    <w:semiHidden/>
    <w:unhideWhenUsed/>
    <w:rsid w:val="00A64379"/>
    <w:rPr>
      <w:color w:val="605E5C"/>
      <w:shd w:val="clear" w:color="auto" w:fill="E1DFDD"/>
    </w:rPr>
  </w:style>
  <w:style w:type="table" w:styleId="af6">
    <w:name w:val="Table Grid"/>
    <w:basedOn w:val="a1"/>
    <w:uiPriority w:val="59"/>
    <w:rsid w:val="006B06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caption"/>
    <w:basedOn w:val="a"/>
    <w:next w:val="a"/>
    <w:uiPriority w:val="35"/>
    <w:unhideWhenUsed/>
    <w:qFormat/>
    <w:rsid w:val="00BA0A04"/>
    <w:rPr>
      <w:sz w:val="20"/>
      <w:szCs w:val="20"/>
    </w:rPr>
  </w:style>
  <w:style w:type="paragraph" w:customStyle="1" w:styleId="40">
    <w:name w:val="樣式4"/>
    <w:basedOn w:val="ac"/>
    <w:link w:val="42"/>
    <w:qFormat/>
    <w:rsid w:val="00D74460"/>
    <w:pPr>
      <w:numPr>
        <w:numId w:val="7"/>
      </w:numPr>
      <w:ind w:leftChars="0" w:left="0" w:firstLineChars="0" w:firstLine="0"/>
      <w:jc w:val="both"/>
    </w:pPr>
    <w:rPr>
      <w:sz w:val="24"/>
      <w:szCs w:val="24"/>
    </w:rPr>
  </w:style>
  <w:style w:type="character" w:customStyle="1" w:styleId="42">
    <w:name w:val="樣式4 字元"/>
    <w:basedOn w:val="ad"/>
    <w:link w:val="40"/>
    <w:rsid w:val="00D74460"/>
    <w:rPr>
      <w:rFonts w:ascii="Times New Roman" w:eastAsia="標楷體" w:hAnsi="Times New Roman"/>
      <w:sz w:val="28"/>
      <w:szCs w:val="24"/>
    </w:rPr>
  </w:style>
  <w:style w:type="paragraph" w:styleId="af8">
    <w:name w:val="Date"/>
    <w:basedOn w:val="a"/>
    <w:next w:val="a"/>
    <w:link w:val="af9"/>
    <w:uiPriority w:val="99"/>
    <w:semiHidden/>
    <w:unhideWhenUsed/>
    <w:rsid w:val="00CD7AC5"/>
    <w:pPr>
      <w:jc w:val="right"/>
    </w:pPr>
  </w:style>
  <w:style w:type="character" w:customStyle="1" w:styleId="af9">
    <w:name w:val="日期 字元"/>
    <w:basedOn w:val="a0"/>
    <w:link w:val="af8"/>
    <w:uiPriority w:val="99"/>
    <w:semiHidden/>
    <w:rsid w:val="00CD7AC5"/>
    <w:rPr>
      <w:rFonts w:ascii="Times New Roman" w:eastAsia="標楷體" w:hAnsi="Times New Roman"/>
      <w:sz w:val="28"/>
    </w:rPr>
  </w:style>
  <w:style w:type="paragraph" w:customStyle="1" w:styleId="afa">
    <w:name w:val="壹貳參"/>
    <w:basedOn w:val="1"/>
    <w:next w:val="a"/>
    <w:link w:val="afb"/>
    <w:qFormat/>
    <w:rsid w:val="00091E7D"/>
    <w:pPr>
      <w:numPr>
        <w:numId w:val="0"/>
      </w:numPr>
      <w:spacing w:line="240" w:lineRule="auto"/>
      <w:ind w:leftChars="200" w:left="200"/>
      <w:jc w:val="both"/>
    </w:pPr>
    <w:rPr>
      <w:rFonts w:ascii="標楷體" w:hAnsi="標楷體"/>
      <w:b w:val="0"/>
    </w:rPr>
  </w:style>
  <w:style w:type="character" w:customStyle="1" w:styleId="afb">
    <w:name w:val="壹貳參 字元"/>
    <w:basedOn w:val="a0"/>
    <w:link w:val="afa"/>
    <w:rsid w:val="00091E7D"/>
    <w:rPr>
      <w:rFonts w:ascii="標楷體" w:eastAsia="標楷體" w:hAnsi="標楷體" w:cstheme="majorBidi"/>
      <w:bCs/>
      <w:kern w:val="52"/>
      <w:sz w:val="28"/>
      <w:szCs w:val="52"/>
    </w:rPr>
  </w:style>
  <w:style w:type="paragraph" w:customStyle="1" w:styleId="afc">
    <w:name w:val="一二三"/>
    <w:basedOn w:val="2"/>
    <w:link w:val="afd"/>
    <w:qFormat/>
    <w:rsid w:val="00091E7D"/>
    <w:pPr>
      <w:numPr>
        <w:ilvl w:val="0"/>
        <w:numId w:val="0"/>
      </w:numPr>
      <w:adjustRightInd w:val="0"/>
      <w:snapToGrid w:val="0"/>
      <w:spacing w:line="360" w:lineRule="exact"/>
      <w:ind w:leftChars="50" w:left="250" w:hangingChars="200" w:hanging="200"/>
      <w:jc w:val="both"/>
    </w:pPr>
    <w:rPr>
      <w:rFonts w:ascii="Times New Roman" w:eastAsia="標楷體" w:hAnsi="Times New Roman"/>
      <w:b w:val="0"/>
      <w:sz w:val="28"/>
      <w:szCs w:val="24"/>
    </w:rPr>
  </w:style>
  <w:style w:type="character" w:customStyle="1" w:styleId="afd">
    <w:name w:val="一二三 字元"/>
    <w:basedOn w:val="ad"/>
    <w:link w:val="afc"/>
    <w:rsid w:val="00091E7D"/>
    <w:rPr>
      <w:rFonts w:ascii="Times New Roman" w:eastAsia="標楷體" w:hAnsi="Times New Roman" w:cstheme="majorBidi"/>
      <w:bCs/>
      <w:sz w:val="28"/>
      <w:szCs w:val="24"/>
    </w:rPr>
  </w:style>
  <w:style w:type="paragraph" w:customStyle="1" w:styleId="123">
    <w:name w:val="123"/>
    <w:basedOn w:val="ac"/>
    <w:link w:val="1230"/>
    <w:qFormat/>
    <w:rsid w:val="00091E7D"/>
    <w:pPr>
      <w:spacing w:line="360" w:lineRule="exact"/>
      <w:ind w:firstLineChars="0" w:firstLine="0"/>
      <w:jc w:val="both"/>
    </w:pPr>
    <w:rPr>
      <w:rFonts w:ascii="Calibri" w:hAnsi="Calibri" w:cs="Times New Roman"/>
    </w:rPr>
  </w:style>
  <w:style w:type="character" w:customStyle="1" w:styleId="1230">
    <w:name w:val="123 字元"/>
    <w:basedOn w:val="ad"/>
    <w:link w:val="123"/>
    <w:rsid w:val="00091E7D"/>
    <w:rPr>
      <w:rFonts w:ascii="Calibri" w:eastAsia="標楷體" w:hAnsi="Calibri" w:cs="Times New Roman"/>
      <w:sz w:val="28"/>
    </w:rPr>
  </w:style>
  <w:style w:type="paragraph" w:customStyle="1" w:styleId="1231">
    <w:name w:val="(1)(2)(3)"/>
    <w:basedOn w:val="4"/>
    <w:link w:val="1232"/>
    <w:qFormat/>
    <w:rsid w:val="00091E7D"/>
    <w:pPr>
      <w:numPr>
        <w:ilvl w:val="0"/>
        <w:numId w:val="0"/>
      </w:numPr>
      <w:spacing w:line="360" w:lineRule="exact"/>
      <w:ind w:leftChars="300" w:left="400" w:hangingChars="100" w:hanging="100"/>
      <w:jc w:val="both"/>
    </w:pPr>
    <w:rPr>
      <w:rFonts w:ascii="Times New Roman" w:eastAsia="標楷體" w:hAnsi="Times New Roman"/>
      <w:sz w:val="28"/>
      <w:szCs w:val="24"/>
    </w:rPr>
  </w:style>
  <w:style w:type="character" w:customStyle="1" w:styleId="1232">
    <w:name w:val="(1)(2)(3) 字元"/>
    <w:basedOn w:val="ad"/>
    <w:link w:val="1231"/>
    <w:rsid w:val="00091E7D"/>
    <w:rPr>
      <w:rFonts w:ascii="Times New Roman" w:eastAsia="標楷體" w:hAnsi="Times New Roman" w:cstheme="majorBidi"/>
      <w:sz w:val="28"/>
      <w:szCs w:val="24"/>
    </w:rPr>
  </w:style>
  <w:style w:type="paragraph" w:customStyle="1" w:styleId="afe">
    <w:name w:val="表格文字"/>
    <w:basedOn w:val="a"/>
    <w:rsid w:val="00A339F1"/>
    <w:pPr>
      <w:adjustRightInd w:val="0"/>
      <w:spacing w:line="320" w:lineRule="exact"/>
      <w:ind w:firstLineChars="0" w:firstLine="0"/>
      <w:textAlignment w:val="baseline"/>
    </w:pPr>
    <w:rPr>
      <w:rFonts w:eastAsia="細明體" w:cs="Times New Roman"/>
      <w:kern w:val="0"/>
      <w:sz w:val="22"/>
      <w:szCs w:val="20"/>
    </w:rPr>
  </w:style>
  <w:style w:type="paragraph" w:styleId="24">
    <w:name w:val="Body Text Indent 2"/>
    <w:basedOn w:val="a"/>
    <w:link w:val="25"/>
    <w:rsid w:val="00A339F1"/>
    <w:pPr>
      <w:spacing w:line="240" w:lineRule="auto"/>
      <w:ind w:left="480" w:firstLineChars="0" w:firstLine="0"/>
    </w:pPr>
    <w:rPr>
      <w:rFonts w:ascii="標楷體" w:hAnsi="標楷體" w:cs="Times New Roman"/>
      <w:sz w:val="24"/>
      <w:szCs w:val="24"/>
    </w:rPr>
  </w:style>
  <w:style w:type="character" w:customStyle="1" w:styleId="25">
    <w:name w:val="本文縮排 2 字元"/>
    <w:basedOn w:val="a0"/>
    <w:link w:val="24"/>
    <w:rsid w:val="00A339F1"/>
    <w:rPr>
      <w:rFonts w:ascii="標楷體" w:eastAsia="標楷體" w:hAnsi="標楷體" w:cs="Times New Roman"/>
      <w:szCs w:val="24"/>
    </w:rPr>
  </w:style>
  <w:style w:type="paragraph" w:customStyle="1" w:styleId="aff">
    <w:name w:val="公文(承辦單位)"/>
    <w:basedOn w:val="a"/>
    <w:rsid w:val="00DD6D36"/>
    <w:pPr>
      <w:widowControl/>
      <w:snapToGrid w:val="0"/>
      <w:spacing w:line="240" w:lineRule="auto"/>
      <w:ind w:firstLineChars="0" w:firstLine="0"/>
      <w:textAlignment w:val="baseline"/>
    </w:pPr>
    <w:rPr>
      <w:rFonts w:cs="Times New Roman"/>
      <w:noProof/>
      <w:kern w:val="0"/>
      <w:sz w:val="24"/>
      <w:szCs w:val="20"/>
    </w:rPr>
  </w:style>
  <w:style w:type="character" w:styleId="aff0">
    <w:name w:val="Emphasis"/>
    <w:basedOn w:val="a0"/>
    <w:uiPriority w:val="20"/>
    <w:qFormat/>
    <w:rsid w:val="009C07E6"/>
    <w:rPr>
      <w:i/>
      <w:iCs/>
    </w:rPr>
  </w:style>
  <w:style w:type="table" w:customStyle="1" w:styleId="14">
    <w:name w:val="表格格線1"/>
    <w:basedOn w:val="a1"/>
    <w:next w:val="af6"/>
    <w:uiPriority w:val="59"/>
    <w:rsid w:val="003F5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6"/>
    <w:uiPriority w:val="59"/>
    <w:rsid w:val="00817E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970B65"/>
    <w:pPr>
      <w:widowControl/>
      <w:spacing w:before="100" w:beforeAutospacing="1" w:after="100" w:afterAutospacing="1" w:line="240" w:lineRule="auto"/>
      <w:ind w:firstLineChars="0" w:firstLine="0"/>
    </w:pPr>
    <w:rPr>
      <w:rFonts w:ascii="新細明體" w:eastAsia="新細明體" w:hAnsi="新細明體" w:cs="新細明體"/>
      <w:kern w:val="0"/>
      <w:sz w:val="24"/>
      <w:szCs w:val="24"/>
    </w:rPr>
  </w:style>
  <w:style w:type="paragraph" w:styleId="aff1">
    <w:name w:val="Body Text"/>
    <w:basedOn w:val="a"/>
    <w:link w:val="aff2"/>
    <w:uiPriority w:val="99"/>
    <w:unhideWhenUsed/>
    <w:rsid w:val="00DB6462"/>
    <w:pPr>
      <w:spacing w:after="120"/>
    </w:pPr>
  </w:style>
  <w:style w:type="character" w:customStyle="1" w:styleId="aff2">
    <w:name w:val="本文 字元"/>
    <w:basedOn w:val="a0"/>
    <w:link w:val="aff1"/>
    <w:uiPriority w:val="99"/>
    <w:rsid w:val="00DB6462"/>
    <w:rPr>
      <w:rFonts w:ascii="Times New Roman" w:eastAsia="標楷體" w:hAnsi="Times New Roman"/>
      <w:sz w:val="28"/>
    </w:rPr>
  </w:style>
  <w:style w:type="paragraph" w:customStyle="1" w:styleId="Standard">
    <w:name w:val="Standard"/>
    <w:rsid w:val="00475091"/>
    <w:pPr>
      <w:widowControl w:val="0"/>
      <w:suppressAutoHyphens/>
      <w:autoSpaceDN w:val="0"/>
      <w:textAlignment w:val="baseline"/>
    </w:pPr>
    <w:rPr>
      <w:rFonts w:ascii="Calibri" w:eastAsia="新細明體" w:hAnsi="Calibri" w:cs="Tahoma"/>
      <w:kern w:val="3"/>
    </w:rPr>
  </w:style>
  <w:style w:type="paragraph" w:customStyle="1" w:styleId="Textbodyindent">
    <w:name w:val="Text body indent"/>
    <w:basedOn w:val="Standard"/>
    <w:rsid w:val="00475091"/>
    <w:pPr>
      <w:ind w:left="452" w:hanging="452"/>
      <w:jc w:val="both"/>
    </w:pPr>
    <w:rPr>
      <w:rFonts w:ascii="新細明體" w:hAnsi="新細明體" w:cs="Times New Roman"/>
      <w:szCs w:val="24"/>
    </w:rPr>
  </w:style>
  <w:style w:type="paragraph" w:customStyle="1" w:styleId="Standarduser">
    <w:name w:val="Standard (user)"/>
    <w:rsid w:val="00475091"/>
    <w:pPr>
      <w:suppressAutoHyphens/>
      <w:autoSpaceDN w:val="0"/>
      <w:spacing w:line="280" w:lineRule="exact"/>
      <w:jc w:val="both"/>
      <w:textAlignment w:val="baseline"/>
    </w:pPr>
    <w:rPr>
      <w:rFonts w:ascii="Calibri" w:eastAsia="新細明體" w:hAnsi="Calibri" w:cs="Times New Roman"/>
      <w:kern w:val="3"/>
    </w:rPr>
  </w:style>
  <w:style w:type="table" w:customStyle="1" w:styleId="TableNormal">
    <w:name w:val="Table Normal"/>
    <w:uiPriority w:val="2"/>
    <w:semiHidden/>
    <w:unhideWhenUsed/>
    <w:qFormat/>
    <w:rsid w:val="00050C98"/>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50C98"/>
    <w:pPr>
      <w:autoSpaceDE w:val="0"/>
      <w:autoSpaceDN w:val="0"/>
      <w:spacing w:line="240" w:lineRule="auto"/>
      <w:ind w:firstLineChars="0" w:firstLine="0"/>
    </w:pPr>
    <w:rPr>
      <w:rFonts w:ascii="細明體" w:eastAsia="細明體" w:hAnsi="細明體" w:cs="細明體"/>
      <w:kern w:val="0"/>
      <w:sz w:val="22"/>
    </w:rPr>
  </w:style>
  <w:style w:type="paragraph" w:customStyle="1" w:styleId="51">
    <w:name w:val="樣式5"/>
    <w:basedOn w:val="a"/>
    <w:link w:val="52"/>
    <w:qFormat/>
    <w:rsid w:val="00050C98"/>
    <w:pPr>
      <w:snapToGrid w:val="0"/>
      <w:ind w:firstLineChars="0" w:firstLine="0"/>
      <w:jc w:val="center"/>
      <w:outlineLvl w:val="0"/>
    </w:pPr>
    <w:rPr>
      <w:rFonts w:ascii="標楷體" w:hAnsi="標楷體" w:cs="Times New Roman"/>
      <w:b/>
      <w:sz w:val="36"/>
    </w:rPr>
  </w:style>
  <w:style w:type="paragraph" w:customStyle="1" w:styleId="60">
    <w:name w:val="樣式6"/>
    <w:basedOn w:val="1"/>
    <w:link w:val="62"/>
    <w:qFormat/>
    <w:rsid w:val="00050C98"/>
    <w:pPr>
      <w:numPr>
        <w:numId w:val="33"/>
      </w:numPr>
    </w:pPr>
    <w:rPr>
      <w:rFonts w:ascii="標楷體" w:hAnsi="標楷體" w:cs="Times New Roman"/>
      <w:b w:val="0"/>
      <w:szCs w:val="28"/>
    </w:rPr>
  </w:style>
  <w:style w:type="character" w:customStyle="1" w:styleId="52">
    <w:name w:val="樣式5 字元"/>
    <w:basedOn w:val="a0"/>
    <w:link w:val="51"/>
    <w:rsid w:val="00050C98"/>
    <w:rPr>
      <w:rFonts w:ascii="標楷體" w:eastAsia="標楷體" w:hAnsi="標楷體" w:cs="Times New Roman"/>
      <w:b/>
      <w:sz w:val="36"/>
    </w:rPr>
  </w:style>
  <w:style w:type="paragraph" w:customStyle="1" w:styleId="70">
    <w:name w:val="樣式7"/>
    <w:basedOn w:val="afc"/>
    <w:qFormat/>
    <w:rsid w:val="00050C98"/>
    <w:pPr>
      <w:numPr>
        <w:ilvl w:val="1"/>
        <w:numId w:val="33"/>
      </w:numPr>
      <w:spacing w:line="440" w:lineRule="exact"/>
      <w:ind w:leftChars="0" w:left="0" w:firstLineChars="0" w:firstLine="0"/>
    </w:pPr>
    <w:rPr>
      <w:rFonts w:ascii="標楷體" w:hAnsi="標楷體" w:cs="Times New Roman"/>
      <w:szCs w:val="28"/>
    </w:rPr>
  </w:style>
  <w:style w:type="character" w:customStyle="1" w:styleId="62">
    <w:name w:val="樣式6 字元"/>
    <w:basedOn w:val="11"/>
    <w:link w:val="60"/>
    <w:rsid w:val="00050C98"/>
    <w:rPr>
      <w:rFonts w:ascii="標楷體" w:eastAsia="標楷體" w:hAnsi="標楷體" w:cs="Times New Roman"/>
      <w:b w:val="0"/>
      <w:bCs/>
      <w:kern w:val="52"/>
      <w:sz w:val="28"/>
      <w:szCs w:val="28"/>
    </w:rPr>
  </w:style>
  <w:style w:type="paragraph" w:styleId="43">
    <w:name w:val="toc 4"/>
    <w:basedOn w:val="a"/>
    <w:next w:val="a"/>
    <w:autoRedefine/>
    <w:uiPriority w:val="39"/>
    <w:semiHidden/>
    <w:unhideWhenUsed/>
    <w:rsid w:val="00050C98"/>
    <w:pPr>
      <w:ind w:leftChars="600" w:left="1440"/>
    </w:pPr>
  </w:style>
  <w:style w:type="paragraph" w:styleId="HTML">
    <w:name w:val="HTML Preformatted"/>
    <w:basedOn w:val="Standard"/>
    <w:link w:val="HTML0"/>
    <w:unhideWhenUsed/>
    <w:rsid w:val="00050C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auto"/>
    </w:pPr>
    <w:rPr>
      <w:rFonts w:ascii="細明體" w:eastAsia="細明體" w:hAnsi="細明體" w:cs="細明體"/>
      <w:kern w:val="0"/>
      <w:szCs w:val="24"/>
    </w:rPr>
  </w:style>
  <w:style w:type="character" w:customStyle="1" w:styleId="HTML0">
    <w:name w:val="HTML 預設格式 字元"/>
    <w:basedOn w:val="a0"/>
    <w:link w:val="HTML"/>
    <w:rsid w:val="00050C98"/>
    <w:rPr>
      <w:rFonts w:ascii="細明體" w:eastAsia="細明體" w:hAnsi="細明體" w:cs="細明體"/>
      <w:kern w:val="0"/>
      <w:szCs w:val="24"/>
    </w:rPr>
  </w:style>
  <w:style w:type="paragraph" w:customStyle="1" w:styleId="15">
    <w:name w:val="格文1"/>
    <w:rsid w:val="001E6B04"/>
    <w:pPr>
      <w:widowControl w:val="0"/>
      <w:adjustRightInd w:val="0"/>
      <w:spacing w:line="360" w:lineRule="atLeast"/>
    </w:pPr>
    <w:rPr>
      <w:rFonts w:ascii="Times New Roman" w:eastAsia="標楷體" w:hAnsi="Times New Roman" w:cs="Times New Roman"/>
      <w:kern w:val="0"/>
      <w:sz w:val="20"/>
      <w:szCs w:val="20"/>
    </w:rPr>
  </w:style>
  <w:style w:type="paragraph" w:styleId="26">
    <w:name w:val="Body Text 2"/>
    <w:basedOn w:val="a"/>
    <w:link w:val="27"/>
    <w:uiPriority w:val="99"/>
    <w:unhideWhenUsed/>
    <w:rsid w:val="009770E0"/>
    <w:pPr>
      <w:spacing w:after="120" w:line="480" w:lineRule="auto"/>
    </w:pPr>
  </w:style>
  <w:style w:type="character" w:customStyle="1" w:styleId="27">
    <w:name w:val="本文 2 字元"/>
    <w:basedOn w:val="a0"/>
    <w:link w:val="26"/>
    <w:uiPriority w:val="99"/>
    <w:rsid w:val="009770E0"/>
    <w:rPr>
      <w:rFonts w:ascii="Times New Roman" w:eastAsia="標楷體" w:hAnsi="Times New Roman"/>
      <w:sz w:val="28"/>
    </w:rPr>
  </w:style>
  <w:style w:type="paragraph" w:customStyle="1" w:styleId="16">
    <w:name w:val="清單段落1"/>
    <w:basedOn w:val="a"/>
    <w:uiPriority w:val="34"/>
    <w:qFormat/>
    <w:rsid w:val="00091C2E"/>
    <w:pPr>
      <w:spacing w:line="240" w:lineRule="auto"/>
      <w:ind w:leftChars="200" w:left="480" w:firstLineChars="0" w:firstLine="0"/>
    </w:pPr>
    <w:rPr>
      <w:rFonts w:eastAsia="新細明體" w:cs="Times New Roman"/>
      <w:sz w:val="24"/>
      <w:szCs w:val="24"/>
    </w:rPr>
  </w:style>
  <w:style w:type="table" w:customStyle="1" w:styleId="28">
    <w:name w:val="表格格線2"/>
    <w:basedOn w:val="a1"/>
    <w:next w:val="af6"/>
    <w:uiPriority w:val="59"/>
    <w:rsid w:val="0063663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Body Text Indent"/>
    <w:basedOn w:val="a"/>
    <w:link w:val="aff4"/>
    <w:uiPriority w:val="99"/>
    <w:semiHidden/>
    <w:unhideWhenUsed/>
    <w:rsid w:val="00D54BC3"/>
    <w:pPr>
      <w:spacing w:after="120"/>
      <w:ind w:leftChars="200" w:left="480"/>
    </w:pPr>
  </w:style>
  <w:style w:type="character" w:customStyle="1" w:styleId="aff4">
    <w:name w:val="本文縮排 字元"/>
    <w:basedOn w:val="a0"/>
    <w:link w:val="aff3"/>
    <w:uiPriority w:val="99"/>
    <w:semiHidden/>
    <w:rsid w:val="00D54BC3"/>
    <w:rPr>
      <w:rFonts w:ascii="Times New Roman" w:eastAsia="標楷體" w:hAnsi="Times New Roman"/>
      <w:sz w:val="28"/>
    </w:rPr>
  </w:style>
  <w:style w:type="paragraph" w:customStyle="1" w:styleId="29">
    <w:name w:val="2."/>
    <w:basedOn w:val="a"/>
    <w:rsid w:val="00532A4D"/>
    <w:pPr>
      <w:adjustRightInd w:val="0"/>
      <w:snapToGrid w:val="0"/>
      <w:spacing w:line="240" w:lineRule="auto"/>
      <w:ind w:leftChars="-1" w:left="-2" w:firstLineChars="400" w:firstLine="1120"/>
      <w:jc w:val="both"/>
    </w:pPr>
    <w:rPr>
      <w:rFonts w:ascii="標楷體" w:hAnsi="標楷體" w:cs="Times New Roman"/>
      <w:color w:val="000000"/>
      <w:szCs w:val="30"/>
    </w:rPr>
  </w:style>
  <w:style w:type="paragraph" w:customStyle="1" w:styleId="1-">
    <w:name w:val="1-"/>
    <w:basedOn w:val="a"/>
    <w:rsid w:val="00532A4D"/>
    <w:pPr>
      <w:adjustRightInd w:val="0"/>
      <w:snapToGrid w:val="0"/>
      <w:spacing w:line="240" w:lineRule="auto"/>
      <w:ind w:leftChars="226" w:left="1102" w:hangingChars="200" w:hanging="560"/>
      <w:jc w:val="both"/>
    </w:pPr>
    <w:rPr>
      <w:rFonts w:ascii="標楷體" w:hAnsi="標楷體" w:cs="Times New Roman"/>
      <w:color w:val="000000"/>
      <w:szCs w:val="30"/>
    </w:rPr>
  </w:style>
  <w:style w:type="paragraph" w:customStyle="1" w:styleId="44">
    <w:name w:val="4"/>
    <w:basedOn w:val="a"/>
    <w:rsid w:val="00532A4D"/>
    <w:pPr>
      <w:tabs>
        <w:tab w:val="left" w:pos="706"/>
      </w:tabs>
      <w:spacing w:line="360" w:lineRule="exact"/>
      <w:ind w:leftChars="600" w:left="1796" w:hangingChars="127" w:hanging="356"/>
      <w:jc w:val="both"/>
    </w:pPr>
    <w:rPr>
      <w:rFonts w:cs="Times New Roman"/>
      <w:kern w:val="0"/>
      <w:szCs w:val="24"/>
    </w:rPr>
  </w:style>
  <w:style w:type="paragraph" w:customStyle="1" w:styleId="2a">
    <w:name w:val="手冊大標2"/>
    <w:basedOn w:val="a"/>
    <w:rsid w:val="001E58AA"/>
    <w:pPr>
      <w:spacing w:beforeLines="50" w:afterLines="50"/>
      <w:ind w:firstLineChars="0" w:firstLine="0"/>
    </w:pPr>
    <w:rPr>
      <w:rFonts w:ascii="標楷體" w:hAnsi="標楷體" w:cs="Times New Roman"/>
      <w:b/>
      <w:bCs/>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9758">
      <w:bodyDiv w:val="1"/>
      <w:marLeft w:val="0"/>
      <w:marRight w:val="0"/>
      <w:marTop w:val="0"/>
      <w:marBottom w:val="0"/>
      <w:divBdr>
        <w:top w:val="none" w:sz="0" w:space="0" w:color="auto"/>
        <w:left w:val="none" w:sz="0" w:space="0" w:color="auto"/>
        <w:bottom w:val="none" w:sz="0" w:space="0" w:color="auto"/>
        <w:right w:val="none" w:sz="0" w:space="0" w:color="auto"/>
      </w:divBdr>
    </w:div>
    <w:div w:id="21519532">
      <w:bodyDiv w:val="1"/>
      <w:marLeft w:val="0"/>
      <w:marRight w:val="0"/>
      <w:marTop w:val="0"/>
      <w:marBottom w:val="0"/>
      <w:divBdr>
        <w:top w:val="none" w:sz="0" w:space="0" w:color="auto"/>
        <w:left w:val="none" w:sz="0" w:space="0" w:color="auto"/>
        <w:bottom w:val="none" w:sz="0" w:space="0" w:color="auto"/>
        <w:right w:val="none" w:sz="0" w:space="0" w:color="auto"/>
      </w:divBdr>
    </w:div>
    <w:div w:id="92094495">
      <w:bodyDiv w:val="1"/>
      <w:marLeft w:val="0"/>
      <w:marRight w:val="0"/>
      <w:marTop w:val="0"/>
      <w:marBottom w:val="0"/>
      <w:divBdr>
        <w:top w:val="none" w:sz="0" w:space="0" w:color="auto"/>
        <w:left w:val="none" w:sz="0" w:space="0" w:color="auto"/>
        <w:bottom w:val="none" w:sz="0" w:space="0" w:color="auto"/>
        <w:right w:val="none" w:sz="0" w:space="0" w:color="auto"/>
      </w:divBdr>
    </w:div>
    <w:div w:id="98717696">
      <w:bodyDiv w:val="1"/>
      <w:marLeft w:val="0"/>
      <w:marRight w:val="0"/>
      <w:marTop w:val="0"/>
      <w:marBottom w:val="0"/>
      <w:divBdr>
        <w:top w:val="none" w:sz="0" w:space="0" w:color="auto"/>
        <w:left w:val="none" w:sz="0" w:space="0" w:color="auto"/>
        <w:bottom w:val="none" w:sz="0" w:space="0" w:color="auto"/>
        <w:right w:val="none" w:sz="0" w:space="0" w:color="auto"/>
      </w:divBdr>
    </w:div>
    <w:div w:id="325674928">
      <w:bodyDiv w:val="1"/>
      <w:marLeft w:val="0"/>
      <w:marRight w:val="0"/>
      <w:marTop w:val="0"/>
      <w:marBottom w:val="0"/>
      <w:divBdr>
        <w:top w:val="none" w:sz="0" w:space="0" w:color="auto"/>
        <w:left w:val="none" w:sz="0" w:space="0" w:color="auto"/>
        <w:bottom w:val="none" w:sz="0" w:space="0" w:color="auto"/>
        <w:right w:val="none" w:sz="0" w:space="0" w:color="auto"/>
      </w:divBdr>
    </w:div>
    <w:div w:id="331836489">
      <w:bodyDiv w:val="1"/>
      <w:marLeft w:val="0"/>
      <w:marRight w:val="0"/>
      <w:marTop w:val="0"/>
      <w:marBottom w:val="0"/>
      <w:divBdr>
        <w:top w:val="none" w:sz="0" w:space="0" w:color="auto"/>
        <w:left w:val="none" w:sz="0" w:space="0" w:color="auto"/>
        <w:bottom w:val="none" w:sz="0" w:space="0" w:color="auto"/>
        <w:right w:val="none" w:sz="0" w:space="0" w:color="auto"/>
      </w:divBdr>
    </w:div>
    <w:div w:id="726956958">
      <w:bodyDiv w:val="1"/>
      <w:marLeft w:val="0"/>
      <w:marRight w:val="0"/>
      <w:marTop w:val="0"/>
      <w:marBottom w:val="0"/>
      <w:divBdr>
        <w:top w:val="none" w:sz="0" w:space="0" w:color="auto"/>
        <w:left w:val="none" w:sz="0" w:space="0" w:color="auto"/>
        <w:bottom w:val="none" w:sz="0" w:space="0" w:color="auto"/>
        <w:right w:val="none" w:sz="0" w:space="0" w:color="auto"/>
      </w:divBdr>
    </w:div>
    <w:div w:id="116019862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391230789">
      <w:bodyDiv w:val="1"/>
      <w:marLeft w:val="0"/>
      <w:marRight w:val="0"/>
      <w:marTop w:val="0"/>
      <w:marBottom w:val="0"/>
      <w:divBdr>
        <w:top w:val="none" w:sz="0" w:space="0" w:color="auto"/>
        <w:left w:val="none" w:sz="0" w:space="0" w:color="auto"/>
        <w:bottom w:val="none" w:sz="0" w:space="0" w:color="auto"/>
        <w:right w:val="none" w:sz="0" w:space="0" w:color="auto"/>
      </w:divBdr>
    </w:div>
    <w:div w:id="1403941935">
      <w:bodyDiv w:val="1"/>
      <w:marLeft w:val="0"/>
      <w:marRight w:val="0"/>
      <w:marTop w:val="0"/>
      <w:marBottom w:val="0"/>
      <w:divBdr>
        <w:top w:val="none" w:sz="0" w:space="0" w:color="auto"/>
        <w:left w:val="none" w:sz="0" w:space="0" w:color="auto"/>
        <w:bottom w:val="none" w:sz="0" w:space="0" w:color="auto"/>
        <w:right w:val="none" w:sz="0" w:space="0" w:color="auto"/>
      </w:divBdr>
    </w:div>
    <w:div w:id="1463113125">
      <w:bodyDiv w:val="1"/>
      <w:marLeft w:val="0"/>
      <w:marRight w:val="0"/>
      <w:marTop w:val="0"/>
      <w:marBottom w:val="0"/>
      <w:divBdr>
        <w:top w:val="none" w:sz="0" w:space="0" w:color="auto"/>
        <w:left w:val="none" w:sz="0" w:space="0" w:color="auto"/>
        <w:bottom w:val="none" w:sz="0" w:space="0" w:color="auto"/>
        <w:right w:val="none" w:sz="0" w:space="0" w:color="auto"/>
      </w:divBdr>
    </w:div>
    <w:div w:id="1642468084">
      <w:bodyDiv w:val="1"/>
      <w:marLeft w:val="0"/>
      <w:marRight w:val="0"/>
      <w:marTop w:val="0"/>
      <w:marBottom w:val="0"/>
      <w:divBdr>
        <w:top w:val="none" w:sz="0" w:space="0" w:color="auto"/>
        <w:left w:val="none" w:sz="0" w:space="0" w:color="auto"/>
        <w:bottom w:val="none" w:sz="0" w:space="0" w:color="auto"/>
        <w:right w:val="none" w:sz="0" w:space="0" w:color="auto"/>
      </w:divBdr>
    </w:div>
    <w:div w:id="1665401803">
      <w:bodyDiv w:val="1"/>
      <w:marLeft w:val="0"/>
      <w:marRight w:val="0"/>
      <w:marTop w:val="0"/>
      <w:marBottom w:val="0"/>
      <w:divBdr>
        <w:top w:val="none" w:sz="0" w:space="0" w:color="auto"/>
        <w:left w:val="none" w:sz="0" w:space="0" w:color="auto"/>
        <w:bottom w:val="none" w:sz="0" w:space="0" w:color="auto"/>
        <w:right w:val="none" w:sz="0" w:space="0" w:color="auto"/>
      </w:divBdr>
    </w:div>
    <w:div w:id="1683624751">
      <w:bodyDiv w:val="1"/>
      <w:marLeft w:val="0"/>
      <w:marRight w:val="0"/>
      <w:marTop w:val="0"/>
      <w:marBottom w:val="0"/>
      <w:divBdr>
        <w:top w:val="none" w:sz="0" w:space="0" w:color="auto"/>
        <w:left w:val="none" w:sz="0" w:space="0" w:color="auto"/>
        <w:bottom w:val="none" w:sz="0" w:space="0" w:color="auto"/>
        <w:right w:val="none" w:sz="0" w:space="0" w:color="auto"/>
      </w:divBdr>
      <w:divsChild>
        <w:div w:id="1788768248">
          <w:marLeft w:val="0"/>
          <w:marRight w:val="0"/>
          <w:marTop w:val="0"/>
          <w:marBottom w:val="0"/>
          <w:divBdr>
            <w:top w:val="none" w:sz="0" w:space="0" w:color="auto"/>
            <w:left w:val="none" w:sz="0" w:space="0" w:color="auto"/>
            <w:bottom w:val="none" w:sz="0" w:space="0" w:color="auto"/>
            <w:right w:val="none" w:sz="0" w:space="0" w:color="auto"/>
          </w:divBdr>
        </w:div>
        <w:div w:id="659425640">
          <w:marLeft w:val="0"/>
          <w:marRight w:val="0"/>
          <w:marTop w:val="0"/>
          <w:marBottom w:val="0"/>
          <w:divBdr>
            <w:top w:val="none" w:sz="0" w:space="0" w:color="auto"/>
            <w:left w:val="none" w:sz="0" w:space="0" w:color="auto"/>
            <w:bottom w:val="none" w:sz="0" w:space="0" w:color="auto"/>
            <w:right w:val="none" w:sz="0" w:space="0" w:color="auto"/>
          </w:divBdr>
        </w:div>
      </w:divsChild>
    </w:div>
    <w:div w:id="1787118812">
      <w:bodyDiv w:val="1"/>
      <w:marLeft w:val="0"/>
      <w:marRight w:val="0"/>
      <w:marTop w:val="0"/>
      <w:marBottom w:val="0"/>
      <w:divBdr>
        <w:top w:val="none" w:sz="0" w:space="0" w:color="auto"/>
        <w:left w:val="none" w:sz="0" w:space="0" w:color="auto"/>
        <w:bottom w:val="none" w:sz="0" w:space="0" w:color="auto"/>
        <w:right w:val="none" w:sz="0" w:space="0" w:color="auto"/>
      </w:divBdr>
    </w:div>
    <w:div w:id="1805655760">
      <w:bodyDiv w:val="1"/>
      <w:marLeft w:val="0"/>
      <w:marRight w:val="0"/>
      <w:marTop w:val="0"/>
      <w:marBottom w:val="0"/>
      <w:divBdr>
        <w:top w:val="none" w:sz="0" w:space="0" w:color="auto"/>
        <w:left w:val="none" w:sz="0" w:space="0" w:color="auto"/>
        <w:bottom w:val="none" w:sz="0" w:space="0" w:color="auto"/>
        <w:right w:val="none" w:sz="0" w:space="0" w:color="auto"/>
      </w:divBdr>
    </w:div>
    <w:div w:id="1867325454">
      <w:bodyDiv w:val="1"/>
      <w:marLeft w:val="0"/>
      <w:marRight w:val="0"/>
      <w:marTop w:val="0"/>
      <w:marBottom w:val="0"/>
      <w:divBdr>
        <w:top w:val="none" w:sz="0" w:space="0" w:color="auto"/>
        <w:left w:val="none" w:sz="0" w:space="0" w:color="auto"/>
        <w:bottom w:val="none" w:sz="0" w:space="0" w:color="auto"/>
        <w:right w:val="none" w:sz="0" w:space="0" w:color="auto"/>
      </w:divBdr>
    </w:div>
    <w:div w:id="1978761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1B4D7-C349-4E45-8E1F-205A0E027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1567</Words>
  <Characters>8937</Characters>
  <Application>Microsoft Office Word</Application>
  <DocSecurity>0</DocSecurity>
  <Lines>74</Lines>
  <Paragraphs>20</Paragraphs>
  <ScaleCrop>false</ScaleCrop>
  <Company/>
  <LinksUpToDate>false</LinksUpToDate>
  <CharactersWithSpaces>10484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張寧娟</dc:creator>
  <cp:keywords/>
  <dc:description/>
  <cp:lastModifiedBy>李曉蕙</cp:lastModifiedBy>
  <cp:revision>8</cp:revision>
  <cp:lastPrinted>2025-06-25T01:36:00Z</cp:lastPrinted>
  <dcterms:created xsi:type="dcterms:W3CDTF">2025-06-27T08:14:00Z</dcterms:created>
  <dcterms:modified xsi:type="dcterms:W3CDTF">2025-12-04T03:17:00Z</dcterms:modified>
</cp:coreProperties>
</file>