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3C53" w:rsidRPr="00E8136F" w:rsidRDefault="004A1205" w:rsidP="00390DF2">
      <w:pPr>
        <w:spacing w:after="0" w:line="560" w:lineRule="exact"/>
        <w:ind w:left="0" w:right="0" w:firstLine="0"/>
        <w:jc w:val="center"/>
        <w:rPr>
          <w:rFonts w:ascii="標楷體" w:eastAsia="標楷體" w:hAnsi="標楷體"/>
          <w:b/>
          <w:sz w:val="38"/>
          <w:szCs w:val="38"/>
        </w:rPr>
      </w:pPr>
      <w:bookmarkStart w:id="0" w:name="_GoBack"/>
      <w:bookmarkEnd w:id="0"/>
      <w:r w:rsidRPr="00E8136F">
        <w:rPr>
          <w:rFonts w:ascii="標楷體" w:eastAsia="標楷體" w:hAnsi="標楷體"/>
          <w:b/>
          <w:sz w:val="38"/>
          <w:szCs w:val="38"/>
        </w:rPr>
        <w:t>新竹市</w:t>
      </w:r>
      <w:r w:rsidR="001F509E">
        <w:rPr>
          <w:rFonts w:ascii="標楷體" w:eastAsia="標楷體" w:hAnsi="標楷體"/>
          <w:b/>
          <w:sz w:val="38"/>
          <w:szCs w:val="38"/>
        </w:rPr>
        <w:t>115</w:t>
      </w:r>
      <w:r w:rsidRPr="00E8136F">
        <w:rPr>
          <w:rFonts w:ascii="標楷體" w:eastAsia="標楷體" w:hAnsi="標楷體"/>
          <w:b/>
          <w:sz w:val="38"/>
          <w:szCs w:val="38"/>
        </w:rPr>
        <w:t>年民防團隊</w:t>
      </w:r>
      <w:r w:rsidR="00762F9F" w:rsidRPr="00E8136F">
        <w:rPr>
          <w:rFonts w:ascii="標楷體" w:eastAsia="標楷體" w:hAnsi="標楷體"/>
          <w:b/>
          <w:sz w:val="38"/>
          <w:szCs w:val="38"/>
        </w:rPr>
        <w:t>常年</w:t>
      </w:r>
      <w:r w:rsidR="00914D60" w:rsidRPr="00E8136F">
        <w:rPr>
          <w:rFonts w:ascii="標楷體" w:eastAsia="標楷體" w:hAnsi="標楷體"/>
          <w:b/>
          <w:sz w:val="38"/>
          <w:szCs w:val="38"/>
        </w:rPr>
        <w:t>及幹部</w:t>
      </w:r>
      <w:r w:rsidRPr="00E8136F">
        <w:rPr>
          <w:rFonts w:ascii="標楷體" w:eastAsia="標楷體" w:hAnsi="標楷體"/>
          <w:b/>
          <w:sz w:val="38"/>
          <w:szCs w:val="38"/>
        </w:rPr>
        <w:t>訓練執行計畫-</w:t>
      </w:r>
      <w:r w:rsidR="000A6F3D">
        <w:rPr>
          <w:rFonts w:ascii="標楷體" w:eastAsia="標楷體" w:hAnsi="標楷體"/>
          <w:b/>
          <w:sz w:val="38"/>
          <w:szCs w:val="38"/>
        </w:rPr>
        <w:t>民防總隊、民防團、民防分團、防護團、聯合防護團</w:t>
      </w:r>
    </w:p>
    <w:p w:rsidR="00085351" w:rsidRPr="00762F9F" w:rsidRDefault="004A1205" w:rsidP="00390DF2">
      <w:pPr>
        <w:spacing w:after="5" w:line="560" w:lineRule="exact"/>
        <w:ind w:left="24" w:firstLine="9186"/>
        <w:jc w:val="both"/>
        <w:rPr>
          <w:rFonts w:ascii="標楷體" w:eastAsia="標楷體" w:hAnsi="標楷體"/>
          <w:b/>
        </w:rPr>
      </w:pPr>
      <w:r w:rsidRPr="0048148B">
        <w:rPr>
          <w:rFonts w:ascii="標楷體" w:eastAsia="標楷體" w:hAnsi="標楷體"/>
          <w:sz w:val="20"/>
        </w:rPr>
        <w:t xml:space="preserve"> </w:t>
      </w:r>
      <w:r w:rsidRPr="00762F9F">
        <w:rPr>
          <w:rFonts w:ascii="標楷體" w:eastAsia="標楷體" w:hAnsi="標楷體"/>
          <w:b/>
        </w:rPr>
        <w:t>壹、 依據</w:t>
      </w:r>
    </w:p>
    <w:p w:rsidR="00723C53" w:rsidRPr="00762F9F" w:rsidRDefault="00085351" w:rsidP="00390DF2">
      <w:pPr>
        <w:spacing w:after="5" w:line="560" w:lineRule="exact"/>
        <w:ind w:left="284" w:firstLine="0"/>
        <w:jc w:val="both"/>
        <w:rPr>
          <w:rFonts w:ascii="標楷體" w:eastAsia="標楷體" w:hAnsi="標楷體"/>
          <w:szCs w:val="32"/>
        </w:rPr>
      </w:pPr>
      <w:r w:rsidRPr="00762F9F">
        <w:rPr>
          <w:rFonts w:ascii="標楷體" w:eastAsia="標楷體" w:hAnsi="標楷體" w:hint="eastAsia"/>
          <w:szCs w:val="32"/>
        </w:rPr>
        <w:t>一、</w:t>
      </w:r>
      <w:r w:rsidR="004A1205" w:rsidRPr="00762F9F">
        <w:rPr>
          <w:rFonts w:ascii="標楷體" w:eastAsia="標楷體" w:hAnsi="標楷體"/>
          <w:szCs w:val="32"/>
        </w:rPr>
        <w:t xml:space="preserve">民防法。 </w:t>
      </w:r>
    </w:p>
    <w:p w:rsidR="00762F9F" w:rsidRPr="00762F9F" w:rsidRDefault="00762F9F" w:rsidP="00390DF2">
      <w:pPr>
        <w:spacing w:after="5" w:line="560" w:lineRule="exact"/>
        <w:ind w:leftChars="86" w:left="918" w:hangingChars="201" w:hanging="643"/>
        <w:jc w:val="both"/>
        <w:rPr>
          <w:rFonts w:ascii="標楷體" w:eastAsia="標楷體" w:hAnsi="標楷體"/>
          <w:szCs w:val="32"/>
        </w:rPr>
      </w:pPr>
      <w:r w:rsidRPr="00762F9F">
        <w:rPr>
          <w:rFonts w:ascii="標楷體" w:eastAsia="標楷體" w:hAnsi="標楷體" w:hint="eastAsia"/>
          <w:szCs w:val="32"/>
        </w:rPr>
        <w:t>二</w:t>
      </w:r>
      <w:r>
        <w:rPr>
          <w:rFonts w:ascii="標楷體" w:eastAsia="標楷體" w:hAnsi="標楷體" w:hint="eastAsia"/>
          <w:szCs w:val="32"/>
        </w:rPr>
        <w:t>、</w:t>
      </w:r>
      <w:r w:rsidRPr="00762F9F">
        <w:rPr>
          <w:rFonts w:ascii="標楷體" w:eastAsia="標楷體" w:hAnsi="標楷體"/>
          <w:szCs w:val="32"/>
        </w:rPr>
        <w:t>民防團隊編組訓練演習服勤及支援軍事勤務辦法(以下簡稱本辦法)</w:t>
      </w:r>
      <w:r>
        <w:rPr>
          <w:rFonts w:ascii="標楷體" w:eastAsia="標楷體" w:hAnsi="標楷體"/>
          <w:szCs w:val="32"/>
        </w:rPr>
        <w:t>。</w:t>
      </w:r>
    </w:p>
    <w:p w:rsidR="00762F9F" w:rsidRPr="00762F9F" w:rsidRDefault="00762F9F" w:rsidP="00390DF2">
      <w:pPr>
        <w:spacing w:after="312" w:line="560" w:lineRule="exact"/>
        <w:ind w:left="986" w:right="28" w:hanging="680"/>
        <w:jc w:val="both"/>
        <w:rPr>
          <w:rFonts w:ascii="標楷體" w:eastAsia="標楷體" w:hAnsi="標楷體"/>
          <w:szCs w:val="32"/>
        </w:rPr>
      </w:pPr>
      <w:r>
        <w:rPr>
          <w:rFonts w:ascii="標楷體" w:eastAsia="標楷體" w:hAnsi="標楷體"/>
          <w:szCs w:val="32"/>
        </w:rPr>
        <w:t>三</w:t>
      </w:r>
      <w:r w:rsidR="004A1205" w:rsidRPr="00762F9F">
        <w:rPr>
          <w:rFonts w:ascii="標楷體" w:eastAsia="標楷體" w:hAnsi="標楷體"/>
          <w:szCs w:val="32"/>
        </w:rPr>
        <w:t>、</w:t>
      </w:r>
      <w:r w:rsidRPr="00BE3F42">
        <w:rPr>
          <w:rFonts w:ascii="標楷體" w:eastAsia="標楷體" w:hAnsi="標楷體" w:hint="eastAsia"/>
        </w:rPr>
        <w:t>內政部</w:t>
      </w:r>
      <w:r w:rsidR="001F509E">
        <w:rPr>
          <w:rFonts w:ascii="標楷體" w:eastAsia="標楷體" w:hAnsi="標楷體" w:hint="eastAsia"/>
        </w:rPr>
        <w:t>114</w:t>
      </w:r>
      <w:r w:rsidRPr="00BE3F42">
        <w:rPr>
          <w:rFonts w:ascii="標楷體" w:eastAsia="標楷體" w:hAnsi="標楷體" w:hint="eastAsia"/>
        </w:rPr>
        <w:t>年</w:t>
      </w:r>
      <w:r w:rsidR="001F509E">
        <w:rPr>
          <w:rFonts w:ascii="標楷體" w:eastAsia="標楷體" w:hAnsi="標楷體" w:hint="eastAsia"/>
        </w:rPr>
        <w:t>12</w:t>
      </w:r>
      <w:r w:rsidRPr="00BE3F42">
        <w:rPr>
          <w:rFonts w:ascii="標楷體" w:eastAsia="標楷體" w:hAnsi="標楷體" w:hint="eastAsia"/>
        </w:rPr>
        <w:t>月</w:t>
      </w:r>
      <w:r w:rsidR="001F509E">
        <w:rPr>
          <w:rFonts w:ascii="標楷體" w:eastAsia="標楷體" w:hAnsi="標楷體" w:hint="eastAsia"/>
        </w:rPr>
        <w:t>31</w:t>
      </w:r>
      <w:r w:rsidRPr="00BE3F42">
        <w:rPr>
          <w:rFonts w:ascii="標楷體" w:eastAsia="標楷體" w:hAnsi="標楷體" w:hint="eastAsia"/>
        </w:rPr>
        <w:t>日台內警字第</w:t>
      </w:r>
      <w:r w:rsidR="001F509E" w:rsidRPr="001F509E">
        <w:rPr>
          <w:rFonts w:ascii="標楷體" w:eastAsia="標楷體" w:hAnsi="標楷體"/>
        </w:rPr>
        <w:t>11408755321</w:t>
      </w:r>
      <w:r w:rsidRPr="00BE3F42">
        <w:rPr>
          <w:rFonts w:ascii="標楷體" w:eastAsia="標楷體" w:hAnsi="標楷體" w:hint="eastAsia"/>
        </w:rPr>
        <w:t>號函</w:t>
      </w:r>
      <w:r w:rsidR="000A6F3D">
        <w:rPr>
          <w:rFonts w:ascii="標楷體" w:eastAsia="標楷體" w:hAnsi="標楷體" w:hint="eastAsia"/>
        </w:rPr>
        <w:t>頒</w:t>
      </w:r>
      <w:r w:rsidR="001F509E">
        <w:rPr>
          <w:rFonts w:ascii="標楷體" w:eastAsia="標楷體" w:hAnsi="標楷體"/>
        </w:rPr>
        <w:t>115</w:t>
      </w:r>
      <w:r w:rsidR="000A6F3D" w:rsidRPr="000A6F3D">
        <w:rPr>
          <w:rFonts w:ascii="標楷體" w:eastAsia="標楷體" w:hAnsi="標楷體"/>
        </w:rPr>
        <w:t>年民防團隊常年及幹部訓練執行計畫-</w:t>
      </w:r>
      <w:r w:rsidR="000A6F3D">
        <w:rPr>
          <w:rFonts w:ascii="標楷體" w:eastAsia="標楷體" w:hAnsi="標楷體"/>
        </w:rPr>
        <w:t>民防總隊、民防團、民防分團、防護團、聯合防護團</w:t>
      </w:r>
      <w:r w:rsidRPr="00BE3F42">
        <w:rPr>
          <w:rFonts w:ascii="標楷體" w:eastAsia="標楷體" w:hAnsi="標楷體" w:hint="eastAsia"/>
        </w:rPr>
        <w:t>。</w:t>
      </w:r>
    </w:p>
    <w:p w:rsidR="00723C53" w:rsidRPr="00762F9F" w:rsidRDefault="004A1205" w:rsidP="00390DF2">
      <w:pPr>
        <w:spacing w:line="560" w:lineRule="exact"/>
        <w:ind w:right="26"/>
        <w:rPr>
          <w:rFonts w:ascii="標楷體" w:eastAsia="標楷體" w:hAnsi="標楷體"/>
          <w:b/>
        </w:rPr>
      </w:pPr>
      <w:r w:rsidRPr="00762F9F">
        <w:rPr>
          <w:rFonts w:ascii="標楷體" w:eastAsia="標楷體" w:hAnsi="標楷體"/>
          <w:b/>
        </w:rPr>
        <w:t>貳、 目的</w:t>
      </w:r>
      <w:r w:rsidRPr="00762F9F">
        <w:rPr>
          <w:rFonts w:ascii="標楷體" w:eastAsia="標楷體" w:hAnsi="標楷體"/>
          <w:b/>
          <w:sz w:val="24"/>
        </w:rPr>
        <w:t xml:space="preserve"> </w:t>
      </w:r>
    </w:p>
    <w:p w:rsidR="00762F9F" w:rsidRPr="00D02F74" w:rsidRDefault="00762F9F" w:rsidP="00390DF2">
      <w:pPr>
        <w:pStyle w:val="a5"/>
        <w:suppressAutoHyphens/>
        <w:autoSpaceDN w:val="0"/>
        <w:spacing w:line="560" w:lineRule="exact"/>
        <w:ind w:left="851"/>
        <w:jc w:val="both"/>
        <w:textAlignment w:val="baseline"/>
        <w:rPr>
          <w:rFonts w:ascii="標楷體" w:eastAsia="標楷體" w:hAnsi="標楷體" w:cs="標楷體"/>
          <w:color w:val="000000"/>
          <w:sz w:val="32"/>
        </w:rPr>
      </w:pPr>
      <w:r w:rsidRPr="00AD4F35">
        <w:rPr>
          <w:rFonts w:ascii="標楷體" w:eastAsia="標楷體" w:hAnsi="標楷體" w:cs="標楷體" w:hint="eastAsia"/>
          <w:color w:val="000000"/>
          <w:sz w:val="32"/>
        </w:rPr>
        <w:t>為精進民防工作技能</w:t>
      </w:r>
      <w:r w:rsidR="004A52CB">
        <w:rPr>
          <w:rFonts w:ascii="標楷體" w:eastAsia="標楷體" w:hAnsi="標楷體" w:cs="標楷體" w:hint="eastAsia"/>
          <w:color w:val="000000"/>
          <w:sz w:val="32"/>
        </w:rPr>
        <w:t>，</w:t>
      </w:r>
      <w:r w:rsidRPr="00AD4F35">
        <w:rPr>
          <w:rFonts w:ascii="標楷體" w:eastAsia="標楷體" w:hAnsi="標楷體" w:cs="標楷體" w:hint="eastAsia"/>
          <w:color w:val="000000"/>
          <w:sz w:val="32"/>
        </w:rPr>
        <w:t>提升民防團隊運作功能</w:t>
      </w:r>
      <w:r w:rsidR="004A52CB">
        <w:rPr>
          <w:rFonts w:ascii="標楷體" w:eastAsia="標楷體" w:hAnsi="標楷體" w:cs="標楷體" w:hint="eastAsia"/>
          <w:color w:val="000000"/>
          <w:sz w:val="32"/>
        </w:rPr>
        <w:t>，</w:t>
      </w:r>
      <w:r w:rsidRPr="00AD4F35">
        <w:rPr>
          <w:rFonts w:ascii="標楷體" w:eastAsia="標楷體" w:hAnsi="標楷體" w:cs="標楷體" w:hint="eastAsia"/>
          <w:color w:val="000000"/>
          <w:sz w:val="32"/>
        </w:rPr>
        <w:t>達成平時支援各種災害防救工作與全民防衛動員準備</w:t>
      </w:r>
      <w:r w:rsidR="004A52CB">
        <w:rPr>
          <w:rFonts w:ascii="標楷體" w:eastAsia="標楷體" w:hAnsi="標楷體" w:cs="標楷體" w:hint="eastAsia"/>
          <w:color w:val="000000"/>
          <w:sz w:val="32"/>
        </w:rPr>
        <w:t>，</w:t>
      </w:r>
      <w:r w:rsidRPr="00AD4F35">
        <w:rPr>
          <w:rFonts w:ascii="標楷體" w:eastAsia="標楷體" w:hAnsi="標楷體" w:cs="標楷體" w:hint="eastAsia"/>
          <w:color w:val="000000"/>
          <w:sz w:val="32"/>
        </w:rPr>
        <w:t>戰時有效支援軍事勤務之任務</w:t>
      </w:r>
      <w:r w:rsidR="004A52CB">
        <w:rPr>
          <w:rFonts w:ascii="標楷體" w:eastAsia="標楷體" w:hAnsi="標楷體" w:cs="標楷體" w:hint="eastAsia"/>
          <w:color w:val="000000"/>
          <w:sz w:val="32"/>
        </w:rPr>
        <w:t>，</w:t>
      </w:r>
      <w:r w:rsidRPr="00AD4F35">
        <w:rPr>
          <w:rFonts w:ascii="標楷體" w:eastAsia="標楷體" w:hAnsi="標楷體" w:cs="標楷體" w:hint="eastAsia"/>
          <w:color w:val="000000"/>
          <w:sz w:val="32"/>
        </w:rPr>
        <w:t>特訂定本計畫。</w:t>
      </w:r>
    </w:p>
    <w:p w:rsidR="00723C53" w:rsidRPr="00762F9F" w:rsidRDefault="004A1205" w:rsidP="00390DF2">
      <w:pPr>
        <w:spacing w:line="560" w:lineRule="exact"/>
        <w:ind w:right="28" w:hanging="11"/>
        <w:rPr>
          <w:rFonts w:ascii="標楷體" w:eastAsia="標楷體" w:hAnsi="標楷體"/>
          <w:b/>
        </w:rPr>
      </w:pPr>
      <w:r w:rsidRPr="00762F9F">
        <w:rPr>
          <w:rFonts w:ascii="標楷體" w:eastAsia="標楷體" w:hAnsi="標楷體"/>
          <w:b/>
        </w:rPr>
        <w:t>參、 施訓單位</w:t>
      </w:r>
      <w:r w:rsidRPr="00762F9F">
        <w:rPr>
          <w:rFonts w:ascii="標楷體" w:eastAsia="標楷體" w:hAnsi="標楷體"/>
          <w:b/>
          <w:sz w:val="24"/>
        </w:rPr>
        <w:t xml:space="preserve"> </w:t>
      </w:r>
    </w:p>
    <w:p w:rsidR="00723C53" w:rsidRPr="0048148B" w:rsidRDefault="004A1205" w:rsidP="00390DF2">
      <w:pPr>
        <w:spacing w:line="560" w:lineRule="exact"/>
        <w:ind w:left="317" w:right="26"/>
        <w:rPr>
          <w:rFonts w:ascii="標楷體" w:eastAsia="標楷體" w:hAnsi="標楷體"/>
        </w:rPr>
      </w:pPr>
      <w:r w:rsidRPr="0048148B">
        <w:rPr>
          <w:rFonts w:ascii="標楷體" w:eastAsia="標楷體" w:hAnsi="標楷體"/>
        </w:rPr>
        <w:t>一、 民防總隊</w:t>
      </w:r>
      <w:r w:rsidRPr="0048148B">
        <w:rPr>
          <w:rFonts w:ascii="標楷體" w:eastAsia="標楷體" w:hAnsi="標楷體"/>
          <w:sz w:val="24"/>
        </w:rPr>
        <w:t xml:space="preserve"> </w:t>
      </w:r>
    </w:p>
    <w:p w:rsidR="00FA6ED6" w:rsidRDefault="00FA6ED6" w:rsidP="00390DF2">
      <w:pPr>
        <w:numPr>
          <w:ilvl w:val="0"/>
          <w:numId w:val="2"/>
        </w:numPr>
        <w:spacing w:line="560" w:lineRule="exact"/>
        <w:ind w:right="26" w:hanging="794"/>
        <w:jc w:val="both"/>
        <w:rPr>
          <w:rFonts w:ascii="標楷體" w:eastAsia="標楷體" w:hAnsi="標楷體"/>
        </w:rPr>
      </w:pPr>
      <w:r w:rsidRPr="00FA6ED6">
        <w:rPr>
          <w:rFonts w:ascii="標楷體" w:eastAsia="標楷體" w:hAnsi="標楷體" w:hint="eastAsia"/>
        </w:rPr>
        <w:t>本</w:t>
      </w:r>
      <w:r w:rsidR="001C5180">
        <w:rPr>
          <w:rFonts w:ascii="標楷體" w:eastAsia="標楷體" w:hAnsi="標楷體" w:hint="eastAsia"/>
        </w:rPr>
        <w:t>市</w:t>
      </w:r>
      <w:r w:rsidRPr="00FA6ED6">
        <w:rPr>
          <w:rFonts w:ascii="標楷體" w:eastAsia="標楷體" w:hAnsi="標楷體" w:hint="eastAsia"/>
        </w:rPr>
        <w:t>警察局編組之民防大隊、義勇警察大隊、交通義勇警察大隊，依本計畫辦理常年及幹部訓練（義勇警察大隊、交通義勇警察大隊，分由</w:t>
      </w:r>
      <w:r w:rsidR="001C5180" w:rsidRPr="00FA6ED6">
        <w:rPr>
          <w:rFonts w:ascii="標楷體" w:eastAsia="標楷體" w:hAnsi="標楷體" w:hint="eastAsia"/>
        </w:rPr>
        <w:t>本</w:t>
      </w:r>
      <w:r w:rsidR="001C5180">
        <w:rPr>
          <w:rFonts w:ascii="標楷體" w:eastAsia="標楷體" w:hAnsi="標楷體" w:hint="eastAsia"/>
        </w:rPr>
        <w:t>市</w:t>
      </w:r>
      <w:r w:rsidRPr="00FA6ED6">
        <w:rPr>
          <w:rFonts w:ascii="標楷體" w:eastAsia="標楷體" w:hAnsi="標楷體" w:hint="eastAsia"/>
        </w:rPr>
        <w:t>警察局各業管單位辦理）。</w:t>
      </w:r>
    </w:p>
    <w:p w:rsidR="00723C53" w:rsidRPr="0048148B" w:rsidRDefault="00FA6ED6" w:rsidP="00390DF2">
      <w:pPr>
        <w:numPr>
          <w:ilvl w:val="0"/>
          <w:numId w:val="2"/>
        </w:numPr>
        <w:spacing w:line="560" w:lineRule="exact"/>
        <w:ind w:right="26" w:hanging="794"/>
        <w:jc w:val="both"/>
        <w:rPr>
          <w:rFonts w:ascii="標楷體" w:eastAsia="標楷體" w:hAnsi="標楷體"/>
        </w:rPr>
      </w:pPr>
      <w:r w:rsidRPr="00FA6ED6">
        <w:rPr>
          <w:rFonts w:ascii="標楷體" w:eastAsia="標楷體" w:hAnsi="標楷體"/>
        </w:rPr>
        <w:t>政府機關</w:t>
      </w:r>
      <w:r w:rsidR="00C262D8">
        <w:rPr>
          <w:rFonts w:ascii="標楷體" w:eastAsia="標楷體" w:hAnsi="標楷體"/>
        </w:rPr>
        <w:t>執行民防相關工作編組之任務大隊、站，包括收容大隊、</w:t>
      </w:r>
      <w:r w:rsidR="004A1205" w:rsidRPr="0048148B">
        <w:rPr>
          <w:rFonts w:ascii="標楷體" w:eastAsia="標楷體" w:hAnsi="標楷體"/>
        </w:rPr>
        <w:t>工程搶修大隊</w:t>
      </w:r>
      <w:r w:rsidR="00C262D8">
        <w:rPr>
          <w:rFonts w:ascii="標楷體" w:eastAsia="標楷體" w:hAnsi="標楷體"/>
        </w:rPr>
        <w:t>、物資大隊</w:t>
      </w:r>
      <w:r w:rsidR="00B44038">
        <w:rPr>
          <w:rFonts w:ascii="標楷體" w:eastAsia="標楷體" w:hAnsi="標楷體"/>
        </w:rPr>
        <w:t>、醫療</w:t>
      </w:r>
      <w:r w:rsidR="00B44038" w:rsidRPr="0048148B">
        <w:rPr>
          <w:rFonts w:ascii="標楷體" w:eastAsia="標楷體" w:hAnsi="標楷體"/>
        </w:rPr>
        <w:t>大隊、環境保護大隊</w:t>
      </w:r>
      <w:r w:rsidR="004A1205" w:rsidRPr="0048148B">
        <w:rPr>
          <w:rFonts w:ascii="標楷體" w:eastAsia="標楷體" w:hAnsi="標楷體"/>
        </w:rPr>
        <w:t>，由本府社會處、工務處</w:t>
      </w:r>
      <w:r w:rsidR="00C262D8">
        <w:rPr>
          <w:rFonts w:ascii="標楷體" w:eastAsia="標楷體" w:hAnsi="標楷體"/>
        </w:rPr>
        <w:t>、產</w:t>
      </w:r>
      <w:r w:rsidR="008A7CF6">
        <w:rPr>
          <w:rFonts w:ascii="標楷體" w:eastAsia="標楷體" w:hAnsi="標楷體"/>
        </w:rPr>
        <w:t>業</w:t>
      </w:r>
      <w:r w:rsidR="00C262D8">
        <w:rPr>
          <w:rFonts w:ascii="標楷體" w:eastAsia="標楷體" w:hAnsi="標楷體"/>
        </w:rPr>
        <w:t>發</w:t>
      </w:r>
      <w:r w:rsidR="008A7CF6">
        <w:rPr>
          <w:rFonts w:ascii="標楷體" w:eastAsia="標楷體" w:hAnsi="標楷體"/>
        </w:rPr>
        <w:t>展</w:t>
      </w:r>
      <w:r w:rsidR="00C262D8">
        <w:rPr>
          <w:rFonts w:ascii="標楷體" w:eastAsia="標楷體" w:hAnsi="標楷體"/>
        </w:rPr>
        <w:t>處</w:t>
      </w:r>
      <w:r w:rsidR="00B44038">
        <w:rPr>
          <w:rFonts w:ascii="標楷體" w:eastAsia="標楷體" w:hAnsi="標楷體"/>
        </w:rPr>
        <w:t>、</w:t>
      </w:r>
      <w:r w:rsidR="00B44038">
        <w:rPr>
          <w:rFonts w:ascii="標楷體" w:eastAsia="標楷體" w:hAnsi="標楷體" w:hint="eastAsia"/>
        </w:rPr>
        <w:t>本市</w:t>
      </w:r>
      <w:r w:rsidR="00B44038" w:rsidRPr="0048148B">
        <w:rPr>
          <w:rFonts w:ascii="標楷體" w:eastAsia="標楷體" w:hAnsi="標楷體"/>
        </w:rPr>
        <w:t>衛生局、環境保護局</w:t>
      </w:r>
      <w:r w:rsidR="004A1205" w:rsidRPr="0048148B">
        <w:rPr>
          <w:rFonts w:ascii="標楷體" w:eastAsia="標楷體" w:hAnsi="標楷體"/>
        </w:rPr>
        <w:t>辦理訓練。</w:t>
      </w:r>
      <w:r w:rsidR="004A1205" w:rsidRPr="0048148B">
        <w:rPr>
          <w:rFonts w:ascii="標楷體" w:eastAsia="標楷體" w:hAnsi="標楷體" w:cs="Times New Roman"/>
        </w:rPr>
        <w:t xml:space="preserve"> </w:t>
      </w:r>
    </w:p>
    <w:p w:rsidR="00723C53" w:rsidRPr="0048148B" w:rsidRDefault="004A1205" w:rsidP="00390DF2">
      <w:pPr>
        <w:numPr>
          <w:ilvl w:val="0"/>
          <w:numId w:val="2"/>
        </w:numPr>
        <w:spacing w:line="560" w:lineRule="exact"/>
        <w:ind w:right="26" w:hanging="794"/>
        <w:jc w:val="both"/>
        <w:rPr>
          <w:rFonts w:ascii="標楷體" w:eastAsia="標楷體" w:hAnsi="標楷體"/>
        </w:rPr>
      </w:pPr>
      <w:r w:rsidRPr="0048148B">
        <w:rPr>
          <w:rFonts w:ascii="標楷體" w:eastAsia="標楷體" w:hAnsi="標楷體"/>
        </w:rPr>
        <w:lastRenderedPageBreak/>
        <w:t>消防大隊依消防法規相關規定辦理。</w:t>
      </w:r>
      <w:r w:rsidRPr="0048148B">
        <w:rPr>
          <w:rFonts w:ascii="標楷體" w:eastAsia="標楷體" w:hAnsi="標楷體" w:cs="Times New Roman"/>
        </w:rPr>
        <w:t xml:space="preserve"> </w:t>
      </w:r>
    </w:p>
    <w:p w:rsidR="00723C53" w:rsidRPr="0048148B" w:rsidRDefault="004A1205" w:rsidP="00390DF2">
      <w:pPr>
        <w:numPr>
          <w:ilvl w:val="0"/>
          <w:numId w:val="3"/>
        </w:numPr>
        <w:spacing w:line="560" w:lineRule="exact"/>
        <w:ind w:right="26" w:hanging="682"/>
        <w:rPr>
          <w:rFonts w:ascii="標楷體" w:eastAsia="標楷體" w:hAnsi="標楷體"/>
        </w:rPr>
      </w:pPr>
      <w:r w:rsidRPr="0048148B">
        <w:rPr>
          <w:rFonts w:ascii="標楷體" w:eastAsia="標楷體" w:hAnsi="標楷體"/>
        </w:rPr>
        <w:t>民防團、民防分團，包括團部、疏散避難宣慰中隊、勤務組，由本市各區公所辦理訓練。</w:t>
      </w:r>
      <w:r w:rsidRPr="0048148B">
        <w:rPr>
          <w:rFonts w:ascii="標楷體" w:eastAsia="標楷體" w:hAnsi="標楷體"/>
          <w:sz w:val="24"/>
        </w:rPr>
        <w:t xml:space="preserve"> </w:t>
      </w:r>
    </w:p>
    <w:p w:rsidR="00723C53" w:rsidRPr="0048148B" w:rsidRDefault="004A1205" w:rsidP="00390DF2">
      <w:pPr>
        <w:numPr>
          <w:ilvl w:val="0"/>
          <w:numId w:val="3"/>
        </w:numPr>
        <w:spacing w:after="305" w:line="560" w:lineRule="exact"/>
        <w:ind w:right="26" w:hanging="682"/>
        <w:rPr>
          <w:rFonts w:ascii="標楷體" w:eastAsia="標楷體" w:hAnsi="標楷體"/>
        </w:rPr>
      </w:pPr>
      <w:r w:rsidRPr="0048148B">
        <w:rPr>
          <w:rFonts w:ascii="標楷體" w:eastAsia="標楷體" w:hAnsi="標楷體"/>
        </w:rPr>
        <w:t>防護團、聯合防護團，由相關機關（構）、學校、團體、公司、廠場辦理訓練。</w:t>
      </w:r>
      <w:r w:rsidRPr="0048148B">
        <w:rPr>
          <w:rFonts w:ascii="標楷體" w:eastAsia="標楷體" w:hAnsi="標楷體"/>
          <w:sz w:val="24"/>
        </w:rPr>
        <w:t xml:space="preserve"> </w:t>
      </w:r>
    </w:p>
    <w:p w:rsidR="00723C53" w:rsidRPr="00762F9F" w:rsidRDefault="004A1205" w:rsidP="00390DF2">
      <w:pPr>
        <w:spacing w:line="560" w:lineRule="exact"/>
        <w:ind w:right="26"/>
        <w:rPr>
          <w:rFonts w:ascii="標楷體" w:eastAsia="標楷體" w:hAnsi="標楷體"/>
          <w:b/>
        </w:rPr>
      </w:pPr>
      <w:r w:rsidRPr="00762F9F">
        <w:rPr>
          <w:rFonts w:ascii="標楷體" w:eastAsia="標楷體" w:hAnsi="標楷體"/>
          <w:b/>
        </w:rPr>
        <w:t>肆、 辦理權責</w:t>
      </w:r>
      <w:r w:rsidRPr="00762F9F">
        <w:rPr>
          <w:rFonts w:ascii="標楷體" w:eastAsia="標楷體" w:hAnsi="標楷體" w:cs="Times New Roman"/>
          <w:b/>
        </w:rPr>
        <w:t xml:space="preserve"> </w:t>
      </w:r>
    </w:p>
    <w:p w:rsidR="00723C53" w:rsidRPr="0048148B" w:rsidRDefault="004A1205" w:rsidP="00390DF2">
      <w:pPr>
        <w:spacing w:line="560" w:lineRule="exact"/>
        <w:ind w:left="353" w:right="26"/>
        <w:rPr>
          <w:rFonts w:ascii="標楷體" w:eastAsia="標楷體" w:hAnsi="標楷體"/>
        </w:rPr>
      </w:pPr>
      <w:r w:rsidRPr="00CE7E63">
        <w:rPr>
          <w:rFonts w:ascii="標楷體" w:eastAsia="標楷體" w:hAnsi="標楷體"/>
          <w:color w:val="0000CC"/>
        </w:rPr>
        <w:t>一、民防大、中隊</w:t>
      </w:r>
      <w:r w:rsidRPr="0048148B">
        <w:rPr>
          <w:rFonts w:ascii="標楷體" w:eastAsia="標楷體" w:hAnsi="標楷體" w:cs="Times New Roman"/>
        </w:rPr>
        <w:t xml:space="preserve"> </w:t>
      </w:r>
    </w:p>
    <w:p w:rsidR="00723C53" w:rsidRPr="0048148B" w:rsidRDefault="004A1205" w:rsidP="00390DF2">
      <w:pPr>
        <w:numPr>
          <w:ilvl w:val="0"/>
          <w:numId w:val="4"/>
        </w:numPr>
        <w:spacing w:line="560" w:lineRule="exact"/>
        <w:ind w:right="26" w:hanging="960"/>
        <w:rPr>
          <w:rFonts w:ascii="標楷體" w:eastAsia="標楷體" w:hAnsi="標楷體"/>
        </w:rPr>
      </w:pPr>
      <w:r w:rsidRPr="0048148B">
        <w:rPr>
          <w:rFonts w:ascii="標楷體" w:eastAsia="標楷體" w:hAnsi="標楷體"/>
        </w:rPr>
        <w:t>主辦單位：</w:t>
      </w:r>
      <w:r w:rsidR="00B27336" w:rsidRPr="00FA6ED6">
        <w:rPr>
          <w:rFonts w:ascii="標楷體" w:eastAsia="標楷體" w:hAnsi="標楷體" w:hint="eastAsia"/>
        </w:rPr>
        <w:t>本</w:t>
      </w:r>
      <w:r w:rsidR="00B27336">
        <w:rPr>
          <w:rFonts w:ascii="標楷體" w:eastAsia="標楷體" w:hAnsi="標楷體" w:hint="eastAsia"/>
        </w:rPr>
        <w:t>市</w:t>
      </w:r>
      <w:r w:rsidRPr="0048148B">
        <w:rPr>
          <w:rFonts w:ascii="標楷體" w:eastAsia="標楷體" w:hAnsi="標楷體"/>
        </w:rPr>
        <w:t>警察局各警察分局，訂定</w:t>
      </w:r>
      <w:r w:rsidR="00691170">
        <w:rPr>
          <w:rFonts w:ascii="標楷體" w:eastAsia="標楷體" w:hAnsi="標楷體"/>
        </w:rPr>
        <w:t>常年</w:t>
      </w:r>
      <w:r w:rsidRPr="0048148B">
        <w:rPr>
          <w:rFonts w:ascii="標楷體" w:eastAsia="標楷體" w:hAnsi="標楷體"/>
        </w:rPr>
        <w:t>及幹部訓練細部執行計畫，以各警察分局轄區為單位辦理訓練，召集所屬成員實施。</w:t>
      </w:r>
      <w:r w:rsidRPr="0048148B">
        <w:rPr>
          <w:rFonts w:ascii="標楷體" w:eastAsia="標楷體" w:hAnsi="標楷體" w:cs="Times New Roman"/>
        </w:rPr>
        <w:t xml:space="preserve"> </w:t>
      </w:r>
    </w:p>
    <w:p w:rsidR="00723C53" w:rsidRPr="0048148B" w:rsidRDefault="004A1205" w:rsidP="00390DF2">
      <w:pPr>
        <w:numPr>
          <w:ilvl w:val="0"/>
          <w:numId w:val="4"/>
        </w:numPr>
        <w:spacing w:line="560" w:lineRule="exact"/>
        <w:ind w:right="26" w:hanging="960"/>
        <w:rPr>
          <w:rFonts w:ascii="標楷體" w:eastAsia="標楷體" w:hAnsi="標楷體"/>
        </w:rPr>
      </w:pPr>
      <w:r w:rsidRPr="0048148B">
        <w:rPr>
          <w:rFonts w:ascii="標楷體" w:eastAsia="標楷體" w:hAnsi="標楷體"/>
        </w:rPr>
        <w:t>輔導單位：</w:t>
      </w:r>
      <w:r w:rsidR="00B27336" w:rsidRPr="00FA6ED6">
        <w:rPr>
          <w:rFonts w:ascii="標楷體" w:eastAsia="標楷體" w:hAnsi="標楷體" w:hint="eastAsia"/>
        </w:rPr>
        <w:t>本</w:t>
      </w:r>
      <w:r w:rsidR="00B27336">
        <w:rPr>
          <w:rFonts w:ascii="標楷體" w:eastAsia="標楷體" w:hAnsi="標楷體" w:hint="eastAsia"/>
        </w:rPr>
        <w:t>市</w:t>
      </w:r>
      <w:r w:rsidRPr="0048148B">
        <w:rPr>
          <w:rFonts w:ascii="標楷體" w:eastAsia="標楷體" w:hAnsi="標楷體"/>
        </w:rPr>
        <w:t>警察局。</w:t>
      </w:r>
      <w:r w:rsidRPr="0048148B">
        <w:rPr>
          <w:rFonts w:ascii="標楷體" w:eastAsia="標楷體" w:hAnsi="標楷體" w:cs="Times New Roman"/>
        </w:rPr>
        <w:t xml:space="preserve"> </w:t>
      </w:r>
    </w:p>
    <w:p w:rsidR="00723C53" w:rsidRPr="00CE7E63" w:rsidRDefault="004A1205" w:rsidP="00390DF2">
      <w:pPr>
        <w:spacing w:line="560" w:lineRule="exact"/>
        <w:ind w:left="948" w:right="26" w:hanging="641"/>
        <w:rPr>
          <w:rFonts w:ascii="標楷體" w:eastAsia="標楷體" w:hAnsi="標楷體"/>
          <w:color w:val="0000CC"/>
        </w:rPr>
      </w:pPr>
      <w:r w:rsidRPr="00CE7E63">
        <w:rPr>
          <w:rFonts w:ascii="標楷體" w:eastAsia="標楷體" w:hAnsi="標楷體"/>
          <w:color w:val="0000CC"/>
        </w:rPr>
        <w:t>二、本市</w:t>
      </w:r>
      <w:r w:rsidR="00B44038">
        <w:rPr>
          <w:rFonts w:ascii="標楷體" w:eastAsia="標楷體" w:hAnsi="標楷體"/>
          <w:color w:val="0000CC"/>
        </w:rPr>
        <w:t>收容大隊、工程搶修大隊、物資大隊、環境保護大隊、醫療</w:t>
      </w:r>
      <w:r w:rsidRPr="00CE7E63">
        <w:rPr>
          <w:rFonts w:ascii="標楷體" w:eastAsia="標楷體" w:hAnsi="標楷體"/>
          <w:color w:val="0000CC"/>
        </w:rPr>
        <w:t>大隊</w:t>
      </w:r>
      <w:r w:rsidRPr="00CE7E63">
        <w:rPr>
          <w:rFonts w:ascii="標楷體" w:eastAsia="標楷體" w:hAnsi="標楷體" w:cs="Times New Roman"/>
          <w:color w:val="0000CC"/>
        </w:rPr>
        <w:t xml:space="preserve"> </w:t>
      </w:r>
    </w:p>
    <w:p w:rsidR="00723C53" w:rsidRPr="0048148B" w:rsidRDefault="004A1205" w:rsidP="00390DF2">
      <w:pPr>
        <w:numPr>
          <w:ilvl w:val="0"/>
          <w:numId w:val="5"/>
        </w:numPr>
        <w:spacing w:line="560" w:lineRule="exact"/>
        <w:ind w:right="26" w:hanging="960"/>
        <w:rPr>
          <w:rFonts w:ascii="標楷體" w:eastAsia="標楷體" w:hAnsi="標楷體"/>
        </w:rPr>
      </w:pPr>
      <w:r w:rsidRPr="0048148B">
        <w:rPr>
          <w:rFonts w:ascii="標楷體" w:eastAsia="標楷體" w:hAnsi="標楷體"/>
        </w:rPr>
        <w:t>主辦單位：本府社會處、工務處、</w:t>
      </w:r>
      <w:r w:rsidR="00864D7A" w:rsidRPr="00864D7A">
        <w:rPr>
          <w:rFonts w:ascii="標楷體" w:eastAsia="標楷體" w:hAnsi="標楷體" w:hint="eastAsia"/>
        </w:rPr>
        <w:t>產業發展處</w:t>
      </w:r>
      <w:r w:rsidR="00B44038">
        <w:rPr>
          <w:rFonts w:ascii="標楷體" w:eastAsia="標楷體" w:hAnsi="標楷體"/>
        </w:rPr>
        <w:t>、</w:t>
      </w:r>
      <w:r w:rsidR="00BB7751">
        <w:rPr>
          <w:rFonts w:ascii="標楷體" w:eastAsia="標楷體" w:hAnsi="標楷體" w:hint="eastAsia"/>
        </w:rPr>
        <w:t>本市</w:t>
      </w:r>
      <w:r w:rsidRPr="0048148B">
        <w:rPr>
          <w:rFonts w:ascii="標楷體" w:eastAsia="標楷體" w:hAnsi="標楷體"/>
        </w:rPr>
        <w:t>環境保護局、衞生局。</w:t>
      </w:r>
      <w:r w:rsidRPr="0048148B">
        <w:rPr>
          <w:rFonts w:ascii="標楷體" w:eastAsia="標楷體" w:hAnsi="標楷體" w:cs="Times New Roman"/>
        </w:rPr>
        <w:t xml:space="preserve"> </w:t>
      </w:r>
    </w:p>
    <w:p w:rsidR="00762F9F" w:rsidRDefault="004A1205" w:rsidP="00390DF2">
      <w:pPr>
        <w:numPr>
          <w:ilvl w:val="0"/>
          <w:numId w:val="5"/>
        </w:numPr>
        <w:spacing w:line="560" w:lineRule="exact"/>
        <w:ind w:right="26" w:hanging="960"/>
        <w:rPr>
          <w:rFonts w:ascii="標楷體" w:eastAsia="標楷體" w:hAnsi="標楷體"/>
        </w:rPr>
      </w:pPr>
      <w:r w:rsidRPr="0048148B">
        <w:rPr>
          <w:rFonts w:ascii="標楷體" w:eastAsia="標楷體" w:hAnsi="標楷體"/>
        </w:rPr>
        <w:t>由主辦單位訂定</w:t>
      </w:r>
      <w:r w:rsidR="00B401F5">
        <w:rPr>
          <w:rFonts w:ascii="標楷體" w:eastAsia="標楷體" w:hAnsi="標楷體"/>
        </w:rPr>
        <w:t>常年訓練</w:t>
      </w:r>
      <w:r w:rsidRPr="0048148B">
        <w:rPr>
          <w:rFonts w:ascii="標楷體" w:eastAsia="標楷體" w:hAnsi="標楷體"/>
        </w:rPr>
        <w:t>細部執行計畫，以大隊為單位，召集所屬成員實施。</w:t>
      </w:r>
    </w:p>
    <w:p w:rsidR="00723C53" w:rsidRPr="0048148B" w:rsidRDefault="004A1205" w:rsidP="00390DF2">
      <w:pPr>
        <w:numPr>
          <w:ilvl w:val="0"/>
          <w:numId w:val="5"/>
        </w:numPr>
        <w:spacing w:line="560" w:lineRule="exact"/>
        <w:ind w:right="26" w:hanging="960"/>
        <w:rPr>
          <w:rFonts w:ascii="標楷體" w:eastAsia="標楷體" w:hAnsi="標楷體"/>
        </w:rPr>
      </w:pPr>
      <w:r w:rsidRPr="0048148B">
        <w:rPr>
          <w:rFonts w:ascii="標楷體" w:eastAsia="標楷體" w:hAnsi="標楷體"/>
        </w:rPr>
        <w:t>輔導單位：</w:t>
      </w:r>
      <w:r w:rsidR="00B27336" w:rsidRPr="00FA6ED6">
        <w:rPr>
          <w:rFonts w:ascii="標楷體" w:eastAsia="標楷體" w:hAnsi="標楷體" w:hint="eastAsia"/>
        </w:rPr>
        <w:t>本</w:t>
      </w:r>
      <w:r w:rsidR="00B27336">
        <w:rPr>
          <w:rFonts w:ascii="標楷體" w:eastAsia="標楷體" w:hAnsi="標楷體" w:hint="eastAsia"/>
        </w:rPr>
        <w:t>市</w:t>
      </w:r>
      <w:r w:rsidRPr="0048148B">
        <w:rPr>
          <w:rFonts w:ascii="標楷體" w:eastAsia="標楷體" w:hAnsi="標楷體"/>
        </w:rPr>
        <w:t>警察局。</w:t>
      </w:r>
      <w:r w:rsidRPr="0048148B">
        <w:rPr>
          <w:rFonts w:ascii="標楷體" w:eastAsia="標楷體" w:hAnsi="標楷體" w:cs="Times New Roman"/>
        </w:rPr>
        <w:t xml:space="preserve"> </w:t>
      </w:r>
    </w:p>
    <w:p w:rsidR="00723C53" w:rsidRPr="0048148B" w:rsidRDefault="004A1205" w:rsidP="00390DF2">
      <w:pPr>
        <w:spacing w:line="560" w:lineRule="exact"/>
        <w:ind w:left="317" w:right="26"/>
        <w:rPr>
          <w:rFonts w:ascii="標楷體" w:eastAsia="標楷體" w:hAnsi="標楷體"/>
        </w:rPr>
      </w:pPr>
      <w:r w:rsidRPr="0048148B">
        <w:rPr>
          <w:rFonts w:ascii="標楷體" w:eastAsia="標楷體" w:hAnsi="標楷體"/>
        </w:rPr>
        <w:t>（四）消防大隊依消防法規相關規定辦理。</w:t>
      </w:r>
      <w:r w:rsidRPr="0048148B">
        <w:rPr>
          <w:rFonts w:ascii="標楷體" w:eastAsia="標楷體" w:hAnsi="標楷體" w:cs="Times New Roman"/>
        </w:rPr>
        <w:t xml:space="preserve"> </w:t>
      </w:r>
    </w:p>
    <w:p w:rsidR="00723C53" w:rsidRPr="00CE7E63" w:rsidRDefault="004A1205" w:rsidP="00390DF2">
      <w:pPr>
        <w:spacing w:line="560" w:lineRule="exact"/>
        <w:ind w:left="353" w:right="26"/>
        <w:rPr>
          <w:rFonts w:ascii="標楷體" w:eastAsia="標楷體" w:hAnsi="標楷體"/>
          <w:color w:val="0000CC"/>
        </w:rPr>
      </w:pPr>
      <w:r w:rsidRPr="00CE7E63">
        <w:rPr>
          <w:rFonts w:ascii="標楷體" w:eastAsia="標楷體" w:hAnsi="標楷體"/>
          <w:color w:val="0000CC"/>
        </w:rPr>
        <w:t>三、民防團、民防分團</w:t>
      </w:r>
      <w:r w:rsidRPr="00CE7E63">
        <w:rPr>
          <w:rFonts w:ascii="標楷體" w:eastAsia="標楷體" w:hAnsi="標楷體" w:cs="Times New Roman"/>
          <w:color w:val="0000CC"/>
        </w:rPr>
        <w:t xml:space="preserve"> </w:t>
      </w:r>
    </w:p>
    <w:p w:rsidR="00723C53" w:rsidRPr="0048148B" w:rsidRDefault="004A1205" w:rsidP="00390DF2">
      <w:pPr>
        <w:numPr>
          <w:ilvl w:val="0"/>
          <w:numId w:val="6"/>
        </w:numPr>
        <w:spacing w:line="560" w:lineRule="exact"/>
        <w:ind w:left="1276" w:right="26" w:hanging="965"/>
        <w:rPr>
          <w:rFonts w:ascii="標楷體" w:eastAsia="標楷體" w:hAnsi="標楷體"/>
        </w:rPr>
      </w:pPr>
      <w:r w:rsidRPr="0048148B">
        <w:rPr>
          <w:rFonts w:ascii="標楷體" w:eastAsia="標楷體" w:hAnsi="標楷體"/>
        </w:rPr>
        <w:t>主辦單位：</w:t>
      </w:r>
      <w:r w:rsidR="00BB7751">
        <w:rPr>
          <w:rFonts w:ascii="標楷體" w:eastAsia="標楷體" w:hAnsi="標楷體" w:hint="eastAsia"/>
        </w:rPr>
        <w:t>本市</w:t>
      </w:r>
      <w:r w:rsidRPr="0048148B">
        <w:rPr>
          <w:rFonts w:ascii="標楷體" w:eastAsia="標楷體" w:hAnsi="標楷體"/>
        </w:rPr>
        <w:t>各區公所。</w:t>
      </w:r>
      <w:r w:rsidRPr="0048148B">
        <w:rPr>
          <w:rFonts w:ascii="標楷體" w:eastAsia="標楷體" w:hAnsi="標楷體" w:cs="Times New Roman"/>
        </w:rPr>
        <w:t xml:space="preserve"> </w:t>
      </w:r>
    </w:p>
    <w:p w:rsidR="00723C53" w:rsidRPr="0048148B" w:rsidRDefault="004A1205" w:rsidP="00390DF2">
      <w:pPr>
        <w:numPr>
          <w:ilvl w:val="0"/>
          <w:numId w:val="6"/>
        </w:numPr>
        <w:spacing w:line="560" w:lineRule="exact"/>
        <w:ind w:left="1276" w:right="26" w:hanging="965"/>
        <w:rPr>
          <w:rFonts w:ascii="標楷體" w:eastAsia="標楷體" w:hAnsi="標楷體"/>
        </w:rPr>
      </w:pPr>
      <w:r w:rsidRPr="0048148B">
        <w:rPr>
          <w:rFonts w:ascii="標楷體" w:eastAsia="標楷體" w:hAnsi="標楷體"/>
        </w:rPr>
        <w:t>由主辦單位訂定</w:t>
      </w:r>
      <w:r w:rsidR="00B401F5">
        <w:rPr>
          <w:rFonts w:ascii="標楷體" w:eastAsia="標楷體" w:hAnsi="標楷體"/>
        </w:rPr>
        <w:t>常年訓練</w:t>
      </w:r>
      <w:r w:rsidRPr="0048148B">
        <w:rPr>
          <w:rFonts w:ascii="標楷體" w:eastAsia="標楷體" w:hAnsi="標楷體"/>
        </w:rPr>
        <w:t>細部執行計畫，以各民防團及民防分團為單位，召集所屬成員實施。</w:t>
      </w:r>
      <w:r w:rsidRPr="0048148B">
        <w:rPr>
          <w:rFonts w:ascii="標楷體" w:eastAsia="標楷體" w:hAnsi="標楷體" w:cs="Times New Roman"/>
        </w:rPr>
        <w:t xml:space="preserve"> </w:t>
      </w:r>
    </w:p>
    <w:p w:rsidR="00723C53" w:rsidRPr="0048148B" w:rsidRDefault="004A1205" w:rsidP="00390DF2">
      <w:pPr>
        <w:numPr>
          <w:ilvl w:val="0"/>
          <w:numId w:val="6"/>
        </w:numPr>
        <w:spacing w:line="560" w:lineRule="exact"/>
        <w:ind w:left="1276" w:right="26" w:hanging="965"/>
        <w:rPr>
          <w:rFonts w:ascii="標楷體" w:eastAsia="標楷體" w:hAnsi="標楷體"/>
        </w:rPr>
      </w:pPr>
      <w:r w:rsidRPr="0048148B">
        <w:rPr>
          <w:rFonts w:ascii="標楷體" w:eastAsia="標楷體" w:hAnsi="標楷體"/>
        </w:rPr>
        <w:t>輔導單位：本府民政處、</w:t>
      </w:r>
      <w:r w:rsidR="00B27336">
        <w:rPr>
          <w:rFonts w:ascii="標楷體" w:eastAsia="標楷體" w:hAnsi="標楷體"/>
        </w:rPr>
        <w:t>本市</w:t>
      </w:r>
      <w:r w:rsidRPr="0048148B">
        <w:rPr>
          <w:rFonts w:ascii="標楷體" w:eastAsia="標楷體" w:hAnsi="標楷體"/>
        </w:rPr>
        <w:t>警察局。</w:t>
      </w:r>
      <w:r w:rsidRPr="0048148B">
        <w:rPr>
          <w:rFonts w:ascii="標楷體" w:eastAsia="標楷體" w:hAnsi="標楷體" w:cs="Times New Roman"/>
        </w:rPr>
        <w:t xml:space="preserve"> </w:t>
      </w:r>
    </w:p>
    <w:p w:rsidR="00723C53" w:rsidRPr="00CE7E63" w:rsidRDefault="004A1205" w:rsidP="00390DF2">
      <w:pPr>
        <w:spacing w:line="560" w:lineRule="exact"/>
        <w:ind w:left="353" w:right="26"/>
        <w:rPr>
          <w:rFonts w:ascii="標楷體" w:eastAsia="標楷體" w:hAnsi="標楷體"/>
          <w:color w:val="0000CC"/>
        </w:rPr>
      </w:pPr>
      <w:r w:rsidRPr="00CE7E63">
        <w:rPr>
          <w:rFonts w:ascii="標楷體" w:eastAsia="標楷體" w:hAnsi="標楷體"/>
          <w:color w:val="0000CC"/>
        </w:rPr>
        <w:t>四、防護團、聯合防護團</w:t>
      </w:r>
      <w:r w:rsidRPr="00CE7E63">
        <w:rPr>
          <w:rFonts w:ascii="標楷體" w:eastAsia="標楷體" w:hAnsi="標楷體" w:cs="Times New Roman"/>
          <w:color w:val="0000CC"/>
        </w:rPr>
        <w:t xml:space="preserve"> </w:t>
      </w:r>
    </w:p>
    <w:p w:rsidR="00723C53" w:rsidRPr="0048148B" w:rsidRDefault="004A1205" w:rsidP="00390DF2">
      <w:pPr>
        <w:numPr>
          <w:ilvl w:val="0"/>
          <w:numId w:val="7"/>
        </w:numPr>
        <w:spacing w:line="560" w:lineRule="exact"/>
        <w:ind w:left="1276" w:right="26" w:hanging="969"/>
        <w:rPr>
          <w:rFonts w:ascii="標楷體" w:eastAsia="標楷體" w:hAnsi="標楷體"/>
        </w:rPr>
      </w:pPr>
      <w:r w:rsidRPr="0048148B">
        <w:rPr>
          <w:rFonts w:ascii="標楷體" w:eastAsia="標楷體" w:hAnsi="標楷體"/>
        </w:rPr>
        <w:t>主辦單位：各相關機關（構）、學校、團體、公司、廠場。</w:t>
      </w:r>
      <w:r w:rsidRPr="0048148B">
        <w:rPr>
          <w:rFonts w:ascii="標楷體" w:eastAsia="標楷體" w:hAnsi="標楷體" w:cs="Times New Roman"/>
        </w:rPr>
        <w:t xml:space="preserve"> </w:t>
      </w:r>
    </w:p>
    <w:p w:rsidR="00723C53" w:rsidRPr="0048148B" w:rsidRDefault="00B27336" w:rsidP="00390DF2">
      <w:pPr>
        <w:numPr>
          <w:ilvl w:val="0"/>
          <w:numId w:val="7"/>
        </w:numPr>
        <w:spacing w:after="312" w:line="560" w:lineRule="exact"/>
        <w:ind w:left="1276" w:right="26" w:hanging="969"/>
        <w:rPr>
          <w:rFonts w:ascii="標楷體" w:eastAsia="標楷體" w:hAnsi="標楷體"/>
        </w:rPr>
      </w:pPr>
      <w:r>
        <w:rPr>
          <w:rFonts w:ascii="標楷體" w:eastAsia="標楷體" w:hAnsi="標楷體"/>
        </w:rPr>
        <w:t>輔導單位：</w:t>
      </w:r>
      <w:r w:rsidRPr="00FA6ED6">
        <w:rPr>
          <w:rFonts w:ascii="標楷體" w:eastAsia="標楷體" w:hAnsi="標楷體" w:hint="eastAsia"/>
        </w:rPr>
        <w:t>本</w:t>
      </w:r>
      <w:r>
        <w:rPr>
          <w:rFonts w:ascii="標楷體" w:eastAsia="標楷體" w:hAnsi="標楷體" w:hint="eastAsia"/>
        </w:rPr>
        <w:t>市</w:t>
      </w:r>
      <w:r w:rsidR="004A1205" w:rsidRPr="0048148B">
        <w:rPr>
          <w:rFonts w:ascii="標楷體" w:eastAsia="標楷體" w:hAnsi="標楷體"/>
        </w:rPr>
        <w:t>警察局、各相關機關（構）、學校、團體、公司、廠場之本府目的事業主管機關。</w:t>
      </w:r>
      <w:r w:rsidR="004A1205" w:rsidRPr="0048148B">
        <w:rPr>
          <w:rFonts w:ascii="標楷體" w:eastAsia="標楷體" w:hAnsi="標楷體" w:cs="Times New Roman"/>
          <w:b/>
        </w:rPr>
        <w:t xml:space="preserve"> </w:t>
      </w:r>
    </w:p>
    <w:p w:rsidR="00E62281" w:rsidRPr="00762F9F" w:rsidRDefault="004A1205" w:rsidP="00390DF2">
      <w:pPr>
        <w:spacing w:after="5" w:line="560" w:lineRule="exact"/>
        <w:ind w:left="567" w:right="299" w:hanging="543"/>
        <w:jc w:val="both"/>
        <w:rPr>
          <w:rFonts w:ascii="標楷體" w:eastAsia="標楷體" w:hAnsi="標楷體"/>
          <w:b/>
        </w:rPr>
      </w:pPr>
      <w:r w:rsidRPr="00762F9F">
        <w:rPr>
          <w:rFonts w:ascii="標楷體" w:eastAsia="標楷體" w:hAnsi="標楷體"/>
          <w:b/>
        </w:rPr>
        <w:t>伍、訓練規劃與實施</w:t>
      </w:r>
    </w:p>
    <w:p w:rsidR="00B401F5" w:rsidRPr="00D02F74" w:rsidRDefault="00B401F5" w:rsidP="00390DF2">
      <w:pPr>
        <w:pStyle w:val="a5"/>
        <w:numPr>
          <w:ilvl w:val="1"/>
          <w:numId w:val="24"/>
        </w:numPr>
        <w:spacing w:line="560" w:lineRule="exact"/>
        <w:jc w:val="both"/>
        <w:rPr>
          <w:rFonts w:ascii="標楷體" w:eastAsia="標楷體" w:hAnsi="標楷體"/>
          <w:color w:val="000000"/>
          <w:sz w:val="32"/>
        </w:rPr>
      </w:pPr>
      <w:r w:rsidRPr="00D02F74">
        <w:rPr>
          <w:rFonts w:ascii="標楷體" w:eastAsia="標楷體" w:hAnsi="標楷體" w:hint="eastAsia"/>
          <w:color w:val="000000"/>
          <w:sz w:val="32"/>
        </w:rPr>
        <w:t>訓練對象及人數</w:t>
      </w:r>
    </w:p>
    <w:p w:rsidR="00B401F5" w:rsidRDefault="00B401F5" w:rsidP="00390DF2">
      <w:pPr>
        <w:pStyle w:val="a5"/>
        <w:numPr>
          <w:ilvl w:val="0"/>
          <w:numId w:val="25"/>
        </w:numPr>
        <w:spacing w:line="560" w:lineRule="exact"/>
        <w:jc w:val="both"/>
        <w:rPr>
          <w:rFonts w:ascii="標楷體" w:eastAsia="標楷體" w:hAnsi="標楷體"/>
          <w:color w:val="000000"/>
          <w:sz w:val="32"/>
        </w:rPr>
      </w:pPr>
      <w:r w:rsidRPr="00CE7E63">
        <w:rPr>
          <w:rFonts w:ascii="標楷體" w:eastAsia="標楷體" w:hAnsi="標楷體" w:hint="eastAsia"/>
          <w:color w:val="0000CC"/>
          <w:sz w:val="32"/>
        </w:rPr>
        <w:t>常年訓練：</w:t>
      </w:r>
    </w:p>
    <w:p w:rsidR="00B401F5" w:rsidRDefault="00B401F5" w:rsidP="00390DF2">
      <w:pPr>
        <w:pStyle w:val="a5"/>
        <w:numPr>
          <w:ilvl w:val="1"/>
          <w:numId w:val="25"/>
        </w:numPr>
        <w:spacing w:line="560" w:lineRule="exact"/>
        <w:ind w:left="1276"/>
        <w:jc w:val="both"/>
        <w:rPr>
          <w:rFonts w:ascii="標楷體" w:eastAsia="標楷體" w:hAnsi="標楷體"/>
          <w:color w:val="000000"/>
          <w:sz w:val="32"/>
        </w:rPr>
      </w:pPr>
      <w:r w:rsidRPr="00D02F74">
        <w:rPr>
          <w:rFonts w:ascii="標楷體" w:eastAsia="標楷體" w:hAnsi="標楷體" w:hint="eastAsia"/>
          <w:color w:val="000000"/>
          <w:sz w:val="32"/>
        </w:rPr>
        <w:t>民防總隊所屬各任務大隊、站：</w:t>
      </w:r>
      <w:r w:rsidRPr="00CE7E63">
        <w:rPr>
          <w:rFonts w:ascii="標楷體" w:eastAsia="標楷體" w:hAnsi="標楷體" w:hint="eastAsia"/>
          <w:color w:val="0000CC"/>
          <w:sz w:val="32"/>
        </w:rPr>
        <w:t>編組成員全員參加</w:t>
      </w:r>
      <w:r w:rsidRPr="00D02F74">
        <w:rPr>
          <w:rFonts w:ascii="標楷體" w:eastAsia="標楷體" w:hAnsi="標楷體" w:hint="eastAsia"/>
          <w:color w:val="000000"/>
          <w:sz w:val="32"/>
        </w:rPr>
        <w:t>。</w:t>
      </w:r>
    </w:p>
    <w:p w:rsidR="00B401F5" w:rsidRPr="00B401F5" w:rsidRDefault="00B401F5" w:rsidP="00390DF2">
      <w:pPr>
        <w:pStyle w:val="a5"/>
        <w:numPr>
          <w:ilvl w:val="1"/>
          <w:numId w:val="25"/>
        </w:numPr>
        <w:spacing w:line="560" w:lineRule="exact"/>
        <w:ind w:left="1276"/>
        <w:jc w:val="both"/>
        <w:rPr>
          <w:rFonts w:ascii="標楷體" w:eastAsia="標楷體" w:hAnsi="標楷體"/>
          <w:color w:val="000000"/>
          <w:sz w:val="32"/>
        </w:rPr>
      </w:pPr>
      <w:r w:rsidRPr="00B401F5">
        <w:rPr>
          <w:rFonts w:ascii="標楷體" w:eastAsia="標楷體" w:hAnsi="標楷體" w:hint="eastAsia"/>
          <w:color w:val="000000"/>
          <w:sz w:val="32"/>
        </w:rPr>
        <w:t>民防團、民防分團、</w:t>
      </w:r>
      <w:r w:rsidRPr="00B401F5">
        <w:rPr>
          <w:rFonts w:ascii="標楷體" w:eastAsia="標楷體" w:hAnsi="標楷體"/>
          <w:color w:val="000000"/>
          <w:sz w:val="32"/>
        </w:rPr>
        <w:t>防護團、聯合防護團</w:t>
      </w:r>
      <w:r w:rsidRPr="00B401F5">
        <w:rPr>
          <w:rFonts w:ascii="標楷體" w:eastAsia="標楷體" w:hAnsi="標楷體" w:hint="eastAsia"/>
          <w:color w:val="000000"/>
          <w:sz w:val="32"/>
        </w:rPr>
        <w:t>：</w:t>
      </w:r>
      <w:r w:rsidR="00691170">
        <w:rPr>
          <w:rFonts w:ascii="標楷體" w:eastAsia="標楷體" w:hAnsi="標楷體" w:hint="eastAsia"/>
          <w:color w:val="0000CC"/>
          <w:sz w:val="32"/>
        </w:rPr>
        <w:t>編制內之成</w:t>
      </w:r>
      <w:r w:rsidRPr="00CE7E63">
        <w:rPr>
          <w:rFonts w:ascii="標楷體" w:eastAsia="標楷體" w:hAnsi="標楷體" w:hint="eastAsia"/>
          <w:color w:val="0000CC"/>
          <w:sz w:val="32"/>
        </w:rPr>
        <w:t>員</w:t>
      </w:r>
      <w:r w:rsidR="00691170">
        <w:rPr>
          <w:rFonts w:ascii="標楷體" w:eastAsia="標楷體" w:hAnsi="標楷體" w:hint="eastAsia"/>
          <w:color w:val="0000CC"/>
          <w:sz w:val="32"/>
        </w:rPr>
        <w:t>至少</w:t>
      </w:r>
      <w:r w:rsidRPr="00CE7E63">
        <w:rPr>
          <w:rFonts w:ascii="標楷體" w:eastAsia="標楷體" w:hAnsi="標楷體" w:hint="eastAsia"/>
          <w:color w:val="0000CC"/>
          <w:sz w:val="32"/>
        </w:rPr>
        <w:t>三分之一參加</w:t>
      </w:r>
      <w:r w:rsidRPr="00B401F5">
        <w:rPr>
          <w:rFonts w:ascii="標楷體" w:eastAsia="標楷體" w:hAnsi="標楷體" w:hint="eastAsia"/>
          <w:color w:val="000000"/>
          <w:sz w:val="32"/>
        </w:rPr>
        <w:t>。</w:t>
      </w:r>
    </w:p>
    <w:p w:rsidR="00B401F5" w:rsidRPr="00D02F74" w:rsidRDefault="007D46B2" w:rsidP="00390DF2">
      <w:pPr>
        <w:pStyle w:val="a5"/>
        <w:numPr>
          <w:ilvl w:val="0"/>
          <w:numId w:val="25"/>
        </w:numPr>
        <w:spacing w:line="560" w:lineRule="exact"/>
        <w:jc w:val="both"/>
        <w:rPr>
          <w:rFonts w:ascii="標楷體" w:eastAsia="標楷體" w:hAnsi="標楷體"/>
          <w:color w:val="000000"/>
          <w:sz w:val="32"/>
        </w:rPr>
      </w:pPr>
      <w:r w:rsidRPr="007D46B2">
        <w:rPr>
          <w:rFonts w:ascii="標楷體" w:eastAsia="標楷體" w:hAnsi="標楷體"/>
          <w:color w:val="0000CC"/>
          <w:sz w:val="32"/>
        </w:rPr>
        <w:t>幹部(含高階)訓練</w:t>
      </w:r>
      <w:r w:rsidR="00B401F5" w:rsidRPr="00CE7E63">
        <w:rPr>
          <w:rFonts w:ascii="標楷體" w:eastAsia="標楷體" w:hAnsi="標楷體" w:hint="eastAsia"/>
          <w:color w:val="0000CC"/>
          <w:sz w:val="32"/>
        </w:rPr>
        <w:t>：</w:t>
      </w:r>
      <w:r w:rsidR="00B401F5">
        <w:rPr>
          <w:rFonts w:ascii="標楷體" w:eastAsia="標楷體" w:hAnsi="標楷體" w:hint="eastAsia"/>
          <w:color w:val="000000"/>
          <w:sz w:val="32"/>
        </w:rPr>
        <w:t>本市</w:t>
      </w:r>
      <w:r w:rsidR="00B401F5" w:rsidRPr="00B401F5">
        <w:rPr>
          <w:rFonts w:ascii="標楷體" w:eastAsia="標楷體" w:hAnsi="標楷體" w:hint="eastAsia"/>
          <w:color w:val="000000"/>
          <w:sz w:val="32"/>
        </w:rPr>
        <w:t>民防大隊、義勇警察大隊、交通義勇警察大隊</w:t>
      </w:r>
      <w:r w:rsidR="00B401F5" w:rsidRPr="00CE7E63">
        <w:rPr>
          <w:rFonts w:ascii="標楷體" w:eastAsia="標楷體" w:hAnsi="標楷體"/>
          <w:color w:val="0000CC"/>
          <w:sz w:val="32"/>
        </w:rPr>
        <w:t>小隊長以上幹部</w:t>
      </w:r>
      <w:r w:rsidR="00B401F5" w:rsidRPr="00B401F5">
        <w:rPr>
          <w:rFonts w:ascii="標楷體" w:eastAsia="標楷體" w:hAnsi="標楷體"/>
          <w:color w:val="000000"/>
          <w:sz w:val="32"/>
        </w:rPr>
        <w:t>。</w:t>
      </w:r>
    </w:p>
    <w:p w:rsidR="00723C53" w:rsidRPr="0048148B" w:rsidRDefault="004A1205" w:rsidP="00390DF2">
      <w:pPr>
        <w:spacing w:line="560" w:lineRule="exact"/>
        <w:ind w:left="317" w:right="26"/>
        <w:rPr>
          <w:rFonts w:ascii="標楷體" w:eastAsia="標楷體" w:hAnsi="標楷體"/>
        </w:rPr>
      </w:pPr>
      <w:r w:rsidRPr="0048148B">
        <w:rPr>
          <w:rFonts w:ascii="標楷體" w:eastAsia="標楷體" w:hAnsi="標楷體"/>
        </w:rPr>
        <w:t>二、 訓練時數</w:t>
      </w:r>
      <w:r w:rsidRPr="0048148B">
        <w:rPr>
          <w:rFonts w:ascii="標楷體" w:eastAsia="標楷體" w:hAnsi="標楷體"/>
          <w:sz w:val="24"/>
        </w:rPr>
        <w:t xml:space="preserve"> </w:t>
      </w:r>
    </w:p>
    <w:p w:rsidR="00723C53" w:rsidRPr="0048148B" w:rsidRDefault="00B401F5" w:rsidP="00390DF2">
      <w:pPr>
        <w:numPr>
          <w:ilvl w:val="0"/>
          <w:numId w:val="8"/>
        </w:numPr>
        <w:spacing w:after="1" w:line="560" w:lineRule="exact"/>
        <w:ind w:right="0" w:hanging="794"/>
        <w:rPr>
          <w:rFonts w:ascii="標楷體" w:eastAsia="標楷體" w:hAnsi="標楷體"/>
        </w:rPr>
      </w:pPr>
      <w:r>
        <w:rPr>
          <w:rFonts w:ascii="標楷體" w:eastAsia="標楷體" w:hAnsi="標楷體"/>
          <w:color w:val="FF0000"/>
        </w:rPr>
        <w:t>常年訓練</w:t>
      </w:r>
      <w:r w:rsidR="004A1205" w:rsidRPr="0048148B">
        <w:rPr>
          <w:rFonts w:ascii="標楷體" w:eastAsia="標楷體" w:hAnsi="標楷體"/>
          <w:color w:val="FF0000"/>
        </w:rPr>
        <w:t>：8小時，得1次或分2次實施完畢</w:t>
      </w:r>
      <w:r w:rsidR="004A1205" w:rsidRPr="0048148B">
        <w:rPr>
          <w:rFonts w:ascii="標楷體" w:eastAsia="標楷體" w:hAnsi="標楷體"/>
        </w:rPr>
        <w:t xml:space="preserve">。 </w:t>
      </w:r>
    </w:p>
    <w:p w:rsidR="00723C53" w:rsidRPr="0048148B" w:rsidRDefault="007D46B2" w:rsidP="00390DF2">
      <w:pPr>
        <w:numPr>
          <w:ilvl w:val="0"/>
          <w:numId w:val="8"/>
        </w:numPr>
        <w:spacing w:after="1" w:line="560" w:lineRule="exact"/>
        <w:ind w:right="0" w:hanging="794"/>
        <w:rPr>
          <w:rFonts w:ascii="標楷體" w:eastAsia="標楷體" w:hAnsi="標楷體"/>
        </w:rPr>
      </w:pPr>
      <w:r w:rsidRPr="007D46B2">
        <w:rPr>
          <w:rFonts w:ascii="標楷體" w:eastAsia="標楷體" w:hAnsi="標楷體"/>
          <w:color w:val="FF0000"/>
        </w:rPr>
        <w:t>幹部(含高階)訓練</w:t>
      </w:r>
      <w:r w:rsidR="004A1205" w:rsidRPr="0048148B">
        <w:rPr>
          <w:rFonts w:ascii="標楷體" w:eastAsia="標楷體" w:hAnsi="標楷體"/>
          <w:color w:val="FF0000"/>
        </w:rPr>
        <w:t>：8小時，得1次或分2次實施完畢</w:t>
      </w:r>
      <w:r w:rsidR="004A1205" w:rsidRPr="0048148B">
        <w:rPr>
          <w:rFonts w:ascii="標楷體" w:eastAsia="標楷體" w:hAnsi="標楷體"/>
        </w:rPr>
        <w:t xml:space="preserve">。 </w:t>
      </w:r>
    </w:p>
    <w:p w:rsidR="00723C53" w:rsidRPr="0048148B" w:rsidRDefault="004A1205" w:rsidP="00390DF2">
      <w:pPr>
        <w:spacing w:line="560" w:lineRule="exact"/>
        <w:ind w:left="317" w:right="26"/>
        <w:rPr>
          <w:rFonts w:ascii="標楷體" w:eastAsia="標楷體" w:hAnsi="標楷體"/>
        </w:rPr>
      </w:pPr>
      <w:r w:rsidRPr="0048148B">
        <w:rPr>
          <w:rFonts w:ascii="標楷體" w:eastAsia="標楷體" w:hAnsi="標楷體"/>
        </w:rPr>
        <w:t>三、 訓練期間</w:t>
      </w:r>
      <w:r w:rsidRPr="0048148B">
        <w:rPr>
          <w:rFonts w:ascii="標楷體" w:eastAsia="標楷體" w:hAnsi="標楷體"/>
          <w:sz w:val="24"/>
        </w:rPr>
        <w:t xml:space="preserve"> </w:t>
      </w:r>
    </w:p>
    <w:p w:rsidR="00723C53" w:rsidRPr="0048148B" w:rsidRDefault="001C5180" w:rsidP="00390DF2">
      <w:pPr>
        <w:numPr>
          <w:ilvl w:val="0"/>
          <w:numId w:val="9"/>
        </w:numPr>
        <w:spacing w:after="5" w:line="560" w:lineRule="exact"/>
        <w:ind w:right="88" w:hanging="794"/>
        <w:jc w:val="both"/>
        <w:rPr>
          <w:rFonts w:ascii="標楷體" w:eastAsia="標楷體" w:hAnsi="標楷體"/>
        </w:rPr>
      </w:pPr>
      <w:r w:rsidRPr="00FA6ED6">
        <w:rPr>
          <w:rFonts w:ascii="標楷體" w:eastAsia="標楷體" w:hAnsi="標楷體" w:hint="eastAsia"/>
        </w:rPr>
        <w:t>本</w:t>
      </w:r>
      <w:r>
        <w:rPr>
          <w:rFonts w:ascii="標楷體" w:eastAsia="標楷體" w:hAnsi="標楷體" w:hint="eastAsia"/>
        </w:rPr>
        <w:t>市</w:t>
      </w:r>
      <w:r w:rsidR="0068221B">
        <w:rPr>
          <w:rFonts w:ascii="標楷體" w:eastAsia="標楷體" w:hAnsi="標楷體"/>
        </w:rPr>
        <w:t>警察局編組之民防大隊、義勇警察大隊、交通義勇警察大隊</w:t>
      </w:r>
      <w:r w:rsidR="004A1205" w:rsidRPr="0048148B">
        <w:rPr>
          <w:rFonts w:ascii="標楷體" w:eastAsia="標楷體" w:hAnsi="標楷體"/>
        </w:rPr>
        <w:t>：</w:t>
      </w:r>
      <w:r w:rsidR="005C7752" w:rsidRPr="00804305">
        <w:rPr>
          <w:rFonts w:ascii="標楷體" w:eastAsia="標楷體" w:hAnsi="標楷體" w:hint="eastAsia"/>
        </w:rPr>
        <w:t>自即日起至</w:t>
      </w:r>
      <w:r w:rsidR="004A1205" w:rsidRPr="0048148B">
        <w:rPr>
          <w:rFonts w:ascii="標楷體" w:eastAsia="標楷體" w:hAnsi="標楷體"/>
          <w:color w:val="FF0000"/>
        </w:rPr>
        <w:t>本</w:t>
      </w:r>
      <w:r w:rsidR="00172007">
        <w:rPr>
          <w:rFonts w:ascii="標楷體" w:eastAsia="標楷體" w:hAnsi="標楷體"/>
          <w:color w:val="FF0000"/>
        </w:rPr>
        <w:t>(</w:t>
      </w:r>
      <w:r w:rsidR="001F509E">
        <w:rPr>
          <w:rFonts w:ascii="標楷體" w:eastAsia="標楷體" w:hAnsi="標楷體"/>
          <w:color w:val="FF0000"/>
        </w:rPr>
        <w:t>115</w:t>
      </w:r>
      <w:r w:rsidR="005F06B3">
        <w:rPr>
          <w:rFonts w:ascii="標楷體" w:eastAsia="標楷體" w:hAnsi="標楷體"/>
          <w:color w:val="FF0000"/>
        </w:rPr>
        <w:t>)</w:t>
      </w:r>
      <w:r w:rsidR="004A1205" w:rsidRPr="0048148B">
        <w:rPr>
          <w:rFonts w:ascii="標楷體" w:eastAsia="標楷體" w:hAnsi="標楷體"/>
          <w:color w:val="FF0000"/>
        </w:rPr>
        <w:t>年</w:t>
      </w:r>
      <w:r w:rsidR="00A24C30">
        <w:rPr>
          <w:rFonts w:ascii="標楷體" w:eastAsia="標楷體" w:hAnsi="標楷體" w:hint="eastAsia"/>
          <w:color w:val="FF0000"/>
        </w:rPr>
        <w:t>7</w:t>
      </w:r>
      <w:r w:rsidR="004A1205" w:rsidRPr="0048148B">
        <w:rPr>
          <w:rFonts w:ascii="標楷體" w:eastAsia="標楷體" w:hAnsi="標楷體"/>
          <w:color w:val="FF0000"/>
        </w:rPr>
        <w:t>月</w:t>
      </w:r>
      <w:r w:rsidR="00A24C30">
        <w:rPr>
          <w:rFonts w:ascii="標楷體" w:eastAsia="標楷體" w:hAnsi="標楷體" w:hint="eastAsia"/>
          <w:color w:val="FF0000"/>
        </w:rPr>
        <w:t>31</w:t>
      </w:r>
      <w:r w:rsidR="004A1205" w:rsidRPr="0048148B">
        <w:rPr>
          <w:rFonts w:ascii="標楷體" w:eastAsia="標楷體" w:hAnsi="標楷體"/>
          <w:color w:val="FF0000"/>
        </w:rPr>
        <w:t>日</w:t>
      </w:r>
      <w:r w:rsidR="0068221B" w:rsidRPr="0068221B">
        <w:rPr>
          <w:rFonts w:ascii="標楷體" w:eastAsia="標楷體" w:hAnsi="標楷體"/>
          <w:color w:val="FF0000"/>
        </w:rPr>
        <w:t>前</w:t>
      </w:r>
      <w:r w:rsidR="004A1205" w:rsidRPr="0048148B">
        <w:rPr>
          <w:rFonts w:ascii="標楷體" w:eastAsia="標楷體" w:hAnsi="標楷體"/>
        </w:rPr>
        <w:t>，辦理</w:t>
      </w:r>
      <w:r w:rsidR="00B401F5">
        <w:rPr>
          <w:rFonts w:ascii="標楷體" w:eastAsia="標楷體" w:hAnsi="標楷體"/>
          <w:color w:val="0000FF"/>
        </w:rPr>
        <w:t>常年訓練</w:t>
      </w:r>
      <w:r w:rsidR="0068221B">
        <w:rPr>
          <w:rFonts w:ascii="標楷體" w:eastAsia="標楷體" w:hAnsi="標楷體"/>
          <w:color w:val="0000FF"/>
        </w:rPr>
        <w:t>及</w:t>
      </w:r>
      <w:r w:rsidR="005C7752" w:rsidRPr="005C7752">
        <w:rPr>
          <w:rFonts w:ascii="標楷體" w:eastAsia="標楷體" w:hAnsi="標楷體" w:hint="eastAsia"/>
          <w:color w:val="0000FF"/>
        </w:rPr>
        <w:t>幹部(含高階</w:t>
      </w:r>
      <w:r w:rsidR="005C7752" w:rsidRPr="005C7752">
        <w:rPr>
          <w:rFonts w:ascii="標楷體" w:eastAsia="標楷體" w:hAnsi="標楷體"/>
          <w:color w:val="0000FF"/>
        </w:rPr>
        <w:t>)</w:t>
      </w:r>
      <w:r w:rsidR="005C7752" w:rsidRPr="005C7752">
        <w:rPr>
          <w:rFonts w:ascii="標楷體" w:eastAsia="標楷體" w:hAnsi="標楷體" w:hint="eastAsia"/>
          <w:color w:val="0000FF"/>
        </w:rPr>
        <w:t>訓練</w:t>
      </w:r>
      <w:r w:rsidR="0068221B" w:rsidRPr="0068221B">
        <w:rPr>
          <w:rFonts w:ascii="標楷體" w:eastAsia="標楷體" w:hAnsi="標楷體"/>
          <w:color w:val="auto"/>
        </w:rPr>
        <w:t>。</w:t>
      </w:r>
      <w:r w:rsidR="004A1205" w:rsidRPr="0048148B">
        <w:rPr>
          <w:rFonts w:ascii="標楷體" w:eastAsia="標楷體" w:hAnsi="標楷體"/>
        </w:rPr>
        <w:t xml:space="preserve"> </w:t>
      </w:r>
    </w:p>
    <w:p w:rsidR="0068221B" w:rsidRPr="0068221B" w:rsidRDefault="004A1205" w:rsidP="00390DF2">
      <w:pPr>
        <w:numPr>
          <w:ilvl w:val="0"/>
          <w:numId w:val="9"/>
        </w:numPr>
        <w:spacing w:line="560" w:lineRule="exact"/>
        <w:ind w:right="88" w:hanging="794"/>
        <w:jc w:val="both"/>
        <w:rPr>
          <w:rFonts w:ascii="標楷體" w:eastAsia="標楷體" w:hAnsi="標楷體"/>
        </w:rPr>
      </w:pPr>
      <w:r w:rsidRPr="0048148B">
        <w:rPr>
          <w:rFonts w:ascii="標楷體" w:eastAsia="標楷體" w:hAnsi="標楷體"/>
        </w:rPr>
        <w:t>非警察機關編組之</w:t>
      </w:r>
      <w:r w:rsidR="00EF5F55">
        <w:rPr>
          <w:rFonts w:ascii="標楷體" w:eastAsia="標楷體" w:hAnsi="標楷體"/>
        </w:rPr>
        <w:t>收容大隊</w:t>
      </w:r>
      <w:r w:rsidRPr="0048148B">
        <w:rPr>
          <w:rFonts w:ascii="標楷體" w:eastAsia="標楷體" w:hAnsi="標楷體"/>
        </w:rPr>
        <w:t>、醫</w:t>
      </w:r>
      <w:r w:rsidR="00EF5F55">
        <w:rPr>
          <w:rFonts w:ascii="標楷體" w:eastAsia="標楷體" w:hAnsi="標楷體"/>
        </w:rPr>
        <w:t>療</w:t>
      </w:r>
      <w:r w:rsidRPr="0048148B">
        <w:rPr>
          <w:rFonts w:ascii="標楷體" w:eastAsia="標楷體" w:hAnsi="標楷體"/>
        </w:rPr>
        <w:t>大隊、環境</w:t>
      </w:r>
      <w:r w:rsidR="0068221B">
        <w:rPr>
          <w:rFonts w:ascii="標楷體" w:eastAsia="標楷體" w:hAnsi="標楷體"/>
        </w:rPr>
        <w:t>保護大隊、工程搶修大隊、</w:t>
      </w:r>
      <w:r w:rsidR="00EF5F55">
        <w:rPr>
          <w:rFonts w:ascii="標楷體" w:eastAsia="標楷體" w:hAnsi="標楷體"/>
        </w:rPr>
        <w:t>物資大隊、</w:t>
      </w:r>
      <w:r w:rsidR="0068221B">
        <w:rPr>
          <w:rFonts w:ascii="標楷體" w:eastAsia="標楷體" w:hAnsi="標楷體"/>
        </w:rPr>
        <w:t>民防團、民防分團、防護團、聯合防護團：</w:t>
      </w:r>
      <w:r w:rsidR="005C7752" w:rsidRPr="00804305">
        <w:rPr>
          <w:rFonts w:ascii="標楷體" w:eastAsia="標楷體" w:hAnsi="標楷體" w:hint="eastAsia"/>
        </w:rPr>
        <w:t>自即日起至</w:t>
      </w:r>
      <w:r w:rsidRPr="0048148B">
        <w:rPr>
          <w:rFonts w:ascii="標楷體" w:eastAsia="標楷體" w:hAnsi="標楷體"/>
          <w:color w:val="FF0000"/>
        </w:rPr>
        <w:t>本</w:t>
      </w:r>
      <w:r w:rsidR="00903449">
        <w:rPr>
          <w:rFonts w:ascii="標楷體" w:eastAsia="標楷體" w:hAnsi="標楷體"/>
          <w:color w:val="FF0000"/>
        </w:rPr>
        <w:t>(</w:t>
      </w:r>
      <w:r w:rsidR="001F509E">
        <w:rPr>
          <w:rFonts w:ascii="標楷體" w:eastAsia="標楷體" w:hAnsi="標楷體"/>
          <w:color w:val="FF0000"/>
        </w:rPr>
        <w:t>115</w:t>
      </w:r>
      <w:r w:rsidR="00903449">
        <w:rPr>
          <w:rFonts w:ascii="標楷體" w:eastAsia="標楷體" w:hAnsi="標楷體"/>
          <w:color w:val="FF0000"/>
        </w:rPr>
        <w:t>)</w:t>
      </w:r>
      <w:r w:rsidRPr="0048148B">
        <w:rPr>
          <w:rFonts w:ascii="標楷體" w:eastAsia="標楷體" w:hAnsi="標楷體"/>
          <w:color w:val="FF0000"/>
        </w:rPr>
        <w:t>年</w:t>
      </w:r>
      <w:r w:rsidR="00A24C30">
        <w:rPr>
          <w:rFonts w:ascii="標楷體" w:eastAsia="標楷體" w:hAnsi="標楷體" w:hint="eastAsia"/>
          <w:color w:val="FF0000"/>
        </w:rPr>
        <w:t>10</w:t>
      </w:r>
      <w:r w:rsidRPr="0048148B">
        <w:rPr>
          <w:rFonts w:ascii="標楷體" w:eastAsia="標楷體" w:hAnsi="標楷體"/>
          <w:color w:val="FF0000"/>
        </w:rPr>
        <w:t>月</w:t>
      </w:r>
      <w:r w:rsidR="00E00D6E">
        <w:rPr>
          <w:rFonts w:ascii="標楷體" w:eastAsia="標楷體" w:hAnsi="標楷體" w:hint="eastAsia"/>
          <w:color w:val="FF0000"/>
        </w:rPr>
        <w:t>31</w:t>
      </w:r>
      <w:r w:rsidRPr="0048148B">
        <w:rPr>
          <w:rFonts w:ascii="標楷體" w:eastAsia="標楷體" w:hAnsi="標楷體"/>
          <w:color w:val="FF0000"/>
        </w:rPr>
        <w:t>日</w:t>
      </w:r>
      <w:r w:rsidRPr="0068221B">
        <w:rPr>
          <w:rFonts w:ascii="標楷體" w:eastAsia="標楷體" w:hAnsi="標楷體"/>
          <w:color w:val="FF0000"/>
        </w:rPr>
        <w:t>前</w:t>
      </w:r>
      <w:r w:rsidR="005C7752" w:rsidRPr="005C7752">
        <w:rPr>
          <w:rFonts w:ascii="標楷體" w:eastAsia="標楷體" w:hAnsi="標楷體"/>
          <w:color w:val="auto"/>
        </w:rPr>
        <w:t>辦理常年訓練</w:t>
      </w:r>
      <w:r w:rsidRPr="0048148B">
        <w:rPr>
          <w:rFonts w:ascii="標楷體" w:eastAsia="標楷體" w:hAnsi="標楷體"/>
        </w:rPr>
        <w:t xml:space="preserve">。 </w:t>
      </w:r>
    </w:p>
    <w:p w:rsidR="00723C53" w:rsidRPr="0048148B" w:rsidRDefault="004A1205" w:rsidP="00390DF2">
      <w:pPr>
        <w:numPr>
          <w:ilvl w:val="0"/>
          <w:numId w:val="10"/>
        </w:numPr>
        <w:spacing w:line="560" w:lineRule="exact"/>
        <w:ind w:right="26" w:hanging="682"/>
        <w:rPr>
          <w:rFonts w:ascii="標楷體" w:eastAsia="標楷體" w:hAnsi="標楷體"/>
        </w:rPr>
      </w:pPr>
      <w:r w:rsidRPr="0048148B">
        <w:rPr>
          <w:rFonts w:ascii="標楷體" w:eastAsia="標楷體" w:hAnsi="標楷體"/>
        </w:rPr>
        <w:t>訓練方式</w:t>
      </w:r>
      <w:r w:rsidRPr="0048148B">
        <w:rPr>
          <w:rFonts w:ascii="標楷體" w:eastAsia="標楷體" w:hAnsi="標楷體"/>
          <w:sz w:val="24"/>
        </w:rPr>
        <w:t xml:space="preserve"> </w:t>
      </w:r>
    </w:p>
    <w:p w:rsidR="00723C53" w:rsidRPr="0048148B" w:rsidRDefault="004A1205" w:rsidP="00390DF2">
      <w:pPr>
        <w:spacing w:line="560" w:lineRule="exact"/>
        <w:ind w:left="1013" w:right="26"/>
        <w:rPr>
          <w:rFonts w:ascii="標楷體" w:eastAsia="標楷體" w:hAnsi="標楷體"/>
        </w:rPr>
      </w:pPr>
      <w:r w:rsidRPr="0048148B">
        <w:rPr>
          <w:rFonts w:ascii="標楷體" w:eastAsia="標楷體" w:hAnsi="標楷體"/>
        </w:rPr>
        <w:t>各項課程以「精簡實用」為原則，採教官講解、電化教學</w:t>
      </w:r>
      <w:r w:rsidR="00691170">
        <w:rPr>
          <w:rFonts w:ascii="標楷體" w:eastAsia="標楷體" w:hAnsi="標楷體"/>
        </w:rPr>
        <w:t>及至少2小時以上之</w:t>
      </w:r>
      <w:r w:rsidRPr="0048148B">
        <w:rPr>
          <w:rFonts w:ascii="標楷體" w:eastAsia="標楷體" w:hAnsi="標楷體"/>
        </w:rPr>
        <w:t>實務操作（演練）等方式實施。</w:t>
      </w:r>
      <w:r w:rsidRPr="0048148B">
        <w:rPr>
          <w:rFonts w:ascii="標楷體" w:eastAsia="標楷體" w:hAnsi="標楷體"/>
          <w:sz w:val="24"/>
        </w:rPr>
        <w:t xml:space="preserve"> </w:t>
      </w:r>
    </w:p>
    <w:p w:rsidR="00723C53" w:rsidRPr="0048148B" w:rsidRDefault="004A1205" w:rsidP="00390DF2">
      <w:pPr>
        <w:numPr>
          <w:ilvl w:val="0"/>
          <w:numId w:val="10"/>
        </w:numPr>
        <w:spacing w:line="560" w:lineRule="exact"/>
        <w:ind w:right="26" w:hanging="682"/>
        <w:rPr>
          <w:rFonts w:ascii="標楷體" w:eastAsia="標楷體" w:hAnsi="標楷體"/>
        </w:rPr>
      </w:pPr>
      <w:r w:rsidRPr="0048148B">
        <w:rPr>
          <w:rFonts w:ascii="標楷體" w:eastAsia="標楷體" w:hAnsi="標楷體"/>
        </w:rPr>
        <w:t>訓練課目</w:t>
      </w:r>
      <w:r w:rsidRPr="0048148B">
        <w:rPr>
          <w:rFonts w:ascii="標楷體" w:eastAsia="標楷體" w:hAnsi="標楷體"/>
          <w:sz w:val="24"/>
        </w:rPr>
        <w:t xml:space="preserve"> </w:t>
      </w:r>
    </w:p>
    <w:p w:rsidR="006517D7" w:rsidRPr="006517D7" w:rsidRDefault="006517D7" w:rsidP="00390DF2">
      <w:pPr>
        <w:spacing w:line="560" w:lineRule="exact"/>
        <w:ind w:left="524"/>
        <w:rPr>
          <w:rFonts w:ascii="Times New Roman" w:eastAsia="標楷體" w:hAnsi="Times New Roman" w:cs="Times New Roman"/>
          <w:color w:val="0000CC"/>
          <w:szCs w:val="32"/>
        </w:rPr>
      </w:pPr>
      <w:r w:rsidRPr="006517D7">
        <w:rPr>
          <w:rFonts w:ascii="Times New Roman" w:eastAsia="標楷體" w:hAnsi="Times New Roman" w:cs="Times New Roman"/>
          <w:color w:val="0000CC"/>
          <w:szCs w:val="32"/>
        </w:rPr>
        <w:t>(</w:t>
      </w:r>
      <w:r w:rsidRPr="006517D7">
        <w:rPr>
          <w:rFonts w:ascii="Times New Roman" w:eastAsia="標楷體" w:hAnsi="Times New Roman" w:cs="Times New Roman"/>
          <w:color w:val="0000CC"/>
          <w:szCs w:val="32"/>
        </w:rPr>
        <w:t>一</w:t>
      </w:r>
      <w:r w:rsidRPr="006517D7">
        <w:rPr>
          <w:rFonts w:ascii="Times New Roman" w:eastAsia="標楷體" w:hAnsi="Times New Roman" w:cs="Times New Roman"/>
          <w:color w:val="0000CC"/>
          <w:szCs w:val="32"/>
        </w:rPr>
        <w:t>)</w:t>
      </w:r>
      <w:r w:rsidRPr="006517D7">
        <w:rPr>
          <w:rFonts w:ascii="Times New Roman" w:eastAsia="標楷體" w:hAnsi="Times New Roman" w:cs="Times New Roman"/>
          <w:color w:val="0000CC"/>
          <w:szCs w:val="32"/>
        </w:rPr>
        <w:t>民防總隊：</w:t>
      </w:r>
    </w:p>
    <w:p w:rsidR="006517D7" w:rsidRPr="006517D7" w:rsidRDefault="006517D7" w:rsidP="00390DF2">
      <w:pPr>
        <w:numPr>
          <w:ilvl w:val="0"/>
          <w:numId w:val="26"/>
        </w:numPr>
        <w:spacing w:after="3" w:line="560" w:lineRule="exact"/>
        <w:ind w:left="1418" w:right="21" w:hanging="599"/>
        <w:jc w:val="both"/>
        <w:rPr>
          <w:rFonts w:ascii="Times New Roman" w:eastAsia="標楷體" w:hAnsi="Times New Roman" w:cs="Times New Roman"/>
          <w:color w:val="0000CC"/>
          <w:szCs w:val="32"/>
        </w:rPr>
      </w:pPr>
      <w:r w:rsidRPr="006517D7">
        <w:rPr>
          <w:rFonts w:ascii="Times New Roman" w:eastAsia="標楷體" w:hAnsi="Times New Roman" w:cs="Times New Roman"/>
          <w:color w:val="0000CC"/>
          <w:szCs w:val="32"/>
        </w:rPr>
        <w:t>民防大隊、義勇警察大隊、交通義勇警察大隊：</w:t>
      </w:r>
    </w:p>
    <w:p w:rsidR="006517D7" w:rsidRPr="006517D7" w:rsidRDefault="006517D7" w:rsidP="00390DF2">
      <w:pPr>
        <w:spacing w:after="52" w:line="560" w:lineRule="exact"/>
        <w:ind w:left="1344" w:right="21"/>
        <w:jc w:val="both"/>
        <w:rPr>
          <w:rFonts w:ascii="Times New Roman" w:eastAsia="標楷體" w:hAnsi="Times New Roman" w:cs="Times New Roman"/>
          <w:szCs w:val="32"/>
        </w:rPr>
      </w:pPr>
      <w:r w:rsidRPr="006517D7">
        <w:rPr>
          <w:rFonts w:ascii="Times New Roman" w:eastAsia="標楷體" w:hAnsi="Times New Roman" w:cs="Times New Roman"/>
          <w:szCs w:val="32"/>
        </w:rPr>
        <w:t>( 1 )</w:t>
      </w:r>
      <w:r w:rsidRPr="006517D7">
        <w:rPr>
          <w:rFonts w:ascii="Times New Roman" w:eastAsia="標楷體" w:hAnsi="Times New Roman" w:cs="Times New Roman"/>
          <w:szCs w:val="32"/>
        </w:rPr>
        <w:t>常年訓練：</w:t>
      </w:r>
    </w:p>
    <w:p w:rsidR="004D56CD" w:rsidRDefault="006517D7" w:rsidP="00390DF2">
      <w:pPr>
        <w:spacing w:after="0" w:line="560" w:lineRule="exact"/>
        <w:ind w:left="2310" w:right="5" w:hanging="666"/>
        <w:jc w:val="both"/>
        <w:rPr>
          <w:rFonts w:ascii="Times New Roman" w:eastAsia="標楷體" w:hAnsi="Times New Roman" w:cs="Times New Roman"/>
          <w:color w:val="FF0000"/>
          <w:szCs w:val="32"/>
        </w:rPr>
      </w:pPr>
      <w:r w:rsidRPr="006517D7">
        <w:rPr>
          <w:rFonts w:ascii="Times New Roman" w:eastAsia="標楷體" w:hAnsi="Times New Roman" w:cs="Times New Roman"/>
          <w:szCs w:val="32"/>
        </w:rPr>
        <w:t>甲、共同課程</w:t>
      </w:r>
      <w:r w:rsidR="00CE7E63">
        <w:rPr>
          <w:rFonts w:ascii="Times New Roman" w:eastAsia="標楷體" w:hAnsi="Times New Roman" w:cs="Times New Roman"/>
          <w:szCs w:val="32"/>
        </w:rPr>
        <w:t>：</w:t>
      </w:r>
      <w:r w:rsidR="00390DF2" w:rsidRPr="00390DF2">
        <w:rPr>
          <w:rFonts w:ascii="Times New Roman" w:eastAsia="標楷體" w:hAnsi="Times New Roman" w:cs="Times New Roman" w:hint="eastAsia"/>
          <w:szCs w:val="32"/>
        </w:rPr>
        <w:t>全民國防</w:t>
      </w:r>
      <w:r w:rsidR="00390DF2" w:rsidRPr="00390DF2">
        <w:rPr>
          <w:rFonts w:ascii="Times New Roman" w:eastAsia="標楷體" w:hAnsi="Times New Roman" w:cs="Times New Roman"/>
          <w:szCs w:val="32"/>
        </w:rPr>
        <w:t>(</w:t>
      </w:r>
      <w:r w:rsidR="00390DF2" w:rsidRPr="00390DF2">
        <w:rPr>
          <w:rFonts w:ascii="Times New Roman" w:eastAsia="標楷體" w:hAnsi="Times New Roman" w:cs="Times New Roman"/>
          <w:szCs w:val="32"/>
        </w:rPr>
        <w:t>含俄烏</w:t>
      </w:r>
      <w:r w:rsidR="00390DF2" w:rsidRPr="00390DF2">
        <w:rPr>
          <w:rFonts w:ascii="Times New Roman" w:eastAsia="標楷體" w:hAnsi="Times New Roman" w:cs="Times New Roman"/>
          <w:szCs w:val="32"/>
        </w:rPr>
        <w:t>/</w:t>
      </w:r>
      <w:r w:rsidR="00390DF2" w:rsidRPr="00390DF2">
        <w:rPr>
          <w:rFonts w:ascii="Times New Roman" w:eastAsia="標楷體" w:hAnsi="Times New Roman" w:cs="Times New Roman"/>
          <w:szCs w:val="32"/>
        </w:rPr>
        <w:t>以哈戰爭、民防人員權利義務介紹、</w:t>
      </w:r>
      <w:r w:rsidR="00390DF2" w:rsidRPr="00390DF2">
        <w:rPr>
          <w:rFonts w:ascii="Times New Roman" w:eastAsia="標楷體" w:hAnsi="Times New Roman" w:cs="Times New Roman"/>
          <w:color w:val="FF0000"/>
          <w:szCs w:val="32"/>
        </w:rPr>
        <w:t>臺灣全民安全指引宣導</w:t>
      </w:r>
      <w:r w:rsidR="00390DF2" w:rsidRPr="00390DF2">
        <w:rPr>
          <w:rFonts w:ascii="Times New Roman" w:eastAsia="標楷體" w:hAnsi="Times New Roman" w:cs="Times New Roman"/>
          <w:szCs w:val="32"/>
        </w:rPr>
        <w:t>)</w:t>
      </w:r>
      <w:r w:rsidR="00390DF2" w:rsidRPr="00390DF2">
        <w:rPr>
          <w:rFonts w:ascii="Times New Roman" w:eastAsia="標楷體" w:hAnsi="Times New Roman" w:cs="Times New Roman"/>
          <w:szCs w:val="32"/>
        </w:rPr>
        <w:t>、</w:t>
      </w:r>
      <w:r w:rsidR="00390DF2" w:rsidRPr="002A4D3D">
        <w:rPr>
          <w:rFonts w:ascii="Times New Roman" w:eastAsia="標楷體" w:hAnsi="Times New Roman" w:cs="Times New Roman"/>
          <w:color w:val="FF0000"/>
          <w:szCs w:val="32"/>
        </w:rPr>
        <w:t>參與防災協作中心組織與運作</w:t>
      </w:r>
      <w:r w:rsidR="00390DF2" w:rsidRPr="00390DF2">
        <w:rPr>
          <w:rFonts w:ascii="Times New Roman" w:eastAsia="標楷體" w:hAnsi="Times New Roman" w:cs="Times New Roman"/>
          <w:color w:val="FF0000"/>
          <w:szCs w:val="32"/>
        </w:rPr>
        <w:t>、初級救護與自救實作</w:t>
      </w:r>
      <w:r w:rsidR="00390DF2" w:rsidRPr="00390DF2">
        <w:rPr>
          <w:rFonts w:ascii="Times New Roman" w:eastAsia="標楷體" w:hAnsi="Times New Roman" w:cs="Times New Roman"/>
          <w:color w:val="FF0000"/>
          <w:szCs w:val="32"/>
        </w:rPr>
        <w:t>(</w:t>
      </w:r>
      <w:r w:rsidR="00390DF2" w:rsidRPr="00390DF2">
        <w:rPr>
          <w:rFonts w:ascii="Times New Roman" w:eastAsia="標楷體" w:hAnsi="Times New Roman" w:cs="Times New Roman"/>
          <w:color w:val="FF0000"/>
          <w:szCs w:val="32"/>
        </w:rPr>
        <w:t>含</w:t>
      </w:r>
      <w:r w:rsidR="00390DF2" w:rsidRPr="00390DF2">
        <w:rPr>
          <w:rFonts w:ascii="Times New Roman" w:eastAsia="標楷體" w:hAnsi="Times New Roman" w:cs="Times New Roman"/>
          <w:color w:val="FF0000"/>
          <w:szCs w:val="32"/>
        </w:rPr>
        <w:t>CPR</w:t>
      </w:r>
      <w:r w:rsidR="00390DF2" w:rsidRPr="00390DF2">
        <w:rPr>
          <w:rFonts w:ascii="Times New Roman" w:eastAsia="標楷體" w:hAnsi="Times New Roman" w:cs="Times New Roman"/>
          <w:color w:val="FF0000"/>
          <w:szCs w:val="32"/>
        </w:rPr>
        <w:t>、</w:t>
      </w:r>
      <w:r w:rsidR="00390DF2" w:rsidRPr="00390DF2">
        <w:rPr>
          <w:rFonts w:ascii="Times New Roman" w:eastAsia="標楷體" w:hAnsi="Times New Roman" w:cs="Times New Roman"/>
          <w:color w:val="FF0000"/>
          <w:szCs w:val="32"/>
        </w:rPr>
        <w:t>AED</w:t>
      </w:r>
      <w:r w:rsidR="00390DF2" w:rsidRPr="00390DF2">
        <w:rPr>
          <w:rFonts w:ascii="Times New Roman" w:eastAsia="標楷體" w:hAnsi="Times New Roman" w:cs="Times New Roman"/>
          <w:color w:val="FF0000"/>
          <w:szCs w:val="32"/>
        </w:rPr>
        <w:t>、止血帶</w:t>
      </w:r>
      <w:r w:rsidR="00390DF2" w:rsidRPr="00390DF2">
        <w:rPr>
          <w:rFonts w:ascii="Times New Roman" w:eastAsia="標楷體" w:hAnsi="Times New Roman" w:cs="Times New Roman"/>
          <w:color w:val="FF0000"/>
          <w:szCs w:val="32"/>
        </w:rPr>
        <w:t>)</w:t>
      </w:r>
      <w:r w:rsidR="00390DF2" w:rsidRPr="00390DF2">
        <w:rPr>
          <w:rFonts w:ascii="Times New Roman" w:eastAsia="標楷體" w:hAnsi="Times New Roman" w:cs="Times New Roman"/>
          <w:color w:val="FF0000"/>
          <w:szCs w:val="32"/>
        </w:rPr>
        <w:t>、無人機防護、重大暴力事件及天然災害因應作為。</w:t>
      </w:r>
    </w:p>
    <w:p w:rsidR="00390DF2" w:rsidRPr="006517D7" w:rsidRDefault="00390DF2" w:rsidP="00390DF2">
      <w:pPr>
        <w:spacing w:after="0" w:line="560" w:lineRule="exact"/>
        <w:ind w:left="2310" w:right="5" w:hanging="666"/>
        <w:jc w:val="both"/>
        <w:rPr>
          <w:rFonts w:ascii="Times New Roman" w:eastAsia="標楷體" w:hAnsi="Times New Roman" w:cs="Times New Roman"/>
          <w:szCs w:val="32"/>
        </w:rPr>
      </w:pPr>
      <w:r w:rsidRPr="00390DF2">
        <w:rPr>
          <w:rFonts w:ascii="Times New Roman" w:eastAsia="標楷體" w:hAnsi="Times New Roman" w:cs="Times New Roman" w:hint="eastAsia"/>
          <w:szCs w:val="32"/>
        </w:rPr>
        <w:t>乙、</w:t>
      </w:r>
      <w:r w:rsidRPr="00390DF2">
        <w:rPr>
          <w:rFonts w:ascii="Times New Roman" w:eastAsia="標楷體" w:hAnsi="Times New Roman" w:cs="Times New Roman"/>
          <w:szCs w:val="32"/>
        </w:rPr>
        <w:tab/>
      </w:r>
      <w:r w:rsidRPr="00390DF2">
        <w:rPr>
          <w:rFonts w:ascii="Times New Roman" w:eastAsia="標楷體" w:hAnsi="Times New Roman" w:cs="Times New Roman"/>
          <w:szCs w:val="32"/>
        </w:rPr>
        <w:t>術科項目：緊急救護實作訓練</w:t>
      </w:r>
      <w:r w:rsidRPr="00390DF2">
        <w:rPr>
          <w:rFonts w:ascii="Times New Roman" w:eastAsia="標楷體" w:hAnsi="Times New Roman" w:cs="Times New Roman"/>
          <w:szCs w:val="32"/>
        </w:rPr>
        <w:t>(</w:t>
      </w:r>
      <w:r w:rsidRPr="00390DF2">
        <w:rPr>
          <w:rFonts w:ascii="Times New Roman" w:eastAsia="標楷體" w:hAnsi="Times New Roman" w:cs="Times New Roman"/>
          <w:szCs w:val="32"/>
        </w:rPr>
        <w:t>含心肺復甦術及止血帶操作</w:t>
      </w:r>
      <w:r w:rsidRPr="00390DF2">
        <w:rPr>
          <w:rFonts w:ascii="Times New Roman" w:eastAsia="標楷體" w:hAnsi="Times New Roman" w:cs="Times New Roman"/>
          <w:szCs w:val="32"/>
        </w:rPr>
        <w:t>)</w:t>
      </w:r>
      <w:r w:rsidRPr="00390DF2">
        <w:rPr>
          <w:rFonts w:ascii="Times New Roman" w:eastAsia="標楷體" w:hAnsi="Times New Roman" w:cs="Times New Roman"/>
          <w:szCs w:val="32"/>
        </w:rPr>
        <w:t>、交通指揮。</w:t>
      </w:r>
    </w:p>
    <w:p w:rsidR="00EF5F55" w:rsidRDefault="006517D7" w:rsidP="00390DF2">
      <w:pPr>
        <w:spacing w:after="52" w:line="560" w:lineRule="exact"/>
        <w:ind w:left="1820" w:right="21" w:hanging="554"/>
        <w:jc w:val="both"/>
        <w:rPr>
          <w:rFonts w:ascii="Times New Roman" w:eastAsia="標楷體" w:hAnsi="Times New Roman" w:cs="Times New Roman"/>
          <w:szCs w:val="32"/>
        </w:rPr>
      </w:pPr>
      <w:r w:rsidRPr="006517D7">
        <w:rPr>
          <w:rFonts w:ascii="Times New Roman" w:eastAsia="標楷體" w:hAnsi="Times New Roman" w:cs="Times New Roman"/>
          <w:szCs w:val="32"/>
        </w:rPr>
        <w:t>( 2 )</w:t>
      </w:r>
      <w:r w:rsidR="00EF5F55">
        <w:rPr>
          <w:rFonts w:ascii="Times New Roman" w:eastAsia="標楷體" w:hAnsi="Times New Roman" w:cs="Times New Roman"/>
          <w:szCs w:val="32"/>
        </w:rPr>
        <w:t>參訓學員凡曾受</w:t>
      </w:r>
      <w:r w:rsidR="00EF5F55">
        <w:rPr>
          <w:rFonts w:ascii="Times New Roman" w:eastAsia="標楷體" w:hAnsi="Times New Roman" w:cs="Times New Roman"/>
          <w:szCs w:val="32"/>
        </w:rPr>
        <w:t>T</w:t>
      </w:r>
      <w:r w:rsidR="002D456B">
        <w:rPr>
          <w:rFonts w:ascii="Times New Roman" w:eastAsia="標楷體" w:hAnsi="Times New Roman" w:cs="Times New Roman"/>
          <w:szCs w:val="32"/>
        </w:rPr>
        <w:t>-</w:t>
      </w:r>
      <w:r w:rsidR="00EF5F55">
        <w:rPr>
          <w:rFonts w:ascii="Times New Roman" w:eastAsia="標楷體" w:hAnsi="Times New Roman" w:cs="Times New Roman"/>
          <w:szCs w:val="32"/>
        </w:rPr>
        <w:t>CERT</w:t>
      </w:r>
      <w:r w:rsidR="00EF5F55">
        <w:rPr>
          <w:rFonts w:ascii="Times New Roman" w:eastAsia="標楷體" w:hAnsi="Times New Roman" w:cs="Times New Roman"/>
          <w:szCs w:val="32"/>
        </w:rPr>
        <w:t>訓練者，相同訓練課程予以抵免。</w:t>
      </w:r>
    </w:p>
    <w:p w:rsidR="006517D7" w:rsidRDefault="00EF5F55" w:rsidP="00390DF2">
      <w:pPr>
        <w:spacing w:after="52" w:line="560" w:lineRule="exact"/>
        <w:ind w:left="1276" w:right="21"/>
        <w:jc w:val="both"/>
        <w:rPr>
          <w:rFonts w:ascii="Times New Roman" w:eastAsia="標楷體" w:hAnsi="Times New Roman" w:cs="Times New Roman"/>
          <w:szCs w:val="32"/>
        </w:rPr>
      </w:pPr>
      <w:r w:rsidRPr="006517D7">
        <w:rPr>
          <w:rFonts w:ascii="Times New Roman" w:eastAsia="標楷體" w:hAnsi="Times New Roman" w:cs="Times New Roman"/>
          <w:szCs w:val="32"/>
        </w:rPr>
        <w:t>(</w:t>
      </w:r>
      <w:r w:rsidR="00390DF2">
        <w:rPr>
          <w:rFonts w:ascii="Times New Roman" w:eastAsia="標楷體" w:hAnsi="Times New Roman" w:cs="Times New Roman" w:hint="eastAsia"/>
          <w:szCs w:val="32"/>
        </w:rPr>
        <w:t xml:space="preserve"> </w:t>
      </w:r>
      <w:r>
        <w:rPr>
          <w:rFonts w:ascii="Times New Roman" w:eastAsia="標楷體" w:hAnsi="Times New Roman" w:cs="Times New Roman"/>
          <w:szCs w:val="32"/>
        </w:rPr>
        <w:t>3</w:t>
      </w:r>
      <w:r w:rsidR="00390DF2">
        <w:rPr>
          <w:rFonts w:ascii="Times New Roman" w:eastAsia="標楷體" w:hAnsi="Times New Roman" w:cs="Times New Roman" w:hint="eastAsia"/>
          <w:szCs w:val="32"/>
        </w:rPr>
        <w:t xml:space="preserve"> </w:t>
      </w:r>
      <w:r w:rsidRPr="006517D7">
        <w:rPr>
          <w:rFonts w:ascii="Times New Roman" w:eastAsia="標楷體" w:hAnsi="Times New Roman" w:cs="Times New Roman"/>
          <w:szCs w:val="32"/>
        </w:rPr>
        <w:t xml:space="preserve"> )</w:t>
      </w:r>
      <w:r w:rsidR="00390DF2" w:rsidRPr="00390DF2">
        <w:t xml:space="preserve"> </w:t>
      </w:r>
      <w:r w:rsidR="00390DF2" w:rsidRPr="00390DF2">
        <w:rPr>
          <w:rFonts w:ascii="Times New Roman" w:eastAsia="標楷體" w:hAnsi="Times New Roman" w:cs="Times New Roman"/>
          <w:color w:val="FF0000"/>
          <w:szCs w:val="32"/>
        </w:rPr>
        <w:t>幹部</w:t>
      </w:r>
      <w:r w:rsidR="00390DF2" w:rsidRPr="00390DF2">
        <w:rPr>
          <w:rFonts w:ascii="Times New Roman" w:eastAsia="標楷體" w:hAnsi="Times New Roman" w:cs="Times New Roman"/>
          <w:color w:val="FF0000"/>
          <w:szCs w:val="32"/>
        </w:rPr>
        <w:t>(</w:t>
      </w:r>
      <w:r w:rsidR="00390DF2" w:rsidRPr="00390DF2">
        <w:rPr>
          <w:rFonts w:ascii="Times New Roman" w:eastAsia="標楷體" w:hAnsi="Times New Roman" w:cs="Times New Roman"/>
          <w:color w:val="FF0000"/>
          <w:szCs w:val="32"/>
        </w:rPr>
        <w:t>含高階</w:t>
      </w:r>
      <w:r w:rsidR="00390DF2" w:rsidRPr="00390DF2">
        <w:rPr>
          <w:rFonts w:ascii="Times New Roman" w:eastAsia="標楷體" w:hAnsi="Times New Roman" w:cs="Times New Roman"/>
          <w:color w:val="FF0000"/>
          <w:szCs w:val="32"/>
        </w:rPr>
        <w:t>)</w:t>
      </w:r>
      <w:r w:rsidR="00390DF2" w:rsidRPr="00390DF2">
        <w:rPr>
          <w:rFonts w:ascii="Times New Roman" w:eastAsia="標楷體" w:hAnsi="Times New Roman" w:cs="Times New Roman"/>
          <w:color w:val="FF0000"/>
          <w:szCs w:val="32"/>
        </w:rPr>
        <w:t>訓練</w:t>
      </w:r>
      <w:r w:rsidR="00390DF2" w:rsidRPr="00390DF2">
        <w:rPr>
          <w:rFonts w:ascii="Times New Roman" w:eastAsia="標楷體" w:hAnsi="Times New Roman" w:cs="Times New Roman"/>
          <w:szCs w:val="32"/>
        </w:rPr>
        <w:t>：</w:t>
      </w:r>
    </w:p>
    <w:p w:rsidR="00390DF2" w:rsidRPr="00390DF2" w:rsidRDefault="00390DF2" w:rsidP="00390DF2">
      <w:pPr>
        <w:spacing w:after="52" w:line="560" w:lineRule="exact"/>
        <w:ind w:left="2410" w:right="21" w:hanging="719"/>
        <w:jc w:val="both"/>
        <w:rPr>
          <w:rFonts w:ascii="Times New Roman" w:eastAsia="標楷體" w:hAnsi="Times New Roman" w:cs="Times New Roman"/>
          <w:szCs w:val="32"/>
        </w:rPr>
      </w:pPr>
      <w:r w:rsidRPr="00390DF2">
        <w:rPr>
          <w:rFonts w:ascii="Times New Roman" w:eastAsia="標楷體" w:hAnsi="Times New Roman" w:cs="Times New Roman" w:hint="eastAsia"/>
          <w:szCs w:val="32"/>
        </w:rPr>
        <w:t>甲、</w:t>
      </w:r>
      <w:r w:rsidRPr="00390DF2">
        <w:rPr>
          <w:rFonts w:ascii="Times New Roman" w:eastAsia="標楷體" w:hAnsi="Times New Roman" w:cs="Times New Roman"/>
          <w:szCs w:val="32"/>
        </w:rPr>
        <w:tab/>
      </w:r>
      <w:r w:rsidRPr="00390DF2">
        <w:rPr>
          <w:rFonts w:ascii="Times New Roman" w:eastAsia="標楷體" w:hAnsi="Times New Roman" w:cs="Times New Roman"/>
          <w:color w:val="FF0000"/>
          <w:szCs w:val="32"/>
        </w:rPr>
        <w:t>疏散避難執行規劃、通訊及資訊傳遞（含無線電使</w:t>
      </w:r>
      <w:r w:rsidRPr="00390DF2">
        <w:rPr>
          <w:rFonts w:ascii="Times New Roman" w:eastAsia="標楷體" w:hAnsi="Times New Roman" w:cs="Times New Roman" w:hint="eastAsia"/>
          <w:color w:val="FF0000"/>
          <w:szCs w:val="32"/>
        </w:rPr>
        <w:t>用通報紀律）、假訊息辨別及資訊安全的相關概念、動員支援城鎮韌性演習機制。</w:t>
      </w:r>
      <w:r w:rsidRPr="00390DF2">
        <w:rPr>
          <w:rFonts w:ascii="Times New Roman" w:eastAsia="標楷體" w:hAnsi="Times New Roman" w:cs="Times New Roman"/>
          <w:color w:val="FF0000"/>
          <w:szCs w:val="32"/>
        </w:rPr>
        <w:t>(4</w:t>
      </w:r>
      <w:r w:rsidRPr="00390DF2">
        <w:rPr>
          <w:rFonts w:ascii="Times New Roman" w:eastAsia="標楷體" w:hAnsi="Times New Roman" w:cs="Times New Roman"/>
          <w:color w:val="FF0000"/>
          <w:szCs w:val="32"/>
        </w:rPr>
        <w:t>小時</w:t>
      </w:r>
      <w:r w:rsidRPr="00390DF2">
        <w:rPr>
          <w:rFonts w:ascii="Times New Roman" w:eastAsia="標楷體" w:hAnsi="Times New Roman" w:cs="Times New Roman"/>
          <w:color w:val="FF0000"/>
          <w:szCs w:val="32"/>
        </w:rPr>
        <w:t>)</w:t>
      </w:r>
    </w:p>
    <w:p w:rsidR="00390DF2" w:rsidRPr="00390DF2" w:rsidRDefault="00390DF2" w:rsidP="00390DF2">
      <w:pPr>
        <w:spacing w:after="52" w:line="560" w:lineRule="exact"/>
        <w:ind w:left="2410" w:right="21" w:hanging="719"/>
        <w:jc w:val="both"/>
        <w:rPr>
          <w:rFonts w:ascii="Times New Roman" w:eastAsia="標楷體" w:hAnsi="Times New Roman" w:cs="Times New Roman"/>
          <w:color w:val="FF0000"/>
          <w:szCs w:val="32"/>
        </w:rPr>
      </w:pPr>
      <w:r w:rsidRPr="00390DF2">
        <w:rPr>
          <w:rFonts w:ascii="Times New Roman" w:eastAsia="標楷體" w:hAnsi="Times New Roman" w:cs="Times New Roman" w:hint="eastAsia"/>
          <w:szCs w:val="32"/>
        </w:rPr>
        <w:t>乙、</w:t>
      </w:r>
      <w:r w:rsidRPr="00390DF2">
        <w:rPr>
          <w:rFonts w:ascii="Times New Roman" w:eastAsia="標楷體" w:hAnsi="Times New Roman" w:cs="Times New Roman"/>
          <w:szCs w:val="32"/>
        </w:rPr>
        <w:tab/>
      </w:r>
      <w:r w:rsidRPr="00390DF2">
        <w:rPr>
          <w:rFonts w:ascii="Times New Roman" w:eastAsia="標楷體" w:hAnsi="Times New Roman" w:cs="Times New Roman"/>
          <w:color w:val="FF0000"/>
          <w:szCs w:val="32"/>
        </w:rPr>
        <w:t>緊急事故救護現場熱區及暖區之處置（含基本救護</w:t>
      </w:r>
      <w:r w:rsidRPr="00390DF2">
        <w:rPr>
          <w:rFonts w:ascii="Times New Roman" w:eastAsia="標楷體" w:hAnsi="Times New Roman" w:cs="Times New Roman" w:hint="eastAsia"/>
          <w:color w:val="FF0000"/>
          <w:szCs w:val="32"/>
        </w:rPr>
        <w:t>與求生技能）。</w:t>
      </w:r>
      <w:r w:rsidRPr="00390DF2">
        <w:rPr>
          <w:rFonts w:ascii="Times New Roman" w:eastAsia="標楷體" w:hAnsi="Times New Roman" w:cs="Times New Roman"/>
          <w:color w:val="FF0000"/>
          <w:szCs w:val="32"/>
        </w:rPr>
        <w:t>(4</w:t>
      </w:r>
      <w:r w:rsidRPr="00390DF2">
        <w:rPr>
          <w:rFonts w:ascii="Times New Roman" w:eastAsia="標楷體" w:hAnsi="Times New Roman" w:cs="Times New Roman"/>
          <w:color w:val="FF0000"/>
          <w:szCs w:val="32"/>
        </w:rPr>
        <w:t>小時</w:t>
      </w:r>
      <w:r w:rsidRPr="00390DF2">
        <w:rPr>
          <w:rFonts w:ascii="Times New Roman" w:eastAsia="標楷體" w:hAnsi="Times New Roman" w:cs="Times New Roman"/>
          <w:color w:val="FF0000"/>
          <w:szCs w:val="32"/>
        </w:rPr>
        <w:t>)</w:t>
      </w:r>
    </w:p>
    <w:p w:rsidR="006517D7" w:rsidRPr="006517D7" w:rsidRDefault="006517D7" w:rsidP="00390DF2">
      <w:pPr>
        <w:numPr>
          <w:ilvl w:val="0"/>
          <w:numId w:val="26"/>
        </w:numPr>
        <w:spacing w:after="3" w:line="560" w:lineRule="exact"/>
        <w:ind w:left="1276" w:right="21" w:hanging="457"/>
        <w:jc w:val="both"/>
        <w:rPr>
          <w:rFonts w:ascii="Times New Roman" w:eastAsia="標楷體" w:hAnsi="Times New Roman" w:cs="Times New Roman"/>
          <w:color w:val="0000CC"/>
          <w:szCs w:val="32"/>
        </w:rPr>
      </w:pPr>
      <w:r w:rsidRPr="006517D7">
        <w:rPr>
          <w:rFonts w:ascii="Times New Roman" w:eastAsia="標楷體" w:hAnsi="Times New Roman" w:cs="Times New Roman"/>
          <w:color w:val="0000CC"/>
          <w:szCs w:val="32"/>
        </w:rPr>
        <w:t>民防團、民防分團：</w:t>
      </w:r>
    </w:p>
    <w:p w:rsidR="006517D7" w:rsidRPr="006517D7" w:rsidRDefault="006517D7" w:rsidP="00390DF2">
      <w:pPr>
        <w:spacing w:after="0" w:line="560" w:lineRule="exact"/>
        <w:ind w:left="1806" w:right="81" w:hanging="646"/>
        <w:jc w:val="both"/>
        <w:rPr>
          <w:rFonts w:ascii="Times New Roman" w:eastAsia="標楷體" w:hAnsi="Times New Roman" w:cs="Times New Roman"/>
          <w:szCs w:val="32"/>
        </w:rPr>
      </w:pPr>
      <w:r w:rsidRPr="006517D7">
        <w:rPr>
          <w:rFonts w:ascii="Times New Roman" w:eastAsia="標楷體" w:hAnsi="Times New Roman" w:cs="Times New Roman"/>
          <w:szCs w:val="32"/>
        </w:rPr>
        <w:t>( 1 )</w:t>
      </w:r>
      <w:r w:rsidRPr="006517D7">
        <w:rPr>
          <w:rFonts w:ascii="Times New Roman" w:eastAsia="標楷體" w:hAnsi="Times New Roman" w:cs="Times New Roman"/>
          <w:szCs w:val="32"/>
        </w:rPr>
        <w:t>共同課程：</w:t>
      </w:r>
      <w:r w:rsidR="00390DF2" w:rsidRPr="00390DF2">
        <w:rPr>
          <w:rFonts w:ascii="Times New Roman" w:eastAsia="標楷體" w:hAnsi="Times New Roman" w:cs="Times New Roman" w:hint="eastAsia"/>
          <w:szCs w:val="32"/>
        </w:rPr>
        <w:t>全民國防</w:t>
      </w:r>
      <w:r w:rsidR="00390DF2" w:rsidRPr="00390DF2">
        <w:rPr>
          <w:rFonts w:ascii="Times New Roman" w:eastAsia="標楷體" w:hAnsi="Times New Roman" w:cs="Times New Roman"/>
          <w:szCs w:val="32"/>
        </w:rPr>
        <w:t>(</w:t>
      </w:r>
      <w:r w:rsidR="00390DF2" w:rsidRPr="00390DF2">
        <w:rPr>
          <w:rFonts w:ascii="Times New Roman" w:eastAsia="標楷體" w:hAnsi="Times New Roman" w:cs="Times New Roman"/>
          <w:szCs w:val="32"/>
        </w:rPr>
        <w:t>含俄烏</w:t>
      </w:r>
      <w:r w:rsidR="00390DF2" w:rsidRPr="00390DF2">
        <w:rPr>
          <w:rFonts w:ascii="Times New Roman" w:eastAsia="標楷體" w:hAnsi="Times New Roman" w:cs="Times New Roman"/>
          <w:szCs w:val="32"/>
        </w:rPr>
        <w:t>/</w:t>
      </w:r>
      <w:r w:rsidR="00390DF2" w:rsidRPr="00390DF2">
        <w:rPr>
          <w:rFonts w:ascii="Times New Roman" w:eastAsia="標楷體" w:hAnsi="Times New Roman" w:cs="Times New Roman"/>
          <w:szCs w:val="32"/>
        </w:rPr>
        <w:t>以哈戰爭、民防人員權利義務介紹、</w:t>
      </w:r>
      <w:r w:rsidR="00390DF2" w:rsidRPr="00390DF2">
        <w:rPr>
          <w:rFonts w:ascii="Times New Roman" w:eastAsia="標楷體" w:hAnsi="Times New Roman" w:cs="Times New Roman"/>
          <w:color w:val="FF0000"/>
          <w:szCs w:val="32"/>
        </w:rPr>
        <w:t>臺灣全民安全指引宣導</w:t>
      </w:r>
      <w:r w:rsidR="00390DF2" w:rsidRPr="00390DF2">
        <w:rPr>
          <w:rFonts w:ascii="Times New Roman" w:eastAsia="標楷體" w:hAnsi="Times New Roman" w:cs="Times New Roman"/>
          <w:szCs w:val="32"/>
        </w:rPr>
        <w:t>)</w:t>
      </w:r>
      <w:r w:rsidR="00390DF2" w:rsidRPr="00390DF2">
        <w:rPr>
          <w:rFonts w:ascii="Times New Roman" w:eastAsia="標楷體" w:hAnsi="Times New Roman" w:cs="Times New Roman"/>
          <w:szCs w:val="32"/>
        </w:rPr>
        <w:t>、</w:t>
      </w:r>
      <w:r w:rsidR="00390DF2" w:rsidRPr="00390DF2">
        <w:rPr>
          <w:rFonts w:ascii="Times New Roman" w:eastAsia="標楷體" w:hAnsi="Times New Roman" w:cs="Times New Roman"/>
          <w:color w:val="FF0000"/>
          <w:szCs w:val="32"/>
        </w:rPr>
        <w:t>初級救護與自救實作</w:t>
      </w:r>
      <w:r w:rsidR="00390DF2" w:rsidRPr="00390DF2">
        <w:rPr>
          <w:rFonts w:ascii="Times New Roman" w:eastAsia="標楷體" w:hAnsi="Times New Roman" w:cs="Times New Roman"/>
          <w:color w:val="FF0000"/>
          <w:szCs w:val="32"/>
        </w:rPr>
        <w:t>(</w:t>
      </w:r>
      <w:r w:rsidR="00390DF2" w:rsidRPr="00390DF2">
        <w:rPr>
          <w:rFonts w:ascii="Times New Roman" w:eastAsia="標楷體" w:hAnsi="Times New Roman" w:cs="Times New Roman"/>
          <w:color w:val="FF0000"/>
          <w:szCs w:val="32"/>
        </w:rPr>
        <w:t>含</w:t>
      </w:r>
      <w:r w:rsidR="00390DF2" w:rsidRPr="00390DF2">
        <w:rPr>
          <w:rFonts w:ascii="Times New Roman" w:eastAsia="標楷體" w:hAnsi="Times New Roman" w:cs="Times New Roman"/>
          <w:color w:val="FF0000"/>
          <w:szCs w:val="32"/>
        </w:rPr>
        <w:t>CPR</w:t>
      </w:r>
      <w:r w:rsidR="00390DF2" w:rsidRPr="00390DF2">
        <w:rPr>
          <w:rFonts w:ascii="Times New Roman" w:eastAsia="標楷體" w:hAnsi="Times New Roman" w:cs="Times New Roman"/>
          <w:color w:val="FF0000"/>
          <w:szCs w:val="32"/>
        </w:rPr>
        <w:t>、</w:t>
      </w:r>
      <w:r w:rsidR="00390DF2" w:rsidRPr="00390DF2">
        <w:rPr>
          <w:rFonts w:ascii="Times New Roman" w:eastAsia="標楷體" w:hAnsi="Times New Roman" w:cs="Times New Roman"/>
          <w:color w:val="FF0000"/>
          <w:szCs w:val="32"/>
        </w:rPr>
        <w:t>AED</w:t>
      </w:r>
      <w:r w:rsidR="00390DF2" w:rsidRPr="00390DF2">
        <w:rPr>
          <w:rFonts w:ascii="Times New Roman" w:eastAsia="標楷體" w:hAnsi="Times New Roman" w:cs="Times New Roman"/>
          <w:color w:val="FF0000"/>
          <w:szCs w:val="32"/>
        </w:rPr>
        <w:t>、止血帶</w:t>
      </w:r>
      <w:r w:rsidR="00390DF2" w:rsidRPr="00390DF2">
        <w:rPr>
          <w:rFonts w:ascii="Times New Roman" w:eastAsia="標楷體" w:hAnsi="Times New Roman" w:cs="Times New Roman"/>
          <w:color w:val="FF0000"/>
          <w:szCs w:val="32"/>
        </w:rPr>
        <w:t>)</w:t>
      </w:r>
      <w:r w:rsidR="00390DF2" w:rsidRPr="00390DF2">
        <w:rPr>
          <w:rFonts w:ascii="Times New Roman" w:eastAsia="標楷體" w:hAnsi="Times New Roman" w:cs="Times New Roman"/>
          <w:color w:val="FF0000"/>
          <w:szCs w:val="32"/>
        </w:rPr>
        <w:t>、無人機防護、重大暴力事件及天然災害因應作為</w:t>
      </w:r>
      <w:r w:rsidR="00390DF2" w:rsidRPr="00390DF2">
        <w:rPr>
          <w:rFonts w:ascii="Times New Roman" w:eastAsia="標楷體" w:hAnsi="Times New Roman" w:cs="Times New Roman"/>
          <w:szCs w:val="32"/>
        </w:rPr>
        <w:t>。</w:t>
      </w:r>
    </w:p>
    <w:p w:rsidR="00AD26A0" w:rsidRDefault="006517D7" w:rsidP="00390DF2">
      <w:pPr>
        <w:spacing w:line="560" w:lineRule="exact"/>
        <w:ind w:left="1806" w:right="21" w:hanging="646"/>
        <w:jc w:val="both"/>
        <w:rPr>
          <w:rFonts w:ascii="Times New Roman" w:eastAsia="標楷體" w:hAnsi="Times New Roman" w:cs="Times New Roman"/>
          <w:szCs w:val="32"/>
        </w:rPr>
      </w:pPr>
      <w:r w:rsidRPr="006517D7">
        <w:rPr>
          <w:rFonts w:ascii="Times New Roman" w:eastAsia="標楷體" w:hAnsi="Times New Roman" w:cs="Times New Roman"/>
          <w:szCs w:val="32"/>
        </w:rPr>
        <w:t>( 2 )</w:t>
      </w:r>
      <w:r w:rsidRPr="006517D7">
        <w:rPr>
          <w:rFonts w:ascii="Times New Roman" w:eastAsia="標楷體" w:hAnsi="Times New Roman" w:cs="Times New Roman"/>
          <w:szCs w:val="32"/>
        </w:rPr>
        <w:t>專業課程：</w:t>
      </w:r>
      <w:r w:rsidR="00E73B22" w:rsidRPr="002A4D3D">
        <w:rPr>
          <w:rFonts w:ascii="Times New Roman" w:eastAsia="標楷體" w:hAnsi="Times New Roman" w:cs="Times New Roman"/>
          <w:color w:val="000000" w:themeColor="text1"/>
          <w:szCs w:val="32"/>
        </w:rPr>
        <w:t>參與防災協作中心組織與運作</w:t>
      </w:r>
      <w:r w:rsidR="00E73B22">
        <w:rPr>
          <w:rFonts w:ascii="Times New Roman" w:eastAsia="標楷體" w:hAnsi="Times New Roman" w:cs="Times New Roman"/>
          <w:szCs w:val="32"/>
        </w:rPr>
        <w:t>、</w:t>
      </w:r>
      <w:r w:rsidRPr="006517D7">
        <w:rPr>
          <w:rFonts w:ascii="Times New Roman" w:eastAsia="標楷體" w:hAnsi="Times New Roman" w:cs="Times New Roman"/>
          <w:szCs w:val="32"/>
        </w:rPr>
        <w:t>防空避難疏散引導與</w:t>
      </w:r>
      <w:r w:rsidRPr="006517D7">
        <w:rPr>
          <w:rFonts w:ascii="Times New Roman" w:eastAsia="標楷體" w:hAnsi="Times New Roman" w:cs="Times New Roman"/>
          <w:szCs w:val="32"/>
        </w:rPr>
        <w:t>APP</w:t>
      </w:r>
      <w:r w:rsidRPr="006517D7">
        <w:rPr>
          <w:rFonts w:ascii="Times New Roman" w:eastAsia="標楷體" w:hAnsi="Times New Roman" w:cs="Times New Roman"/>
          <w:szCs w:val="32"/>
        </w:rPr>
        <w:t>運用、對空監視報告與情報傳遞要領。</w:t>
      </w:r>
    </w:p>
    <w:p w:rsidR="006517D7" w:rsidRDefault="00AD26A0" w:rsidP="00390DF2">
      <w:pPr>
        <w:spacing w:line="560" w:lineRule="exact"/>
        <w:ind w:left="1806" w:right="21" w:hanging="646"/>
        <w:jc w:val="both"/>
        <w:rPr>
          <w:rFonts w:ascii="Times New Roman" w:eastAsia="標楷體" w:hAnsi="Times New Roman" w:cs="Times New Roman"/>
          <w:szCs w:val="32"/>
        </w:rPr>
      </w:pPr>
      <w:r w:rsidRPr="006517D7">
        <w:rPr>
          <w:rFonts w:ascii="Times New Roman" w:eastAsia="標楷體" w:hAnsi="Times New Roman" w:cs="Times New Roman"/>
          <w:szCs w:val="32"/>
        </w:rPr>
        <w:t xml:space="preserve">( </w:t>
      </w:r>
      <w:r>
        <w:rPr>
          <w:rFonts w:ascii="Times New Roman" w:eastAsia="標楷體" w:hAnsi="Times New Roman" w:cs="Times New Roman"/>
          <w:szCs w:val="32"/>
        </w:rPr>
        <w:t>3</w:t>
      </w:r>
      <w:r w:rsidRPr="006517D7">
        <w:rPr>
          <w:rFonts w:ascii="Times New Roman" w:eastAsia="標楷體" w:hAnsi="Times New Roman" w:cs="Times New Roman"/>
          <w:szCs w:val="32"/>
        </w:rPr>
        <w:t xml:space="preserve"> )</w:t>
      </w:r>
      <w:r w:rsidR="006517D7" w:rsidRPr="006517D7">
        <w:rPr>
          <w:rFonts w:ascii="Times New Roman" w:eastAsia="標楷體" w:hAnsi="Times New Roman" w:cs="Times New Roman"/>
          <w:szCs w:val="32"/>
        </w:rPr>
        <w:t>另可搭配</w:t>
      </w:r>
      <w:r w:rsidR="00E73B22">
        <w:rPr>
          <w:rFonts w:ascii="Times New Roman" w:eastAsia="標楷體" w:hAnsi="Times New Roman" w:cs="Times New Roman"/>
          <w:szCs w:val="32"/>
        </w:rPr>
        <w:t>本年城鎮韌性演習</w:t>
      </w:r>
      <w:r w:rsidR="006517D7" w:rsidRPr="006517D7">
        <w:rPr>
          <w:rFonts w:ascii="Times New Roman" w:eastAsia="標楷體" w:hAnsi="Times New Roman" w:cs="Times New Roman"/>
          <w:szCs w:val="32"/>
        </w:rPr>
        <w:t>、災害防救及全民防衛動員演習等加強實務驗證。</w:t>
      </w:r>
    </w:p>
    <w:p w:rsidR="00CD6269" w:rsidRDefault="00CD6269" w:rsidP="00390DF2">
      <w:pPr>
        <w:spacing w:line="560" w:lineRule="exact"/>
        <w:ind w:left="1701" w:right="21" w:hanging="541"/>
        <w:jc w:val="both"/>
        <w:rPr>
          <w:rFonts w:ascii="Times New Roman" w:eastAsia="標楷體" w:hAnsi="Times New Roman" w:cs="Times New Roman"/>
          <w:szCs w:val="32"/>
        </w:rPr>
      </w:pPr>
      <w:r w:rsidRPr="006517D7">
        <w:rPr>
          <w:rFonts w:ascii="Times New Roman" w:eastAsia="標楷體" w:hAnsi="Times New Roman" w:cs="Times New Roman"/>
          <w:szCs w:val="32"/>
        </w:rPr>
        <w:t xml:space="preserve">( </w:t>
      </w:r>
      <w:r>
        <w:rPr>
          <w:rFonts w:ascii="Times New Roman" w:eastAsia="標楷體" w:hAnsi="Times New Roman" w:cs="Times New Roman"/>
          <w:szCs w:val="32"/>
        </w:rPr>
        <w:t xml:space="preserve">4 </w:t>
      </w:r>
      <w:r w:rsidRPr="006517D7">
        <w:rPr>
          <w:rFonts w:ascii="Times New Roman" w:eastAsia="標楷體" w:hAnsi="Times New Roman" w:cs="Times New Roman"/>
          <w:szCs w:val="32"/>
        </w:rPr>
        <w:t>)</w:t>
      </w:r>
      <w:r w:rsidRPr="00CD6269">
        <w:rPr>
          <w:rFonts w:ascii="Times New Roman" w:eastAsia="標楷體" w:hAnsi="Times New Roman" w:cs="Times New Roman" w:hint="eastAsia"/>
          <w:szCs w:val="32"/>
        </w:rPr>
        <w:t>參訓學員凡曾受</w:t>
      </w:r>
      <w:r w:rsidRPr="00CD6269">
        <w:rPr>
          <w:rFonts w:ascii="Times New Roman" w:eastAsia="標楷體" w:hAnsi="Times New Roman" w:cs="Times New Roman"/>
          <w:szCs w:val="32"/>
        </w:rPr>
        <w:t>T</w:t>
      </w:r>
      <w:r w:rsidR="002D456B">
        <w:rPr>
          <w:rFonts w:ascii="Times New Roman" w:eastAsia="標楷體" w:hAnsi="Times New Roman" w:cs="Times New Roman"/>
          <w:szCs w:val="32"/>
        </w:rPr>
        <w:t>-</w:t>
      </w:r>
      <w:r w:rsidRPr="00CD6269">
        <w:rPr>
          <w:rFonts w:ascii="Times New Roman" w:eastAsia="標楷體" w:hAnsi="Times New Roman" w:cs="Times New Roman"/>
          <w:szCs w:val="32"/>
        </w:rPr>
        <w:t>CERT</w:t>
      </w:r>
      <w:r w:rsidRPr="00CD6269">
        <w:rPr>
          <w:rFonts w:ascii="Times New Roman" w:eastAsia="標楷體" w:hAnsi="Times New Roman" w:cs="Times New Roman"/>
          <w:szCs w:val="32"/>
        </w:rPr>
        <w:t>訓練者</w:t>
      </w:r>
      <w:r w:rsidR="00F7347A">
        <w:rPr>
          <w:rFonts w:ascii="Times New Roman" w:eastAsia="標楷體" w:hAnsi="Times New Roman" w:cs="Times New Roman"/>
          <w:szCs w:val="32"/>
        </w:rPr>
        <w:t>，</w:t>
      </w:r>
      <w:r w:rsidRPr="00CD6269">
        <w:rPr>
          <w:rFonts w:ascii="Times New Roman" w:eastAsia="標楷體" w:hAnsi="Times New Roman" w:cs="Times New Roman"/>
          <w:szCs w:val="32"/>
        </w:rPr>
        <w:t>相同訓練課程予以抵免。</w:t>
      </w:r>
    </w:p>
    <w:p w:rsidR="006517D7" w:rsidRPr="006517D7" w:rsidRDefault="00B44038" w:rsidP="00390DF2">
      <w:pPr>
        <w:numPr>
          <w:ilvl w:val="0"/>
          <w:numId w:val="26"/>
        </w:numPr>
        <w:spacing w:after="3" w:line="560" w:lineRule="exact"/>
        <w:ind w:left="1418" w:right="21" w:hanging="599"/>
        <w:jc w:val="both"/>
        <w:rPr>
          <w:rFonts w:ascii="Times New Roman" w:eastAsia="標楷體" w:hAnsi="Times New Roman" w:cs="Times New Roman"/>
          <w:color w:val="0000CC"/>
          <w:szCs w:val="32"/>
        </w:rPr>
      </w:pPr>
      <w:r>
        <w:rPr>
          <w:rFonts w:ascii="Times New Roman" w:eastAsia="標楷體" w:hAnsi="Times New Roman" w:cs="Times New Roman"/>
          <w:color w:val="0000CC"/>
          <w:szCs w:val="32"/>
        </w:rPr>
        <w:t>收容大隊</w:t>
      </w:r>
      <w:r w:rsidR="006517D7" w:rsidRPr="006517D7">
        <w:rPr>
          <w:rFonts w:ascii="Times New Roman" w:eastAsia="標楷體" w:hAnsi="Times New Roman" w:cs="Times New Roman"/>
          <w:color w:val="0000CC"/>
          <w:szCs w:val="32"/>
        </w:rPr>
        <w:t>、工程搶修大隊</w:t>
      </w:r>
      <w:r>
        <w:rPr>
          <w:rFonts w:ascii="Times New Roman" w:eastAsia="標楷體" w:hAnsi="Times New Roman" w:cs="Times New Roman"/>
          <w:color w:val="0000CC"/>
          <w:szCs w:val="32"/>
        </w:rPr>
        <w:t>、物資大隊、</w:t>
      </w:r>
      <w:r w:rsidRPr="006517D7">
        <w:rPr>
          <w:rFonts w:ascii="Times New Roman" w:eastAsia="標楷體" w:hAnsi="Times New Roman" w:cs="Times New Roman"/>
          <w:color w:val="0000CC"/>
          <w:szCs w:val="32"/>
        </w:rPr>
        <w:t>醫</w:t>
      </w:r>
      <w:r w:rsidR="003C5C86">
        <w:rPr>
          <w:rFonts w:ascii="Times New Roman" w:eastAsia="標楷體" w:hAnsi="Times New Roman" w:cs="Times New Roman"/>
          <w:color w:val="0000CC"/>
          <w:szCs w:val="32"/>
        </w:rPr>
        <w:t>療</w:t>
      </w:r>
      <w:r w:rsidRPr="006517D7">
        <w:rPr>
          <w:rFonts w:ascii="Times New Roman" w:eastAsia="標楷體" w:hAnsi="Times New Roman" w:cs="Times New Roman"/>
          <w:color w:val="0000CC"/>
          <w:szCs w:val="32"/>
        </w:rPr>
        <w:t>大隊丶環境保護大隊</w:t>
      </w:r>
      <w:r w:rsidR="006517D7" w:rsidRPr="006517D7">
        <w:rPr>
          <w:rFonts w:ascii="Times New Roman" w:eastAsia="標楷體" w:hAnsi="Times New Roman" w:cs="Times New Roman"/>
          <w:color w:val="0000CC"/>
          <w:szCs w:val="32"/>
        </w:rPr>
        <w:t>：</w:t>
      </w:r>
    </w:p>
    <w:p w:rsidR="004D56CD" w:rsidRPr="004D56CD" w:rsidRDefault="006517D7" w:rsidP="004D56CD">
      <w:pPr>
        <w:spacing w:line="560" w:lineRule="exact"/>
        <w:ind w:left="1806" w:right="81" w:hanging="646"/>
        <w:rPr>
          <w:rFonts w:ascii="Times New Roman" w:eastAsia="標楷體" w:hAnsi="Times New Roman"/>
          <w:szCs w:val="32"/>
        </w:rPr>
      </w:pPr>
      <w:r w:rsidRPr="006517D7">
        <w:rPr>
          <w:rFonts w:ascii="Times New Roman" w:eastAsia="標楷體" w:hAnsi="Times New Roman" w:cs="Times New Roman"/>
          <w:szCs w:val="32"/>
        </w:rPr>
        <w:t>( 1 )</w:t>
      </w:r>
      <w:r w:rsidRPr="006517D7">
        <w:rPr>
          <w:rFonts w:ascii="Times New Roman" w:eastAsia="標楷體" w:hAnsi="Times New Roman" w:cs="Times New Roman"/>
          <w:szCs w:val="32"/>
        </w:rPr>
        <w:t>共同課程：</w:t>
      </w:r>
      <w:r w:rsidR="004D56CD" w:rsidRPr="004D56CD">
        <w:rPr>
          <w:rFonts w:ascii="Times New Roman" w:eastAsia="標楷體" w:hAnsi="Times New Roman" w:hint="eastAsia"/>
          <w:szCs w:val="32"/>
        </w:rPr>
        <w:t>全</w:t>
      </w:r>
      <w:r w:rsidR="004D56CD" w:rsidRPr="004D56CD">
        <w:rPr>
          <w:rFonts w:ascii="Times New Roman" w:eastAsia="標楷體" w:hAnsi="Times New Roman"/>
          <w:szCs w:val="32"/>
        </w:rPr>
        <w:t>民國防</w:t>
      </w:r>
      <w:r w:rsidR="004D56CD" w:rsidRPr="004D56CD">
        <w:rPr>
          <w:rFonts w:ascii="Times New Roman" w:eastAsia="標楷體" w:hAnsi="Times New Roman" w:hint="eastAsia"/>
          <w:szCs w:val="32"/>
        </w:rPr>
        <w:t>(</w:t>
      </w:r>
      <w:r w:rsidR="004D56CD" w:rsidRPr="004D56CD">
        <w:rPr>
          <w:rFonts w:ascii="Times New Roman" w:eastAsia="標楷體" w:hAnsi="Times New Roman" w:hint="eastAsia"/>
          <w:szCs w:val="32"/>
        </w:rPr>
        <w:t>含俄烏</w:t>
      </w:r>
      <w:r w:rsidR="004D56CD" w:rsidRPr="004D56CD">
        <w:rPr>
          <w:rFonts w:ascii="Times New Roman" w:eastAsia="標楷體" w:hAnsi="Times New Roman" w:hint="eastAsia"/>
          <w:szCs w:val="32"/>
        </w:rPr>
        <w:t>/</w:t>
      </w:r>
      <w:r w:rsidR="004D56CD" w:rsidRPr="004D56CD">
        <w:rPr>
          <w:rFonts w:ascii="Times New Roman" w:eastAsia="標楷體" w:hAnsi="Times New Roman" w:hint="eastAsia"/>
          <w:szCs w:val="32"/>
        </w:rPr>
        <w:t>以哈戰爭、</w:t>
      </w:r>
      <w:r w:rsidR="004D56CD" w:rsidRPr="004D56CD">
        <w:rPr>
          <w:rFonts w:ascii="Times New Roman" w:eastAsia="標楷體" w:hAnsi="Times New Roman"/>
          <w:szCs w:val="32"/>
        </w:rPr>
        <w:t>民防人員權利義務介紹</w:t>
      </w:r>
      <w:r w:rsidR="004D56CD" w:rsidRPr="004D56CD">
        <w:rPr>
          <w:rFonts w:ascii="Times New Roman" w:eastAsia="標楷體" w:hAnsi="Times New Roman" w:hint="eastAsia"/>
          <w:szCs w:val="32"/>
        </w:rPr>
        <w:t>、</w:t>
      </w:r>
      <w:r w:rsidR="004D56CD" w:rsidRPr="004D56CD">
        <w:rPr>
          <w:rFonts w:ascii="Times New Roman" w:eastAsia="標楷體" w:hAnsi="Times New Roman" w:hint="eastAsia"/>
          <w:color w:val="FF0000"/>
          <w:szCs w:val="32"/>
        </w:rPr>
        <w:t>臺灣全民安全指引宣導</w:t>
      </w:r>
      <w:r w:rsidR="004D56CD" w:rsidRPr="004D56CD">
        <w:rPr>
          <w:rFonts w:ascii="Times New Roman" w:eastAsia="標楷體" w:hAnsi="Times New Roman"/>
          <w:szCs w:val="32"/>
        </w:rPr>
        <w:t>)</w:t>
      </w:r>
      <w:r w:rsidR="004D56CD" w:rsidRPr="004D56CD">
        <w:rPr>
          <w:rFonts w:ascii="Times New Roman" w:eastAsia="標楷體" w:hAnsi="Times New Roman" w:hint="eastAsia"/>
          <w:szCs w:val="32"/>
        </w:rPr>
        <w:t>、</w:t>
      </w:r>
      <w:r w:rsidR="004D56CD" w:rsidRPr="004D56CD">
        <w:rPr>
          <w:rFonts w:ascii="Times New Roman" w:eastAsia="標楷體" w:hAnsi="Times New Roman" w:hint="eastAsia"/>
          <w:color w:val="FF0000"/>
          <w:szCs w:val="32"/>
        </w:rPr>
        <w:t>參與防災協作中心組織與運作、初</w:t>
      </w:r>
      <w:r w:rsidR="004D56CD" w:rsidRPr="004D56CD">
        <w:rPr>
          <w:rFonts w:ascii="Times New Roman" w:eastAsia="標楷體" w:hAnsi="Times New Roman"/>
          <w:color w:val="FF0000"/>
          <w:szCs w:val="32"/>
        </w:rPr>
        <w:t>級救護與自救</w:t>
      </w:r>
      <w:r w:rsidR="004D56CD" w:rsidRPr="004D56CD">
        <w:rPr>
          <w:rFonts w:ascii="Times New Roman" w:eastAsia="標楷體" w:hAnsi="Times New Roman" w:hint="eastAsia"/>
          <w:color w:val="FF0000"/>
          <w:szCs w:val="32"/>
        </w:rPr>
        <w:t>實作</w:t>
      </w:r>
      <w:r w:rsidR="004D56CD" w:rsidRPr="004D56CD">
        <w:rPr>
          <w:rFonts w:ascii="Times New Roman" w:eastAsia="標楷體" w:hAnsi="Times New Roman" w:hint="eastAsia"/>
          <w:color w:val="FF0000"/>
          <w:szCs w:val="32"/>
        </w:rPr>
        <w:t>(</w:t>
      </w:r>
      <w:r w:rsidR="004D56CD" w:rsidRPr="004D56CD">
        <w:rPr>
          <w:rFonts w:ascii="Times New Roman" w:eastAsia="標楷體" w:hAnsi="Times New Roman" w:hint="eastAsia"/>
          <w:color w:val="FF0000"/>
          <w:szCs w:val="32"/>
        </w:rPr>
        <w:t>含</w:t>
      </w:r>
      <w:r w:rsidR="004D56CD" w:rsidRPr="004D56CD">
        <w:rPr>
          <w:rFonts w:ascii="Times New Roman" w:eastAsia="標楷體" w:hAnsi="Times New Roman" w:hint="eastAsia"/>
          <w:color w:val="FF0000"/>
          <w:szCs w:val="32"/>
        </w:rPr>
        <w:t>C</w:t>
      </w:r>
      <w:r w:rsidR="004D56CD" w:rsidRPr="004D56CD">
        <w:rPr>
          <w:rFonts w:ascii="Times New Roman" w:eastAsia="標楷體" w:hAnsi="Times New Roman"/>
          <w:color w:val="FF0000"/>
          <w:szCs w:val="32"/>
        </w:rPr>
        <w:t>PR</w:t>
      </w:r>
      <w:r w:rsidR="004D56CD" w:rsidRPr="004D56CD">
        <w:rPr>
          <w:rFonts w:ascii="Times New Roman" w:eastAsia="標楷體" w:hAnsi="Times New Roman" w:hint="eastAsia"/>
          <w:color w:val="FF0000"/>
          <w:szCs w:val="32"/>
        </w:rPr>
        <w:t>、</w:t>
      </w:r>
      <w:r w:rsidR="004D56CD" w:rsidRPr="004D56CD">
        <w:rPr>
          <w:rFonts w:ascii="Times New Roman" w:eastAsia="標楷體" w:hAnsi="Times New Roman" w:hint="eastAsia"/>
          <w:color w:val="FF0000"/>
          <w:szCs w:val="32"/>
        </w:rPr>
        <w:t>A</w:t>
      </w:r>
      <w:r w:rsidR="004D56CD" w:rsidRPr="004D56CD">
        <w:rPr>
          <w:rFonts w:ascii="Times New Roman" w:eastAsia="標楷體" w:hAnsi="Times New Roman"/>
          <w:color w:val="FF0000"/>
          <w:szCs w:val="32"/>
        </w:rPr>
        <w:t>ED</w:t>
      </w:r>
      <w:r w:rsidR="004D56CD" w:rsidRPr="004D56CD">
        <w:rPr>
          <w:rFonts w:ascii="Times New Roman" w:eastAsia="標楷體" w:hAnsi="Times New Roman" w:hint="eastAsia"/>
          <w:color w:val="FF0000"/>
          <w:szCs w:val="32"/>
        </w:rPr>
        <w:t>、止血帶</w:t>
      </w:r>
      <w:r w:rsidR="004D56CD" w:rsidRPr="004D56CD">
        <w:rPr>
          <w:rFonts w:ascii="Times New Roman" w:eastAsia="標楷體" w:hAnsi="Times New Roman"/>
          <w:color w:val="FF0000"/>
          <w:szCs w:val="32"/>
        </w:rPr>
        <w:t>)</w:t>
      </w:r>
      <w:r w:rsidR="004D56CD" w:rsidRPr="004D56CD">
        <w:rPr>
          <w:rFonts w:ascii="Times New Roman" w:eastAsia="標楷體" w:hAnsi="Times New Roman" w:hint="eastAsia"/>
          <w:color w:val="FF0000"/>
          <w:szCs w:val="32"/>
        </w:rPr>
        <w:t>、無人機防護、重大暴力事件及天然災害因應作為</w:t>
      </w:r>
      <w:r w:rsidR="004D56CD" w:rsidRPr="004D56CD">
        <w:rPr>
          <w:rFonts w:ascii="Times New Roman" w:eastAsia="標楷體" w:hAnsi="Times New Roman" w:hint="eastAsia"/>
          <w:szCs w:val="32"/>
        </w:rPr>
        <w:t>。</w:t>
      </w:r>
    </w:p>
    <w:p w:rsidR="006517D7" w:rsidRPr="006517D7" w:rsidRDefault="004D56CD" w:rsidP="004D56CD">
      <w:pPr>
        <w:spacing w:after="0" w:line="560" w:lineRule="exact"/>
        <w:ind w:left="1806" w:right="81" w:hanging="646"/>
        <w:jc w:val="both"/>
        <w:rPr>
          <w:rFonts w:ascii="Times New Roman" w:eastAsia="標楷體" w:hAnsi="Times New Roman" w:cs="Times New Roman"/>
          <w:szCs w:val="32"/>
        </w:rPr>
      </w:pPr>
      <w:r w:rsidRPr="006517D7">
        <w:rPr>
          <w:rFonts w:ascii="Times New Roman" w:eastAsia="標楷體" w:hAnsi="Times New Roman" w:cs="Times New Roman"/>
          <w:szCs w:val="32"/>
        </w:rPr>
        <w:t xml:space="preserve"> </w:t>
      </w:r>
      <w:r w:rsidR="006517D7" w:rsidRPr="006517D7">
        <w:rPr>
          <w:rFonts w:ascii="Times New Roman" w:eastAsia="標楷體" w:hAnsi="Times New Roman" w:cs="Times New Roman"/>
          <w:szCs w:val="32"/>
        </w:rPr>
        <w:t>( 2 )</w:t>
      </w:r>
      <w:r w:rsidR="006517D7" w:rsidRPr="006517D7">
        <w:rPr>
          <w:rFonts w:ascii="Times New Roman" w:eastAsia="標楷體" w:hAnsi="Times New Roman" w:cs="Times New Roman"/>
          <w:szCs w:val="32"/>
        </w:rPr>
        <w:t>專業課程：</w:t>
      </w:r>
    </w:p>
    <w:p w:rsidR="006517D7" w:rsidRPr="006517D7" w:rsidRDefault="006517D7" w:rsidP="00390DF2">
      <w:pPr>
        <w:spacing w:after="35" w:line="560" w:lineRule="exact"/>
        <w:ind w:left="1873" w:right="21" w:hanging="631"/>
        <w:jc w:val="both"/>
        <w:rPr>
          <w:rFonts w:ascii="Times New Roman" w:eastAsia="標楷體" w:hAnsi="Times New Roman" w:cs="Times New Roman"/>
          <w:szCs w:val="32"/>
        </w:rPr>
      </w:pPr>
      <w:r w:rsidRPr="006517D7">
        <w:rPr>
          <w:rFonts w:ascii="Times New Roman" w:eastAsia="標楷體" w:hAnsi="Times New Roman" w:cs="Times New Roman"/>
          <w:szCs w:val="32"/>
        </w:rPr>
        <w:t>甲、</w:t>
      </w:r>
      <w:r w:rsidR="003D1202" w:rsidRPr="003D1202">
        <w:rPr>
          <w:rFonts w:ascii="Times New Roman" w:eastAsia="標楷體" w:hAnsi="Times New Roman" w:cs="Times New Roman" w:hint="eastAsia"/>
          <w:szCs w:val="32"/>
        </w:rPr>
        <w:t>收容大隊</w:t>
      </w:r>
      <w:r w:rsidR="00866831" w:rsidRPr="006517D7">
        <w:rPr>
          <w:rFonts w:ascii="Times New Roman" w:eastAsia="標楷體" w:hAnsi="Times New Roman" w:cs="Times New Roman"/>
          <w:szCs w:val="32"/>
        </w:rPr>
        <w:t>：</w:t>
      </w:r>
      <w:r w:rsidR="003D1202" w:rsidRPr="003D1202">
        <w:rPr>
          <w:rFonts w:ascii="Times New Roman" w:eastAsia="標楷體" w:hAnsi="Times New Roman" w:cs="Times New Roman"/>
          <w:szCs w:val="32"/>
        </w:rPr>
        <w:t>資源調度與運作及救濟站內物資發放與管理要領</w:t>
      </w:r>
      <w:r w:rsidR="003D1202" w:rsidRPr="003D1202">
        <w:rPr>
          <w:rFonts w:ascii="Times New Roman" w:eastAsia="標楷體" w:hAnsi="Times New Roman" w:cs="Times New Roman"/>
          <w:szCs w:val="32"/>
        </w:rPr>
        <w:t>(</w:t>
      </w:r>
      <w:r w:rsidR="003D1202" w:rsidRPr="003D1202">
        <w:rPr>
          <w:rFonts w:ascii="Times New Roman" w:eastAsia="標楷體" w:hAnsi="Times New Roman" w:cs="Times New Roman"/>
          <w:szCs w:val="32"/>
        </w:rPr>
        <w:t>含救濟站指揮架構</w:t>
      </w:r>
      <w:r w:rsidR="003D1202" w:rsidRPr="003D1202">
        <w:rPr>
          <w:rFonts w:ascii="Times New Roman" w:eastAsia="標楷體" w:hAnsi="Times New Roman" w:cs="Times New Roman"/>
          <w:szCs w:val="32"/>
        </w:rPr>
        <w:t>)</w:t>
      </w:r>
      <w:r w:rsidR="003D1202" w:rsidRPr="003D1202">
        <w:rPr>
          <w:rFonts w:ascii="Times New Roman" w:eastAsia="標楷體" w:hAnsi="Times New Roman" w:cs="Times New Roman"/>
          <w:szCs w:val="32"/>
        </w:rPr>
        <w:t>、災民安置照顧與心理撫慰、壓力及情緒管理。</w:t>
      </w:r>
    </w:p>
    <w:p w:rsidR="006517D7" w:rsidRPr="006517D7" w:rsidRDefault="006517D7" w:rsidP="00390DF2">
      <w:pPr>
        <w:spacing w:line="560" w:lineRule="exact"/>
        <w:ind w:left="1858" w:right="117" w:hanging="611"/>
        <w:jc w:val="both"/>
        <w:rPr>
          <w:rFonts w:ascii="Times New Roman" w:eastAsia="標楷體" w:hAnsi="Times New Roman" w:cs="Times New Roman"/>
          <w:szCs w:val="32"/>
        </w:rPr>
      </w:pPr>
      <w:r w:rsidRPr="006517D7">
        <w:rPr>
          <w:rFonts w:ascii="Times New Roman" w:eastAsia="標楷體" w:hAnsi="Times New Roman" w:cs="Times New Roman"/>
          <w:szCs w:val="32"/>
        </w:rPr>
        <w:t>乙、</w:t>
      </w:r>
      <w:r w:rsidR="002B0F7F" w:rsidRPr="006517D7">
        <w:rPr>
          <w:rFonts w:ascii="Times New Roman" w:eastAsia="標楷體" w:hAnsi="Times New Roman" w:cs="Times New Roman"/>
          <w:szCs w:val="32"/>
        </w:rPr>
        <w:t>工程搶修大隊：工程搶修大隊編組及任務範圍介紹、道路橋樑搶修簡介、工程搶救協勤要領。</w:t>
      </w:r>
    </w:p>
    <w:p w:rsidR="006517D7" w:rsidRPr="006517D7" w:rsidRDefault="006517D7" w:rsidP="00390DF2">
      <w:pPr>
        <w:spacing w:line="560" w:lineRule="exact"/>
        <w:ind w:left="1843" w:right="21" w:hanging="616"/>
        <w:jc w:val="both"/>
        <w:rPr>
          <w:rFonts w:ascii="Times New Roman" w:eastAsia="標楷體" w:hAnsi="Times New Roman" w:cs="Times New Roman"/>
          <w:szCs w:val="32"/>
        </w:rPr>
      </w:pPr>
      <w:r w:rsidRPr="006517D7">
        <w:rPr>
          <w:rFonts w:ascii="Times New Roman" w:eastAsia="標楷體" w:hAnsi="Times New Roman" w:cs="Times New Roman"/>
          <w:szCs w:val="32"/>
        </w:rPr>
        <w:t>丙、</w:t>
      </w:r>
      <w:r w:rsidR="00866831" w:rsidRPr="00866831">
        <w:rPr>
          <w:rFonts w:ascii="Times New Roman" w:eastAsia="標楷體" w:hAnsi="Times New Roman" w:cs="Times New Roman" w:hint="eastAsia"/>
          <w:szCs w:val="32"/>
        </w:rPr>
        <w:t>物資大隊</w:t>
      </w:r>
      <w:r w:rsidR="00866831" w:rsidRPr="006517D7">
        <w:rPr>
          <w:rFonts w:ascii="Times New Roman" w:eastAsia="標楷體" w:hAnsi="Times New Roman" w:cs="Times New Roman"/>
          <w:szCs w:val="32"/>
        </w:rPr>
        <w:t>：</w:t>
      </w:r>
      <w:r w:rsidR="00866831" w:rsidRPr="00866831">
        <w:rPr>
          <w:rFonts w:ascii="Times New Roman" w:eastAsia="標楷體" w:hAnsi="Times New Roman" w:cs="Times New Roman"/>
          <w:szCs w:val="32"/>
        </w:rPr>
        <w:t>物資管理與服勤要領、民生物資整備與發送、物資裝</w:t>
      </w:r>
      <w:r w:rsidR="00866831" w:rsidRPr="00866831">
        <w:rPr>
          <w:rFonts w:ascii="Times New Roman" w:eastAsia="標楷體" w:hAnsi="Times New Roman" w:cs="Times New Roman" w:hint="eastAsia"/>
          <w:szCs w:val="32"/>
        </w:rPr>
        <w:t>缷作業安全。</w:t>
      </w:r>
    </w:p>
    <w:p w:rsidR="004D56CD" w:rsidRPr="004D56CD" w:rsidRDefault="006517D7" w:rsidP="004D56CD">
      <w:pPr>
        <w:spacing w:after="0" w:line="560" w:lineRule="exact"/>
        <w:ind w:left="1842" w:right="5" w:hanging="626"/>
        <w:jc w:val="both"/>
        <w:rPr>
          <w:rFonts w:ascii="Times New Roman" w:eastAsia="標楷體" w:hAnsi="Times New Roman" w:cs="Times New Roman"/>
          <w:color w:val="FF0000"/>
          <w:szCs w:val="32"/>
        </w:rPr>
      </w:pPr>
      <w:r w:rsidRPr="006517D7">
        <w:rPr>
          <w:rFonts w:ascii="Times New Roman" w:eastAsia="標楷體" w:hAnsi="Times New Roman" w:cs="Times New Roman"/>
          <w:szCs w:val="32"/>
        </w:rPr>
        <w:t>丁、</w:t>
      </w:r>
      <w:r w:rsidR="00866831">
        <w:rPr>
          <w:rFonts w:ascii="Times New Roman" w:eastAsia="標楷體" w:hAnsi="Times New Roman" w:cs="Times New Roman"/>
          <w:szCs w:val="32"/>
        </w:rPr>
        <w:t>醫療</w:t>
      </w:r>
      <w:r w:rsidR="00866831" w:rsidRPr="006517D7">
        <w:rPr>
          <w:rFonts w:ascii="Times New Roman" w:eastAsia="標楷體" w:hAnsi="Times New Roman" w:cs="Times New Roman"/>
          <w:szCs w:val="32"/>
        </w:rPr>
        <w:t>大隊：</w:t>
      </w:r>
      <w:r w:rsidR="004D56CD" w:rsidRPr="002A4D3D">
        <w:rPr>
          <w:rFonts w:ascii="Times New Roman" w:eastAsia="標楷體" w:hAnsi="Times New Roman" w:cs="Times New Roman" w:hint="eastAsia"/>
          <w:color w:val="000000" w:themeColor="text1"/>
          <w:szCs w:val="32"/>
        </w:rPr>
        <w:t>急</w:t>
      </w:r>
      <w:r w:rsidR="004D56CD" w:rsidRPr="002A4D3D">
        <w:rPr>
          <w:rFonts w:ascii="Times New Roman" w:eastAsia="標楷體" w:hAnsi="Times New Roman" w:cs="Times New Roman"/>
          <w:color w:val="000000" w:themeColor="text1"/>
          <w:szCs w:val="32"/>
        </w:rPr>
        <w:t>救站開設</w:t>
      </w:r>
      <w:r w:rsidR="004D56CD" w:rsidRPr="002A4D3D">
        <w:rPr>
          <w:rFonts w:ascii="Times New Roman" w:eastAsia="標楷體" w:hAnsi="Times New Roman" w:cs="Times New Roman" w:hint="eastAsia"/>
          <w:color w:val="000000" w:themeColor="text1"/>
          <w:szCs w:val="32"/>
        </w:rPr>
        <w:t>及維運</w:t>
      </w:r>
      <w:r w:rsidR="004D56CD" w:rsidRPr="002A4D3D">
        <w:rPr>
          <w:rFonts w:ascii="Times New Roman" w:eastAsia="標楷體" w:hAnsi="Times New Roman" w:cs="Times New Roman"/>
          <w:color w:val="000000" w:themeColor="text1"/>
          <w:szCs w:val="32"/>
        </w:rPr>
        <w:t>簡介</w:t>
      </w:r>
      <w:r w:rsidR="004D56CD" w:rsidRPr="002A4D3D">
        <w:rPr>
          <w:rFonts w:ascii="Times New Roman" w:eastAsia="標楷體" w:hAnsi="Times New Roman" w:cs="Times New Roman" w:hint="eastAsia"/>
          <w:color w:val="000000" w:themeColor="text1"/>
          <w:szCs w:val="32"/>
        </w:rPr>
        <w:t>、檢</w:t>
      </w:r>
      <w:r w:rsidR="004D56CD" w:rsidRPr="002A4D3D">
        <w:rPr>
          <w:rFonts w:ascii="Times New Roman" w:eastAsia="標楷體" w:hAnsi="Times New Roman" w:cs="Times New Roman"/>
          <w:color w:val="000000" w:themeColor="text1"/>
          <w:szCs w:val="32"/>
        </w:rPr>
        <w:t>傷分類</w:t>
      </w:r>
      <w:r w:rsidR="004D56CD" w:rsidRPr="002A4D3D">
        <w:rPr>
          <w:rFonts w:ascii="Times New Roman" w:eastAsia="標楷體" w:hAnsi="Times New Roman" w:cs="Times New Roman" w:hint="eastAsia"/>
          <w:color w:val="000000" w:themeColor="text1"/>
          <w:szCs w:val="32"/>
        </w:rPr>
        <w:t>及傷</w:t>
      </w:r>
      <w:r w:rsidR="004D56CD" w:rsidRPr="002A4D3D">
        <w:rPr>
          <w:rFonts w:ascii="Times New Roman" w:eastAsia="標楷體" w:hAnsi="Times New Roman" w:cs="Times New Roman"/>
          <w:color w:val="000000" w:themeColor="text1"/>
          <w:szCs w:val="32"/>
        </w:rPr>
        <w:t>患</w:t>
      </w:r>
      <w:r w:rsidR="004D56CD" w:rsidRPr="002A4D3D">
        <w:rPr>
          <w:rFonts w:ascii="Times New Roman" w:eastAsia="標楷體" w:hAnsi="Times New Roman" w:cs="Times New Roman" w:hint="eastAsia"/>
          <w:color w:val="000000" w:themeColor="text1"/>
          <w:szCs w:val="32"/>
        </w:rPr>
        <w:t>急救處置、大</w:t>
      </w:r>
      <w:r w:rsidR="004D56CD" w:rsidRPr="002A4D3D">
        <w:rPr>
          <w:rFonts w:ascii="Times New Roman" w:eastAsia="標楷體" w:hAnsi="Times New Roman" w:cs="Times New Roman"/>
          <w:color w:val="000000" w:themeColor="text1"/>
          <w:szCs w:val="32"/>
        </w:rPr>
        <w:t>量</w:t>
      </w:r>
      <w:r w:rsidR="004D56CD" w:rsidRPr="002A4D3D">
        <w:rPr>
          <w:rFonts w:ascii="Times New Roman" w:eastAsia="標楷體" w:hAnsi="Times New Roman" w:cs="Times New Roman" w:hint="eastAsia"/>
          <w:color w:val="000000" w:themeColor="text1"/>
          <w:szCs w:val="32"/>
        </w:rPr>
        <w:t>傷患處理原則。</w:t>
      </w:r>
    </w:p>
    <w:p w:rsidR="007D7AD5" w:rsidRPr="006517D7" w:rsidRDefault="007D7AD5" w:rsidP="00390DF2">
      <w:pPr>
        <w:spacing w:after="0" w:line="560" w:lineRule="exact"/>
        <w:ind w:left="1842" w:right="5" w:hanging="626"/>
        <w:jc w:val="both"/>
        <w:rPr>
          <w:rFonts w:ascii="Times New Roman" w:eastAsia="標楷體" w:hAnsi="Times New Roman" w:cs="Times New Roman"/>
          <w:szCs w:val="32"/>
        </w:rPr>
      </w:pPr>
      <w:r>
        <w:rPr>
          <w:rFonts w:ascii="Times New Roman" w:eastAsia="標楷體" w:hAnsi="Times New Roman" w:cs="Times New Roman" w:hint="eastAsia"/>
          <w:szCs w:val="32"/>
        </w:rPr>
        <w:t>戊、</w:t>
      </w:r>
      <w:r w:rsidR="00866831" w:rsidRPr="006517D7">
        <w:rPr>
          <w:rFonts w:ascii="Times New Roman" w:eastAsia="標楷體" w:hAnsi="Times New Roman" w:cs="Times New Roman"/>
          <w:szCs w:val="32"/>
        </w:rPr>
        <w:t>環境保護大隊：環境風險評估、廢棄物分類與清除、環境安全衛生管理與清潔消毒實務。</w:t>
      </w:r>
    </w:p>
    <w:p w:rsidR="006517D7" w:rsidRDefault="006517D7" w:rsidP="00390DF2">
      <w:pPr>
        <w:spacing w:line="560" w:lineRule="exact"/>
        <w:ind w:left="1701" w:right="21" w:hanging="841"/>
        <w:jc w:val="both"/>
        <w:rPr>
          <w:rFonts w:ascii="Times New Roman" w:eastAsia="標楷體" w:hAnsi="Times New Roman" w:cs="Times New Roman"/>
          <w:szCs w:val="32"/>
        </w:rPr>
      </w:pPr>
      <w:r w:rsidRPr="006517D7">
        <w:rPr>
          <w:rFonts w:ascii="Times New Roman" w:eastAsia="標楷體" w:hAnsi="Times New Roman" w:cs="Times New Roman"/>
          <w:szCs w:val="32"/>
        </w:rPr>
        <w:t xml:space="preserve">( 3 ) </w:t>
      </w:r>
      <w:r w:rsidR="00866831" w:rsidRPr="00866831">
        <w:rPr>
          <w:rFonts w:ascii="Times New Roman" w:eastAsia="標楷體" w:hAnsi="Times New Roman" w:cs="Times New Roman" w:hint="eastAsia"/>
          <w:szCs w:val="32"/>
        </w:rPr>
        <w:t>另可搭配本年城鎮韌性演習、災害防救及全民防衛動員演習等加強實務驗證。</w:t>
      </w:r>
    </w:p>
    <w:p w:rsidR="00866831" w:rsidRPr="006517D7" w:rsidRDefault="00866831" w:rsidP="00390DF2">
      <w:pPr>
        <w:spacing w:line="560" w:lineRule="exact"/>
        <w:ind w:left="1701" w:right="21" w:hanging="841"/>
        <w:jc w:val="both"/>
        <w:rPr>
          <w:rFonts w:ascii="Times New Roman" w:eastAsia="標楷體" w:hAnsi="Times New Roman" w:cs="Times New Roman"/>
          <w:szCs w:val="32"/>
        </w:rPr>
      </w:pPr>
      <w:r w:rsidRPr="006517D7">
        <w:rPr>
          <w:rFonts w:ascii="Times New Roman" w:eastAsia="標楷體" w:hAnsi="Times New Roman" w:cs="Times New Roman"/>
          <w:szCs w:val="32"/>
        </w:rPr>
        <w:t xml:space="preserve">( </w:t>
      </w:r>
      <w:r>
        <w:rPr>
          <w:rFonts w:ascii="Times New Roman" w:eastAsia="標楷體" w:hAnsi="Times New Roman" w:cs="Times New Roman"/>
          <w:szCs w:val="32"/>
        </w:rPr>
        <w:t>4</w:t>
      </w:r>
      <w:r w:rsidRPr="006517D7">
        <w:rPr>
          <w:rFonts w:ascii="Times New Roman" w:eastAsia="標楷體" w:hAnsi="Times New Roman" w:cs="Times New Roman"/>
          <w:szCs w:val="32"/>
        </w:rPr>
        <w:t xml:space="preserve"> ) </w:t>
      </w:r>
      <w:r w:rsidRPr="00866831">
        <w:rPr>
          <w:rFonts w:ascii="Times New Roman" w:eastAsia="標楷體" w:hAnsi="Times New Roman" w:cs="Times New Roman" w:hint="eastAsia"/>
          <w:szCs w:val="32"/>
        </w:rPr>
        <w:t>參訓學員凡曾受</w:t>
      </w:r>
      <w:r w:rsidRPr="00866831">
        <w:rPr>
          <w:rFonts w:ascii="Times New Roman" w:eastAsia="標楷體" w:hAnsi="Times New Roman" w:cs="Times New Roman"/>
          <w:szCs w:val="32"/>
        </w:rPr>
        <w:t>T</w:t>
      </w:r>
      <w:r w:rsidR="002D456B">
        <w:rPr>
          <w:rFonts w:ascii="Times New Roman" w:eastAsia="標楷體" w:hAnsi="Times New Roman" w:cs="Times New Roman"/>
          <w:szCs w:val="32"/>
        </w:rPr>
        <w:t>-</w:t>
      </w:r>
      <w:r w:rsidRPr="00866831">
        <w:rPr>
          <w:rFonts w:ascii="Times New Roman" w:eastAsia="標楷體" w:hAnsi="Times New Roman" w:cs="Times New Roman"/>
          <w:szCs w:val="32"/>
        </w:rPr>
        <w:t>CERT</w:t>
      </w:r>
      <w:r w:rsidRPr="00866831">
        <w:rPr>
          <w:rFonts w:ascii="Times New Roman" w:eastAsia="標楷體" w:hAnsi="Times New Roman" w:cs="Times New Roman"/>
          <w:szCs w:val="32"/>
        </w:rPr>
        <w:t>訓練者</w:t>
      </w:r>
      <w:r w:rsidR="00F7347A">
        <w:rPr>
          <w:rFonts w:ascii="Times New Roman" w:eastAsia="標楷體" w:hAnsi="Times New Roman" w:cs="Times New Roman"/>
          <w:szCs w:val="32"/>
        </w:rPr>
        <w:t>，</w:t>
      </w:r>
      <w:r w:rsidRPr="00866831">
        <w:rPr>
          <w:rFonts w:ascii="Times New Roman" w:eastAsia="標楷體" w:hAnsi="Times New Roman" w:cs="Times New Roman"/>
          <w:szCs w:val="32"/>
        </w:rPr>
        <w:t>相同訓練課程予以抵免。</w:t>
      </w:r>
    </w:p>
    <w:p w:rsidR="006517D7" w:rsidRPr="006517D7" w:rsidRDefault="006517D7" w:rsidP="00390DF2">
      <w:pPr>
        <w:spacing w:after="61" w:line="560" w:lineRule="exact"/>
        <w:ind w:left="646" w:right="5"/>
        <w:jc w:val="both"/>
        <w:rPr>
          <w:rFonts w:ascii="Times New Roman" w:eastAsia="標楷體" w:hAnsi="Times New Roman" w:cs="Times New Roman"/>
          <w:szCs w:val="32"/>
        </w:rPr>
      </w:pPr>
      <w:r w:rsidRPr="00EB3E2E">
        <w:rPr>
          <w:rFonts w:ascii="Times New Roman" w:eastAsia="標楷體" w:hAnsi="Times New Roman" w:cs="Times New Roman"/>
          <w:color w:val="0000CC"/>
          <w:szCs w:val="32"/>
        </w:rPr>
        <w:t>(</w:t>
      </w:r>
      <w:r w:rsidRPr="00EB3E2E">
        <w:rPr>
          <w:rFonts w:ascii="Times New Roman" w:eastAsia="標楷體" w:hAnsi="Times New Roman" w:cs="Times New Roman"/>
          <w:color w:val="0000CC"/>
          <w:szCs w:val="32"/>
        </w:rPr>
        <w:t>二</w:t>
      </w:r>
      <w:r w:rsidRPr="00EB3E2E">
        <w:rPr>
          <w:rFonts w:ascii="Times New Roman" w:eastAsia="標楷體" w:hAnsi="Times New Roman" w:cs="Times New Roman"/>
          <w:color w:val="0000CC"/>
          <w:szCs w:val="32"/>
        </w:rPr>
        <w:t>)</w:t>
      </w:r>
      <w:r w:rsidRPr="00EB3E2E">
        <w:rPr>
          <w:rFonts w:ascii="Times New Roman" w:eastAsia="標楷體" w:hAnsi="Times New Roman" w:cs="Times New Roman"/>
          <w:color w:val="0000CC"/>
          <w:szCs w:val="32"/>
        </w:rPr>
        <w:t>防護團、聯合防護團：</w:t>
      </w:r>
    </w:p>
    <w:p w:rsidR="00866831" w:rsidRPr="004D56CD" w:rsidRDefault="006517D7" w:rsidP="00390DF2">
      <w:pPr>
        <w:spacing w:line="560" w:lineRule="exact"/>
        <w:ind w:left="1608" w:right="102" w:hanging="468"/>
        <w:jc w:val="both"/>
        <w:rPr>
          <w:rFonts w:ascii="Times New Roman" w:eastAsia="標楷體" w:hAnsi="Times New Roman" w:cs="Times New Roman"/>
          <w:szCs w:val="32"/>
        </w:rPr>
      </w:pPr>
      <w:r w:rsidRPr="006517D7">
        <w:rPr>
          <w:rFonts w:ascii="Times New Roman" w:eastAsia="標楷體" w:hAnsi="Times New Roman" w:cs="Times New Roman"/>
          <w:szCs w:val="32"/>
        </w:rPr>
        <w:t>1</w:t>
      </w:r>
      <w:r w:rsidRPr="006517D7">
        <w:rPr>
          <w:rFonts w:ascii="Times New Roman" w:eastAsia="標楷體" w:hAnsi="Times New Roman" w:cs="Times New Roman"/>
          <w:szCs w:val="32"/>
        </w:rPr>
        <w:t>、共同課程</w:t>
      </w:r>
      <w:r w:rsidR="00EB3E2E">
        <w:rPr>
          <w:rFonts w:ascii="Times New Roman" w:eastAsia="標楷體" w:hAnsi="Times New Roman" w:cs="Times New Roman"/>
          <w:szCs w:val="32"/>
        </w:rPr>
        <w:t>：</w:t>
      </w:r>
      <w:r w:rsidR="00DF4F4A" w:rsidRPr="00DF4F4A">
        <w:rPr>
          <w:rFonts w:ascii="Times New Roman" w:eastAsia="標楷體" w:hAnsi="Times New Roman" w:cs="Times New Roman" w:hint="eastAsia"/>
          <w:szCs w:val="32"/>
        </w:rPr>
        <w:t>全民國防</w:t>
      </w:r>
      <w:r w:rsidR="00DF4F4A" w:rsidRPr="00DF4F4A">
        <w:rPr>
          <w:rFonts w:ascii="Times New Roman" w:eastAsia="標楷體" w:hAnsi="Times New Roman" w:cs="Times New Roman"/>
          <w:szCs w:val="32"/>
        </w:rPr>
        <w:t>(</w:t>
      </w:r>
      <w:r w:rsidR="00DF4F4A" w:rsidRPr="00DF4F4A">
        <w:rPr>
          <w:rFonts w:ascii="Times New Roman" w:eastAsia="標楷體" w:hAnsi="Times New Roman" w:cs="Times New Roman"/>
          <w:szCs w:val="32"/>
        </w:rPr>
        <w:t>含俄烏</w:t>
      </w:r>
      <w:r w:rsidR="00DF4F4A" w:rsidRPr="00DF4F4A">
        <w:rPr>
          <w:rFonts w:ascii="Times New Roman" w:eastAsia="標楷體" w:hAnsi="Times New Roman" w:cs="Times New Roman"/>
          <w:szCs w:val="32"/>
        </w:rPr>
        <w:t>/</w:t>
      </w:r>
      <w:r w:rsidR="00DF4F4A" w:rsidRPr="00DF4F4A">
        <w:rPr>
          <w:rFonts w:ascii="Times New Roman" w:eastAsia="標楷體" w:hAnsi="Times New Roman" w:cs="Times New Roman"/>
          <w:szCs w:val="32"/>
        </w:rPr>
        <w:t>以哈戰爭、民防人員權利義務介紹、</w:t>
      </w:r>
      <w:r w:rsidR="00DF4F4A" w:rsidRPr="00DF4F4A">
        <w:rPr>
          <w:rFonts w:ascii="Times New Roman" w:eastAsia="標楷體" w:hAnsi="Times New Roman" w:cs="Times New Roman"/>
          <w:color w:val="FF0000"/>
          <w:szCs w:val="32"/>
        </w:rPr>
        <w:t>臺灣全民安全指引宣導</w:t>
      </w:r>
      <w:r w:rsidR="00DF4F4A" w:rsidRPr="00DF4F4A">
        <w:rPr>
          <w:rFonts w:ascii="Times New Roman" w:eastAsia="標楷體" w:hAnsi="Times New Roman" w:cs="Times New Roman"/>
          <w:szCs w:val="32"/>
        </w:rPr>
        <w:t>)</w:t>
      </w:r>
      <w:r w:rsidR="00DF4F4A" w:rsidRPr="00DF4F4A">
        <w:rPr>
          <w:rFonts w:ascii="Times New Roman" w:eastAsia="標楷體" w:hAnsi="Times New Roman" w:cs="Times New Roman"/>
          <w:szCs w:val="32"/>
        </w:rPr>
        <w:t>、</w:t>
      </w:r>
      <w:r w:rsidR="00DF4F4A" w:rsidRPr="00DF4F4A">
        <w:rPr>
          <w:rFonts w:ascii="Times New Roman" w:eastAsia="標楷體" w:hAnsi="Times New Roman" w:cs="Times New Roman"/>
          <w:color w:val="FF0000"/>
          <w:szCs w:val="32"/>
        </w:rPr>
        <w:t>參與防災協作中心組織與運作、初級救護與自救實作</w:t>
      </w:r>
      <w:r w:rsidR="00DF4F4A" w:rsidRPr="00DF4F4A">
        <w:rPr>
          <w:rFonts w:ascii="Times New Roman" w:eastAsia="標楷體" w:hAnsi="Times New Roman" w:cs="Times New Roman"/>
          <w:color w:val="FF0000"/>
          <w:szCs w:val="32"/>
        </w:rPr>
        <w:t>(</w:t>
      </w:r>
      <w:r w:rsidR="00DF4F4A" w:rsidRPr="00DF4F4A">
        <w:rPr>
          <w:rFonts w:ascii="Times New Roman" w:eastAsia="標楷體" w:hAnsi="Times New Roman" w:cs="Times New Roman"/>
          <w:color w:val="FF0000"/>
          <w:szCs w:val="32"/>
        </w:rPr>
        <w:t>含</w:t>
      </w:r>
      <w:r w:rsidR="00DF4F4A" w:rsidRPr="00DF4F4A">
        <w:rPr>
          <w:rFonts w:ascii="Times New Roman" w:eastAsia="標楷體" w:hAnsi="Times New Roman" w:cs="Times New Roman"/>
          <w:color w:val="FF0000"/>
          <w:szCs w:val="32"/>
        </w:rPr>
        <w:t>CPR</w:t>
      </w:r>
      <w:r w:rsidR="00DF4F4A" w:rsidRPr="00DF4F4A">
        <w:rPr>
          <w:rFonts w:ascii="Times New Roman" w:eastAsia="標楷體" w:hAnsi="Times New Roman" w:cs="Times New Roman"/>
          <w:color w:val="FF0000"/>
          <w:szCs w:val="32"/>
        </w:rPr>
        <w:t>、</w:t>
      </w:r>
      <w:r w:rsidR="00DF4F4A" w:rsidRPr="00DF4F4A">
        <w:rPr>
          <w:rFonts w:ascii="Times New Roman" w:eastAsia="標楷體" w:hAnsi="Times New Roman" w:cs="Times New Roman"/>
          <w:color w:val="FF0000"/>
          <w:szCs w:val="32"/>
        </w:rPr>
        <w:t>AED</w:t>
      </w:r>
      <w:r w:rsidR="00DF4F4A" w:rsidRPr="00DF4F4A">
        <w:rPr>
          <w:rFonts w:ascii="Times New Roman" w:eastAsia="標楷體" w:hAnsi="Times New Roman" w:cs="Times New Roman"/>
          <w:color w:val="FF0000"/>
          <w:szCs w:val="32"/>
        </w:rPr>
        <w:t>、止血帶</w:t>
      </w:r>
      <w:r w:rsidR="00DF4F4A" w:rsidRPr="00DF4F4A">
        <w:rPr>
          <w:rFonts w:ascii="Times New Roman" w:eastAsia="標楷體" w:hAnsi="Times New Roman" w:cs="Times New Roman"/>
          <w:color w:val="FF0000"/>
          <w:szCs w:val="32"/>
        </w:rPr>
        <w:t xml:space="preserve">) </w:t>
      </w:r>
      <w:r w:rsidR="00DF4F4A" w:rsidRPr="00DF4F4A">
        <w:rPr>
          <w:rFonts w:ascii="Times New Roman" w:eastAsia="標楷體" w:hAnsi="Times New Roman" w:cs="Times New Roman"/>
          <w:color w:val="FF0000"/>
          <w:szCs w:val="32"/>
        </w:rPr>
        <w:t>、無人機防護、重大暴力事件及天然災害因應作為</w:t>
      </w:r>
      <w:r w:rsidR="00DF4F4A" w:rsidRPr="00DF4F4A">
        <w:rPr>
          <w:rFonts w:ascii="Times New Roman" w:eastAsia="標楷體" w:hAnsi="Times New Roman" w:cs="Times New Roman"/>
          <w:szCs w:val="32"/>
        </w:rPr>
        <w:t>。</w:t>
      </w:r>
    </w:p>
    <w:p w:rsidR="00866831" w:rsidRDefault="00866831" w:rsidP="00390DF2">
      <w:pPr>
        <w:spacing w:line="560" w:lineRule="exact"/>
        <w:ind w:left="1608" w:right="102" w:hanging="468"/>
        <w:jc w:val="both"/>
        <w:rPr>
          <w:rFonts w:ascii="Times New Roman" w:eastAsia="標楷體" w:hAnsi="Times New Roman" w:cs="Times New Roman"/>
          <w:szCs w:val="32"/>
        </w:rPr>
      </w:pPr>
      <w:r>
        <w:rPr>
          <w:rFonts w:ascii="Times New Roman" w:eastAsia="標楷體" w:hAnsi="Times New Roman" w:cs="Times New Roman"/>
          <w:szCs w:val="32"/>
        </w:rPr>
        <w:t>2</w:t>
      </w:r>
      <w:r w:rsidRPr="006517D7">
        <w:rPr>
          <w:rFonts w:ascii="Times New Roman" w:eastAsia="標楷體" w:hAnsi="Times New Roman" w:cs="Times New Roman"/>
          <w:szCs w:val="32"/>
        </w:rPr>
        <w:t>、</w:t>
      </w:r>
      <w:r w:rsidR="006517D7" w:rsidRPr="006517D7">
        <w:rPr>
          <w:rFonts w:ascii="Times New Roman" w:eastAsia="標楷體" w:hAnsi="Times New Roman" w:cs="Times New Roman"/>
          <w:szCs w:val="32"/>
        </w:rPr>
        <w:t>專業課程</w:t>
      </w:r>
      <w:r w:rsidR="00EB3E2E">
        <w:rPr>
          <w:rFonts w:ascii="Times New Roman" w:eastAsia="標楷體" w:hAnsi="Times New Roman" w:cs="Times New Roman"/>
          <w:szCs w:val="32"/>
        </w:rPr>
        <w:t>：</w:t>
      </w:r>
      <w:r w:rsidRPr="00866831">
        <w:rPr>
          <w:rFonts w:ascii="Times New Roman" w:eastAsia="標楷體" w:hAnsi="Times New Roman" w:cs="Times New Roman" w:hint="eastAsia"/>
          <w:szCs w:val="32"/>
        </w:rPr>
        <w:t>防空避難疏散引導與</w:t>
      </w:r>
      <w:r w:rsidRPr="00866831">
        <w:rPr>
          <w:rFonts w:ascii="Times New Roman" w:eastAsia="標楷體" w:hAnsi="Times New Roman" w:cs="Times New Roman"/>
          <w:szCs w:val="32"/>
        </w:rPr>
        <w:t>APP</w:t>
      </w:r>
      <w:r w:rsidRPr="00866831">
        <w:rPr>
          <w:rFonts w:ascii="Times New Roman" w:eastAsia="標楷體" w:hAnsi="Times New Roman" w:cs="Times New Roman"/>
          <w:szCs w:val="32"/>
        </w:rPr>
        <w:t>運用、機關自衛與滅火演練、防空警報種類與發放方式介紹。</w:t>
      </w:r>
    </w:p>
    <w:p w:rsidR="00723C53" w:rsidRDefault="00866831" w:rsidP="00390DF2">
      <w:pPr>
        <w:spacing w:line="560" w:lineRule="exact"/>
        <w:ind w:left="1608" w:right="102" w:hanging="468"/>
        <w:jc w:val="both"/>
        <w:rPr>
          <w:rFonts w:ascii="標楷體" w:eastAsia="標楷體" w:hAnsi="標楷體"/>
          <w:color w:val="FF0000"/>
          <w:szCs w:val="32"/>
        </w:rPr>
      </w:pPr>
      <w:r>
        <w:rPr>
          <w:rFonts w:ascii="Times New Roman" w:eastAsia="標楷體" w:hAnsi="Times New Roman" w:cs="Times New Roman"/>
          <w:szCs w:val="32"/>
        </w:rPr>
        <w:t>3</w:t>
      </w:r>
      <w:r w:rsidRPr="006517D7">
        <w:rPr>
          <w:rFonts w:ascii="Times New Roman" w:eastAsia="標楷體" w:hAnsi="Times New Roman" w:cs="Times New Roman"/>
          <w:szCs w:val="32"/>
        </w:rPr>
        <w:t>、</w:t>
      </w:r>
      <w:r w:rsidRPr="00866831">
        <w:rPr>
          <w:rFonts w:ascii="Times New Roman" w:eastAsia="標楷體" w:hAnsi="Times New Roman" w:cs="Times New Roman"/>
          <w:szCs w:val="32"/>
        </w:rPr>
        <w:t>另可搭本年城鎮韌性演習、災害防救及全民防衛動員演習等加強實務驗證。</w:t>
      </w:r>
      <w:r w:rsidR="004A1205" w:rsidRPr="006517D7">
        <w:rPr>
          <w:rFonts w:ascii="標楷體" w:eastAsia="標楷體" w:hAnsi="標楷體"/>
          <w:color w:val="FF0000"/>
          <w:szCs w:val="32"/>
        </w:rPr>
        <w:t xml:space="preserve"> </w:t>
      </w:r>
    </w:p>
    <w:p w:rsidR="00866831" w:rsidRPr="00866831" w:rsidRDefault="00866831" w:rsidP="00390DF2">
      <w:pPr>
        <w:spacing w:line="560" w:lineRule="exact"/>
        <w:ind w:left="1608" w:right="102" w:hanging="468"/>
        <w:jc w:val="both"/>
        <w:rPr>
          <w:rFonts w:ascii="標楷體" w:eastAsia="標楷體" w:hAnsi="標楷體"/>
          <w:szCs w:val="32"/>
        </w:rPr>
      </w:pPr>
      <w:r>
        <w:rPr>
          <w:rFonts w:ascii="Times New Roman" w:eastAsia="標楷體" w:hAnsi="Times New Roman" w:cs="Times New Roman"/>
          <w:szCs w:val="32"/>
        </w:rPr>
        <w:t>4</w:t>
      </w:r>
      <w:r w:rsidRPr="006517D7">
        <w:rPr>
          <w:rFonts w:ascii="Times New Roman" w:eastAsia="標楷體" w:hAnsi="Times New Roman" w:cs="Times New Roman"/>
          <w:szCs w:val="32"/>
        </w:rPr>
        <w:t>、</w:t>
      </w:r>
      <w:r w:rsidRPr="00866831">
        <w:rPr>
          <w:rFonts w:ascii="Times New Roman" w:eastAsia="標楷體" w:hAnsi="Times New Roman" w:cs="Times New Roman" w:hint="eastAsia"/>
          <w:szCs w:val="32"/>
        </w:rPr>
        <w:t>參訓學員凡曾受</w:t>
      </w:r>
      <w:r w:rsidRPr="00866831">
        <w:rPr>
          <w:rFonts w:ascii="Times New Roman" w:eastAsia="標楷體" w:hAnsi="Times New Roman" w:cs="Times New Roman"/>
          <w:szCs w:val="32"/>
        </w:rPr>
        <w:t>T</w:t>
      </w:r>
      <w:r w:rsidR="002D456B">
        <w:rPr>
          <w:rFonts w:ascii="Times New Roman" w:eastAsia="標楷體" w:hAnsi="Times New Roman" w:cs="Times New Roman"/>
          <w:szCs w:val="32"/>
        </w:rPr>
        <w:t>-</w:t>
      </w:r>
      <w:r w:rsidRPr="00866831">
        <w:rPr>
          <w:rFonts w:ascii="Times New Roman" w:eastAsia="標楷體" w:hAnsi="Times New Roman" w:cs="Times New Roman"/>
          <w:szCs w:val="32"/>
        </w:rPr>
        <w:t>CERT</w:t>
      </w:r>
      <w:r w:rsidRPr="00866831">
        <w:rPr>
          <w:rFonts w:ascii="Times New Roman" w:eastAsia="標楷體" w:hAnsi="Times New Roman" w:cs="Times New Roman"/>
          <w:szCs w:val="32"/>
        </w:rPr>
        <w:t>訓練者</w:t>
      </w:r>
      <w:r w:rsidR="00F7347A">
        <w:rPr>
          <w:rFonts w:ascii="Times New Roman" w:eastAsia="標楷體" w:hAnsi="Times New Roman" w:cs="Times New Roman"/>
          <w:szCs w:val="32"/>
        </w:rPr>
        <w:t>，</w:t>
      </w:r>
      <w:r w:rsidRPr="00866831">
        <w:rPr>
          <w:rFonts w:ascii="Times New Roman" w:eastAsia="標楷體" w:hAnsi="Times New Roman" w:cs="Times New Roman"/>
          <w:szCs w:val="32"/>
        </w:rPr>
        <w:t>相同訓練課程予以抵免。</w:t>
      </w:r>
    </w:p>
    <w:p w:rsidR="00723C53" w:rsidRPr="0048148B" w:rsidRDefault="004A1205" w:rsidP="00390DF2">
      <w:pPr>
        <w:spacing w:line="560" w:lineRule="exact"/>
        <w:ind w:right="26"/>
        <w:rPr>
          <w:rFonts w:ascii="標楷體" w:eastAsia="標楷體" w:hAnsi="標楷體"/>
        </w:rPr>
      </w:pPr>
      <w:r w:rsidRPr="0048148B">
        <w:rPr>
          <w:rFonts w:ascii="標楷體" w:eastAsia="標楷體" w:hAnsi="標楷體"/>
        </w:rPr>
        <w:t>陸、訓練教官、教材</w:t>
      </w:r>
      <w:r w:rsidRPr="0048148B">
        <w:rPr>
          <w:rFonts w:ascii="標楷體" w:eastAsia="標楷體" w:hAnsi="標楷體"/>
          <w:sz w:val="24"/>
        </w:rPr>
        <w:t xml:space="preserve"> </w:t>
      </w:r>
    </w:p>
    <w:p w:rsidR="00723C53" w:rsidRPr="0048148B" w:rsidRDefault="004A1205" w:rsidP="00390DF2">
      <w:pPr>
        <w:numPr>
          <w:ilvl w:val="2"/>
          <w:numId w:val="13"/>
        </w:numPr>
        <w:spacing w:line="560" w:lineRule="exact"/>
        <w:ind w:right="26" w:hanging="794"/>
        <w:rPr>
          <w:rFonts w:ascii="標楷體" w:eastAsia="標楷體" w:hAnsi="標楷體"/>
        </w:rPr>
      </w:pPr>
      <w:r w:rsidRPr="0048148B">
        <w:rPr>
          <w:rFonts w:ascii="標楷體" w:eastAsia="標楷體" w:hAnsi="標楷體"/>
        </w:rPr>
        <w:t>教官</w:t>
      </w:r>
      <w:r w:rsidR="00691170">
        <w:rPr>
          <w:rFonts w:ascii="標楷體" w:eastAsia="標楷體" w:hAnsi="標楷體"/>
        </w:rPr>
        <w:t>遴聘</w:t>
      </w:r>
      <w:r w:rsidRPr="0048148B">
        <w:rPr>
          <w:rFonts w:ascii="標楷體" w:eastAsia="標楷體" w:hAnsi="標楷體"/>
          <w:sz w:val="24"/>
        </w:rPr>
        <w:t xml:space="preserve"> </w:t>
      </w:r>
    </w:p>
    <w:p w:rsidR="00723C53" w:rsidRPr="00A43317" w:rsidRDefault="00110B4D" w:rsidP="002A4D3D">
      <w:pPr>
        <w:pStyle w:val="a7"/>
        <w:numPr>
          <w:ilvl w:val="3"/>
          <w:numId w:val="13"/>
        </w:numPr>
        <w:spacing w:line="560" w:lineRule="exact"/>
        <w:ind w:leftChars="0" w:right="26" w:hanging="718"/>
        <w:jc w:val="both"/>
        <w:rPr>
          <w:rFonts w:ascii="標楷體" w:eastAsia="標楷體" w:hAnsi="標楷體"/>
        </w:rPr>
      </w:pPr>
      <w:r w:rsidRPr="00110B4D">
        <w:rPr>
          <w:rFonts w:ascii="標楷體" w:eastAsia="標楷體" w:hAnsi="標楷體" w:hint="eastAsia"/>
        </w:rPr>
        <w:t>由</w:t>
      </w:r>
      <w:r w:rsidR="002A4D3D">
        <w:rPr>
          <w:rFonts w:ascii="標楷體" w:eastAsia="標楷體" w:hAnsi="標楷體" w:hint="eastAsia"/>
        </w:rPr>
        <w:t>施訓單位自行遴聘，教官須具有課程內容之相關學經歷或受</w:t>
      </w:r>
      <w:r w:rsidR="002A4D3D" w:rsidRPr="002A4D3D">
        <w:rPr>
          <w:rFonts w:ascii="標楷體" w:eastAsia="標楷體" w:hAnsi="標楷體" w:hint="eastAsia"/>
        </w:rPr>
        <w:t>有訓練</w:t>
      </w:r>
      <w:r w:rsidR="002A4D3D">
        <w:rPr>
          <w:rFonts w:ascii="標楷體" w:eastAsia="標楷體" w:hAnsi="標楷體" w:hint="eastAsia"/>
        </w:rPr>
        <w:t>並</w:t>
      </w:r>
      <w:r w:rsidR="002A4D3D" w:rsidRPr="002A4D3D">
        <w:rPr>
          <w:rFonts w:ascii="標楷體" w:eastAsia="標楷體" w:hAnsi="標楷體" w:hint="eastAsia"/>
        </w:rPr>
        <w:t>取得證照</w:t>
      </w:r>
      <w:r w:rsidR="002A4D3D" w:rsidRPr="002A4D3D">
        <w:rPr>
          <w:rFonts w:ascii="標楷體" w:eastAsia="標楷體" w:hAnsi="標楷體"/>
        </w:rPr>
        <w:t>(書)。嚴禁教官於課程中進行各種商業活動，如有發現應即予以制止，且不得再續聘授課；如請專業團體(協會)派遣教官，以該團體(協會)有向主管機關登記在案者為限。</w:t>
      </w:r>
    </w:p>
    <w:p w:rsidR="00F91D89" w:rsidRPr="00F91D89" w:rsidRDefault="00794452" w:rsidP="00794452">
      <w:pPr>
        <w:pStyle w:val="a7"/>
        <w:numPr>
          <w:ilvl w:val="3"/>
          <w:numId w:val="13"/>
        </w:numPr>
        <w:spacing w:line="560" w:lineRule="exact"/>
        <w:ind w:leftChars="0" w:right="26" w:hanging="708"/>
        <w:jc w:val="both"/>
        <w:rPr>
          <w:rFonts w:ascii="標楷體" w:eastAsia="標楷體" w:hAnsi="標楷體"/>
        </w:rPr>
      </w:pPr>
      <w:r w:rsidRPr="00794452">
        <w:rPr>
          <w:rFonts w:ascii="Times New Roman" w:eastAsia="標楷體" w:hAnsi="Times New Roman" w:cs="Times New Roman" w:hint="eastAsia"/>
          <w:szCs w:val="32"/>
        </w:rPr>
        <w:t>參與防災協作中心組織與運作、初級救護與自救實作</w:t>
      </w:r>
      <w:r w:rsidRPr="00794452">
        <w:rPr>
          <w:rFonts w:ascii="Times New Roman" w:eastAsia="標楷體" w:hAnsi="Times New Roman" w:cs="Times New Roman"/>
          <w:szCs w:val="32"/>
        </w:rPr>
        <w:t>(</w:t>
      </w:r>
      <w:r w:rsidRPr="00794452">
        <w:rPr>
          <w:rFonts w:ascii="Times New Roman" w:eastAsia="標楷體" w:hAnsi="Times New Roman" w:cs="Times New Roman"/>
          <w:szCs w:val="32"/>
        </w:rPr>
        <w:t>含</w:t>
      </w:r>
      <w:r w:rsidRPr="00794452">
        <w:rPr>
          <w:rFonts w:ascii="Times New Roman" w:eastAsia="標楷體" w:hAnsi="Times New Roman" w:cs="Times New Roman"/>
          <w:szCs w:val="32"/>
        </w:rPr>
        <w:t>CPR</w:t>
      </w:r>
      <w:r w:rsidRPr="00794452">
        <w:rPr>
          <w:rFonts w:ascii="Times New Roman" w:eastAsia="標楷體" w:hAnsi="Times New Roman" w:cs="Times New Roman"/>
          <w:szCs w:val="32"/>
        </w:rPr>
        <w:t>、</w:t>
      </w:r>
      <w:r w:rsidRPr="00794452">
        <w:rPr>
          <w:rFonts w:ascii="Times New Roman" w:eastAsia="標楷體" w:hAnsi="Times New Roman" w:cs="Times New Roman"/>
          <w:szCs w:val="32"/>
        </w:rPr>
        <w:t>AED</w:t>
      </w:r>
      <w:r w:rsidRPr="00794452">
        <w:rPr>
          <w:rFonts w:ascii="Times New Roman" w:eastAsia="標楷體" w:hAnsi="Times New Roman" w:cs="Times New Roman"/>
          <w:szCs w:val="32"/>
        </w:rPr>
        <w:t>、止血帶</w:t>
      </w:r>
      <w:r w:rsidRPr="00794452">
        <w:rPr>
          <w:rFonts w:ascii="Times New Roman" w:eastAsia="標楷體" w:hAnsi="Times New Roman" w:cs="Times New Roman"/>
          <w:szCs w:val="32"/>
        </w:rPr>
        <w:t>)</w:t>
      </w:r>
      <w:r w:rsidR="00E24F65">
        <w:rPr>
          <w:rFonts w:ascii="Times New Roman" w:eastAsia="標楷體" w:hAnsi="Times New Roman" w:cs="Times New Roman" w:hint="eastAsia"/>
          <w:szCs w:val="32"/>
        </w:rPr>
        <w:t>及</w:t>
      </w:r>
      <w:r w:rsidRPr="00866831">
        <w:rPr>
          <w:rFonts w:ascii="Times New Roman" w:eastAsia="標楷體" w:hAnsi="Times New Roman" w:cs="Times New Roman"/>
          <w:szCs w:val="32"/>
        </w:rPr>
        <w:t>機關自衛與滅火演練</w:t>
      </w:r>
      <w:r w:rsidR="00F91D89">
        <w:rPr>
          <w:rFonts w:ascii="Times New Roman" w:eastAsia="標楷體" w:hAnsi="Times New Roman" w:cs="Times New Roman"/>
          <w:szCs w:val="32"/>
        </w:rPr>
        <w:t>等</w:t>
      </w:r>
      <w:r w:rsidR="00F91D89">
        <w:rPr>
          <w:rFonts w:ascii="Times New Roman" w:eastAsia="標楷體" w:hAnsi="Times New Roman" w:cs="Times New Roman" w:hint="eastAsia"/>
          <w:szCs w:val="32"/>
        </w:rPr>
        <w:t>課程，請洽</w:t>
      </w:r>
      <w:r w:rsidR="00F91D89">
        <w:rPr>
          <w:rFonts w:ascii="標楷體" w:eastAsia="標楷體" w:hAnsi="標楷體"/>
        </w:rPr>
        <w:t>本府</w:t>
      </w:r>
      <w:r w:rsidR="0005010A">
        <w:rPr>
          <w:rFonts w:ascii="標楷體" w:eastAsia="標楷體" w:hAnsi="標楷體"/>
        </w:rPr>
        <w:t>消防局</w:t>
      </w:r>
      <w:r w:rsidR="00F91D89">
        <w:rPr>
          <w:rFonts w:ascii="標楷體" w:eastAsia="標楷體" w:hAnsi="標楷體"/>
        </w:rPr>
        <w:t>或</w:t>
      </w:r>
      <w:r w:rsidR="00F91D89" w:rsidRPr="00F91D89">
        <w:rPr>
          <w:rFonts w:ascii="標楷體" w:eastAsia="標楷體" w:hAnsi="標楷體"/>
        </w:rPr>
        <w:t>遴聘</w:t>
      </w:r>
      <w:r w:rsidR="00F91D89">
        <w:rPr>
          <w:rFonts w:ascii="標楷體" w:eastAsia="標楷體" w:hAnsi="標楷體"/>
        </w:rPr>
        <w:t>專業</w:t>
      </w:r>
      <w:r w:rsidR="00F91D89">
        <w:rPr>
          <w:rFonts w:ascii="Times New Roman" w:eastAsia="標楷體" w:hAnsi="Times New Roman" w:cs="Times New Roman" w:hint="eastAsia"/>
          <w:szCs w:val="32"/>
        </w:rPr>
        <w:t>師資</w:t>
      </w:r>
      <w:r w:rsidR="00F91D89">
        <w:rPr>
          <w:rFonts w:ascii="標楷體" w:eastAsia="標楷體" w:hAnsi="標楷體"/>
        </w:rPr>
        <w:t>授課。</w:t>
      </w:r>
    </w:p>
    <w:p w:rsidR="00723C53" w:rsidRPr="0048148B" w:rsidRDefault="004A1205" w:rsidP="00390DF2">
      <w:pPr>
        <w:numPr>
          <w:ilvl w:val="2"/>
          <w:numId w:val="13"/>
        </w:numPr>
        <w:spacing w:line="560" w:lineRule="exact"/>
        <w:ind w:right="26" w:hanging="794"/>
        <w:rPr>
          <w:rFonts w:ascii="標楷體" w:eastAsia="標楷體" w:hAnsi="標楷體"/>
        </w:rPr>
      </w:pPr>
      <w:r w:rsidRPr="0048148B">
        <w:rPr>
          <w:rFonts w:ascii="標楷體" w:eastAsia="標楷體" w:hAnsi="標楷體"/>
        </w:rPr>
        <w:t>教材</w:t>
      </w:r>
      <w:r w:rsidRPr="0048148B">
        <w:rPr>
          <w:rFonts w:ascii="標楷體" w:eastAsia="標楷體" w:hAnsi="標楷體"/>
          <w:sz w:val="24"/>
        </w:rPr>
        <w:t xml:space="preserve"> </w:t>
      </w:r>
    </w:p>
    <w:p w:rsidR="00723C53" w:rsidRPr="00FA3F8A" w:rsidRDefault="00C43F35" w:rsidP="00FA3F8A">
      <w:pPr>
        <w:pStyle w:val="a7"/>
        <w:numPr>
          <w:ilvl w:val="0"/>
          <w:numId w:val="30"/>
        </w:numPr>
        <w:spacing w:after="310" w:line="560" w:lineRule="exact"/>
        <w:ind w:leftChars="0" w:right="88" w:hanging="905"/>
        <w:jc w:val="both"/>
        <w:rPr>
          <w:rFonts w:ascii="標楷體" w:eastAsia="標楷體" w:hAnsi="標楷體"/>
          <w:sz w:val="24"/>
        </w:rPr>
      </w:pPr>
      <w:r w:rsidRPr="00FA3F8A">
        <w:rPr>
          <w:rFonts w:ascii="標楷體" w:eastAsia="標楷體" w:hAnsi="標楷體"/>
        </w:rPr>
        <w:t>請</w:t>
      </w:r>
      <w:r w:rsidR="004A1205" w:rsidRPr="00FA3F8A">
        <w:rPr>
          <w:rFonts w:ascii="標楷體" w:eastAsia="標楷體" w:hAnsi="標楷體"/>
        </w:rPr>
        <w:t>參考歷年編發之各種訓練教材</w:t>
      </w:r>
      <w:r w:rsidRPr="00FA3F8A">
        <w:rPr>
          <w:rFonts w:ascii="標楷體" w:eastAsia="標楷體" w:hAnsi="標楷體"/>
        </w:rPr>
        <w:t>，</w:t>
      </w:r>
      <w:r w:rsidR="004A1205" w:rsidRPr="00FA3F8A">
        <w:rPr>
          <w:rFonts w:ascii="標楷體" w:eastAsia="標楷體" w:hAnsi="標楷體"/>
        </w:rPr>
        <w:t>並配合時事，依需要自行編撰輔助教材</w:t>
      </w:r>
      <w:r w:rsidRPr="00FA3F8A">
        <w:rPr>
          <w:rFonts w:ascii="標楷體" w:eastAsia="標楷體" w:hAnsi="標楷體"/>
        </w:rPr>
        <w:t>；警察機關相關課程由內政部警政署收</w:t>
      </w:r>
      <w:r w:rsidR="00691170" w:rsidRPr="00FA3F8A">
        <w:rPr>
          <w:rFonts w:ascii="標楷體" w:eastAsia="標楷體" w:hAnsi="標楷體"/>
        </w:rPr>
        <w:t>集</w:t>
      </w:r>
      <w:r w:rsidRPr="00FA3F8A">
        <w:rPr>
          <w:rFonts w:ascii="標楷體" w:eastAsia="標楷體" w:hAnsi="標楷體"/>
        </w:rPr>
        <w:t>提供各警察機關施教</w:t>
      </w:r>
      <w:r w:rsidR="004A1205" w:rsidRPr="00FA3F8A">
        <w:rPr>
          <w:rFonts w:ascii="標楷體" w:eastAsia="標楷體" w:hAnsi="標楷體"/>
        </w:rPr>
        <w:t>。</w:t>
      </w:r>
      <w:r w:rsidR="004A1205" w:rsidRPr="00FA3F8A">
        <w:rPr>
          <w:rFonts w:ascii="標楷體" w:eastAsia="標楷體" w:hAnsi="標楷體"/>
          <w:sz w:val="24"/>
        </w:rPr>
        <w:t xml:space="preserve"> </w:t>
      </w:r>
    </w:p>
    <w:p w:rsidR="00FA3F8A" w:rsidRDefault="00FA3F8A" w:rsidP="00FA3F8A">
      <w:pPr>
        <w:pStyle w:val="a7"/>
        <w:numPr>
          <w:ilvl w:val="0"/>
          <w:numId w:val="30"/>
        </w:numPr>
        <w:spacing w:after="310" w:line="240" w:lineRule="auto"/>
        <w:ind w:leftChars="0" w:right="91" w:hanging="905"/>
        <w:rPr>
          <w:rFonts w:ascii="標楷體" w:eastAsia="標楷體" w:hAnsi="標楷體"/>
        </w:rPr>
      </w:pPr>
      <w:r w:rsidRPr="00FA3F8A">
        <w:rPr>
          <w:rFonts w:ascii="標楷體" w:eastAsia="標楷體" w:hAnsi="標楷體"/>
        </w:rPr>
        <w:t>參與防災協作中心組織與運作</w:t>
      </w:r>
      <w:r w:rsidRPr="00FA3F8A">
        <w:rPr>
          <w:rFonts w:ascii="標楷體" w:eastAsia="標楷體" w:hAnsi="標楷體" w:hint="eastAsia"/>
        </w:rPr>
        <w:t>課程</w:t>
      </w:r>
      <w:r w:rsidR="00BB7751">
        <w:rPr>
          <w:rFonts w:ascii="標楷體" w:eastAsia="標楷體" w:hAnsi="標楷體" w:hint="eastAsia"/>
        </w:rPr>
        <w:t>參考</w:t>
      </w:r>
      <w:r w:rsidRPr="00FA3F8A">
        <w:rPr>
          <w:rFonts w:ascii="標楷體" w:eastAsia="標楷體" w:hAnsi="標楷體" w:hint="eastAsia"/>
        </w:rPr>
        <w:t>影片：</w:t>
      </w:r>
    </w:p>
    <w:p w:rsidR="00FA3F8A" w:rsidRPr="00FA3F8A" w:rsidRDefault="00077409" w:rsidP="00FA3F8A">
      <w:pPr>
        <w:pStyle w:val="a7"/>
        <w:spacing w:after="310" w:line="240" w:lineRule="auto"/>
        <w:ind w:leftChars="0" w:left="709" w:right="91" w:firstLine="0"/>
        <w:rPr>
          <w:rFonts w:ascii="標楷體" w:eastAsia="標楷體" w:hAnsi="標楷體"/>
        </w:rPr>
      </w:pPr>
      <w:hyperlink r:id="rId8" w:history="1">
        <w:r w:rsidR="00FA3F8A" w:rsidRPr="00FA3F8A">
          <w:rPr>
            <w:rStyle w:val="aa"/>
            <w:rFonts w:ascii="標楷體" w:eastAsia="標楷體" w:hAnsi="標楷體"/>
          </w:rPr>
          <w:t>https://youtu.be/xKFc_G4NO0E?si=EWbGYxwVG1ppVQtT</w:t>
        </w:r>
      </w:hyperlink>
    </w:p>
    <w:p w:rsidR="00FA3F8A" w:rsidRPr="0048148B" w:rsidRDefault="00077409" w:rsidP="00FA3F8A">
      <w:pPr>
        <w:spacing w:after="310" w:line="240" w:lineRule="auto"/>
        <w:ind w:left="1701" w:right="91" w:hanging="992"/>
        <w:rPr>
          <w:rFonts w:ascii="標楷體" w:eastAsia="標楷體" w:hAnsi="標楷體"/>
        </w:rPr>
      </w:pPr>
      <w:hyperlink r:id="rId9" w:history="1">
        <w:r w:rsidR="00FA3F8A" w:rsidRPr="00FA3F8A">
          <w:rPr>
            <w:rStyle w:val="aa"/>
            <w:rFonts w:ascii="標楷體" w:eastAsia="標楷體" w:hAnsi="標楷體"/>
          </w:rPr>
          <w:t>https://youtu.be/SvhjEm83Fjk?si=wxu1hhqqfjWKhxII</w:t>
        </w:r>
      </w:hyperlink>
    </w:p>
    <w:p w:rsidR="006517D7" w:rsidRDefault="004A1205" w:rsidP="00390DF2">
      <w:pPr>
        <w:spacing w:line="560" w:lineRule="exact"/>
        <w:ind w:left="307" w:right="6664" w:hanging="283"/>
        <w:rPr>
          <w:rFonts w:ascii="標楷體" w:eastAsia="標楷體" w:hAnsi="標楷體"/>
        </w:rPr>
      </w:pPr>
      <w:r w:rsidRPr="0048148B">
        <w:rPr>
          <w:rFonts w:ascii="標楷體" w:eastAsia="標楷體" w:hAnsi="標楷體"/>
        </w:rPr>
        <w:t>柒、訓練實施</w:t>
      </w:r>
    </w:p>
    <w:p w:rsidR="00723C53" w:rsidRPr="0048148B" w:rsidRDefault="004A1205" w:rsidP="00390DF2">
      <w:pPr>
        <w:spacing w:line="560" w:lineRule="exact"/>
        <w:ind w:left="307" w:right="6664" w:hanging="283"/>
        <w:rPr>
          <w:rFonts w:ascii="標楷體" w:eastAsia="標楷體" w:hAnsi="標楷體"/>
        </w:rPr>
      </w:pPr>
      <w:r w:rsidRPr="0048148B">
        <w:rPr>
          <w:rFonts w:ascii="標楷體" w:eastAsia="標楷體" w:hAnsi="標楷體"/>
        </w:rPr>
        <w:t xml:space="preserve"> </w:t>
      </w:r>
      <w:r w:rsidR="006517D7">
        <w:rPr>
          <w:rFonts w:ascii="標楷體" w:eastAsia="標楷體" w:hAnsi="標楷體"/>
        </w:rPr>
        <w:t>一、</w:t>
      </w:r>
      <w:r w:rsidRPr="0048148B">
        <w:rPr>
          <w:rFonts w:ascii="標楷體" w:eastAsia="標楷體" w:hAnsi="標楷體"/>
        </w:rPr>
        <w:t xml:space="preserve">場地規劃： </w:t>
      </w:r>
    </w:p>
    <w:p w:rsidR="00723C53" w:rsidRPr="0048148B" w:rsidRDefault="004A1205" w:rsidP="00390DF2">
      <w:pPr>
        <w:numPr>
          <w:ilvl w:val="1"/>
          <w:numId w:val="15"/>
        </w:numPr>
        <w:spacing w:line="560" w:lineRule="exact"/>
        <w:ind w:right="98" w:hanging="982"/>
        <w:rPr>
          <w:rFonts w:ascii="標楷體" w:eastAsia="標楷體" w:hAnsi="標楷體"/>
        </w:rPr>
      </w:pPr>
      <w:r w:rsidRPr="0048148B">
        <w:rPr>
          <w:rFonts w:ascii="標楷體" w:eastAsia="標楷體" w:hAnsi="標楷體"/>
        </w:rPr>
        <w:t xml:space="preserve">各單位遴選訓練場所，應擇通風良好處所，注意衛生及安全。 </w:t>
      </w:r>
    </w:p>
    <w:p w:rsidR="00E62281" w:rsidRDefault="004A1205" w:rsidP="00390DF2">
      <w:pPr>
        <w:numPr>
          <w:ilvl w:val="1"/>
          <w:numId w:val="15"/>
        </w:numPr>
        <w:spacing w:line="560" w:lineRule="exact"/>
        <w:ind w:right="98" w:hanging="982"/>
        <w:rPr>
          <w:rFonts w:ascii="標楷體" w:eastAsia="標楷體" w:hAnsi="標楷體"/>
        </w:rPr>
      </w:pPr>
      <w:r w:rsidRPr="0048148B">
        <w:rPr>
          <w:rFonts w:ascii="標楷體" w:eastAsia="標楷體" w:hAnsi="標楷體"/>
        </w:rPr>
        <w:t>教育訓練可採移地多元方式，運用公私立機關（構）資源辦理。</w:t>
      </w:r>
    </w:p>
    <w:p w:rsidR="00723C53" w:rsidRPr="0048148B" w:rsidRDefault="004A1205" w:rsidP="00390DF2">
      <w:pPr>
        <w:spacing w:line="560" w:lineRule="exact"/>
        <w:ind w:left="186" w:right="98" w:firstLine="0"/>
        <w:rPr>
          <w:rFonts w:ascii="標楷體" w:eastAsia="標楷體" w:hAnsi="標楷體"/>
        </w:rPr>
      </w:pPr>
      <w:r w:rsidRPr="0048148B">
        <w:rPr>
          <w:rFonts w:ascii="標楷體" w:eastAsia="標楷體" w:hAnsi="標楷體"/>
        </w:rPr>
        <w:t xml:space="preserve"> 二、人員調訓： </w:t>
      </w:r>
    </w:p>
    <w:p w:rsidR="00723C53" w:rsidRPr="0048148B" w:rsidRDefault="004A1205" w:rsidP="00390DF2">
      <w:pPr>
        <w:numPr>
          <w:ilvl w:val="1"/>
          <w:numId w:val="16"/>
        </w:numPr>
        <w:spacing w:line="560" w:lineRule="exact"/>
        <w:ind w:left="1276" w:right="26" w:hanging="960"/>
        <w:jc w:val="both"/>
        <w:rPr>
          <w:rFonts w:ascii="標楷體" w:eastAsia="標楷體" w:hAnsi="標楷體"/>
        </w:rPr>
      </w:pPr>
      <w:r w:rsidRPr="0048148B">
        <w:rPr>
          <w:rFonts w:ascii="標楷體" w:eastAsia="標楷體" w:hAnsi="標楷體"/>
        </w:rPr>
        <w:t>各施訓單位應依本辦法第7條規定簽發「民防人員召集通知書」</w:t>
      </w:r>
      <w:r w:rsidR="00E20FBB">
        <w:rPr>
          <w:rFonts w:ascii="標楷體" w:eastAsia="標楷體" w:hAnsi="標楷體"/>
        </w:rPr>
        <w:t>(如附件</w:t>
      </w:r>
      <w:r w:rsidR="00495FDE">
        <w:rPr>
          <w:rFonts w:ascii="標楷體" w:eastAsia="標楷體" w:hAnsi="標楷體"/>
        </w:rPr>
        <w:t>18</w:t>
      </w:r>
      <w:r w:rsidR="00E20FBB">
        <w:rPr>
          <w:rFonts w:ascii="標楷體" w:eastAsia="標楷體" w:hAnsi="標楷體"/>
        </w:rPr>
        <w:t>)</w:t>
      </w:r>
      <w:r w:rsidRPr="0048148B">
        <w:rPr>
          <w:rFonts w:ascii="標楷體" w:eastAsia="標楷體" w:hAnsi="標楷體"/>
        </w:rPr>
        <w:t>，並於訓練10日前送達參訓人員簽收；參訓人員如有請假情形，應依規定填製「民防人員免除召集申請書」</w:t>
      </w:r>
      <w:r w:rsidR="00E20FBB">
        <w:rPr>
          <w:rFonts w:ascii="標楷體" w:eastAsia="標楷體" w:hAnsi="標楷體"/>
        </w:rPr>
        <w:t>(如附件</w:t>
      </w:r>
      <w:r w:rsidR="00495FDE">
        <w:rPr>
          <w:rFonts w:ascii="標楷體" w:eastAsia="標楷體" w:hAnsi="標楷體"/>
        </w:rPr>
        <w:t>19</w:t>
      </w:r>
      <w:r w:rsidR="00E20FBB">
        <w:rPr>
          <w:rFonts w:ascii="標楷體" w:eastAsia="標楷體" w:hAnsi="標楷體"/>
        </w:rPr>
        <w:t>)</w:t>
      </w:r>
      <w:r w:rsidRPr="0048148B">
        <w:rPr>
          <w:rFonts w:ascii="標楷體" w:eastAsia="標楷體" w:hAnsi="標楷體"/>
        </w:rPr>
        <w:t xml:space="preserve">及檢附相關證明文件向權責單位提出申請。 </w:t>
      </w:r>
    </w:p>
    <w:p w:rsidR="00723C53" w:rsidRPr="003B0897" w:rsidRDefault="004F031F" w:rsidP="00390DF2">
      <w:pPr>
        <w:numPr>
          <w:ilvl w:val="1"/>
          <w:numId w:val="16"/>
        </w:numPr>
        <w:spacing w:after="1" w:line="560" w:lineRule="exact"/>
        <w:ind w:left="1276" w:right="26" w:hanging="960"/>
        <w:rPr>
          <w:rFonts w:ascii="標楷體" w:eastAsia="標楷體" w:hAnsi="標楷體"/>
          <w:color w:val="000000" w:themeColor="text1"/>
        </w:rPr>
      </w:pPr>
      <w:r w:rsidRPr="003B0897">
        <w:rPr>
          <w:rFonts w:ascii="標楷體" w:eastAsia="標楷體" w:hAnsi="標楷體"/>
          <w:color w:val="000000" w:themeColor="text1"/>
        </w:rPr>
        <w:t>民防大隊、義勇警察大隊、交通義勇警察大隊</w:t>
      </w:r>
      <w:r w:rsidR="004A1205" w:rsidRPr="003B0897">
        <w:rPr>
          <w:rFonts w:ascii="標楷體" w:eastAsia="標楷體" w:hAnsi="標楷體"/>
          <w:color w:val="000000" w:themeColor="text1"/>
        </w:rPr>
        <w:t>編組成員</w:t>
      </w:r>
      <w:r w:rsidRPr="003B0897">
        <w:rPr>
          <w:rFonts w:ascii="標楷體" w:eastAsia="標楷體" w:hAnsi="標楷體"/>
          <w:color w:val="000000" w:themeColor="text1"/>
        </w:rPr>
        <w:t>，有社工、醫護、環保及工程等專長者，請註記於民防人員編組名冊，如</w:t>
      </w:r>
      <w:r w:rsidR="006B2136" w:rsidRPr="003B0897">
        <w:rPr>
          <w:rFonts w:ascii="標楷體" w:eastAsia="標楷體" w:hAnsi="標楷體"/>
          <w:color w:val="000000" w:themeColor="text1"/>
        </w:rPr>
        <w:t>有</w:t>
      </w:r>
      <w:r w:rsidR="004A1205" w:rsidRPr="003B0897">
        <w:rPr>
          <w:rFonts w:ascii="標楷體" w:eastAsia="標楷體" w:hAnsi="標楷體"/>
          <w:color w:val="000000" w:themeColor="text1"/>
        </w:rPr>
        <w:t>參與專長相關民防編組之任務隊（</w:t>
      </w:r>
      <w:r w:rsidR="00B44038" w:rsidRPr="003B0897">
        <w:rPr>
          <w:rFonts w:ascii="標楷體" w:eastAsia="標楷體" w:hAnsi="標楷體"/>
          <w:color w:val="000000" w:themeColor="text1"/>
        </w:rPr>
        <w:t>收容大隊</w:t>
      </w:r>
      <w:r w:rsidR="004A1205" w:rsidRPr="003B0897">
        <w:rPr>
          <w:rFonts w:ascii="標楷體" w:eastAsia="標楷體" w:hAnsi="標楷體"/>
          <w:color w:val="000000" w:themeColor="text1"/>
        </w:rPr>
        <w:t>、</w:t>
      </w:r>
      <w:r w:rsidR="00B44038" w:rsidRPr="003B0897">
        <w:rPr>
          <w:rFonts w:ascii="標楷體" w:eastAsia="標楷體" w:hAnsi="標楷體"/>
          <w:color w:val="000000" w:themeColor="text1"/>
        </w:rPr>
        <w:t>工程搶修大隊</w:t>
      </w:r>
      <w:r w:rsidR="004A1205" w:rsidRPr="003B0897">
        <w:rPr>
          <w:rFonts w:ascii="標楷體" w:eastAsia="標楷體" w:hAnsi="標楷體"/>
          <w:color w:val="000000" w:themeColor="text1"/>
        </w:rPr>
        <w:t>、</w:t>
      </w:r>
      <w:r w:rsidR="00B44038" w:rsidRPr="003B0897">
        <w:rPr>
          <w:rFonts w:ascii="標楷體" w:eastAsia="標楷體" w:hAnsi="標楷體"/>
          <w:color w:val="000000" w:themeColor="text1"/>
        </w:rPr>
        <w:t>物資大隊、醫療大隊及</w:t>
      </w:r>
      <w:r w:rsidR="004A1205" w:rsidRPr="003B0897">
        <w:rPr>
          <w:rFonts w:ascii="標楷體" w:eastAsia="標楷體" w:hAnsi="標楷體"/>
          <w:color w:val="000000" w:themeColor="text1"/>
        </w:rPr>
        <w:t>環境保護大隊）之訓練，</w:t>
      </w:r>
      <w:r w:rsidR="006B2136" w:rsidRPr="003B0897">
        <w:rPr>
          <w:rFonts w:ascii="標楷體" w:eastAsia="標楷體" w:hAnsi="標楷體"/>
          <w:color w:val="000000" w:themeColor="text1"/>
        </w:rPr>
        <w:t>檢附參訓簽到資料</w:t>
      </w:r>
      <w:r w:rsidR="004A1205" w:rsidRPr="003B0897">
        <w:rPr>
          <w:rFonts w:ascii="標楷體" w:eastAsia="標楷體" w:hAnsi="標楷體"/>
          <w:color w:val="000000" w:themeColor="text1"/>
        </w:rPr>
        <w:t xml:space="preserve">可折抵訓練時數。 </w:t>
      </w:r>
    </w:p>
    <w:p w:rsidR="00723C53" w:rsidRPr="0048148B" w:rsidRDefault="004A1205" w:rsidP="00390DF2">
      <w:pPr>
        <w:numPr>
          <w:ilvl w:val="1"/>
          <w:numId w:val="16"/>
        </w:numPr>
        <w:spacing w:line="560" w:lineRule="exact"/>
        <w:ind w:left="1276" w:right="26" w:hanging="960"/>
        <w:rPr>
          <w:rFonts w:ascii="標楷體" w:eastAsia="標楷體" w:hAnsi="標楷體"/>
        </w:rPr>
      </w:pPr>
      <w:r w:rsidRPr="0048148B">
        <w:rPr>
          <w:rFonts w:ascii="標楷體" w:eastAsia="標楷體" w:hAnsi="標楷體"/>
        </w:rPr>
        <w:t xml:space="preserve">各級任務隊、站應依其性質分別參加其任務屬性相關團隊之訓練；區域及任務相近之防護團及聯合防護團，得合併辦理訓練。 </w:t>
      </w:r>
    </w:p>
    <w:p w:rsidR="00723C53" w:rsidRPr="0048148B" w:rsidRDefault="004A1205" w:rsidP="00390DF2">
      <w:pPr>
        <w:spacing w:line="560" w:lineRule="exact"/>
        <w:ind w:left="317" w:right="26"/>
        <w:rPr>
          <w:rFonts w:ascii="標楷體" w:eastAsia="標楷體" w:hAnsi="標楷體"/>
        </w:rPr>
      </w:pPr>
      <w:r w:rsidRPr="0048148B">
        <w:rPr>
          <w:rFonts w:ascii="標楷體" w:eastAsia="標楷體" w:hAnsi="標楷體"/>
        </w:rPr>
        <w:t xml:space="preserve">三、訓練課程安排： </w:t>
      </w:r>
    </w:p>
    <w:p w:rsidR="00723C53" w:rsidRPr="00B24AA1" w:rsidRDefault="004A1205" w:rsidP="00390DF2">
      <w:pPr>
        <w:numPr>
          <w:ilvl w:val="2"/>
          <w:numId w:val="12"/>
        </w:numPr>
        <w:spacing w:line="560" w:lineRule="exact"/>
        <w:ind w:left="1276" w:right="26" w:hanging="794"/>
        <w:jc w:val="both"/>
        <w:rPr>
          <w:rFonts w:ascii="標楷體" w:eastAsia="標楷體" w:hAnsi="標楷體"/>
        </w:rPr>
      </w:pPr>
      <w:r w:rsidRPr="00B24AA1">
        <w:rPr>
          <w:rFonts w:ascii="標楷體" w:eastAsia="標楷體" w:hAnsi="標楷體"/>
        </w:rPr>
        <w:t>本府為利掌握訓練辦理期程，排定本年各民防團隊</w:t>
      </w:r>
      <w:r w:rsidR="00B401F5" w:rsidRPr="00B24AA1">
        <w:rPr>
          <w:rFonts w:ascii="標楷體" w:eastAsia="標楷體" w:hAnsi="標楷體"/>
        </w:rPr>
        <w:t>常年訓練</w:t>
      </w:r>
      <w:r w:rsidRPr="00B24AA1">
        <w:rPr>
          <w:rFonts w:ascii="標楷體" w:eastAsia="標楷體" w:hAnsi="標楷體"/>
        </w:rPr>
        <w:t xml:space="preserve">日程表（如附件1）、幹部訓練日程表（如附件2）。 </w:t>
      </w:r>
    </w:p>
    <w:p w:rsidR="00723C53" w:rsidRPr="0048148B" w:rsidRDefault="004A1205" w:rsidP="00390DF2">
      <w:pPr>
        <w:numPr>
          <w:ilvl w:val="2"/>
          <w:numId w:val="12"/>
        </w:numPr>
        <w:spacing w:line="560" w:lineRule="exact"/>
        <w:ind w:left="1276" w:right="26" w:hanging="794"/>
        <w:jc w:val="both"/>
        <w:rPr>
          <w:rFonts w:ascii="標楷體" w:eastAsia="標楷體" w:hAnsi="標楷體"/>
        </w:rPr>
      </w:pPr>
      <w:r w:rsidRPr="0048148B">
        <w:rPr>
          <w:rFonts w:ascii="標楷體" w:eastAsia="標楷體" w:hAnsi="標楷體"/>
        </w:rPr>
        <w:t>課程安排可配合</w:t>
      </w:r>
      <w:r w:rsidR="004A08E8" w:rsidRPr="004A08E8">
        <w:rPr>
          <w:rFonts w:ascii="標楷體" w:eastAsia="標楷體" w:hAnsi="標楷體" w:hint="eastAsia"/>
        </w:rPr>
        <w:t>參與城鎮韌性演習、全民防衛動員準備、災害防救及相關應變體系規劃之相關演練項目</w:t>
      </w:r>
      <w:r w:rsidR="004A08E8">
        <w:rPr>
          <w:rFonts w:ascii="標楷體" w:eastAsia="標楷體" w:hAnsi="標楷體"/>
        </w:rPr>
        <w:t>，</w:t>
      </w:r>
      <w:r w:rsidR="004A08E8" w:rsidRPr="004A08E8">
        <w:rPr>
          <w:rFonts w:ascii="標楷體" w:eastAsia="標楷體" w:hAnsi="標楷體"/>
        </w:rPr>
        <w:t>以驗證民防動員機制及人員應變能力</w:t>
      </w:r>
      <w:r w:rsidR="004A08E8">
        <w:rPr>
          <w:rFonts w:ascii="標楷體" w:eastAsia="標楷體" w:hAnsi="標楷體"/>
        </w:rPr>
        <w:t>。</w:t>
      </w:r>
    </w:p>
    <w:p w:rsidR="00723C53" w:rsidRPr="0048148B" w:rsidRDefault="004A1205" w:rsidP="00390DF2">
      <w:pPr>
        <w:numPr>
          <w:ilvl w:val="2"/>
          <w:numId w:val="12"/>
        </w:numPr>
        <w:spacing w:line="560" w:lineRule="exact"/>
        <w:ind w:left="1276" w:right="26" w:hanging="794"/>
        <w:jc w:val="both"/>
        <w:rPr>
          <w:rFonts w:ascii="標楷體" w:eastAsia="標楷體" w:hAnsi="標楷體"/>
        </w:rPr>
      </w:pPr>
      <w:r w:rsidRPr="0048148B">
        <w:rPr>
          <w:rFonts w:ascii="標楷體" w:eastAsia="標楷體" w:hAnsi="標楷體"/>
        </w:rPr>
        <w:t xml:space="preserve">實施全民國防教育訓練，應多使用影片等新興媒體方式宣導，讓參訓人員能清楚明瞭政府相關動員整備情形，增進全民防衛國家意識。 </w:t>
      </w:r>
    </w:p>
    <w:p w:rsidR="00723C53" w:rsidRPr="0048148B" w:rsidRDefault="004A1205" w:rsidP="00390DF2">
      <w:pPr>
        <w:numPr>
          <w:ilvl w:val="2"/>
          <w:numId w:val="12"/>
        </w:numPr>
        <w:spacing w:line="560" w:lineRule="exact"/>
        <w:ind w:left="1276" w:right="26" w:hanging="794"/>
        <w:jc w:val="both"/>
        <w:rPr>
          <w:rFonts w:ascii="標楷體" w:eastAsia="標楷體" w:hAnsi="標楷體"/>
        </w:rPr>
      </w:pPr>
      <w:r w:rsidRPr="0048148B">
        <w:rPr>
          <w:rFonts w:ascii="標楷體" w:eastAsia="標楷體" w:hAnsi="標楷體"/>
        </w:rPr>
        <w:t xml:space="preserve">編排課程內容力求精簡實用、過程生動活潑，並以討論及配合電化教學方式實施，各單位得視實際需要派員相互觀摩。 </w:t>
      </w:r>
    </w:p>
    <w:p w:rsidR="00723C53" w:rsidRPr="002A4D3D" w:rsidRDefault="004A1205" w:rsidP="00390DF2">
      <w:pPr>
        <w:numPr>
          <w:ilvl w:val="2"/>
          <w:numId w:val="12"/>
        </w:numPr>
        <w:spacing w:after="1" w:line="560" w:lineRule="exact"/>
        <w:ind w:left="1276" w:right="26" w:hanging="848"/>
        <w:jc w:val="both"/>
        <w:rPr>
          <w:rFonts w:ascii="標楷體" w:eastAsia="標楷體" w:hAnsi="標楷體"/>
          <w:color w:val="000000" w:themeColor="text1"/>
        </w:rPr>
      </w:pPr>
      <w:r w:rsidRPr="002A4D3D">
        <w:rPr>
          <w:rFonts w:ascii="標楷體" w:eastAsia="標楷體" w:hAnsi="標楷體"/>
          <w:color w:val="000000" w:themeColor="text1"/>
        </w:rPr>
        <w:t>為強化各機關（構）防空疏散避難整備及作為</w:t>
      </w:r>
      <w:r w:rsidR="000A0AE9" w:rsidRPr="002A4D3D">
        <w:rPr>
          <w:rFonts w:ascii="標楷體" w:eastAsia="標楷體" w:hAnsi="標楷體" w:hint="eastAsia"/>
          <w:color w:val="000000" w:themeColor="text1"/>
        </w:rPr>
        <w:t>，防護團（聯合防護團）應利用本</w:t>
      </w:r>
      <w:r w:rsidR="000A0AE9" w:rsidRPr="002A4D3D">
        <w:rPr>
          <w:rFonts w:ascii="標楷體" w:eastAsia="標楷體" w:hAnsi="標楷體"/>
          <w:color w:val="000000" w:themeColor="text1"/>
        </w:rPr>
        <w:t>(</w:t>
      </w:r>
      <w:r w:rsidR="001F509E" w:rsidRPr="002A4D3D">
        <w:rPr>
          <w:rFonts w:ascii="標楷體" w:eastAsia="標楷體" w:hAnsi="標楷體"/>
          <w:color w:val="000000" w:themeColor="text1"/>
        </w:rPr>
        <w:t>115</w:t>
      </w:r>
      <w:r w:rsidR="000A0AE9" w:rsidRPr="002A4D3D">
        <w:rPr>
          <w:rFonts w:ascii="標楷體" w:eastAsia="標楷體" w:hAnsi="標楷體"/>
          <w:color w:val="000000" w:themeColor="text1"/>
        </w:rPr>
        <w:t>)年常年訓練時機，舉辦防空疏散避難教育訓練，並配合</w:t>
      </w:r>
      <w:r w:rsidR="004A08E8" w:rsidRPr="002A4D3D">
        <w:rPr>
          <w:rFonts w:ascii="標楷體" w:eastAsia="標楷體" w:hAnsi="標楷體" w:hint="eastAsia"/>
          <w:color w:val="000000" w:themeColor="text1"/>
        </w:rPr>
        <w:t>本年城鎮韌性演習、災害防救及全民防衛動員演習等加強實務證</w:t>
      </w:r>
      <w:r w:rsidR="000A0AE9" w:rsidRPr="002A4D3D">
        <w:rPr>
          <w:rFonts w:ascii="標楷體" w:eastAsia="標楷體" w:hAnsi="標楷體"/>
          <w:color w:val="000000" w:themeColor="text1"/>
        </w:rPr>
        <w:t>，本府（民防總隊）將加強督導，期能降低空襲之損害。</w:t>
      </w:r>
    </w:p>
    <w:p w:rsidR="00723C53" w:rsidRPr="002A4D3D" w:rsidRDefault="004A1205" w:rsidP="00390DF2">
      <w:pPr>
        <w:numPr>
          <w:ilvl w:val="2"/>
          <w:numId w:val="12"/>
        </w:numPr>
        <w:spacing w:after="1" w:line="560" w:lineRule="exact"/>
        <w:ind w:left="1276" w:right="26" w:hanging="794"/>
        <w:jc w:val="both"/>
        <w:rPr>
          <w:rFonts w:ascii="標楷體" w:eastAsia="標楷體" w:hAnsi="標楷體"/>
          <w:color w:val="000000" w:themeColor="text1"/>
        </w:rPr>
      </w:pPr>
      <w:r w:rsidRPr="002A4D3D">
        <w:rPr>
          <w:rFonts w:ascii="標楷體" w:eastAsia="標楷體" w:hAnsi="標楷體"/>
          <w:color w:val="000000" w:themeColor="text1"/>
        </w:rPr>
        <w:t>為強化師資陣容，各單位可向內政部（警政署民防指揮管制所）或本</w:t>
      </w:r>
      <w:r w:rsidR="00B27336" w:rsidRPr="002A4D3D">
        <w:rPr>
          <w:rFonts w:ascii="標楷體" w:eastAsia="標楷體" w:hAnsi="標楷體"/>
          <w:color w:val="000000" w:themeColor="text1"/>
        </w:rPr>
        <w:t>市</w:t>
      </w:r>
      <w:r w:rsidRPr="002A4D3D">
        <w:rPr>
          <w:rFonts w:ascii="標楷體" w:eastAsia="標楷體" w:hAnsi="標楷體"/>
          <w:color w:val="000000" w:themeColor="text1"/>
        </w:rPr>
        <w:t xml:space="preserve">警察局（民防管制中心）諮詢疏散避難訓練師資或教材，提升訓練成效。 </w:t>
      </w:r>
    </w:p>
    <w:p w:rsidR="00723C53" w:rsidRPr="002A4D3D" w:rsidRDefault="004A1205" w:rsidP="00390DF2">
      <w:pPr>
        <w:numPr>
          <w:ilvl w:val="2"/>
          <w:numId w:val="12"/>
        </w:numPr>
        <w:spacing w:after="1" w:line="560" w:lineRule="exact"/>
        <w:ind w:left="1276" w:right="26" w:hanging="794"/>
        <w:jc w:val="both"/>
        <w:rPr>
          <w:rFonts w:ascii="標楷體" w:eastAsia="標楷體" w:hAnsi="標楷體"/>
          <w:color w:val="000000" w:themeColor="text1"/>
        </w:rPr>
      </w:pPr>
      <w:r w:rsidRPr="002A4D3D">
        <w:rPr>
          <w:rFonts w:ascii="標楷體" w:eastAsia="標楷體" w:hAnsi="標楷體"/>
          <w:color w:val="000000" w:themeColor="text1"/>
        </w:rPr>
        <w:t>民防大隊戰時任務為協助民眾疏散避難，各單位應運用各項演訓機會，加強民防人員實務驗證，編組名冊</w:t>
      </w:r>
      <w:r w:rsidR="004528AE" w:rsidRPr="002A4D3D">
        <w:rPr>
          <w:rFonts w:ascii="標楷體" w:eastAsia="標楷體" w:hAnsi="標楷體"/>
          <w:color w:val="000000" w:themeColor="text1"/>
        </w:rPr>
        <w:t>應</w:t>
      </w:r>
      <w:r w:rsidRPr="002A4D3D">
        <w:rPr>
          <w:rFonts w:ascii="標楷體" w:eastAsia="標楷體" w:hAnsi="標楷體"/>
          <w:color w:val="000000" w:themeColor="text1"/>
        </w:rPr>
        <w:t xml:space="preserve">註記各執勤路段(或處所)，俾使其熟悉崗哨及避難設施位置，重大事故或戰災爆發時，期能發揮立即疏導之效果。 </w:t>
      </w:r>
    </w:p>
    <w:p w:rsidR="00723C53" w:rsidRPr="0048148B" w:rsidRDefault="004A1205" w:rsidP="00390DF2">
      <w:pPr>
        <w:spacing w:line="560" w:lineRule="exact"/>
        <w:ind w:left="488" w:right="26"/>
        <w:rPr>
          <w:rFonts w:ascii="標楷體" w:eastAsia="標楷體" w:hAnsi="標楷體"/>
        </w:rPr>
      </w:pPr>
      <w:r w:rsidRPr="0048148B">
        <w:rPr>
          <w:rFonts w:ascii="標楷體" w:eastAsia="標楷體" w:hAnsi="標楷體"/>
        </w:rPr>
        <w:t>四、核報成果：</w:t>
      </w:r>
      <w:r w:rsidRPr="0048148B">
        <w:rPr>
          <w:rFonts w:ascii="標楷體" w:eastAsia="標楷體" w:hAnsi="標楷體"/>
          <w:color w:val="00B0F0"/>
        </w:rPr>
        <w:t xml:space="preserve"> </w:t>
      </w:r>
    </w:p>
    <w:p w:rsidR="00723C53" w:rsidRDefault="004A1205" w:rsidP="00390DF2">
      <w:pPr>
        <w:spacing w:line="560" w:lineRule="exact"/>
        <w:ind w:left="1162" w:right="15" w:hanging="1138"/>
        <w:jc w:val="both"/>
        <w:rPr>
          <w:rFonts w:ascii="標楷體" w:eastAsia="標楷體" w:hAnsi="標楷體"/>
        </w:rPr>
      </w:pPr>
      <w:r w:rsidRPr="0048148B">
        <w:rPr>
          <w:rFonts w:ascii="標楷體" w:eastAsia="標楷體" w:hAnsi="標楷體"/>
          <w:color w:val="00B0F0"/>
        </w:rPr>
        <w:t xml:space="preserve">   </w:t>
      </w:r>
      <w:r w:rsidRPr="0048148B">
        <w:rPr>
          <w:rFonts w:ascii="標楷體" w:eastAsia="標楷體" w:hAnsi="標楷體"/>
        </w:rPr>
        <w:t>(一)</w:t>
      </w:r>
      <w:r w:rsidR="00BC09B6" w:rsidRPr="00004FA7">
        <w:rPr>
          <w:rFonts w:ascii="標楷體" w:eastAsia="標楷體" w:hAnsi="標楷體"/>
          <w:color w:val="FF0000"/>
        </w:rPr>
        <w:t>訓練</w:t>
      </w:r>
      <w:r w:rsidR="007B3C5A" w:rsidRPr="00004FA7">
        <w:rPr>
          <w:rFonts w:ascii="標楷體" w:eastAsia="標楷體" w:hAnsi="標楷體"/>
          <w:color w:val="FF0000"/>
        </w:rPr>
        <w:t>成果</w:t>
      </w:r>
      <w:r w:rsidR="006E28A3" w:rsidRPr="00004FA7">
        <w:rPr>
          <w:rFonts w:ascii="標楷體" w:eastAsia="標楷體" w:hAnsi="標楷體" w:hint="eastAsia"/>
          <w:color w:val="FF0000"/>
        </w:rPr>
        <w:t>請</w:t>
      </w:r>
      <w:r w:rsidR="00004FA7" w:rsidRPr="00004FA7">
        <w:rPr>
          <w:rFonts w:ascii="標楷體" w:eastAsia="標楷體" w:hAnsi="標楷體" w:hint="eastAsia"/>
          <w:color w:val="FF0000"/>
        </w:rPr>
        <w:t>於辦理訓練完畢後</w:t>
      </w:r>
      <w:r w:rsidR="0005645A">
        <w:rPr>
          <w:rFonts w:ascii="標楷體" w:eastAsia="標楷體" w:hAnsi="標楷體" w:hint="eastAsia"/>
          <w:color w:val="FF0000"/>
        </w:rPr>
        <w:t>1</w:t>
      </w:r>
      <w:r w:rsidR="00B64C64">
        <w:rPr>
          <w:rFonts w:ascii="標楷體" w:eastAsia="標楷體" w:hAnsi="標楷體" w:hint="eastAsia"/>
          <w:color w:val="FF0000"/>
        </w:rPr>
        <w:t>0</w:t>
      </w:r>
      <w:r w:rsidR="00004FA7" w:rsidRPr="00004FA7">
        <w:rPr>
          <w:rFonts w:ascii="標楷體" w:eastAsia="標楷體" w:hAnsi="標楷體" w:hint="eastAsia"/>
          <w:color w:val="FF0000"/>
        </w:rPr>
        <w:t>日內</w:t>
      </w:r>
      <w:r w:rsidR="00B24AA1">
        <w:rPr>
          <w:rFonts w:ascii="標楷體" w:eastAsia="標楷體" w:hAnsi="標楷體"/>
        </w:rPr>
        <w:t>，</w:t>
      </w:r>
      <w:r w:rsidR="00B24AA1" w:rsidRPr="00B24AA1">
        <w:rPr>
          <w:rFonts w:ascii="標楷體" w:eastAsia="標楷體" w:hAnsi="標楷體" w:hint="eastAsia"/>
        </w:rPr>
        <w:t>將</w:t>
      </w:r>
      <w:r w:rsidR="003B0897" w:rsidRPr="003B0897">
        <w:rPr>
          <w:rFonts w:ascii="新細明體" w:eastAsia="新細明體" w:hAnsi="新細明體" w:cs="新細明體" w:hint="eastAsia"/>
        </w:rPr>
        <w:t>①</w:t>
      </w:r>
      <w:r w:rsidR="00E24F65">
        <w:rPr>
          <w:rFonts w:ascii="標楷體" w:eastAsia="標楷體" w:hAnsi="標楷體" w:hint="eastAsia"/>
        </w:rPr>
        <w:t>訓練</w:t>
      </w:r>
      <w:r w:rsidR="00B24AA1">
        <w:rPr>
          <w:rFonts w:ascii="標楷體" w:eastAsia="標楷體" w:hAnsi="標楷體" w:hint="eastAsia"/>
        </w:rPr>
        <w:t>細部執行計畫、</w:t>
      </w:r>
      <w:r w:rsidR="003B0897" w:rsidRPr="003B0897">
        <w:rPr>
          <w:rFonts w:ascii="新細明體" w:eastAsia="新細明體" w:hAnsi="新細明體" w:cs="新細明體" w:hint="eastAsia"/>
        </w:rPr>
        <w:t>②</w:t>
      </w:r>
      <w:r w:rsidR="00B24AA1" w:rsidRPr="00B24AA1">
        <w:rPr>
          <w:rFonts w:ascii="標楷體" w:eastAsia="標楷體" w:hAnsi="標楷體"/>
        </w:rPr>
        <w:t>訓練</w:t>
      </w:r>
      <w:r w:rsidR="00E00D6E">
        <w:rPr>
          <w:rFonts w:ascii="標楷體" w:eastAsia="標楷體" w:hAnsi="標楷體" w:hint="eastAsia"/>
        </w:rPr>
        <w:t>日</w:t>
      </w:r>
      <w:r w:rsidR="00B24AA1" w:rsidRPr="00B24AA1">
        <w:rPr>
          <w:rFonts w:ascii="標楷體" w:eastAsia="標楷體" w:hAnsi="標楷體"/>
        </w:rPr>
        <w:t>程表、</w:t>
      </w:r>
      <w:r w:rsidR="003B0897" w:rsidRPr="003B0897">
        <w:rPr>
          <w:rFonts w:ascii="新細明體" w:eastAsia="新細明體" w:hAnsi="新細明體" w:cs="新細明體" w:hint="eastAsia"/>
        </w:rPr>
        <w:t>③</w:t>
      </w:r>
      <w:r w:rsidR="00B24AA1" w:rsidRPr="00B24AA1">
        <w:rPr>
          <w:rFonts w:ascii="標楷體" w:eastAsia="標楷體" w:hAnsi="標楷體"/>
        </w:rPr>
        <w:t>簽到表、</w:t>
      </w:r>
      <w:r w:rsidR="003B0897" w:rsidRPr="003B0897">
        <w:rPr>
          <w:rFonts w:ascii="新細明體" w:eastAsia="新細明體" w:hAnsi="新細明體" w:cs="新細明體" w:hint="eastAsia"/>
        </w:rPr>
        <w:t>④</w:t>
      </w:r>
      <w:r w:rsidR="00B24AA1" w:rsidRPr="00B24AA1">
        <w:rPr>
          <w:rFonts w:ascii="標楷體" w:eastAsia="標楷體" w:hAnsi="標楷體"/>
        </w:rPr>
        <w:t>上課照片</w:t>
      </w:r>
      <w:r w:rsidR="00B24AA1">
        <w:rPr>
          <w:rFonts w:ascii="標楷體" w:eastAsia="標楷體" w:hAnsi="標楷體"/>
        </w:rPr>
        <w:t>等資料</w:t>
      </w:r>
      <w:r w:rsidR="00E24F65" w:rsidRPr="00E24F65">
        <w:rPr>
          <w:rFonts w:ascii="標楷體" w:eastAsia="標楷體" w:hAnsi="標楷體" w:hint="eastAsia"/>
          <w:color w:val="FF0000"/>
        </w:rPr>
        <w:t>依附件格式</w:t>
      </w:r>
      <w:r w:rsidR="00E24F65">
        <w:rPr>
          <w:rFonts w:ascii="標楷體" w:eastAsia="標楷體" w:hAnsi="標楷體" w:hint="eastAsia"/>
        </w:rPr>
        <w:t>以</w:t>
      </w:r>
      <w:r w:rsidR="00E24F65" w:rsidRPr="003B0897">
        <w:rPr>
          <w:rFonts w:ascii="標楷體" w:eastAsia="標楷體" w:hAnsi="標楷體" w:hint="eastAsia"/>
          <w:color w:val="FF0000"/>
        </w:rPr>
        <w:t>紙本</w:t>
      </w:r>
      <w:r w:rsidR="006E28A3" w:rsidRPr="003B0897">
        <w:rPr>
          <w:rFonts w:ascii="標楷體" w:eastAsia="標楷體" w:hAnsi="標楷體"/>
          <w:color w:val="FF0000"/>
        </w:rPr>
        <w:t>函報</w:t>
      </w:r>
      <w:r w:rsidR="001C5180" w:rsidRPr="00FA6ED6">
        <w:rPr>
          <w:rFonts w:ascii="標楷體" w:eastAsia="標楷體" w:hAnsi="標楷體" w:hint="eastAsia"/>
        </w:rPr>
        <w:t>本</w:t>
      </w:r>
      <w:r w:rsidR="001C5180">
        <w:rPr>
          <w:rFonts w:ascii="標楷體" w:eastAsia="標楷體" w:hAnsi="標楷體" w:hint="eastAsia"/>
        </w:rPr>
        <w:t>市</w:t>
      </w:r>
      <w:r w:rsidR="00BC09B6" w:rsidRPr="0048148B">
        <w:rPr>
          <w:rFonts w:ascii="標楷體" w:eastAsia="標楷體" w:hAnsi="標楷體"/>
        </w:rPr>
        <w:t>警察局</w:t>
      </w:r>
      <w:r w:rsidR="00E24F65">
        <w:rPr>
          <w:rFonts w:ascii="標楷體" w:eastAsia="標楷體" w:hAnsi="標楷體" w:hint="eastAsia"/>
        </w:rPr>
        <w:t>備查</w:t>
      </w:r>
      <w:r w:rsidR="00E24F65">
        <w:rPr>
          <w:rFonts w:ascii="標楷體" w:eastAsia="標楷體" w:hAnsi="標楷體"/>
        </w:rPr>
        <w:t>(</w:t>
      </w:r>
      <w:r w:rsidR="003B0897" w:rsidRPr="003B0897">
        <w:rPr>
          <w:rFonts w:ascii="新細明體" w:eastAsia="新細明體" w:hAnsi="新細明體" w:cs="新細明體" w:hint="eastAsia"/>
        </w:rPr>
        <w:t>⑤</w:t>
      </w:r>
      <w:r w:rsidR="00E24F65">
        <w:rPr>
          <w:rFonts w:ascii="標楷體" w:eastAsia="標楷體" w:hAnsi="標楷體"/>
        </w:rPr>
        <w:t>編組人員名冊及</w:t>
      </w:r>
      <w:r w:rsidR="003B0897" w:rsidRPr="003B0897">
        <w:rPr>
          <w:rFonts w:ascii="新細明體" w:eastAsia="新細明體" w:hAnsi="新細明體" w:cs="新細明體" w:hint="eastAsia"/>
        </w:rPr>
        <w:t>⑥</w:t>
      </w:r>
      <w:r w:rsidR="00E24F65">
        <w:rPr>
          <w:rFonts w:ascii="標楷體" w:eastAsia="標楷體" w:hAnsi="標楷體"/>
        </w:rPr>
        <w:t>裝備器材管理清冊</w:t>
      </w:r>
      <w:r w:rsidR="00E24F65">
        <w:rPr>
          <w:rFonts w:ascii="標楷體" w:eastAsia="標楷體" w:hAnsi="標楷體" w:hint="eastAsia"/>
        </w:rPr>
        <w:t>，</w:t>
      </w:r>
      <w:r w:rsidR="00E24F65">
        <w:rPr>
          <w:rFonts w:ascii="標楷體" w:eastAsia="標楷體" w:hAnsi="標楷體"/>
        </w:rPr>
        <w:t>請以電子檔寄送</w:t>
      </w:r>
      <w:r w:rsidR="00E24F65">
        <w:rPr>
          <w:rFonts w:ascii="標楷體" w:eastAsia="標楷體" w:hAnsi="標楷體" w:hint="eastAsia"/>
        </w:rPr>
        <w:t>，不需提供紙本</w:t>
      </w:r>
      <w:r w:rsidR="00E24F65">
        <w:rPr>
          <w:rFonts w:ascii="標楷體" w:eastAsia="標楷體" w:hAnsi="標楷體"/>
        </w:rPr>
        <w:t>)</w:t>
      </w:r>
      <w:r w:rsidR="00B24AA1">
        <w:rPr>
          <w:rFonts w:ascii="標楷體" w:eastAsia="標楷體" w:hAnsi="標楷體"/>
        </w:rPr>
        <w:t>，</w:t>
      </w:r>
      <w:r w:rsidR="006E28A3">
        <w:rPr>
          <w:rFonts w:ascii="標楷體" w:eastAsia="標楷體" w:hAnsi="標楷體"/>
        </w:rPr>
        <w:t>另</w:t>
      </w:r>
      <w:r w:rsidR="00E24F65">
        <w:rPr>
          <w:rFonts w:ascii="標楷體" w:eastAsia="標楷體" w:hAnsi="標楷體" w:hint="eastAsia"/>
        </w:rPr>
        <w:t>請將成果資料電子檔寄本市警察局承辦人電子信箱</w:t>
      </w:r>
      <w:r w:rsidR="009C4141">
        <w:rPr>
          <w:rFonts w:ascii="標楷體" w:eastAsia="標楷體" w:hAnsi="標楷體"/>
        </w:rPr>
        <w:t>；</w:t>
      </w:r>
      <w:r w:rsidR="00757A15" w:rsidRPr="0048148B">
        <w:rPr>
          <w:rFonts w:ascii="標楷體" w:eastAsia="標楷體" w:hAnsi="標楷體"/>
        </w:rPr>
        <w:t>義勇警察大隊、交通義勇警察大隊</w:t>
      </w:r>
      <w:r w:rsidR="00757A15">
        <w:rPr>
          <w:rFonts w:ascii="標楷體" w:eastAsia="標楷體" w:hAnsi="標楷體" w:hint="eastAsia"/>
          <w:color w:val="auto"/>
        </w:rPr>
        <w:t>核報</w:t>
      </w:r>
      <w:r w:rsidR="001C5180" w:rsidRPr="00FA6ED6">
        <w:rPr>
          <w:rFonts w:ascii="標楷體" w:eastAsia="標楷體" w:hAnsi="標楷體" w:hint="eastAsia"/>
        </w:rPr>
        <w:t>本</w:t>
      </w:r>
      <w:r w:rsidR="001C5180">
        <w:rPr>
          <w:rFonts w:ascii="標楷體" w:eastAsia="標楷體" w:hAnsi="標楷體" w:hint="eastAsia"/>
        </w:rPr>
        <w:t>市</w:t>
      </w:r>
      <w:r w:rsidR="00757A15">
        <w:rPr>
          <w:rFonts w:ascii="標楷體" w:eastAsia="標楷體" w:hAnsi="標楷體" w:hint="eastAsia"/>
          <w:color w:val="auto"/>
        </w:rPr>
        <w:t>警察局各業務系統</w:t>
      </w:r>
      <w:r w:rsidR="00757A15" w:rsidRPr="0048148B">
        <w:rPr>
          <w:rFonts w:ascii="標楷體" w:eastAsia="標楷體" w:hAnsi="標楷體"/>
        </w:rPr>
        <w:t>備查</w:t>
      </w:r>
      <w:r w:rsidR="006E28A3" w:rsidRPr="0048148B">
        <w:rPr>
          <w:rFonts w:ascii="標楷體" w:eastAsia="標楷體" w:hAnsi="標楷體"/>
        </w:rPr>
        <w:t>。</w:t>
      </w:r>
    </w:p>
    <w:p w:rsidR="006E28A3" w:rsidRPr="0048148B" w:rsidRDefault="006E28A3" w:rsidP="00390DF2">
      <w:pPr>
        <w:spacing w:after="229" w:line="560" w:lineRule="exact"/>
        <w:ind w:left="1276" w:right="26" w:hanging="827"/>
        <w:jc w:val="both"/>
        <w:rPr>
          <w:rFonts w:ascii="標楷體" w:eastAsia="標楷體" w:hAnsi="標楷體"/>
        </w:rPr>
      </w:pPr>
      <w:r w:rsidRPr="0048148B">
        <w:rPr>
          <w:rFonts w:ascii="標楷體" w:eastAsia="標楷體" w:hAnsi="標楷體"/>
        </w:rPr>
        <w:t>(二)</w:t>
      </w:r>
      <w:r w:rsidRPr="006E28A3">
        <w:rPr>
          <w:rFonts w:ascii="標楷體" w:eastAsia="標楷體" w:hAnsi="標楷體"/>
        </w:rPr>
        <w:t xml:space="preserve"> </w:t>
      </w:r>
      <w:r w:rsidRPr="0048148B">
        <w:rPr>
          <w:rFonts w:ascii="標楷體" w:eastAsia="標楷體" w:hAnsi="標楷體"/>
        </w:rPr>
        <w:t xml:space="preserve">本訓練時數可登錄於公務人員終身學習時數，各單位主動協調各相關認證權責單位就具公務人員身分者辦理。 </w:t>
      </w:r>
    </w:p>
    <w:p w:rsidR="00723C53" w:rsidRPr="0048148B" w:rsidRDefault="004A1205" w:rsidP="00390DF2">
      <w:pPr>
        <w:spacing w:line="560" w:lineRule="exact"/>
        <w:ind w:right="26"/>
        <w:rPr>
          <w:rFonts w:ascii="標楷體" w:eastAsia="標楷體" w:hAnsi="標楷體"/>
        </w:rPr>
      </w:pPr>
      <w:r w:rsidRPr="0048148B">
        <w:rPr>
          <w:rFonts w:ascii="標楷體" w:eastAsia="標楷體" w:hAnsi="標楷體"/>
        </w:rPr>
        <w:t>捌、督導評核</w:t>
      </w:r>
      <w:r w:rsidRPr="0048148B">
        <w:rPr>
          <w:rFonts w:ascii="標楷體" w:eastAsia="標楷體" w:hAnsi="標楷體"/>
          <w:sz w:val="24"/>
        </w:rPr>
        <w:t xml:space="preserve"> </w:t>
      </w:r>
    </w:p>
    <w:p w:rsidR="00723C53" w:rsidRPr="0048148B" w:rsidRDefault="004A1205" w:rsidP="00390DF2">
      <w:pPr>
        <w:spacing w:line="560" w:lineRule="exact"/>
        <w:ind w:left="317" w:right="26"/>
        <w:rPr>
          <w:rFonts w:ascii="標楷體" w:eastAsia="標楷體" w:hAnsi="標楷體"/>
        </w:rPr>
      </w:pPr>
      <w:r w:rsidRPr="0048148B">
        <w:rPr>
          <w:rFonts w:ascii="標楷體" w:eastAsia="標楷體" w:hAnsi="標楷體"/>
        </w:rPr>
        <w:t>一、 督評單位</w:t>
      </w:r>
      <w:r w:rsidRPr="0048148B">
        <w:rPr>
          <w:rFonts w:ascii="標楷體" w:eastAsia="標楷體" w:hAnsi="標楷體"/>
          <w:sz w:val="24"/>
        </w:rPr>
        <w:t xml:space="preserve"> </w:t>
      </w:r>
    </w:p>
    <w:p w:rsidR="00723C53" w:rsidRPr="004A08E8" w:rsidRDefault="004A1205" w:rsidP="00390DF2">
      <w:pPr>
        <w:numPr>
          <w:ilvl w:val="2"/>
          <w:numId w:val="20"/>
        </w:numPr>
        <w:spacing w:after="81" w:line="560" w:lineRule="exact"/>
        <w:ind w:leftChars="143" w:left="1274" w:right="15" w:hangingChars="255" w:hanging="816"/>
        <w:jc w:val="both"/>
        <w:rPr>
          <w:rFonts w:ascii="標楷體" w:eastAsia="標楷體" w:hAnsi="標楷體"/>
        </w:rPr>
      </w:pPr>
      <w:r w:rsidRPr="004A08E8">
        <w:rPr>
          <w:rFonts w:ascii="標楷體" w:eastAsia="標楷體" w:hAnsi="標楷體"/>
        </w:rPr>
        <w:t>行政院全民防衛動員準備業務會報（國防部全民防衛動員署</w:t>
      </w:r>
      <w:r w:rsidR="004A08E8" w:rsidRPr="004A08E8">
        <w:rPr>
          <w:rFonts w:ascii="標楷體" w:eastAsia="標楷體" w:hAnsi="標楷體"/>
        </w:rPr>
        <w:t>）、臺閩全民戰力綜合協調會報（國防部全民防衛動員署後備指揮部）</w:t>
      </w:r>
      <w:r w:rsidRPr="004A08E8">
        <w:rPr>
          <w:rFonts w:ascii="標楷體" w:eastAsia="標楷體" w:hAnsi="標楷體"/>
        </w:rPr>
        <w:t>、內政部動員準備業務會報、警政署及實施訓練團隊之上級機關、相關法令業管機關（各就所指揮、監督、隸屬或管制運用單位實施督導）。</w:t>
      </w:r>
      <w:r w:rsidRPr="004A08E8">
        <w:rPr>
          <w:rFonts w:ascii="標楷體" w:eastAsia="標楷體" w:hAnsi="標楷體"/>
          <w:sz w:val="24"/>
        </w:rPr>
        <w:t xml:space="preserve"> </w:t>
      </w:r>
    </w:p>
    <w:p w:rsidR="00723C53" w:rsidRPr="009C4141" w:rsidRDefault="004A1205" w:rsidP="00390DF2">
      <w:pPr>
        <w:numPr>
          <w:ilvl w:val="2"/>
          <w:numId w:val="20"/>
        </w:numPr>
        <w:spacing w:line="560" w:lineRule="exact"/>
        <w:ind w:right="26" w:hanging="794"/>
        <w:jc w:val="both"/>
        <w:rPr>
          <w:rFonts w:ascii="標楷體" w:eastAsia="標楷體" w:hAnsi="標楷體"/>
        </w:rPr>
      </w:pPr>
      <w:r w:rsidRPr="009C4141">
        <w:rPr>
          <w:rFonts w:ascii="標楷體" w:eastAsia="標楷體" w:hAnsi="標楷體"/>
        </w:rPr>
        <w:t>本府</w:t>
      </w:r>
      <w:r w:rsidRPr="009C4141">
        <w:rPr>
          <w:rFonts w:ascii="標楷體" w:eastAsia="標楷體" w:hAnsi="標楷體" w:cs="Times New Roman"/>
        </w:rPr>
        <w:t>(</w:t>
      </w:r>
      <w:r w:rsidRPr="009C4141">
        <w:rPr>
          <w:rFonts w:ascii="標楷體" w:eastAsia="標楷體" w:hAnsi="標楷體"/>
        </w:rPr>
        <w:t>各就所指揮、監督、隸屬或管制運用單位實施督導</w:t>
      </w:r>
      <w:r w:rsidRPr="009C4141">
        <w:rPr>
          <w:rFonts w:ascii="標楷體" w:eastAsia="標楷體" w:hAnsi="標楷體" w:cs="Times New Roman"/>
        </w:rPr>
        <w:t>)</w:t>
      </w:r>
      <w:r w:rsidRPr="009C4141">
        <w:rPr>
          <w:rFonts w:ascii="標楷體" w:eastAsia="標楷體" w:hAnsi="標楷體"/>
        </w:rPr>
        <w:t>。</w:t>
      </w:r>
      <w:r w:rsidR="00814A88" w:rsidRPr="00814A88">
        <w:rPr>
          <w:rFonts w:ascii="標楷體" w:eastAsia="標楷體" w:hAnsi="標楷體" w:hint="eastAsia"/>
        </w:rPr>
        <w:t>學校防護團、</w:t>
      </w:r>
      <w:r w:rsidR="004A08E8">
        <w:rPr>
          <w:rFonts w:ascii="標楷體" w:eastAsia="標楷體" w:hAnsi="標楷體" w:hint="eastAsia"/>
        </w:rPr>
        <w:t>收容大隊、</w:t>
      </w:r>
      <w:r w:rsidR="004A08E8" w:rsidRPr="00814A88">
        <w:rPr>
          <w:rFonts w:ascii="標楷體" w:eastAsia="標楷體" w:hAnsi="標楷體" w:hint="eastAsia"/>
        </w:rPr>
        <w:t>工程搶修大隊</w:t>
      </w:r>
      <w:r w:rsidR="004A08E8">
        <w:rPr>
          <w:rFonts w:ascii="標楷體" w:eastAsia="標楷體" w:hAnsi="標楷體" w:hint="eastAsia"/>
        </w:rPr>
        <w:t>、物資大隊、</w:t>
      </w:r>
      <w:r w:rsidR="004A08E8" w:rsidRPr="00814A88">
        <w:rPr>
          <w:rFonts w:ascii="標楷體" w:eastAsia="標楷體" w:hAnsi="標楷體" w:hint="eastAsia"/>
        </w:rPr>
        <w:t>醫</w:t>
      </w:r>
      <w:r w:rsidR="004A08E8">
        <w:rPr>
          <w:rFonts w:ascii="標楷體" w:eastAsia="標楷體" w:hAnsi="標楷體" w:hint="eastAsia"/>
        </w:rPr>
        <w:t>療</w:t>
      </w:r>
      <w:r w:rsidR="004A08E8" w:rsidRPr="00814A88">
        <w:rPr>
          <w:rFonts w:ascii="標楷體" w:eastAsia="標楷體" w:hAnsi="標楷體" w:hint="eastAsia"/>
        </w:rPr>
        <w:t>大隊</w:t>
      </w:r>
      <w:r w:rsidR="004A08E8">
        <w:rPr>
          <w:rFonts w:ascii="標楷體" w:eastAsia="標楷體" w:hAnsi="標楷體" w:hint="eastAsia"/>
        </w:rPr>
        <w:t>及</w:t>
      </w:r>
      <w:r w:rsidR="00814A88" w:rsidRPr="00814A88">
        <w:rPr>
          <w:rFonts w:ascii="標楷體" w:eastAsia="標楷體" w:hAnsi="標楷體" w:hint="eastAsia"/>
        </w:rPr>
        <w:t>環境保護大隊部分，請本府教育處、</w:t>
      </w:r>
      <w:r w:rsidR="004A08E8">
        <w:rPr>
          <w:rFonts w:ascii="標楷體" w:eastAsia="標楷體" w:hAnsi="標楷體" w:hint="eastAsia"/>
        </w:rPr>
        <w:t>社會處、</w:t>
      </w:r>
      <w:r w:rsidR="004A08E8" w:rsidRPr="00814A88">
        <w:rPr>
          <w:rFonts w:ascii="標楷體" w:eastAsia="標楷體" w:hAnsi="標楷體" w:hint="eastAsia"/>
        </w:rPr>
        <w:t>工務處</w:t>
      </w:r>
      <w:r w:rsidR="004A08E8">
        <w:rPr>
          <w:rFonts w:ascii="標楷體" w:eastAsia="標楷體" w:hAnsi="標楷體" w:hint="eastAsia"/>
        </w:rPr>
        <w:t>、產業發展處、衛生局及環境</w:t>
      </w:r>
      <w:r w:rsidR="00814A88" w:rsidRPr="00814A88">
        <w:rPr>
          <w:rFonts w:ascii="標楷體" w:eastAsia="標楷體" w:hAnsi="標楷體" w:hint="eastAsia"/>
        </w:rPr>
        <w:t>保護局</w:t>
      </w:r>
      <w:r w:rsidR="001C5180">
        <w:rPr>
          <w:rFonts w:ascii="標楷體" w:eastAsia="標楷體" w:hAnsi="標楷體" w:hint="eastAsia"/>
        </w:rPr>
        <w:t>，</w:t>
      </w:r>
      <w:r w:rsidR="00814A88" w:rsidRPr="00814A88">
        <w:rPr>
          <w:rFonts w:ascii="標楷體" w:eastAsia="標楷體" w:hAnsi="標楷體" w:hint="eastAsia"/>
        </w:rPr>
        <w:t>各循業務逕行實施督評。</w:t>
      </w:r>
    </w:p>
    <w:p w:rsidR="00723C53" w:rsidRPr="0048148B" w:rsidRDefault="004A1205" w:rsidP="00390DF2">
      <w:pPr>
        <w:spacing w:line="560" w:lineRule="exact"/>
        <w:ind w:left="317" w:right="26"/>
        <w:rPr>
          <w:rFonts w:ascii="標楷體" w:eastAsia="標楷體" w:hAnsi="標楷體"/>
        </w:rPr>
      </w:pPr>
      <w:r w:rsidRPr="0048148B">
        <w:rPr>
          <w:rFonts w:ascii="標楷體" w:eastAsia="標楷體" w:hAnsi="標楷體"/>
        </w:rPr>
        <w:t>二、 督導評核</w:t>
      </w:r>
      <w:r w:rsidRPr="0048148B">
        <w:rPr>
          <w:rFonts w:ascii="標楷體" w:eastAsia="標楷體" w:hAnsi="標楷體"/>
          <w:sz w:val="24"/>
        </w:rPr>
        <w:t xml:space="preserve"> </w:t>
      </w:r>
    </w:p>
    <w:p w:rsidR="00723C53" w:rsidRPr="0048148B" w:rsidRDefault="004A1205" w:rsidP="00390DF2">
      <w:pPr>
        <w:spacing w:line="560" w:lineRule="exact"/>
        <w:ind w:left="488" w:right="26"/>
        <w:rPr>
          <w:rFonts w:ascii="標楷體" w:eastAsia="標楷體" w:hAnsi="標楷體"/>
        </w:rPr>
      </w:pPr>
      <w:r w:rsidRPr="0048148B">
        <w:rPr>
          <w:rFonts w:ascii="標楷體" w:eastAsia="標楷體" w:hAnsi="標楷體"/>
        </w:rPr>
        <w:t>(一)</w:t>
      </w:r>
      <w:r w:rsidRPr="0048148B">
        <w:rPr>
          <w:rFonts w:ascii="標楷體" w:eastAsia="標楷體" w:hAnsi="標楷體" w:cs="Arial"/>
          <w:b/>
        </w:rPr>
        <w:t xml:space="preserve"> </w:t>
      </w:r>
      <w:r w:rsidRPr="0048148B">
        <w:rPr>
          <w:rFonts w:ascii="標楷體" w:eastAsia="標楷體" w:hAnsi="標楷體"/>
        </w:rPr>
        <w:t>聯合督評對象及權責</w:t>
      </w:r>
      <w:r w:rsidRPr="0048148B">
        <w:rPr>
          <w:rFonts w:ascii="標楷體" w:eastAsia="標楷體" w:hAnsi="標楷體"/>
          <w:sz w:val="24"/>
        </w:rPr>
        <w:t xml:space="preserve"> </w:t>
      </w:r>
    </w:p>
    <w:p w:rsidR="00723C53" w:rsidRPr="0048148B" w:rsidRDefault="004A1205" w:rsidP="00390DF2">
      <w:pPr>
        <w:numPr>
          <w:ilvl w:val="3"/>
          <w:numId w:val="12"/>
        </w:numPr>
        <w:spacing w:after="5" w:line="560" w:lineRule="exact"/>
        <w:ind w:left="1418" w:right="55" w:hanging="509"/>
        <w:jc w:val="both"/>
        <w:rPr>
          <w:rFonts w:ascii="標楷體" w:eastAsia="標楷體" w:hAnsi="標楷體"/>
        </w:rPr>
      </w:pPr>
      <w:r w:rsidRPr="0048148B">
        <w:rPr>
          <w:rFonts w:ascii="標楷體" w:eastAsia="標楷體" w:hAnsi="標楷體"/>
        </w:rPr>
        <w:t>本年度督評項目為</w:t>
      </w:r>
      <w:r w:rsidR="007C6C00" w:rsidRPr="007C6C00">
        <w:rPr>
          <w:rFonts w:ascii="標楷體" w:eastAsia="標楷體" w:hAnsi="標楷體" w:hint="eastAsia"/>
          <w:color w:val="FF0000"/>
        </w:rPr>
        <w:t>民防團</w:t>
      </w:r>
      <w:r w:rsidRPr="0048148B">
        <w:rPr>
          <w:rFonts w:ascii="標楷體" w:eastAsia="標楷體" w:hAnsi="標楷體"/>
        </w:rPr>
        <w:t>訓練，由行政院全民防衛動員準備業務會報（國防部全民防衛動員署）、臺閩全民戰力綜合協調會報（國防部全民防衛動員署後備指揮部）、內政部動員準備業務會報及內政部警政署等單位依權責實施聯合督評，督評日期及分組別如附件</w:t>
      </w:r>
      <w:r w:rsidRPr="007C6C00">
        <w:rPr>
          <w:rFonts w:ascii="標楷體" w:eastAsia="標楷體" w:hAnsi="標楷體" w:cs="Times New Roman"/>
        </w:rPr>
        <w:t>3</w:t>
      </w:r>
      <w:r w:rsidRPr="0048148B">
        <w:rPr>
          <w:rFonts w:ascii="標楷體" w:eastAsia="標楷體" w:hAnsi="標楷體"/>
        </w:rPr>
        <w:t>。</w:t>
      </w:r>
      <w:r w:rsidR="00C52EA5" w:rsidRPr="00C52EA5">
        <w:rPr>
          <w:rFonts w:ascii="標楷體" w:eastAsia="標楷體" w:hAnsi="標楷體" w:cs="Times New Roman" w:hint="eastAsia"/>
        </w:rPr>
        <w:t>民防總隊其餘各任務大隊</w:t>
      </w:r>
      <w:r w:rsidR="00C52EA5" w:rsidRPr="00C52EA5">
        <w:rPr>
          <w:rFonts w:ascii="標楷體" w:eastAsia="標楷體" w:hAnsi="標楷體" w:cs="Times New Roman"/>
        </w:rPr>
        <w:t>(站)、民防團、民防分團及防護團(聯合防護團)各項編訓資料(書面)均應準備受檢。</w:t>
      </w:r>
    </w:p>
    <w:p w:rsidR="00723C53" w:rsidRPr="00172007" w:rsidRDefault="004A1205" w:rsidP="00390DF2">
      <w:pPr>
        <w:numPr>
          <w:ilvl w:val="3"/>
          <w:numId w:val="12"/>
        </w:numPr>
        <w:spacing w:line="560" w:lineRule="exact"/>
        <w:ind w:left="1418" w:right="55" w:hanging="509"/>
        <w:jc w:val="both"/>
        <w:rPr>
          <w:rFonts w:ascii="標楷體" w:eastAsia="標楷體" w:hAnsi="標楷體"/>
        </w:rPr>
      </w:pPr>
      <w:r w:rsidRPr="00172007">
        <w:rPr>
          <w:rFonts w:ascii="標楷體" w:eastAsia="標楷體" w:hAnsi="標楷體"/>
        </w:rPr>
        <w:t>民防團隊</w:t>
      </w:r>
      <w:r w:rsidR="00B401F5" w:rsidRPr="00172007">
        <w:rPr>
          <w:rFonts w:ascii="標楷體" w:eastAsia="標楷體" w:hAnsi="標楷體"/>
        </w:rPr>
        <w:t>常年</w:t>
      </w:r>
      <w:r w:rsidR="00F0724A" w:rsidRPr="00172007">
        <w:rPr>
          <w:rFonts w:ascii="標楷體" w:eastAsia="標楷體" w:hAnsi="標楷體"/>
        </w:rPr>
        <w:t>及幹部</w:t>
      </w:r>
      <w:r w:rsidR="00B401F5" w:rsidRPr="00172007">
        <w:rPr>
          <w:rFonts w:ascii="標楷體" w:eastAsia="標楷體" w:hAnsi="標楷體"/>
        </w:rPr>
        <w:t>訓練</w:t>
      </w:r>
      <w:r w:rsidRPr="00172007">
        <w:rPr>
          <w:rFonts w:ascii="標楷體" w:eastAsia="標楷體" w:hAnsi="標楷體"/>
        </w:rPr>
        <w:t>督評項目表如附件</w:t>
      </w:r>
      <w:r w:rsidR="00F0724A" w:rsidRPr="00172007">
        <w:rPr>
          <w:rFonts w:ascii="標楷體" w:eastAsia="標楷體" w:hAnsi="標楷體"/>
        </w:rPr>
        <w:t xml:space="preserve"> 4</w:t>
      </w:r>
      <w:r w:rsidRPr="00172007">
        <w:rPr>
          <w:rFonts w:ascii="標楷體" w:eastAsia="標楷體" w:hAnsi="標楷體"/>
        </w:rPr>
        <w:t>，請以</w:t>
      </w:r>
      <w:r w:rsidRPr="00172007">
        <w:rPr>
          <w:rFonts w:ascii="標楷體" w:eastAsia="標楷體" w:hAnsi="標楷體" w:cs="Times New Roman"/>
        </w:rPr>
        <w:t>1</w:t>
      </w:r>
      <w:r w:rsidRPr="00172007">
        <w:rPr>
          <w:rFonts w:ascii="標楷體" w:eastAsia="標楷體" w:hAnsi="標楷體"/>
        </w:rPr>
        <w:t>項</w:t>
      </w:r>
      <w:r w:rsidRPr="00172007">
        <w:rPr>
          <w:rFonts w:ascii="標楷體" w:eastAsia="標楷體" w:hAnsi="標楷體" w:cs="Times New Roman"/>
        </w:rPr>
        <w:t>1</w:t>
      </w:r>
      <w:r w:rsidRPr="00172007">
        <w:rPr>
          <w:rFonts w:ascii="標楷體" w:eastAsia="標楷體" w:hAnsi="標楷體"/>
        </w:rPr>
        <w:t>卷方式彙整備檢</w:t>
      </w:r>
      <w:r w:rsidRPr="00172007">
        <w:rPr>
          <w:rFonts w:ascii="標楷體" w:eastAsia="標楷體" w:hAnsi="標楷體" w:cs="Times New Roman"/>
        </w:rPr>
        <w:t>(</w:t>
      </w:r>
      <w:r w:rsidRPr="00172007">
        <w:rPr>
          <w:rFonts w:ascii="標楷體" w:eastAsia="標楷體" w:hAnsi="標楷體"/>
        </w:rPr>
        <w:t>編組人員名冊及裝備器材名冊應以電子檔備檢</w:t>
      </w:r>
      <w:r w:rsidRPr="00172007">
        <w:rPr>
          <w:rFonts w:ascii="標楷體" w:eastAsia="標楷體" w:hAnsi="標楷體" w:cs="Times New Roman"/>
        </w:rPr>
        <w:t>)</w:t>
      </w:r>
      <w:r w:rsidRPr="00172007">
        <w:rPr>
          <w:rFonts w:ascii="標楷體" w:eastAsia="標楷體" w:hAnsi="標楷體"/>
        </w:rPr>
        <w:t>。</w:t>
      </w:r>
      <w:r w:rsidRPr="00172007">
        <w:rPr>
          <w:rFonts w:ascii="標楷體" w:eastAsia="標楷體" w:hAnsi="標楷體" w:cs="Times New Roman"/>
        </w:rPr>
        <w:t xml:space="preserve"> </w:t>
      </w:r>
    </w:p>
    <w:p w:rsidR="00723C53" w:rsidRPr="0048148B" w:rsidRDefault="004A1205" w:rsidP="00390DF2">
      <w:pPr>
        <w:numPr>
          <w:ilvl w:val="3"/>
          <w:numId w:val="12"/>
        </w:numPr>
        <w:spacing w:line="560" w:lineRule="exact"/>
        <w:ind w:left="1418" w:right="55" w:hanging="509"/>
        <w:jc w:val="both"/>
        <w:rPr>
          <w:rFonts w:ascii="標楷體" w:eastAsia="標楷體" w:hAnsi="標楷體"/>
        </w:rPr>
      </w:pPr>
      <w:r w:rsidRPr="0048148B">
        <w:rPr>
          <w:rFonts w:ascii="標楷體" w:eastAsia="標楷體" w:hAnsi="標楷體"/>
        </w:rPr>
        <w:t>為有效實地輔導各民防編組體系及考量內政部相關業務幕僚人力，</w:t>
      </w:r>
      <w:r w:rsidR="00C52EA5">
        <w:rPr>
          <w:rFonts w:ascii="標楷體" w:eastAsia="標楷體" w:hAnsi="標楷體"/>
        </w:rPr>
        <w:t>收容大隊</w:t>
      </w:r>
      <w:r w:rsidR="00C52EA5" w:rsidRPr="0048148B">
        <w:rPr>
          <w:rFonts w:ascii="標楷體" w:eastAsia="標楷體" w:hAnsi="標楷體"/>
        </w:rPr>
        <w:t>、</w:t>
      </w:r>
      <w:r w:rsidR="002F0444" w:rsidRPr="0048148B">
        <w:rPr>
          <w:rFonts w:ascii="標楷體" w:eastAsia="標楷體" w:hAnsi="標楷體"/>
        </w:rPr>
        <w:t>醫</w:t>
      </w:r>
      <w:r w:rsidR="002F0444">
        <w:rPr>
          <w:rFonts w:ascii="標楷體" w:eastAsia="標楷體" w:hAnsi="標楷體"/>
        </w:rPr>
        <w:t>療</w:t>
      </w:r>
      <w:r w:rsidR="002F0444" w:rsidRPr="0048148B">
        <w:rPr>
          <w:rFonts w:ascii="標楷體" w:eastAsia="標楷體" w:hAnsi="標楷體"/>
        </w:rPr>
        <w:t>大隊、環境保護大隊</w:t>
      </w:r>
      <w:r w:rsidR="002F0444">
        <w:rPr>
          <w:rFonts w:ascii="標楷體" w:eastAsia="標楷體" w:hAnsi="標楷體"/>
        </w:rPr>
        <w:t>、</w:t>
      </w:r>
      <w:r w:rsidR="00C52EA5">
        <w:rPr>
          <w:rFonts w:ascii="標楷體" w:eastAsia="標楷體" w:hAnsi="標楷體"/>
        </w:rPr>
        <w:t>物資大隊及</w:t>
      </w:r>
      <w:r w:rsidRPr="0048148B">
        <w:rPr>
          <w:rFonts w:ascii="標楷體" w:eastAsia="標楷體" w:hAnsi="標楷體"/>
        </w:rPr>
        <w:t>工程搶修大隊部分</w:t>
      </w:r>
      <w:r w:rsidR="002F0444">
        <w:rPr>
          <w:rFonts w:ascii="標楷體" w:eastAsia="標楷體" w:hAnsi="標楷體"/>
        </w:rPr>
        <w:t>，</w:t>
      </w:r>
      <w:r w:rsidRPr="0048148B">
        <w:rPr>
          <w:rFonts w:ascii="標楷體" w:eastAsia="標楷體" w:hAnsi="標楷體"/>
        </w:rPr>
        <w:t>請衛生福利部、環境</w:t>
      </w:r>
      <w:r w:rsidR="00C52EA5">
        <w:rPr>
          <w:rFonts w:ascii="標楷體" w:eastAsia="標楷體" w:hAnsi="標楷體"/>
        </w:rPr>
        <w:t>部</w:t>
      </w:r>
      <w:r w:rsidRPr="0048148B">
        <w:rPr>
          <w:rFonts w:ascii="標楷體" w:eastAsia="標楷體" w:hAnsi="標楷體"/>
        </w:rPr>
        <w:t>、</w:t>
      </w:r>
      <w:r w:rsidR="00C52EA5">
        <w:rPr>
          <w:rFonts w:ascii="標楷體" w:eastAsia="標楷體" w:hAnsi="標楷體" w:hint="eastAsia"/>
        </w:rPr>
        <w:t>經濟部及內政</w:t>
      </w:r>
      <w:r w:rsidR="00C52EA5" w:rsidRPr="00C52EA5">
        <w:rPr>
          <w:rFonts w:ascii="標楷體" w:eastAsia="標楷體" w:hAnsi="標楷體" w:hint="eastAsia"/>
        </w:rPr>
        <w:t>部國土管理署</w:t>
      </w:r>
      <w:r w:rsidR="002F0444">
        <w:rPr>
          <w:rFonts w:ascii="標楷體" w:eastAsia="標楷體" w:hAnsi="標楷體"/>
        </w:rPr>
        <w:t>等單位</w:t>
      </w:r>
      <w:r w:rsidRPr="0048148B">
        <w:rPr>
          <w:rFonts w:ascii="標楷體" w:eastAsia="標楷體" w:hAnsi="標楷體"/>
        </w:rPr>
        <w:t>各循業務督導</w:t>
      </w:r>
      <w:r w:rsidR="00814A88">
        <w:rPr>
          <w:rFonts w:ascii="標楷體" w:eastAsia="標楷體" w:hAnsi="標楷體"/>
        </w:rPr>
        <w:t>，</w:t>
      </w:r>
      <w:r w:rsidRPr="0048148B">
        <w:rPr>
          <w:rFonts w:ascii="標楷體" w:eastAsia="標楷體" w:hAnsi="標楷體"/>
        </w:rPr>
        <w:t>或責由</w:t>
      </w:r>
      <w:r w:rsidR="00C52EA5" w:rsidRPr="0048148B">
        <w:rPr>
          <w:rFonts w:ascii="標楷體" w:eastAsia="標楷體" w:hAnsi="標楷體"/>
        </w:rPr>
        <w:t>本府社會處</w:t>
      </w:r>
      <w:r w:rsidR="00C52EA5">
        <w:rPr>
          <w:rFonts w:ascii="標楷體" w:eastAsia="標楷體" w:hAnsi="標楷體"/>
        </w:rPr>
        <w:t>、</w:t>
      </w:r>
      <w:r w:rsidRPr="0048148B">
        <w:rPr>
          <w:rFonts w:ascii="標楷體" w:eastAsia="標楷體" w:hAnsi="標楷體"/>
        </w:rPr>
        <w:t>本市衛生局、環境保護局及本府</w:t>
      </w:r>
      <w:r w:rsidR="00C52EA5">
        <w:rPr>
          <w:rFonts w:ascii="標楷體" w:eastAsia="標楷體" w:hAnsi="標楷體"/>
        </w:rPr>
        <w:t>產業發展處、</w:t>
      </w:r>
      <w:r w:rsidRPr="0048148B">
        <w:rPr>
          <w:rFonts w:ascii="標楷體" w:eastAsia="標楷體" w:hAnsi="標楷體"/>
        </w:rPr>
        <w:t>工務處等單位逕行實施督評；各級學校防護團部分由教育部循教育行政體系</w:t>
      </w:r>
      <w:r w:rsidR="00814A88">
        <w:rPr>
          <w:rFonts w:ascii="標楷體" w:eastAsia="標楷體" w:hAnsi="標楷體"/>
        </w:rPr>
        <w:t>，或責</w:t>
      </w:r>
      <w:r w:rsidRPr="0048148B">
        <w:rPr>
          <w:rFonts w:ascii="標楷體" w:eastAsia="標楷體" w:hAnsi="標楷體"/>
        </w:rPr>
        <w:t>由本府教育處或軍訓聯絡處或校外會實施督評。</w:t>
      </w:r>
      <w:r w:rsidRPr="0048148B">
        <w:rPr>
          <w:rFonts w:ascii="標楷體" w:eastAsia="標楷體" w:hAnsi="標楷體"/>
          <w:sz w:val="24"/>
        </w:rPr>
        <w:t xml:space="preserve"> </w:t>
      </w:r>
    </w:p>
    <w:p w:rsidR="00723C53" w:rsidRPr="0048148B" w:rsidRDefault="004A1205" w:rsidP="00390DF2">
      <w:pPr>
        <w:numPr>
          <w:ilvl w:val="3"/>
          <w:numId w:val="12"/>
        </w:numPr>
        <w:spacing w:after="5" w:line="560" w:lineRule="exact"/>
        <w:ind w:left="1418" w:right="55" w:hanging="509"/>
        <w:jc w:val="both"/>
        <w:rPr>
          <w:rFonts w:ascii="標楷體" w:eastAsia="標楷體" w:hAnsi="標楷體"/>
        </w:rPr>
      </w:pPr>
      <w:r w:rsidRPr="0048148B">
        <w:rPr>
          <w:rFonts w:ascii="標楷體" w:eastAsia="標楷體" w:hAnsi="標楷體"/>
        </w:rPr>
        <w:t>本次</w:t>
      </w:r>
      <w:r w:rsidR="0088100D">
        <w:rPr>
          <w:rFonts w:ascii="標楷體" w:eastAsia="標楷體" w:hAnsi="標楷體"/>
        </w:rPr>
        <w:t>內政部</w:t>
      </w:r>
      <w:r w:rsidRPr="0048148B">
        <w:rPr>
          <w:rFonts w:ascii="標楷體" w:eastAsia="標楷體" w:hAnsi="標楷體"/>
        </w:rPr>
        <w:t>督評本府</w:t>
      </w:r>
      <w:r w:rsidR="007C6C00" w:rsidRPr="007C6C00">
        <w:rPr>
          <w:rFonts w:ascii="標楷體" w:eastAsia="標楷體" w:hAnsi="標楷體" w:hint="eastAsia"/>
          <w:color w:val="FF0000"/>
        </w:rPr>
        <w:t>民防團</w:t>
      </w:r>
      <w:r w:rsidR="004334D2">
        <w:rPr>
          <w:rFonts w:ascii="標楷體" w:eastAsia="標楷體" w:hAnsi="標楷體"/>
        </w:rPr>
        <w:t>常年訓練</w:t>
      </w:r>
      <w:r w:rsidRPr="0048148B">
        <w:rPr>
          <w:rFonts w:ascii="標楷體" w:eastAsia="標楷體" w:hAnsi="標楷體"/>
        </w:rPr>
        <w:t>成效資料，</w:t>
      </w:r>
      <w:r w:rsidR="006B2136">
        <w:rPr>
          <w:rFonts w:ascii="標楷體" w:eastAsia="標楷體" w:hAnsi="標楷體"/>
        </w:rPr>
        <w:t>請本</w:t>
      </w:r>
      <w:r w:rsidR="0034381C">
        <w:rPr>
          <w:rFonts w:ascii="標楷體" w:eastAsia="標楷體" w:hAnsi="標楷體" w:hint="eastAsia"/>
        </w:rPr>
        <w:t>市各區公所</w:t>
      </w:r>
      <w:r w:rsidR="006B2136">
        <w:rPr>
          <w:rFonts w:ascii="標楷體" w:eastAsia="標楷體" w:hAnsi="標楷體"/>
        </w:rPr>
        <w:t>彙整訓練資料後，於</w:t>
      </w:r>
      <w:r w:rsidR="00EE5111" w:rsidRPr="00EE5111">
        <w:rPr>
          <w:rFonts w:ascii="標楷體" w:eastAsia="標楷體" w:hAnsi="標楷體"/>
          <w:color w:val="FF0000"/>
        </w:rPr>
        <w:t>本(</w:t>
      </w:r>
      <w:r w:rsidR="001F509E">
        <w:rPr>
          <w:rFonts w:ascii="標楷體" w:eastAsia="標楷體" w:hAnsi="標楷體"/>
          <w:color w:val="FF0000"/>
        </w:rPr>
        <w:t>115</w:t>
      </w:r>
      <w:r w:rsidR="00EE5111">
        <w:rPr>
          <w:rFonts w:ascii="標楷體" w:eastAsia="標楷體" w:hAnsi="標楷體"/>
          <w:color w:val="FF0000"/>
        </w:rPr>
        <w:t>)</w:t>
      </w:r>
      <w:r w:rsidR="006B2136" w:rsidRPr="00464DFA">
        <w:rPr>
          <w:rFonts w:ascii="標楷體" w:eastAsia="標楷體" w:hAnsi="標楷體"/>
          <w:color w:val="FF0000"/>
        </w:rPr>
        <w:t>年</w:t>
      </w:r>
      <w:r w:rsidR="0034381C">
        <w:rPr>
          <w:rFonts w:ascii="標楷體" w:eastAsia="標楷體" w:hAnsi="標楷體" w:hint="eastAsia"/>
          <w:color w:val="FF0000"/>
        </w:rPr>
        <w:t>6</w:t>
      </w:r>
      <w:r w:rsidR="006B2136" w:rsidRPr="00464DFA">
        <w:rPr>
          <w:rFonts w:ascii="標楷體" w:eastAsia="標楷體" w:hAnsi="標楷體"/>
          <w:color w:val="FF0000"/>
        </w:rPr>
        <w:t>月</w:t>
      </w:r>
      <w:r w:rsidR="0034381C">
        <w:rPr>
          <w:rFonts w:ascii="標楷體" w:eastAsia="標楷體" w:hAnsi="標楷體" w:hint="eastAsia"/>
          <w:color w:val="FF0000"/>
        </w:rPr>
        <w:t>24</w:t>
      </w:r>
      <w:r w:rsidR="006B2136" w:rsidRPr="00464DFA">
        <w:rPr>
          <w:rFonts w:ascii="標楷體" w:eastAsia="標楷體" w:hAnsi="標楷體"/>
          <w:color w:val="FF0000"/>
        </w:rPr>
        <w:t>日</w:t>
      </w:r>
      <w:r w:rsidR="00464DFA" w:rsidRPr="00464DFA">
        <w:rPr>
          <w:rFonts w:ascii="標楷體" w:eastAsia="標楷體" w:hAnsi="標楷體"/>
          <w:color w:val="FF0000"/>
        </w:rPr>
        <w:t>下</w:t>
      </w:r>
      <w:r w:rsidR="006B2136" w:rsidRPr="00464DFA">
        <w:rPr>
          <w:rFonts w:ascii="標楷體" w:eastAsia="標楷體" w:hAnsi="標楷體"/>
          <w:color w:val="FF0000"/>
        </w:rPr>
        <w:t>午</w:t>
      </w:r>
      <w:r w:rsidR="00464DFA" w:rsidRPr="00464DFA">
        <w:rPr>
          <w:rFonts w:ascii="標楷體" w:eastAsia="標楷體" w:hAnsi="標楷體"/>
          <w:color w:val="FF0000"/>
        </w:rPr>
        <w:t>3</w:t>
      </w:r>
      <w:r w:rsidR="006B2136" w:rsidRPr="00464DFA">
        <w:rPr>
          <w:rFonts w:ascii="標楷體" w:eastAsia="標楷體" w:hAnsi="標楷體"/>
          <w:color w:val="FF0000"/>
        </w:rPr>
        <w:t>時前</w:t>
      </w:r>
      <w:r w:rsidRPr="0048148B">
        <w:rPr>
          <w:rFonts w:ascii="標楷體" w:eastAsia="標楷體" w:hAnsi="標楷體"/>
        </w:rPr>
        <w:t>送達預定受檢場地備檢，以利併</w:t>
      </w:r>
      <w:r w:rsidR="00C52EA5">
        <w:rPr>
          <w:rFonts w:ascii="標楷體" w:eastAsia="標楷體" w:hAnsi="標楷體"/>
        </w:rPr>
        <w:t>同督考。</w:t>
      </w:r>
      <w:r w:rsidRPr="0048148B">
        <w:rPr>
          <w:rFonts w:ascii="標楷體" w:eastAsia="標楷體" w:hAnsi="標楷體"/>
          <w:sz w:val="24"/>
        </w:rPr>
        <w:t xml:space="preserve"> </w:t>
      </w:r>
    </w:p>
    <w:p w:rsidR="00723C53" w:rsidRPr="0048148B" w:rsidRDefault="004A1205" w:rsidP="00390DF2">
      <w:pPr>
        <w:spacing w:line="560" w:lineRule="exact"/>
        <w:ind w:left="488" w:right="26"/>
        <w:rPr>
          <w:rFonts w:ascii="標楷體" w:eastAsia="標楷體" w:hAnsi="標楷體"/>
        </w:rPr>
      </w:pPr>
      <w:r w:rsidRPr="0048148B">
        <w:rPr>
          <w:rFonts w:ascii="標楷體" w:eastAsia="標楷體" w:hAnsi="標楷體"/>
        </w:rPr>
        <w:t>(二)</w:t>
      </w:r>
      <w:r w:rsidRPr="0048148B">
        <w:rPr>
          <w:rFonts w:ascii="標楷體" w:eastAsia="標楷體" w:hAnsi="標楷體" w:cs="Arial"/>
          <w:b/>
        </w:rPr>
        <w:t xml:space="preserve"> </w:t>
      </w:r>
      <w:r w:rsidRPr="0048148B">
        <w:rPr>
          <w:rFonts w:ascii="標楷體" w:eastAsia="標楷體" w:hAnsi="標楷體"/>
        </w:rPr>
        <w:t>本府督評對象及權責</w:t>
      </w:r>
      <w:r w:rsidRPr="0048148B">
        <w:rPr>
          <w:rFonts w:ascii="標楷體" w:eastAsia="標楷體" w:hAnsi="標楷體"/>
          <w:sz w:val="24"/>
        </w:rPr>
        <w:t xml:space="preserve"> </w:t>
      </w:r>
    </w:p>
    <w:p w:rsidR="00723C53" w:rsidRPr="0048148B" w:rsidRDefault="004A1205" w:rsidP="00390DF2">
      <w:pPr>
        <w:numPr>
          <w:ilvl w:val="0"/>
          <w:numId w:val="21"/>
        </w:numPr>
        <w:spacing w:after="5" w:line="560" w:lineRule="exact"/>
        <w:ind w:right="56" w:hanging="509"/>
        <w:rPr>
          <w:rFonts w:ascii="標楷體" w:eastAsia="標楷體" w:hAnsi="標楷體"/>
        </w:rPr>
      </w:pPr>
      <w:r w:rsidRPr="0048148B">
        <w:rPr>
          <w:rFonts w:ascii="標楷體" w:eastAsia="標楷體" w:hAnsi="標楷體"/>
        </w:rPr>
        <w:t>本府針對所轄民防大隊、非警察機關編組之各任務大隊、站、民防團、防護團、聯合防護團等施訓機關辦理績效評比及獎懲，實施成效於</w:t>
      </w:r>
      <w:r w:rsidRPr="00464DFA">
        <w:rPr>
          <w:rFonts w:ascii="標楷體" w:eastAsia="標楷體" w:hAnsi="標楷體"/>
          <w:color w:val="auto"/>
        </w:rPr>
        <w:t>本</w:t>
      </w:r>
      <w:r w:rsidR="0004288D" w:rsidRPr="00464DFA">
        <w:rPr>
          <w:rFonts w:ascii="標楷體" w:eastAsia="標楷體" w:hAnsi="標楷體"/>
          <w:color w:val="auto"/>
        </w:rPr>
        <w:t>(</w:t>
      </w:r>
      <w:r w:rsidR="001F509E">
        <w:rPr>
          <w:rFonts w:ascii="標楷體" w:eastAsia="標楷體" w:hAnsi="標楷體"/>
          <w:color w:val="auto"/>
        </w:rPr>
        <w:t>115</w:t>
      </w:r>
      <w:r w:rsidR="0004288D" w:rsidRPr="00464DFA">
        <w:rPr>
          <w:rFonts w:ascii="標楷體" w:eastAsia="標楷體" w:hAnsi="標楷體"/>
          <w:color w:val="auto"/>
        </w:rPr>
        <w:t>)</w:t>
      </w:r>
      <w:r w:rsidRPr="00464DFA">
        <w:rPr>
          <w:rFonts w:ascii="標楷體" w:eastAsia="標楷體" w:hAnsi="標楷體"/>
          <w:color w:val="auto"/>
        </w:rPr>
        <w:t>年</w:t>
      </w:r>
      <w:r w:rsidRPr="00464DFA">
        <w:rPr>
          <w:rFonts w:ascii="標楷體" w:eastAsia="標楷體" w:hAnsi="標楷體" w:cs="Times New Roman"/>
          <w:color w:val="auto"/>
        </w:rPr>
        <w:t>1</w:t>
      </w:r>
      <w:r w:rsidR="0004288D" w:rsidRPr="00464DFA">
        <w:rPr>
          <w:rFonts w:ascii="標楷體" w:eastAsia="標楷體" w:hAnsi="標楷體" w:cs="Times New Roman"/>
          <w:color w:val="auto"/>
        </w:rPr>
        <w:t>2</w:t>
      </w:r>
      <w:r w:rsidRPr="00464DFA">
        <w:rPr>
          <w:rFonts w:ascii="標楷體" w:eastAsia="標楷體" w:hAnsi="標楷體"/>
          <w:color w:val="auto"/>
        </w:rPr>
        <w:t>月</w:t>
      </w:r>
      <w:r w:rsidRPr="00464DFA">
        <w:rPr>
          <w:rFonts w:ascii="標楷體" w:eastAsia="標楷體" w:hAnsi="標楷體" w:cs="Times New Roman"/>
          <w:color w:val="auto"/>
        </w:rPr>
        <w:t>1</w:t>
      </w:r>
      <w:r w:rsidRPr="00464DFA">
        <w:rPr>
          <w:rFonts w:ascii="標楷體" w:eastAsia="標楷體" w:hAnsi="標楷體"/>
          <w:color w:val="auto"/>
        </w:rPr>
        <w:t>日前</w:t>
      </w:r>
      <w:r w:rsidRPr="0048148B">
        <w:rPr>
          <w:rFonts w:ascii="標楷體" w:eastAsia="標楷體" w:hAnsi="標楷體"/>
        </w:rPr>
        <w:t>函報內政部備查</w:t>
      </w:r>
      <w:r w:rsidR="006B2136">
        <w:rPr>
          <w:rFonts w:ascii="標楷體" w:eastAsia="標楷體" w:hAnsi="標楷體"/>
        </w:rPr>
        <w:t>，另</w:t>
      </w:r>
      <w:r w:rsidR="006B2136" w:rsidRPr="0048148B">
        <w:rPr>
          <w:rFonts w:ascii="標楷體" w:eastAsia="標楷體" w:hAnsi="標楷體"/>
        </w:rPr>
        <w:t>義勇警察大隊、交通義勇警察大隊</w:t>
      </w:r>
      <w:r w:rsidR="006B2136">
        <w:rPr>
          <w:rFonts w:ascii="標楷體" w:eastAsia="標楷體" w:hAnsi="標楷體"/>
        </w:rPr>
        <w:t>辦理情形及督評</w:t>
      </w:r>
      <w:r w:rsidR="00B27336">
        <w:rPr>
          <w:rFonts w:ascii="標楷體" w:eastAsia="標楷體" w:hAnsi="標楷體" w:hint="eastAsia"/>
          <w:color w:val="auto"/>
        </w:rPr>
        <w:t>循</w:t>
      </w:r>
      <w:r w:rsidR="00B27336" w:rsidRPr="00FA6ED6">
        <w:rPr>
          <w:rFonts w:ascii="標楷體" w:eastAsia="標楷體" w:hAnsi="標楷體" w:hint="eastAsia"/>
        </w:rPr>
        <w:t>本</w:t>
      </w:r>
      <w:r w:rsidR="00B27336">
        <w:rPr>
          <w:rFonts w:ascii="標楷體" w:eastAsia="標楷體" w:hAnsi="標楷體" w:hint="eastAsia"/>
        </w:rPr>
        <w:t>市</w:t>
      </w:r>
      <w:r w:rsidR="00757A15">
        <w:rPr>
          <w:rFonts w:ascii="標楷體" w:eastAsia="標楷體" w:hAnsi="標楷體" w:hint="eastAsia"/>
          <w:color w:val="auto"/>
        </w:rPr>
        <w:t>警察局各業務系統辦理</w:t>
      </w:r>
      <w:r w:rsidRPr="0048148B">
        <w:rPr>
          <w:rFonts w:ascii="標楷體" w:eastAsia="標楷體" w:hAnsi="標楷體"/>
        </w:rPr>
        <w:t>。</w:t>
      </w:r>
      <w:r w:rsidRPr="0048148B">
        <w:rPr>
          <w:rFonts w:ascii="標楷體" w:eastAsia="標楷體" w:hAnsi="標楷體"/>
          <w:sz w:val="24"/>
        </w:rPr>
        <w:t xml:space="preserve"> </w:t>
      </w:r>
    </w:p>
    <w:p w:rsidR="00723C53" w:rsidRPr="0048148B" w:rsidRDefault="004A1205" w:rsidP="00390DF2">
      <w:pPr>
        <w:numPr>
          <w:ilvl w:val="0"/>
          <w:numId w:val="21"/>
        </w:numPr>
        <w:spacing w:line="560" w:lineRule="exact"/>
        <w:ind w:right="56" w:hanging="509"/>
        <w:rPr>
          <w:rFonts w:ascii="標楷體" w:eastAsia="標楷體" w:hAnsi="標楷體"/>
        </w:rPr>
      </w:pPr>
      <w:r w:rsidRPr="0048148B">
        <w:rPr>
          <w:rFonts w:ascii="標楷體" w:eastAsia="標楷體" w:hAnsi="標楷體"/>
        </w:rPr>
        <w:t xml:space="preserve">依本辦法第 </w:t>
      </w:r>
      <w:r w:rsidRPr="0048148B">
        <w:rPr>
          <w:rFonts w:ascii="標楷體" w:eastAsia="標楷體" w:hAnsi="標楷體" w:cs="Times New Roman"/>
        </w:rPr>
        <w:t xml:space="preserve">32 </w:t>
      </w:r>
      <w:r w:rsidRPr="0048148B">
        <w:rPr>
          <w:rFonts w:ascii="標楷體" w:eastAsia="標楷體" w:hAnsi="標楷體"/>
        </w:rPr>
        <w:t>條規定，本市民防總隊對</w:t>
      </w:r>
      <w:r w:rsidR="004528AE">
        <w:rPr>
          <w:rFonts w:ascii="標楷體" w:eastAsia="標楷體" w:hAnsi="標楷體"/>
        </w:rPr>
        <w:t>於</w:t>
      </w:r>
      <w:r w:rsidRPr="0048148B">
        <w:rPr>
          <w:rFonts w:ascii="標楷體" w:eastAsia="標楷體" w:hAnsi="標楷體"/>
        </w:rPr>
        <w:t>轄內相關任務編組之訓練，得實施指導、督導、評比，其權責</w:t>
      </w:r>
      <w:r w:rsidR="006E6D4D">
        <w:rPr>
          <w:rFonts w:ascii="標楷體" w:eastAsia="標楷體" w:hAnsi="標楷體"/>
        </w:rPr>
        <w:t>仍</w:t>
      </w:r>
      <w:r w:rsidRPr="0048148B">
        <w:rPr>
          <w:rFonts w:ascii="標楷體" w:eastAsia="標楷體" w:hAnsi="標楷體"/>
        </w:rPr>
        <w:t>以本府相關局、處為主。但警察局仍應以民防總隊秘書作業組之名義，與相關局、處密切協調、配合，實施聯合指導、督導、評比。</w:t>
      </w:r>
      <w:r w:rsidRPr="0048148B">
        <w:rPr>
          <w:rFonts w:ascii="標楷體" w:eastAsia="標楷體" w:hAnsi="標楷體"/>
          <w:sz w:val="24"/>
        </w:rPr>
        <w:t xml:space="preserve"> </w:t>
      </w:r>
    </w:p>
    <w:p w:rsidR="00723C53" w:rsidRPr="0048148B" w:rsidRDefault="004A1205" w:rsidP="00390DF2">
      <w:pPr>
        <w:spacing w:line="560" w:lineRule="exact"/>
        <w:ind w:left="317" w:right="26"/>
        <w:rPr>
          <w:rFonts w:ascii="標楷體" w:eastAsia="標楷體" w:hAnsi="標楷體"/>
        </w:rPr>
      </w:pPr>
      <w:r w:rsidRPr="0048148B">
        <w:rPr>
          <w:rFonts w:ascii="標楷體" w:eastAsia="標楷體" w:hAnsi="標楷體"/>
        </w:rPr>
        <w:t>三、 獎懲</w:t>
      </w:r>
      <w:r w:rsidRPr="0048148B">
        <w:rPr>
          <w:rFonts w:ascii="標楷體" w:eastAsia="標楷體" w:hAnsi="標楷體"/>
          <w:sz w:val="24"/>
        </w:rPr>
        <w:t xml:space="preserve"> </w:t>
      </w:r>
    </w:p>
    <w:p w:rsidR="000B4A7F" w:rsidRPr="000B4A7F" w:rsidRDefault="000B4A7F" w:rsidP="00390DF2">
      <w:pPr>
        <w:numPr>
          <w:ilvl w:val="1"/>
          <w:numId w:val="22"/>
        </w:numPr>
        <w:spacing w:after="164" w:line="560" w:lineRule="exact"/>
        <w:ind w:left="1276" w:right="26" w:hanging="794"/>
        <w:jc w:val="both"/>
        <w:rPr>
          <w:rFonts w:ascii="標楷體" w:eastAsia="標楷體" w:hAnsi="標楷體"/>
        </w:rPr>
      </w:pPr>
      <w:r w:rsidRPr="000B4A7F">
        <w:rPr>
          <w:rFonts w:ascii="標楷體" w:eastAsia="標楷體" w:hAnsi="標楷體"/>
        </w:rPr>
        <w:t>辦理訓練獎勵：警察機關人員辦理本訓練相關出力人員依「</w:t>
      </w:r>
      <w:r w:rsidR="00892743">
        <w:rPr>
          <w:rFonts w:ascii="標楷體" w:eastAsia="標楷體" w:hAnsi="標楷體"/>
        </w:rPr>
        <w:t>內政</w:t>
      </w:r>
      <w:r w:rsidRPr="000B4A7F">
        <w:rPr>
          <w:rFonts w:ascii="標楷體" w:eastAsia="標楷體" w:hAnsi="標楷體"/>
        </w:rPr>
        <w:t>部警政署辦理訓練(講習)班出力人員敘獎規定」辦理敘獎。非警察機關之人員依民防法、本辦法自行依權責訂定標準並辦理獎懲。</w:t>
      </w:r>
    </w:p>
    <w:p w:rsidR="002747A3" w:rsidRDefault="000B4A7F" w:rsidP="00390DF2">
      <w:pPr>
        <w:numPr>
          <w:ilvl w:val="0"/>
          <w:numId w:val="22"/>
        </w:numPr>
        <w:spacing w:after="164" w:line="560" w:lineRule="exact"/>
        <w:ind w:right="26" w:hanging="794"/>
        <w:jc w:val="both"/>
        <w:rPr>
          <w:rFonts w:ascii="標楷體" w:eastAsia="標楷體" w:hAnsi="標楷體"/>
        </w:rPr>
      </w:pPr>
      <w:r w:rsidRPr="000B4A7F">
        <w:rPr>
          <w:rFonts w:ascii="標楷體" w:eastAsia="標楷體" w:hAnsi="標楷體" w:hint="eastAsia"/>
        </w:rPr>
        <w:t>督評績優單位獎勵</w:t>
      </w:r>
      <w:r w:rsidRPr="000B4A7F">
        <w:rPr>
          <w:rFonts w:ascii="標楷體" w:eastAsia="標楷體" w:hAnsi="標楷體"/>
        </w:rPr>
        <w:t>：</w:t>
      </w:r>
      <w:r w:rsidR="00C52EA5" w:rsidRPr="00C52EA5">
        <w:rPr>
          <w:rFonts w:ascii="標楷體" w:eastAsia="標楷體" w:hAnsi="標楷體"/>
        </w:rPr>
        <w:t xml:space="preserve">辦理本案由上級單位（內政部）實施評核績優(劣)後，警察機關人員依(常年訓練及幹部訓練如附件 </w:t>
      </w:r>
      <w:r w:rsidR="00495FDE">
        <w:rPr>
          <w:rFonts w:ascii="標楷體" w:eastAsia="標楷體" w:hAnsi="標楷體"/>
        </w:rPr>
        <w:t>5</w:t>
      </w:r>
      <w:r w:rsidR="00C52EA5" w:rsidRPr="00C52EA5">
        <w:rPr>
          <w:rFonts w:ascii="標楷體" w:eastAsia="標楷體" w:hAnsi="標楷體"/>
        </w:rPr>
        <w:t>)辦理獎</w:t>
      </w:r>
      <w:r w:rsidR="001B76F0">
        <w:rPr>
          <w:rFonts w:ascii="標楷體" w:eastAsia="標楷體" w:hAnsi="標楷體"/>
        </w:rPr>
        <w:t>懲；</w:t>
      </w:r>
      <w:r w:rsidR="001B76F0" w:rsidRPr="001B76F0">
        <w:rPr>
          <w:rFonts w:ascii="標楷體" w:eastAsia="標楷體" w:hAnsi="標楷體"/>
        </w:rPr>
        <w:t>非警察機關之人員依民防法、本辦法自行依權責訂定標準並辦理獎懲</w:t>
      </w:r>
      <w:r w:rsidR="001B76F0">
        <w:rPr>
          <w:rFonts w:ascii="標楷體" w:eastAsia="標楷體" w:hAnsi="標楷體"/>
        </w:rPr>
        <w:t>。</w:t>
      </w:r>
      <w:r w:rsidR="001B76F0" w:rsidRPr="001B76F0">
        <w:rPr>
          <w:rFonts w:ascii="標楷體" w:eastAsia="標楷體" w:hAnsi="標楷體"/>
        </w:rPr>
        <w:t>各單位配合課程擔任授課教官者</w:t>
      </w:r>
      <w:r w:rsidR="001B76F0">
        <w:rPr>
          <w:rFonts w:ascii="標楷體" w:eastAsia="標楷體" w:hAnsi="標楷體"/>
        </w:rPr>
        <w:t>，</w:t>
      </w:r>
      <w:r w:rsidR="001B76F0" w:rsidRPr="001B76F0">
        <w:rPr>
          <w:rFonts w:ascii="標楷體" w:eastAsia="標楷體" w:hAnsi="標楷體"/>
        </w:rPr>
        <w:t>可予辦理獎勵</w:t>
      </w:r>
      <w:r w:rsidR="00C52EA5" w:rsidRPr="00C52EA5">
        <w:rPr>
          <w:rFonts w:ascii="標楷體" w:eastAsia="標楷體" w:hAnsi="標楷體"/>
        </w:rPr>
        <w:t>。</w:t>
      </w:r>
    </w:p>
    <w:p w:rsidR="002747A3" w:rsidRPr="002747A3" w:rsidRDefault="004A1205" w:rsidP="00390DF2">
      <w:pPr>
        <w:numPr>
          <w:ilvl w:val="0"/>
          <w:numId w:val="22"/>
        </w:numPr>
        <w:spacing w:after="164" w:line="560" w:lineRule="exact"/>
        <w:ind w:right="26" w:hanging="794"/>
        <w:rPr>
          <w:rFonts w:ascii="標楷體" w:eastAsia="標楷體" w:hAnsi="標楷體"/>
        </w:rPr>
      </w:pPr>
      <w:r w:rsidRPr="002747A3">
        <w:rPr>
          <w:rFonts w:ascii="標楷體" w:eastAsia="標楷體" w:hAnsi="標楷體"/>
        </w:rPr>
        <w:t>本市民防總隊秘書作業組，策訂執行</w:t>
      </w:r>
      <w:r w:rsidR="0004288D" w:rsidRPr="002747A3">
        <w:rPr>
          <w:rFonts w:ascii="標楷體" w:eastAsia="標楷體" w:hAnsi="標楷體"/>
        </w:rPr>
        <w:t>常年</w:t>
      </w:r>
      <w:r w:rsidRPr="002747A3">
        <w:rPr>
          <w:rFonts w:ascii="標楷體" w:eastAsia="標楷體" w:hAnsi="標楷體"/>
        </w:rPr>
        <w:t>及幹部訓練督導評核工作人員，</w:t>
      </w:r>
      <w:r w:rsidR="002267AB">
        <w:rPr>
          <w:rFonts w:ascii="標楷體" w:eastAsia="標楷體" w:hAnsi="標楷體" w:hint="eastAsia"/>
        </w:rPr>
        <w:t>予</w:t>
      </w:r>
      <w:r w:rsidRPr="002747A3">
        <w:rPr>
          <w:rFonts w:ascii="標楷體" w:eastAsia="標楷體" w:hAnsi="標楷體"/>
        </w:rPr>
        <w:t>承辦單位科長、股長各嘉獎一次，承辦人嘉獎二次，協辦人員嘉獎一次2人次，分別辦理獎勵。</w:t>
      </w:r>
      <w:r w:rsidRPr="002747A3">
        <w:rPr>
          <w:rFonts w:ascii="標楷體" w:eastAsia="標楷體" w:hAnsi="標楷體"/>
          <w:sz w:val="24"/>
        </w:rPr>
        <w:t xml:space="preserve"> </w:t>
      </w:r>
    </w:p>
    <w:p w:rsidR="00723C53" w:rsidRPr="00BB7751" w:rsidRDefault="004A1205" w:rsidP="00390DF2">
      <w:pPr>
        <w:numPr>
          <w:ilvl w:val="0"/>
          <w:numId w:val="22"/>
        </w:numPr>
        <w:spacing w:after="164" w:line="560" w:lineRule="exact"/>
        <w:ind w:right="26" w:hanging="794"/>
        <w:rPr>
          <w:rFonts w:ascii="標楷體" w:eastAsia="標楷體" w:hAnsi="標楷體"/>
          <w:color w:val="auto"/>
        </w:rPr>
      </w:pPr>
      <w:r w:rsidRPr="00BB7751">
        <w:rPr>
          <w:rFonts w:ascii="標楷體" w:eastAsia="標楷體" w:hAnsi="標楷體"/>
          <w:color w:val="auto"/>
        </w:rPr>
        <w:t>本市</w:t>
      </w:r>
      <w:r w:rsidR="0088100D" w:rsidRPr="00BB7751">
        <w:rPr>
          <w:rFonts w:ascii="標楷體" w:eastAsia="標楷體" w:hAnsi="標楷體" w:hint="eastAsia"/>
          <w:color w:val="auto"/>
        </w:rPr>
        <w:t>義勇警察大隊、交通義勇警察大隊</w:t>
      </w:r>
      <w:r w:rsidR="00EE5111" w:rsidRPr="00BB7751">
        <w:rPr>
          <w:rFonts w:ascii="標楷體" w:eastAsia="標楷體" w:hAnsi="標楷體"/>
          <w:color w:val="auto"/>
        </w:rPr>
        <w:t>督評</w:t>
      </w:r>
      <w:r w:rsidR="0088100D" w:rsidRPr="00BB7751">
        <w:rPr>
          <w:rFonts w:ascii="標楷體" w:eastAsia="標楷體" w:hAnsi="標楷體"/>
          <w:color w:val="auto"/>
        </w:rPr>
        <w:t>及獎懲</w:t>
      </w:r>
      <w:r w:rsidR="0088100D" w:rsidRPr="00BB7751">
        <w:rPr>
          <w:rFonts w:ascii="標楷體" w:eastAsia="標楷體" w:hAnsi="標楷體" w:hint="eastAsia"/>
          <w:color w:val="auto"/>
        </w:rPr>
        <w:t>，循本</w:t>
      </w:r>
      <w:r w:rsidR="00B27336" w:rsidRPr="00BB7751">
        <w:rPr>
          <w:rFonts w:ascii="標楷體" w:eastAsia="標楷體" w:hAnsi="標楷體" w:hint="eastAsia"/>
          <w:color w:val="auto"/>
        </w:rPr>
        <w:t>市</w:t>
      </w:r>
      <w:r w:rsidR="0088100D" w:rsidRPr="00BB7751">
        <w:rPr>
          <w:rFonts w:ascii="標楷體" w:eastAsia="標楷體" w:hAnsi="標楷體" w:hint="eastAsia"/>
          <w:color w:val="auto"/>
        </w:rPr>
        <w:t>警察局各業務系統辦理。</w:t>
      </w:r>
      <w:r w:rsidRPr="00BB7751">
        <w:rPr>
          <w:rFonts w:ascii="標楷體" w:eastAsia="標楷體" w:hAnsi="標楷體"/>
          <w:color w:val="auto"/>
          <w:sz w:val="24"/>
        </w:rPr>
        <w:t xml:space="preserve"> </w:t>
      </w:r>
    </w:p>
    <w:p w:rsidR="00723C53" w:rsidRPr="0048148B" w:rsidRDefault="004A1205" w:rsidP="00390DF2">
      <w:pPr>
        <w:spacing w:line="560" w:lineRule="exact"/>
        <w:ind w:right="26"/>
        <w:rPr>
          <w:rFonts w:ascii="標楷體" w:eastAsia="標楷體" w:hAnsi="標楷體"/>
        </w:rPr>
      </w:pPr>
      <w:r w:rsidRPr="0048148B">
        <w:rPr>
          <w:rFonts w:ascii="標楷體" w:eastAsia="標楷體" w:hAnsi="標楷體"/>
        </w:rPr>
        <w:t>玖、規定事項</w:t>
      </w:r>
      <w:r w:rsidRPr="0048148B">
        <w:rPr>
          <w:rFonts w:ascii="標楷體" w:eastAsia="標楷體" w:hAnsi="標楷體"/>
          <w:sz w:val="24"/>
        </w:rPr>
        <w:t xml:space="preserve"> </w:t>
      </w:r>
    </w:p>
    <w:p w:rsidR="00723C53" w:rsidRPr="0025494A" w:rsidRDefault="004A1205" w:rsidP="00390DF2">
      <w:pPr>
        <w:numPr>
          <w:ilvl w:val="0"/>
          <w:numId w:val="23"/>
        </w:numPr>
        <w:spacing w:line="560" w:lineRule="exact"/>
        <w:ind w:right="26" w:hanging="989"/>
        <w:jc w:val="both"/>
        <w:rPr>
          <w:rFonts w:ascii="標楷體" w:eastAsia="標楷體" w:hAnsi="標楷體"/>
        </w:rPr>
      </w:pPr>
      <w:r w:rsidRPr="0025494A">
        <w:rPr>
          <w:rFonts w:ascii="標楷體" w:eastAsia="標楷體" w:hAnsi="標楷體"/>
        </w:rPr>
        <w:t>本府統合所轄民防團隊實施之立場及施訓單位屬性策訂本計畫，本市民防總隊民防大隊、醫</w:t>
      </w:r>
      <w:r w:rsidR="00C52EA5" w:rsidRPr="0025494A">
        <w:rPr>
          <w:rFonts w:ascii="標楷體" w:eastAsia="標楷體" w:hAnsi="標楷體"/>
        </w:rPr>
        <w:t>療</w:t>
      </w:r>
      <w:r w:rsidRPr="0025494A">
        <w:rPr>
          <w:rFonts w:ascii="標楷體" w:eastAsia="標楷體" w:hAnsi="標楷體"/>
        </w:rPr>
        <w:t>大隊、環境保護大隊、工程搶修大隊、</w:t>
      </w:r>
      <w:r w:rsidR="00C52EA5" w:rsidRPr="0025494A">
        <w:rPr>
          <w:rFonts w:ascii="標楷體" w:eastAsia="標楷體" w:hAnsi="標楷體"/>
        </w:rPr>
        <w:t>收容大隊</w:t>
      </w:r>
      <w:r w:rsidRPr="0025494A">
        <w:rPr>
          <w:rFonts w:ascii="標楷體" w:eastAsia="標楷體" w:hAnsi="標楷體"/>
        </w:rPr>
        <w:t>、</w:t>
      </w:r>
      <w:r w:rsidR="00C52EA5" w:rsidRPr="0025494A">
        <w:rPr>
          <w:rFonts w:ascii="標楷體" w:eastAsia="標楷體" w:hAnsi="標楷體"/>
        </w:rPr>
        <w:t>物資大隊、</w:t>
      </w:r>
      <w:r w:rsidRPr="0025494A">
        <w:rPr>
          <w:rFonts w:ascii="標楷體" w:eastAsia="標楷體" w:hAnsi="標楷體"/>
        </w:rPr>
        <w:t>各民防團</w:t>
      </w:r>
      <w:r w:rsidR="008A05BF" w:rsidRPr="0025494A">
        <w:rPr>
          <w:rFonts w:ascii="標楷體" w:eastAsia="標楷體" w:hAnsi="標楷體" w:hint="eastAsia"/>
        </w:rPr>
        <w:t>、</w:t>
      </w:r>
      <w:r w:rsidR="008A05BF" w:rsidRPr="0025494A">
        <w:rPr>
          <w:rFonts w:ascii="標楷體" w:eastAsia="標楷體" w:hAnsi="標楷體"/>
        </w:rPr>
        <w:t>(聯合)防護團</w:t>
      </w:r>
      <w:r w:rsidRPr="0025494A">
        <w:rPr>
          <w:rFonts w:ascii="標楷體" w:eastAsia="標楷體" w:hAnsi="標楷體"/>
        </w:rPr>
        <w:t>應依據本計畫</w:t>
      </w:r>
      <w:r w:rsidR="00E00D6E">
        <w:rPr>
          <w:rFonts w:ascii="標楷體" w:eastAsia="標楷體" w:hAnsi="標楷體" w:hint="eastAsia"/>
        </w:rPr>
        <w:t>所訂訓練內容</w:t>
      </w:r>
      <w:r w:rsidRPr="00BB7751">
        <w:rPr>
          <w:rFonts w:ascii="標楷體" w:eastAsia="標楷體" w:hAnsi="標楷體"/>
          <w:color w:val="auto"/>
        </w:rPr>
        <w:t>，</w:t>
      </w:r>
      <w:r w:rsidR="00E00D6E" w:rsidRPr="00BB7751">
        <w:rPr>
          <w:rFonts w:ascii="標楷體" w:eastAsia="標楷體" w:hAnsi="標楷體" w:hint="eastAsia"/>
          <w:color w:val="auto"/>
        </w:rPr>
        <w:t>自行</w:t>
      </w:r>
      <w:r w:rsidRPr="00BB7751">
        <w:rPr>
          <w:rFonts w:ascii="標楷體" w:eastAsia="標楷體" w:hAnsi="標楷體"/>
          <w:color w:val="auto"/>
        </w:rPr>
        <w:t>策訂</w:t>
      </w:r>
      <w:r w:rsidR="00B401F5" w:rsidRPr="00BB7751">
        <w:rPr>
          <w:rFonts w:ascii="標楷體" w:eastAsia="標楷體" w:hAnsi="標楷體"/>
          <w:color w:val="auto"/>
        </w:rPr>
        <w:t>常年訓練</w:t>
      </w:r>
      <w:r w:rsidRPr="00BB7751">
        <w:rPr>
          <w:rFonts w:ascii="標楷體" w:eastAsia="標楷體" w:hAnsi="標楷體"/>
          <w:color w:val="auto"/>
        </w:rPr>
        <w:t>細部執行計畫</w:t>
      </w:r>
      <w:r w:rsidR="003A5027" w:rsidRPr="0025494A">
        <w:rPr>
          <w:rFonts w:ascii="標楷體" w:eastAsia="標楷體" w:hAnsi="標楷體"/>
          <w:color w:val="auto"/>
        </w:rPr>
        <w:t>(附件</w:t>
      </w:r>
      <w:r w:rsidR="00495FDE">
        <w:rPr>
          <w:rFonts w:ascii="標楷體" w:eastAsia="標楷體" w:hAnsi="標楷體"/>
          <w:color w:val="auto"/>
        </w:rPr>
        <w:t>6</w:t>
      </w:r>
      <w:r w:rsidR="003A5027" w:rsidRPr="0025494A">
        <w:rPr>
          <w:rFonts w:ascii="標楷體" w:eastAsia="標楷體" w:hAnsi="標楷體"/>
          <w:color w:val="auto"/>
        </w:rPr>
        <w:t>)</w:t>
      </w:r>
      <w:r w:rsidR="002267AB">
        <w:rPr>
          <w:rFonts w:ascii="標楷體" w:eastAsia="標楷體" w:hAnsi="標楷體" w:hint="eastAsia"/>
          <w:color w:val="auto"/>
        </w:rPr>
        <w:t>及訓練日程表</w:t>
      </w:r>
      <w:r w:rsidR="002267AB" w:rsidRPr="0025494A">
        <w:rPr>
          <w:rFonts w:ascii="標楷體" w:eastAsia="標楷體" w:hAnsi="標楷體"/>
          <w:color w:val="auto"/>
        </w:rPr>
        <w:t>(附件</w:t>
      </w:r>
      <w:r w:rsidR="002267AB">
        <w:rPr>
          <w:rFonts w:ascii="標楷體" w:eastAsia="標楷體" w:hAnsi="標楷體" w:hint="eastAsia"/>
          <w:color w:val="auto"/>
        </w:rPr>
        <w:t>9</w:t>
      </w:r>
      <w:r w:rsidR="002267AB" w:rsidRPr="0025494A">
        <w:rPr>
          <w:rFonts w:ascii="標楷體" w:eastAsia="標楷體" w:hAnsi="標楷體"/>
          <w:color w:val="auto"/>
        </w:rPr>
        <w:t>)</w:t>
      </w:r>
      <w:r w:rsidRPr="0025494A">
        <w:rPr>
          <w:rFonts w:ascii="標楷體" w:eastAsia="標楷體" w:hAnsi="標楷體"/>
        </w:rPr>
        <w:t>，</w:t>
      </w:r>
      <w:r w:rsidR="00E00D6E">
        <w:rPr>
          <w:rFonts w:ascii="標楷體" w:eastAsia="標楷體" w:hAnsi="標楷體" w:hint="eastAsia"/>
        </w:rPr>
        <w:t>至遲應於</w:t>
      </w:r>
      <w:r w:rsidR="00C43F35" w:rsidRPr="0025494A">
        <w:rPr>
          <w:rFonts w:ascii="標楷體" w:eastAsia="標楷體" w:hAnsi="標楷體"/>
        </w:rPr>
        <w:t>辦理</w:t>
      </w:r>
      <w:r w:rsidR="00BC09B6" w:rsidRPr="0025494A">
        <w:rPr>
          <w:rFonts w:ascii="標楷體" w:eastAsia="標楷體" w:hAnsi="標楷體"/>
        </w:rPr>
        <w:t>訓練</w:t>
      </w:r>
      <w:r w:rsidR="00E00D6E">
        <w:rPr>
          <w:rFonts w:ascii="標楷體" w:eastAsia="標楷體" w:hAnsi="標楷體" w:hint="eastAsia"/>
        </w:rPr>
        <w:t>14日</w:t>
      </w:r>
      <w:r w:rsidR="00C43F35" w:rsidRPr="0025494A">
        <w:rPr>
          <w:rFonts w:ascii="標楷體" w:eastAsia="標楷體" w:hAnsi="標楷體"/>
        </w:rPr>
        <w:t>前</w:t>
      </w:r>
      <w:r w:rsidRPr="0025494A">
        <w:rPr>
          <w:rFonts w:ascii="標楷體" w:eastAsia="標楷體" w:hAnsi="標楷體"/>
        </w:rPr>
        <w:t>以紙本</w:t>
      </w:r>
      <w:r w:rsidR="00E00D6E">
        <w:rPr>
          <w:rFonts w:ascii="標楷體" w:eastAsia="標楷體" w:hAnsi="標楷體" w:hint="eastAsia"/>
          <w:color w:val="auto"/>
        </w:rPr>
        <w:t>函報</w:t>
      </w:r>
      <w:r w:rsidR="001C5180" w:rsidRPr="00FA6ED6">
        <w:rPr>
          <w:rFonts w:ascii="標楷體" w:eastAsia="標楷體" w:hAnsi="標楷體" w:hint="eastAsia"/>
        </w:rPr>
        <w:t>本</w:t>
      </w:r>
      <w:r w:rsidR="001C5180">
        <w:rPr>
          <w:rFonts w:ascii="標楷體" w:eastAsia="標楷體" w:hAnsi="標楷體" w:hint="eastAsia"/>
        </w:rPr>
        <w:t>市</w:t>
      </w:r>
      <w:r w:rsidRPr="0025494A">
        <w:rPr>
          <w:rFonts w:ascii="標楷體" w:eastAsia="標楷體" w:hAnsi="標楷體"/>
        </w:rPr>
        <w:t>警察局備查</w:t>
      </w:r>
      <w:r w:rsidR="00A832F5" w:rsidRPr="0025494A">
        <w:rPr>
          <w:rFonts w:ascii="標楷體" w:eastAsia="標楷體" w:hAnsi="標楷體"/>
        </w:rPr>
        <w:t>。</w:t>
      </w:r>
    </w:p>
    <w:p w:rsidR="009C4141" w:rsidRPr="00A832F5" w:rsidRDefault="00BC09B6" w:rsidP="00390DF2">
      <w:pPr>
        <w:numPr>
          <w:ilvl w:val="0"/>
          <w:numId w:val="23"/>
        </w:numPr>
        <w:spacing w:after="5" w:line="560" w:lineRule="exact"/>
        <w:ind w:right="26" w:hanging="989"/>
        <w:jc w:val="both"/>
        <w:rPr>
          <w:rFonts w:ascii="標楷體" w:eastAsia="標楷體" w:hAnsi="標楷體"/>
        </w:rPr>
      </w:pPr>
      <w:r w:rsidRPr="00720E63">
        <w:rPr>
          <w:rFonts w:ascii="標楷體" w:eastAsia="標楷體" w:hAnsi="標楷體"/>
        </w:rPr>
        <w:t>本市受檢日期為</w:t>
      </w:r>
      <w:r w:rsidR="001F509E">
        <w:rPr>
          <w:rFonts w:ascii="標楷體" w:eastAsia="標楷體" w:hAnsi="標楷體"/>
          <w:color w:val="FF0000"/>
        </w:rPr>
        <w:t>115</w:t>
      </w:r>
      <w:r w:rsidRPr="00720E63">
        <w:rPr>
          <w:rFonts w:ascii="標楷體" w:eastAsia="標楷體" w:hAnsi="標楷體"/>
          <w:color w:val="FF0000"/>
        </w:rPr>
        <w:t>年</w:t>
      </w:r>
      <w:r w:rsidR="00F36B2D">
        <w:rPr>
          <w:rFonts w:ascii="標楷體" w:eastAsia="標楷體" w:hAnsi="標楷體" w:hint="eastAsia"/>
          <w:color w:val="FF0000"/>
        </w:rPr>
        <w:t>6</w:t>
      </w:r>
      <w:r w:rsidRPr="00720E63">
        <w:rPr>
          <w:rFonts w:ascii="標楷體" w:eastAsia="標楷體" w:hAnsi="標楷體"/>
          <w:color w:val="FF0000"/>
        </w:rPr>
        <w:t>月</w:t>
      </w:r>
      <w:r w:rsidR="00F36B2D">
        <w:rPr>
          <w:rFonts w:ascii="標楷體" w:eastAsia="標楷體" w:hAnsi="標楷體" w:hint="eastAsia"/>
          <w:color w:val="FF0000"/>
        </w:rPr>
        <w:t>26</w:t>
      </w:r>
      <w:r w:rsidRPr="00720E63">
        <w:rPr>
          <w:rFonts w:ascii="標楷體" w:eastAsia="標楷體" w:hAnsi="標楷體"/>
          <w:color w:val="FF0000"/>
        </w:rPr>
        <w:t>日</w:t>
      </w:r>
      <w:r w:rsidRPr="00720E63">
        <w:rPr>
          <w:rFonts w:ascii="標楷體" w:eastAsia="標楷體" w:hAnsi="標楷體"/>
        </w:rPr>
        <w:t>，受檢單位</w:t>
      </w:r>
      <w:r w:rsidR="00892743">
        <w:rPr>
          <w:rFonts w:ascii="標楷體" w:eastAsia="標楷體" w:hAnsi="標楷體"/>
        </w:rPr>
        <w:t>為</w:t>
      </w:r>
      <w:r w:rsidR="00892743" w:rsidRPr="002A4D3D">
        <w:rPr>
          <w:rFonts w:ascii="標楷體" w:eastAsia="標楷體" w:hAnsi="標楷體"/>
          <w:color w:val="FF0000"/>
        </w:rPr>
        <w:t>本</w:t>
      </w:r>
      <w:r w:rsidR="00B6659B" w:rsidRPr="002A4D3D">
        <w:rPr>
          <w:rFonts w:ascii="標楷體" w:eastAsia="標楷體" w:hAnsi="標楷體" w:hint="eastAsia"/>
          <w:color w:val="FF0000"/>
        </w:rPr>
        <w:t>市北區</w:t>
      </w:r>
      <w:r w:rsidR="00F36B2D" w:rsidRPr="002A4D3D">
        <w:rPr>
          <w:rFonts w:ascii="標楷體" w:eastAsia="標楷體" w:hAnsi="標楷體" w:hint="eastAsia"/>
          <w:color w:val="FF0000"/>
        </w:rPr>
        <w:t>民防團</w:t>
      </w:r>
      <w:r w:rsidR="00B6659B" w:rsidRPr="002A4D3D">
        <w:rPr>
          <w:rFonts w:ascii="標楷體" w:eastAsia="標楷體" w:hAnsi="標楷體" w:hint="eastAsia"/>
          <w:color w:val="FF0000"/>
        </w:rPr>
        <w:t>、民防大隊第二中隊</w:t>
      </w:r>
      <w:r w:rsidR="0088100D">
        <w:rPr>
          <w:rFonts w:ascii="標楷體" w:eastAsia="標楷體" w:hAnsi="標楷體"/>
        </w:rPr>
        <w:t>，</w:t>
      </w:r>
      <w:r w:rsidR="0088100D" w:rsidRPr="002A4D3D">
        <w:rPr>
          <w:rFonts w:ascii="標楷體" w:eastAsia="標楷體" w:hAnsi="標楷體"/>
          <w:color w:val="000000" w:themeColor="text1"/>
        </w:rPr>
        <w:t>請</w:t>
      </w:r>
      <w:r w:rsidR="00B6659B" w:rsidRPr="002A4D3D">
        <w:rPr>
          <w:rFonts w:ascii="標楷體" w:eastAsia="標楷體" w:hAnsi="標楷體" w:hint="eastAsia"/>
          <w:color w:val="000000" w:themeColor="text1"/>
        </w:rPr>
        <w:t>以上受檢單位</w:t>
      </w:r>
      <w:r w:rsidR="004A1205" w:rsidRPr="00720E63">
        <w:rPr>
          <w:rFonts w:ascii="標楷體" w:eastAsia="標楷體" w:hAnsi="標楷體"/>
        </w:rPr>
        <w:t>於受檢日期2</w:t>
      </w:r>
      <w:r w:rsidR="00060F9E" w:rsidRPr="00720E63">
        <w:rPr>
          <w:rFonts w:ascii="標楷體" w:eastAsia="標楷體" w:hAnsi="標楷體"/>
        </w:rPr>
        <w:t>週前，填製民防團隊常年</w:t>
      </w:r>
      <w:r w:rsidR="004A1205" w:rsidRPr="00720E63">
        <w:rPr>
          <w:rFonts w:ascii="標楷體" w:eastAsia="標楷體" w:hAnsi="標楷體"/>
        </w:rPr>
        <w:t>訓練督評受檢單位資料表(附件</w:t>
      </w:r>
      <w:r w:rsidR="00495FDE">
        <w:rPr>
          <w:rFonts w:ascii="標楷體" w:eastAsia="標楷體" w:hAnsi="標楷體"/>
        </w:rPr>
        <w:t>7</w:t>
      </w:r>
      <w:r w:rsidR="004A1205" w:rsidRPr="00720E63">
        <w:rPr>
          <w:rFonts w:ascii="標楷體" w:eastAsia="標楷體" w:hAnsi="標楷體"/>
        </w:rPr>
        <w:t>)電子檔，傳送至</w:t>
      </w:r>
      <w:r w:rsidR="00F36B2D">
        <w:rPr>
          <w:rFonts w:ascii="標楷體" w:eastAsia="標楷體" w:hAnsi="標楷體" w:hint="eastAsia"/>
        </w:rPr>
        <w:t>本市警察局承辦人</w:t>
      </w:r>
      <w:r w:rsidR="004A1205" w:rsidRPr="00720E63">
        <w:rPr>
          <w:rFonts w:ascii="標楷體" w:eastAsia="標楷體" w:hAnsi="標楷體"/>
          <w:color w:val="auto"/>
        </w:rPr>
        <w:t>電子信箱</w:t>
      </w:r>
      <w:r w:rsidR="004A1205" w:rsidRPr="00720E63">
        <w:rPr>
          <w:rFonts w:ascii="標楷體" w:eastAsia="標楷體" w:hAnsi="標楷體"/>
        </w:rPr>
        <w:t>。</w:t>
      </w:r>
      <w:r w:rsidR="004A1205" w:rsidRPr="00720E63">
        <w:rPr>
          <w:rFonts w:ascii="標楷體" w:eastAsia="標楷體" w:hAnsi="標楷體"/>
          <w:sz w:val="24"/>
        </w:rPr>
        <w:t xml:space="preserve"> </w:t>
      </w:r>
    </w:p>
    <w:p w:rsidR="00A832F5" w:rsidRPr="00720E63" w:rsidRDefault="00A832F5" w:rsidP="00390DF2">
      <w:pPr>
        <w:numPr>
          <w:ilvl w:val="0"/>
          <w:numId w:val="23"/>
        </w:numPr>
        <w:spacing w:after="5" w:line="560" w:lineRule="exact"/>
        <w:ind w:right="26" w:hanging="989"/>
        <w:jc w:val="both"/>
        <w:rPr>
          <w:rFonts w:ascii="標楷體" w:eastAsia="標楷體" w:hAnsi="標楷體"/>
        </w:rPr>
      </w:pPr>
      <w:r>
        <w:rPr>
          <w:rFonts w:ascii="標楷體" w:eastAsia="標楷體" w:hAnsi="標楷體"/>
        </w:rPr>
        <w:t>本市</w:t>
      </w:r>
      <w:r w:rsidRPr="0048148B">
        <w:rPr>
          <w:rFonts w:ascii="標楷體" w:eastAsia="標楷體" w:hAnsi="標楷體"/>
        </w:rPr>
        <w:t>義勇警察大隊、交通義勇警察大隊</w:t>
      </w:r>
      <w:r>
        <w:rPr>
          <w:rFonts w:ascii="標楷體" w:eastAsia="標楷體" w:hAnsi="標楷體"/>
        </w:rPr>
        <w:t>常年及幹部訓練部分，</w:t>
      </w:r>
      <w:r w:rsidR="00EE5111">
        <w:rPr>
          <w:rFonts w:ascii="標楷體" w:eastAsia="標楷體" w:hAnsi="標楷體"/>
        </w:rPr>
        <w:t>請</w:t>
      </w:r>
      <w:r>
        <w:rPr>
          <w:rFonts w:ascii="標楷體" w:eastAsia="標楷體" w:hAnsi="標楷體" w:hint="eastAsia"/>
          <w:color w:val="auto"/>
        </w:rPr>
        <w:t>檢附</w:t>
      </w:r>
      <w:r w:rsidRPr="00720E63">
        <w:rPr>
          <w:rFonts w:ascii="標楷體" w:eastAsia="標楷體" w:hAnsi="標楷體"/>
        </w:rPr>
        <w:t>民防團隊常年訓練督評受檢單位資料表(如附件</w:t>
      </w:r>
      <w:r w:rsidR="00F36B2D">
        <w:rPr>
          <w:rFonts w:ascii="標楷體" w:eastAsia="標楷體" w:hAnsi="標楷體"/>
        </w:rPr>
        <w:t xml:space="preserve"> </w:t>
      </w:r>
      <w:r w:rsidR="00F36B2D">
        <w:rPr>
          <w:rFonts w:ascii="標楷體" w:eastAsia="標楷體" w:hAnsi="標楷體" w:hint="eastAsia"/>
        </w:rPr>
        <w:t>7</w:t>
      </w:r>
      <w:r w:rsidRPr="00720E63">
        <w:rPr>
          <w:rFonts w:ascii="標楷體" w:eastAsia="標楷體" w:hAnsi="標楷體"/>
        </w:rPr>
        <w:t>)</w:t>
      </w:r>
      <w:r>
        <w:rPr>
          <w:rFonts w:ascii="標楷體" w:eastAsia="標楷體" w:hAnsi="標楷體"/>
        </w:rPr>
        <w:t>、幹部訓練督評受檢單位資料表(如附件</w:t>
      </w:r>
      <w:r w:rsidR="00495FDE">
        <w:rPr>
          <w:rFonts w:ascii="標楷體" w:eastAsia="標楷體" w:hAnsi="標楷體"/>
        </w:rPr>
        <w:t>8</w:t>
      </w:r>
      <w:r>
        <w:rPr>
          <w:rFonts w:ascii="標楷體" w:eastAsia="標楷體" w:hAnsi="標楷體"/>
        </w:rPr>
        <w:t>)，</w:t>
      </w:r>
      <w:r>
        <w:rPr>
          <w:rFonts w:ascii="標楷體" w:eastAsia="標楷體" w:hAnsi="標楷體" w:hint="eastAsia"/>
          <w:color w:val="auto"/>
        </w:rPr>
        <w:t>循本</w:t>
      </w:r>
      <w:r w:rsidR="00B27336">
        <w:rPr>
          <w:rFonts w:ascii="標楷體" w:eastAsia="標楷體" w:hAnsi="標楷體" w:hint="eastAsia"/>
          <w:color w:val="auto"/>
        </w:rPr>
        <w:t>市</w:t>
      </w:r>
      <w:r>
        <w:rPr>
          <w:rFonts w:ascii="標楷體" w:eastAsia="標楷體" w:hAnsi="標楷體" w:hint="eastAsia"/>
          <w:color w:val="auto"/>
        </w:rPr>
        <w:t>警察局各業務系統辦理陳報</w:t>
      </w:r>
      <w:r>
        <w:rPr>
          <w:rFonts w:ascii="標楷體" w:eastAsia="標楷體" w:hAnsi="標楷體"/>
        </w:rPr>
        <w:t>。</w:t>
      </w:r>
    </w:p>
    <w:p w:rsidR="00723C53" w:rsidRPr="0048148B" w:rsidRDefault="004A1205" w:rsidP="00390DF2">
      <w:pPr>
        <w:numPr>
          <w:ilvl w:val="0"/>
          <w:numId w:val="23"/>
        </w:numPr>
        <w:spacing w:line="560" w:lineRule="exact"/>
        <w:ind w:right="26" w:hanging="989"/>
        <w:jc w:val="both"/>
        <w:rPr>
          <w:rFonts w:ascii="標楷體" w:eastAsia="標楷體" w:hAnsi="標楷體"/>
        </w:rPr>
      </w:pPr>
      <w:r w:rsidRPr="0048148B">
        <w:rPr>
          <w:rFonts w:ascii="標楷體" w:eastAsia="標楷體" w:hAnsi="標楷體"/>
        </w:rPr>
        <w:t>內政部督評當日（</w:t>
      </w:r>
      <w:r w:rsidR="001F509E">
        <w:rPr>
          <w:rFonts w:ascii="標楷體" w:eastAsia="標楷體" w:hAnsi="標楷體"/>
          <w:color w:val="FF0000"/>
        </w:rPr>
        <w:t>115</w:t>
      </w:r>
      <w:r w:rsidRPr="00DA4D13">
        <w:rPr>
          <w:rFonts w:ascii="標楷體" w:eastAsia="標楷體" w:hAnsi="標楷體"/>
          <w:color w:val="FF0000"/>
        </w:rPr>
        <w:t>年</w:t>
      </w:r>
      <w:r w:rsidR="00F36B2D">
        <w:rPr>
          <w:rFonts w:ascii="標楷體" w:eastAsia="標楷體" w:hAnsi="標楷體" w:hint="eastAsia"/>
          <w:color w:val="FF0000"/>
        </w:rPr>
        <w:t>6</w:t>
      </w:r>
      <w:r w:rsidRPr="00DA4D13">
        <w:rPr>
          <w:rFonts w:ascii="標楷體" w:eastAsia="標楷體" w:hAnsi="標楷體"/>
          <w:color w:val="FF0000"/>
        </w:rPr>
        <w:t>月</w:t>
      </w:r>
      <w:r w:rsidR="00F36B2D">
        <w:rPr>
          <w:rFonts w:ascii="標楷體" w:eastAsia="標楷體" w:hAnsi="標楷體" w:hint="eastAsia"/>
          <w:color w:val="FF0000"/>
        </w:rPr>
        <w:t>26</w:t>
      </w:r>
      <w:r w:rsidRPr="00DA4D13">
        <w:rPr>
          <w:rFonts w:ascii="標楷體" w:eastAsia="標楷體" w:hAnsi="標楷體"/>
          <w:color w:val="FF0000"/>
        </w:rPr>
        <w:t>日</w:t>
      </w:r>
      <w:r w:rsidRPr="0048148B">
        <w:rPr>
          <w:rFonts w:ascii="標楷體" w:eastAsia="標楷體" w:hAnsi="標楷體"/>
        </w:rPr>
        <w:t>）得另行抽檢其他單位之業務書面資料，請各單位應將各項受檢資料事先彙齊備檢，未能於督評當日提交資料受檢者，視同無資料計分；相關業務承辦人員請全程陪同，如因故不克到場，應指派專人代理。</w:t>
      </w:r>
      <w:r w:rsidRPr="0048148B">
        <w:rPr>
          <w:rFonts w:ascii="標楷體" w:eastAsia="標楷體" w:hAnsi="標楷體"/>
          <w:sz w:val="24"/>
        </w:rPr>
        <w:t xml:space="preserve"> </w:t>
      </w:r>
    </w:p>
    <w:p w:rsidR="00723C53" w:rsidRPr="00BC09B6" w:rsidRDefault="004A1205" w:rsidP="00390DF2">
      <w:pPr>
        <w:numPr>
          <w:ilvl w:val="0"/>
          <w:numId w:val="23"/>
        </w:numPr>
        <w:spacing w:line="560" w:lineRule="exact"/>
        <w:ind w:right="26" w:hanging="989"/>
        <w:jc w:val="both"/>
        <w:rPr>
          <w:rFonts w:ascii="標楷體" w:eastAsia="標楷體" w:hAnsi="標楷體"/>
        </w:rPr>
      </w:pPr>
      <w:r w:rsidRPr="0048148B">
        <w:rPr>
          <w:rFonts w:ascii="標楷體" w:eastAsia="標楷體" w:hAnsi="標楷體"/>
        </w:rPr>
        <w:t>各民防團隊之「訓練日程表」、「編組人員名冊」、「裝備器材管理名冊」均無須列印備檢（</w:t>
      </w:r>
      <w:r w:rsidR="006E6D4D">
        <w:rPr>
          <w:rFonts w:ascii="標楷體" w:eastAsia="標楷體" w:hAnsi="標楷體"/>
        </w:rPr>
        <w:t>但</w:t>
      </w:r>
      <w:r w:rsidRPr="0048148B">
        <w:rPr>
          <w:rFonts w:ascii="標楷體" w:eastAsia="標楷體" w:hAnsi="標楷體"/>
        </w:rPr>
        <w:t>應以電子檔備檢；若以書面資料備檢者，酌予扣分）。</w:t>
      </w:r>
      <w:r w:rsidRPr="0048148B">
        <w:rPr>
          <w:rFonts w:ascii="標楷體" w:eastAsia="標楷體" w:hAnsi="標楷體"/>
          <w:sz w:val="24"/>
        </w:rPr>
        <w:t xml:space="preserve"> </w:t>
      </w:r>
    </w:p>
    <w:p w:rsidR="003A5027" w:rsidRDefault="003A5027" w:rsidP="00390DF2">
      <w:pPr>
        <w:numPr>
          <w:ilvl w:val="0"/>
          <w:numId w:val="23"/>
        </w:numPr>
        <w:spacing w:line="560" w:lineRule="exact"/>
        <w:ind w:right="26" w:hanging="989"/>
        <w:jc w:val="both"/>
        <w:rPr>
          <w:rFonts w:ascii="標楷體" w:eastAsia="標楷體" w:hAnsi="標楷體"/>
        </w:rPr>
      </w:pPr>
      <w:r w:rsidRPr="004528AE">
        <w:rPr>
          <w:rFonts w:ascii="標楷體" w:eastAsia="標楷體" w:hAnsi="標楷體"/>
          <w:color w:val="FF0000"/>
        </w:rPr>
        <w:t>各民防團隊之訓練日程表</w:t>
      </w:r>
      <w:r w:rsidR="00D01AF8">
        <w:rPr>
          <w:rFonts w:ascii="標楷體" w:eastAsia="標楷體" w:hAnsi="標楷體" w:hint="eastAsia"/>
          <w:color w:val="FF0000"/>
        </w:rPr>
        <w:t>應</w:t>
      </w:r>
      <w:r w:rsidRPr="004528AE">
        <w:rPr>
          <w:rFonts w:ascii="標楷體" w:eastAsia="標楷體" w:hAnsi="標楷體"/>
          <w:color w:val="FF0000"/>
        </w:rPr>
        <w:t>依附件</w:t>
      </w:r>
      <w:r w:rsidR="00495FDE">
        <w:rPr>
          <w:rFonts w:ascii="標楷體" w:eastAsia="標楷體" w:hAnsi="標楷體"/>
          <w:color w:val="FF0000"/>
        </w:rPr>
        <w:t>9</w:t>
      </w:r>
      <w:r w:rsidR="002267AB">
        <w:rPr>
          <w:rFonts w:ascii="標楷體" w:eastAsia="標楷體" w:hAnsi="標楷體" w:hint="eastAsia"/>
          <w:color w:val="FF0000"/>
        </w:rPr>
        <w:t>格式</w:t>
      </w:r>
      <w:r w:rsidRPr="004528AE">
        <w:rPr>
          <w:rFonts w:ascii="標楷體" w:eastAsia="標楷體" w:hAnsi="標楷體"/>
          <w:color w:val="FF0000"/>
        </w:rPr>
        <w:t>填列，訓練</w:t>
      </w:r>
      <w:r w:rsidR="00BC09B6" w:rsidRPr="004528AE">
        <w:rPr>
          <w:rFonts w:ascii="標楷體" w:eastAsia="標楷體" w:hAnsi="標楷體"/>
          <w:color w:val="FF0000"/>
        </w:rPr>
        <w:t>簽到表</w:t>
      </w:r>
      <w:r w:rsidR="002267AB">
        <w:rPr>
          <w:rFonts w:ascii="標楷體" w:eastAsia="標楷體" w:hAnsi="標楷體" w:hint="eastAsia"/>
          <w:color w:val="FF0000"/>
        </w:rPr>
        <w:t>應</w:t>
      </w:r>
      <w:r w:rsidR="00BC09B6" w:rsidRPr="004528AE">
        <w:rPr>
          <w:rFonts w:ascii="標楷體" w:eastAsia="標楷體" w:hAnsi="標楷體"/>
          <w:color w:val="FF0000"/>
        </w:rPr>
        <w:t>依</w:t>
      </w:r>
      <w:r w:rsidRPr="004528AE">
        <w:rPr>
          <w:rFonts w:ascii="標楷體" w:eastAsia="標楷體" w:hAnsi="標楷體"/>
          <w:color w:val="FF0000"/>
        </w:rPr>
        <w:t>附件</w:t>
      </w:r>
      <w:r w:rsidR="00495FDE">
        <w:rPr>
          <w:rFonts w:ascii="標楷體" w:eastAsia="標楷體" w:hAnsi="標楷體"/>
          <w:color w:val="FF0000"/>
        </w:rPr>
        <w:t>10</w:t>
      </w:r>
      <w:r w:rsidR="00B87897">
        <w:rPr>
          <w:rFonts w:ascii="標楷體" w:eastAsia="標楷體" w:hAnsi="標楷體"/>
          <w:color w:val="FF0000"/>
        </w:rPr>
        <w:t>格式製作</w:t>
      </w:r>
      <w:r w:rsidR="00B87897">
        <w:rPr>
          <w:rFonts w:ascii="標楷體" w:eastAsia="標楷體" w:hAnsi="標楷體" w:hint="eastAsia"/>
          <w:color w:val="FF0000"/>
        </w:rPr>
        <w:t>（</w:t>
      </w:r>
      <w:r w:rsidR="00BC09B6" w:rsidRPr="004528AE">
        <w:rPr>
          <w:rFonts w:ascii="標楷體" w:eastAsia="標楷體" w:hAnsi="標楷體"/>
          <w:color w:val="FF0000"/>
        </w:rPr>
        <w:t>聯合防護團部分請依</w:t>
      </w:r>
      <w:r w:rsidRPr="004528AE">
        <w:rPr>
          <w:rFonts w:ascii="標楷體" w:eastAsia="標楷體" w:hAnsi="標楷體"/>
          <w:color w:val="FF0000"/>
        </w:rPr>
        <w:t>附件1</w:t>
      </w:r>
      <w:r w:rsidR="00495FDE">
        <w:rPr>
          <w:rFonts w:ascii="標楷體" w:eastAsia="標楷體" w:hAnsi="標楷體"/>
          <w:color w:val="FF0000"/>
        </w:rPr>
        <w:t>1</w:t>
      </w:r>
      <w:r w:rsidR="00BC09B6" w:rsidRPr="004528AE">
        <w:rPr>
          <w:rFonts w:ascii="標楷體" w:eastAsia="標楷體" w:hAnsi="標楷體"/>
          <w:color w:val="FF0000"/>
        </w:rPr>
        <w:t>格式製作</w:t>
      </w:r>
      <w:r w:rsidR="00BB66A6">
        <w:rPr>
          <w:rFonts w:ascii="標楷體" w:eastAsia="標楷體" w:hAnsi="標楷體"/>
          <w:color w:val="FF0000"/>
        </w:rPr>
        <w:t>）</w:t>
      </w:r>
      <w:r w:rsidR="00BC09B6" w:rsidRPr="004528AE">
        <w:rPr>
          <w:rFonts w:ascii="標楷體" w:eastAsia="標楷體" w:hAnsi="標楷體"/>
          <w:color w:val="FF0000"/>
        </w:rPr>
        <w:t>，</w:t>
      </w:r>
      <w:r w:rsidR="002267AB">
        <w:rPr>
          <w:rFonts w:ascii="標楷體" w:eastAsia="標楷體" w:hAnsi="標楷體" w:hint="eastAsia"/>
          <w:color w:val="FF0000"/>
        </w:rPr>
        <w:t>勿擅自更改格式</w:t>
      </w:r>
      <w:r w:rsidR="00BC09B6" w:rsidRPr="004528AE">
        <w:rPr>
          <w:rFonts w:ascii="標楷體" w:eastAsia="標楷體" w:hAnsi="標楷體"/>
          <w:color w:val="FF0000"/>
        </w:rPr>
        <w:t>。</w:t>
      </w:r>
    </w:p>
    <w:p w:rsidR="00BC09B6" w:rsidRPr="009C0290" w:rsidRDefault="003A5027" w:rsidP="00390DF2">
      <w:pPr>
        <w:numPr>
          <w:ilvl w:val="0"/>
          <w:numId w:val="23"/>
        </w:numPr>
        <w:spacing w:line="560" w:lineRule="exact"/>
        <w:ind w:leftChars="89" w:left="1274" w:rightChars="8" w:right="26" w:hanging="989"/>
        <w:jc w:val="both"/>
        <w:rPr>
          <w:rFonts w:ascii="標楷體" w:eastAsia="標楷體" w:hAnsi="標楷體"/>
        </w:rPr>
      </w:pPr>
      <w:r w:rsidRPr="009C0290">
        <w:rPr>
          <w:rFonts w:ascii="標楷體" w:eastAsia="標楷體" w:hAnsi="標楷體"/>
        </w:rPr>
        <w:t>成果照片等資料</w:t>
      </w:r>
      <w:r w:rsidR="00D01AF8">
        <w:rPr>
          <w:rFonts w:ascii="標楷體" w:eastAsia="標楷體" w:hAnsi="標楷體" w:hint="eastAsia"/>
        </w:rPr>
        <w:t>應</w:t>
      </w:r>
      <w:r w:rsidRPr="009C0290">
        <w:rPr>
          <w:rFonts w:ascii="標楷體" w:eastAsia="標楷體" w:hAnsi="標楷體"/>
        </w:rPr>
        <w:t>依附件</w:t>
      </w:r>
      <w:r w:rsidR="009C0290" w:rsidRPr="009C0290">
        <w:rPr>
          <w:rFonts w:ascii="標楷體" w:eastAsia="標楷體" w:hAnsi="標楷體"/>
        </w:rPr>
        <w:t>1</w:t>
      </w:r>
      <w:r w:rsidR="00495FDE">
        <w:rPr>
          <w:rFonts w:ascii="標楷體" w:eastAsia="標楷體" w:hAnsi="標楷體"/>
        </w:rPr>
        <w:t>2</w:t>
      </w:r>
      <w:r w:rsidRPr="009C0290">
        <w:rPr>
          <w:rFonts w:ascii="標楷體" w:eastAsia="標楷體" w:hAnsi="標楷體"/>
        </w:rPr>
        <w:t>格式製作，並請</w:t>
      </w:r>
      <w:r w:rsidRPr="009C0290">
        <w:rPr>
          <w:rFonts w:ascii="標楷體" w:eastAsia="標楷體" w:hAnsi="標楷體" w:hint="eastAsia"/>
        </w:rPr>
        <w:t>依附件格式顯示每</w:t>
      </w:r>
      <w:r w:rsidR="00D01AF8">
        <w:rPr>
          <w:rFonts w:ascii="標楷體" w:eastAsia="標楷體" w:hAnsi="標楷體" w:hint="eastAsia"/>
        </w:rPr>
        <w:t>門</w:t>
      </w:r>
      <w:r w:rsidRPr="009C0290">
        <w:rPr>
          <w:rFonts w:ascii="標楷體" w:eastAsia="標楷體" w:hAnsi="標楷體" w:hint="eastAsia"/>
        </w:rPr>
        <w:t>課程教官授課情形近照及</w:t>
      </w:r>
      <w:r w:rsidR="008557AC">
        <w:rPr>
          <w:rFonts w:ascii="標楷體" w:eastAsia="標楷體" w:hAnsi="標楷體" w:hint="eastAsia"/>
        </w:rPr>
        <w:t>參訓人員</w:t>
      </w:r>
      <w:r w:rsidRPr="009C0290">
        <w:rPr>
          <w:rFonts w:ascii="標楷體" w:eastAsia="標楷體" w:hAnsi="標楷體" w:hint="eastAsia"/>
        </w:rPr>
        <w:t>全景照(所有參訓人員均入鏡)。</w:t>
      </w:r>
    </w:p>
    <w:p w:rsidR="00BC09B6" w:rsidRPr="0048148B" w:rsidRDefault="00BC09B6" w:rsidP="00390DF2">
      <w:pPr>
        <w:numPr>
          <w:ilvl w:val="0"/>
          <w:numId w:val="23"/>
        </w:numPr>
        <w:spacing w:line="560" w:lineRule="exact"/>
        <w:ind w:right="26" w:hanging="989"/>
        <w:jc w:val="both"/>
        <w:rPr>
          <w:rFonts w:ascii="標楷體" w:eastAsia="標楷體" w:hAnsi="標楷體"/>
        </w:rPr>
      </w:pPr>
      <w:r w:rsidRPr="00BC09B6">
        <w:rPr>
          <w:rFonts w:ascii="標楷體" w:eastAsia="標楷體" w:hAnsi="標楷體" w:hint="eastAsia"/>
        </w:rPr>
        <w:t>編組人員名冊及裝備器材管理清冊請依附件</w:t>
      </w:r>
      <w:r w:rsidR="009C0290">
        <w:rPr>
          <w:rFonts w:ascii="標楷體" w:eastAsia="標楷體" w:hAnsi="標楷體" w:hint="eastAsia"/>
        </w:rPr>
        <w:t>1</w:t>
      </w:r>
      <w:r w:rsidR="00495FDE">
        <w:rPr>
          <w:rFonts w:ascii="標楷體" w:eastAsia="標楷體" w:hAnsi="標楷體" w:hint="eastAsia"/>
        </w:rPr>
        <w:t>3</w:t>
      </w:r>
      <w:r w:rsidR="009C0290">
        <w:rPr>
          <w:rFonts w:ascii="標楷體" w:eastAsia="標楷體" w:hAnsi="標楷體" w:hint="eastAsia"/>
        </w:rPr>
        <w:t>、</w:t>
      </w:r>
      <w:r w:rsidR="00495FDE">
        <w:rPr>
          <w:rFonts w:ascii="標楷體" w:eastAsia="標楷體" w:hAnsi="標楷體" w:hint="eastAsia"/>
        </w:rPr>
        <w:t>14</w:t>
      </w:r>
      <w:r w:rsidRPr="00BC09B6">
        <w:rPr>
          <w:rFonts w:ascii="標楷體" w:eastAsia="標楷體" w:hAnsi="標楷體" w:hint="eastAsia"/>
        </w:rPr>
        <w:t>格式製作，並確實依據規定編組</w:t>
      </w:r>
      <w:r w:rsidR="00EE7513">
        <w:rPr>
          <w:rFonts w:ascii="標楷體" w:eastAsia="標楷體" w:hAnsi="標楷體"/>
        </w:rPr>
        <w:t>；為因應</w:t>
      </w:r>
      <w:r w:rsidR="00EE7513" w:rsidRPr="00EE7513">
        <w:rPr>
          <w:rFonts w:ascii="標楷體" w:eastAsia="標楷體" w:hAnsi="標楷體"/>
        </w:rPr>
        <w:t>內政部督評</w:t>
      </w:r>
      <w:r w:rsidR="00EE7513">
        <w:rPr>
          <w:rFonts w:ascii="標楷體" w:eastAsia="標楷體" w:hAnsi="標楷體"/>
        </w:rPr>
        <w:t>本市日期為</w:t>
      </w:r>
      <w:r w:rsidR="001F509E">
        <w:rPr>
          <w:rFonts w:ascii="標楷體" w:eastAsia="標楷體" w:hAnsi="標楷體"/>
        </w:rPr>
        <w:t>115</w:t>
      </w:r>
      <w:r w:rsidR="00EE7513" w:rsidRPr="00EE7513">
        <w:rPr>
          <w:rFonts w:ascii="標楷體" w:eastAsia="標楷體" w:hAnsi="標楷體"/>
        </w:rPr>
        <w:t>年</w:t>
      </w:r>
      <w:r w:rsidR="00D01AF8">
        <w:rPr>
          <w:rFonts w:ascii="標楷體" w:eastAsia="標楷體" w:hAnsi="標楷體" w:hint="eastAsia"/>
        </w:rPr>
        <w:t>6</w:t>
      </w:r>
      <w:r w:rsidR="00EE7513" w:rsidRPr="00EE7513">
        <w:rPr>
          <w:rFonts w:ascii="標楷體" w:eastAsia="標楷體" w:hAnsi="標楷體"/>
        </w:rPr>
        <w:t>月</w:t>
      </w:r>
      <w:r w:rsidR="00D01AF8">
        <w:rPr>
          <w:rFonts w:ascii="標楷體" w:eastAsia="標楷體" w:hAnsi="標楷體" w:hint="eastAsia"/>
        </w:rPr>
        <w:t>26</w:t>
      </w:r>
      <w:r w:rsidR="00EE7513" w:rsidRPr="00EE7513">
        <w:rPr>
          <w:rFonts w:ascii="標楷體" w:eastAsia="標楷體" w:hAnsi="標楷體"/>
        </w:rPr>
        <w:t>日</w:t>
      </w:r>
      <w:r w:rsidR="00EE7513">
        <w:rPr>
          <w:rFonts w:ascii="標楷體" w:eastAsia="標楷體" w:hAnsi="標楷體"/>
        </w:rPr>
        <w:t>，請</w:t>
      </w:r>
      <w:r w:rsidR="001C5180" w:rsidRPr="00FA6ED6">
        <w:rPr>
          <w:rFonts w:ascii="標楷體" w:eastAsia="標楷體" w:hAnsi="標楷體" w:hint="eastAsia"/>
        </w:rPr>
        <w:t>本</w:t>
      </w:r>
      <w:r w:rsidR="001C5180">
        <w:rPr>
          <w:rFonts w:ascii="標楷體" w:eastAsia="標楷體" w:hAnsi="標楷體" w:hint="eastAsia"/>
        </w:rPr>
        <w:t>市</w:t>
      </w:r>
      <w:r w:rsidR="00B96599">
        <w:rPr>
          <w:rFonts w:ascii="標楷體" w:eastAsia="標楷體" w:hAnsi="標楷體" w:hint="eastAsia"/>
        </w:rPr>
        <w:t>民防總隊</w:t>
      </w:r>
      <w:r w:rsidRPr="001249A4">
        <w:rPr>
          <w:rFonts w:ascii="標楷體" w:eastAsia="標楷體" w:hAnsi="標楷體"/>
          <w:color w:val="auto"/>
        </w:rPr>
        <w:t>民防大隊</w:t>
      </w:r>
      <w:r w:rsidR="00EE7513">
        <w:rPr>
          <w:rFonts w:ascii="標楷體" w:eastAsia="標楷體" w:hAnsi="標楷體"/>
          <w:color w:val="auto"/>
        </w:rPr>
        <w:t>、</w:t>
      </w:r>
      <w:r w:rsidRPr="001249A4">
        <w:rPr>
          <w:rFonts w:ascii="標楷體" w:eastAsia="標楷體" w:hAnsi="標楷體"/>
          <w:color w:val="auto"/>
        </w:rPr>
        <w:t>各任務大隊等單位於</w:t>
      </w:r>
      <w:r w:rsidRPr="001249A4">
        <w:rPr>
          <w:rFonts w:ascii="標楷體" w:eastAsia="標楷體" w:hAnsi="標楷體"/>
          <w:color w:val="FF0000"/>
        </w:rPr>
        <w:t>本</w:t>
      </w:r>
      <w:r w:rsidR="001249A4">
        <w:rPr>
          <w:rFonts w:ascii="標楷體" w:eastAsia="標楷體" w:hAnsi="標楷體"/>
          <w:color w:val="FF0000"/>
        </w:rPr>
        <w:t>(</w:t>
      </w:r>
      <w:r w:rsidR="001F509E">
        <w:rPr>
          <w:rFonts w:ascii="標楷體" w:eastAsia="標楷體" w:hAnsi="標楷體"/>
          <w:color w:val="FF0000"/>
        </w:rPr>
        <w:t>115</w:t>
      </w:r>
      <w:r w:rsidR="001249A4">
        <w:rPr>
          <w:rFonts w:ascii="標楷體" w:eastAsia="標楷體" w:hAnsi="標楷體"/>
          <w:color w:val="FF0000"/>
        </w:rPr>
        <w:t>)</w:t>
      </w:r>
      <w:r w:rsidRPr="001249A4">
        <w:rPr>
          <w:rFonts w:ascii="標楷體" w:eastAsia="標楷體" w:hAnsi="標楷體"/>
          <w:color w:val="FF0000"/>
        </w:rPr>
        <w:t>年</w:t>
      </w:r>
      <w:r w:rsidR="00D01AF8">
        <w:rPr>
          <w:rFonts w:ascii="標楷體" w:eastAsia="標楷體" w:hAnsi="標楷體" w:hint="eastAsia"/>
          <w:color w:val="FF0000"/>
        </w:rPr>
        <w:t>6</w:t>
      </w:r>
      <w:r w:rsidRPr="001249A4">
        <w:rPr>
          <w:rFonts w:ascii="標楷體" w:eastAsia="標楷體" w:hAnsi="標楷體"/>
          <w:color w:val="FF0000"/>
        </w:rPr>
        <w:t>月</w:t>
      </w:r>
      <w:r w:rsidR="00D01AF8">
        <w:rPr>
          <w:rFonts w:ascii="標楷體" w:eastAsia="標楷體" w:hAnsi="標楷體" w:hint="eastAsia"/>
          <w:color w:val="FF0000"/>
        </w:rPr>
        <w:t>12</w:t>
      </w:r>
      <w:r w:rsidRPr="001249A4">
        <w:rPr>
          <w:rFonts w:ascii="標楷體" w:eastAsia="標楷體" w:hAnsi="標楷體"/>
          <w:color w:val="FF0000"/>
        </w:rPr>
        <w:t>日前</w:t>
      </w:r>
      <w:r w:rsidR="00B96599">
        <w:rPr>
          <w:rFonts w:ascii="標楷體" w:eastAsia="標楷體" w:hAnsi="標楷體" w:hint="eastAsia"/>
          <w:color w:val="FF0000"/>
        </w:rPr>
        <w:t>將名冊、清冊電子檔</w:t>
      </w:r>
      <w:r w:rsidRPr="00BC09B6">
        <w:rPr>
          <w:rFonts w:ascii="標楷體" w:eastAsia="標楷體" w:hAnsi="標楷體"/>
        </w:rPr>
        <w:t>寄送本</w:t>
      </w:r>
      <w:r w:rsidR="00B27336">
        <w:rPr>
          <w:rFonts w:ascii="標楷體" w:eastAsia="標楷體" w:hAnsi="標楷體" w:hint="eastAsia"/>
        </w:rPr>
        <w:t>市</w:t>
      </w:r>
      <w:r w:rsidRPr="00BC09B6">
        <w:rPr>
          <w:rFonts w:ascii="標楷體" w:eastAsia="標楷體" w:hAnsi="標楷體"/>
        </w:rPr>
        <w:t>警察局</w:t>
      </w:r>
      <w:r w:rsidR="00B96599">
        <w:rPr>
          <w:rFonts w:ascii="標楷體" w:eastAsia="標楷體" w:hAnsi="標楷體" w:hint="eastAsia"/>
        </w:rPr>
        <w:t>承辦人電子信箱</w:t>
      </w:r>
      <w:r w:rsidRPr="00BC09B6">
        <w:rPr>
          <w:rFonts w:ascii="標楷體" w:eastAsia="標楷體" w:hAnsi="標楷體"/>
        </w:rPr>
        <w:t>備查</w:t>
      </w:r>
      <w:r w:rsidR="00EE7513">
        <w:rPr>
          <w:rFonts w:ascii="標楷體" w:eastAsia="標楷體" w:hAnsi="標楷體"/>
        </w:rPr>
        <w:t>；</w:t>
      </w:r>
      <w:r w:rsidR="00757A15" w:rsidRPr="001249A4">
        <w:rPr>
          <w:rFonts w:ascii="標楷體" w:eastAsia="標楷體" w:hAnsi="標楷體"/>
          <w:color w:val="auto"/>
        </w:rPr>
        <w:t>義勇警察大隊、交通義勇警察大隊</w:t>
      </w:r>
      <w:r w:rsidR="00B27336">
        <w:rPr>
          <w:rFonts w:ascii="標楷體" w:eastAsia="標楷體" w:hAnsi="標楷體"/>
          <w:color w:val="auto"/>
        </w:rPr>
        <w:t>，</w:t>
      </w:r>
      <w:r w:rsidR="004528AE">
        <w:rPr>
          <w:rFonts w:ascii="標楷體" w:eastAsia="標楷體" w:hAnsi="標楷體"/>
        </w:rPr>
        <w:t>請</w:t>
      </w:r>
      <w:r w:rsidR="004528AE">
        <w:rPr>
          <w:rFonts w:ascii="標楷體" w:eastAsia="標楷體" w:hAnsi="標楷體" w:hint="eastAsia"/>
          <w:color w:val="auto"/>
        </w:rPr>
        <w:t>循本</w:t>
      </w:r>
      <w:r w:rsidR="00B27336">
        <w:rPr>
          <w:rFonts w:ascii="標楷體" w:eastAsia="標楷體" w:hAnsi="標楷體" w:hint="eastAsia"/>
        </w:rPr>
        <w:t>市</w:t>
      </w:r>
      <w:r w:rsidR="004528AE">
        <w:rPr>
          <w:rFonts w:ascii="標楷體" w:eastAsia="標楷體" w:hAnsi="標楷體" w:hint="eastAsia"/>
          <w:color w:val="auto"/>
        </w:rPr>
        <w:t>警察局各業務系統辦理陳報</w:t>
      </w:r>
      <w:r w:rsidR="004528AE">
        <w:rPr>
          <w:rFonts w:ascii="標楷體" w:eastAsia="標楷體" w:hAnsi="標楷體"/>
        </w:rPr>
        <w:t>。</w:t>
      </w:r>
    </w:p>
    <w:p w:rsidR="00723C53" w:rsidRPr="0048148B" w:rsidRDefault="004A1205" w:rsidP="00390DF2">
      <w:pPr>
        <w:numPr>
          <w:ilvl w:val="0"/>
          <w:numId w:val="23"/>
        </w:numPr>
        <w:spacing w:line="560" w:lineRule="exact"/>
        <w:ind w:right="26" w:hanging="989"/>
        <w:jc w:val="both"/>
        <w:rPr>
          <w:rFonts w:ascii="標楷體" w:eastAsia="標楷體" w:hAnsi="標楷體"/>
        </w:rPr>
      </w:pPr>
      <w:r w:rsidRPr="0048148B">
        <w:rPr>
          <w:rFonts w:ascii="標楷體" w:eastAsia="標楷體" w:hAnsi="標楷體"/>
        </w:rPr>
        <w:t>為避免人格權受侵害，並使個人資料合法運用，本計畫所屬機關保有之個人資料，應依個人資料保護法相關規定蒐集、處理及利用，並受該法規範，另請確實執行資料安全、資料稽核及設備管理等安全維護事項。</w:t>
      </w:r>
      <w:r w:rsidRPr="0048148B">
        <w:rPr>
          <w:rFonts w:ascii="標楷體" w:eastAsia="標楷體" w:hAnsi="標楷體"/>
          <w:sz w:val="24"/>
        </w:rPr>
        <w:t xml:space="preserve"> </w:t>
      </w:r>
    </w:p>
    <w:p w:rsidR="0025494A" w:rsidRDefault="0025494A" w:rsidP="00390DF2">
      <w:pPr>
        <w:numPr>
          <w:ilvl w:val="0"/>
          <w:numId w:val="23"/>
        </w:numPr>
        <w:spacing w:line="560" w:lineRule="exact"/>
        <w:ind w:right="26" w:hanging="989"/>
        <w:jc w:val="both"/>
        <w:rPr>
          <w:rFonts w:ascii="標楷體" w:eastAsia="標楷體" w:hAnsi="標楷體"/>
        </w:rPr>
      </w:pPr>
      <w:r w:rsidRPr="0025494A">
        <w:rPr>
          <w:rFonts w:ascii="標楷體" w:eastAsia="標楷體" w:hAnsi="標楷體" w:hint="eastAsia"/>
        </w:rPr>
        <w:t>訓練場地應以</w:t>
      </w:r>
      <w:r>
        <w:rPr>
          <w:rFonts w:ascii="標楷體" w:eastAsia="標楷體" w:hAnsi="標楷體" w:hint="eastAsia"/>
        </w:rPr>
        <w:t>通風良好處所為主，陪檢人員盡量簡單，以熟悉業務之承辦人為主</w:t>
      </w:r>
      <w:r w:rsidRPr="0025494A">
        <w:rPr>
          <w:rFonts w:ascii="標楷體" w:eastAsia="標楷體" w:hAnsi="標楷體" w:hint="eastAsia"/>
        </w:rPr>
        <w:t>；</w:t>
      </w:r>
      <w:r w:rsidR="004A1205" w:rsidRPr="0048148B">
        <w:rPr>
          <w:rFonts w:ascii="標楷體" w:eastAsia="標楷體" w:hAnsi="標楷體"/>
        </w:rPr>
        <w:t>備檢場地不可影響上課秩序，並準備相關應檢資料電子檔及行動電腦設備，供督評人員現場抽檢。</w:t>
      </w:r>
    </w:p>
    <w:p w:rsidR="00723C53" w:rsidRPr="0025494A" w:rsidRDefault="004A1205" w:rsidP="00390DF2">
      <w:pPr>
        <w:numPr>
          <w:ilvl w:val="0"/>
          <w:numId w:val="23"/>
        </w:numPr>
        <w:spacing w:line="560" w:lineRule="exact"/>
        <w:ind w:right="26" w:hanging="989"/>
        <w:jc w:val="both"/>
        <w:rPr>
          <w:rFonts w:ascii="標楷體" w:eastAsia="標楷體" w:hAnsi="標楷體"/>
        </w:rPr>
      </w:pPr>
      <w:r w:rsidRPr="0025494A">
        <w:rPr>
          <w:rFonts w:ascii="標楷體" w:eastAsia="標楷體" w:hAnsi="標楷體"/>
        </w:rPr>
        <w:t>如實施緩降機實地操作課程時，應注意安全措施並派專人指導，特別注意緩降機使用年限及壽命，且於低樓層實施即可。</w:t>
      </w:r>
      <w:r w:rsidRPr="0025494A">
        <w:rPr>
          <w:rFonts w:ascii="標楷體" w:eastAsia="標楷體" w:hAnsi="標楷體"/>
          <w:sz w:val="24"/>
        </w:rPr>
        <w:t xml:space="preserve"> </w:t>
      </w:r>
    </w:p>
    <w:p w:rsidR="00723C53" w:rsidRPr="0048148B" w:rsidRDefault="004A1205" w:rsidP="00390DF2">
      <w:pPr>
        <w:numPr>
          <w:ilvl w:val="0"/>
          <w:numId w:val="23"/>
        </w:numPr>
        <w:spacing w:line="560" w:lineRule="exact"/>
        <w:ind w:right="26" w:hanging="989"/>
        <w:jc w:val="both"/>
        <w:rPr>
          <w:rFonts w:ascii="標楷體" w:eastAsia="標楷體" w:hAnsi="標楷體"/>
        </w:rPr>
      </w:pPr>
      <w:r w:rsidRPr="0048148B">
        <w:rPr>
          <w:rFonts w:ascii="標楷體" w:eastAsia="標楷體" w:hAnsi="標楷體"/>
        </w:rPr>
        <w:t>各施訓單位應依本辦法第7條規定簽發「</w:t>
      </w:r>
      <w:r w:rsidRPr="00757A15">
        <w:rPr>
          <w:rFonts w:ascii="標楷體" w:eastAsia="標楷體" w:hAnsi="標楷體"/>
          <w:color w:val="FF0000"/>
        </w:rPr>
        <w:t>民防人員召集通知書</w:t>
      </w:r>
      <w:r w:rsidRPr="0048148B">
        <w:rPr>
          <w:rFonts w:ascii="標楷體" w:eastAsia="標楷體" w:hAnsi="標楷體"/>
        </w:rPr>
        <w:t>」，</w:t>
      </w:r>
      <w:r w:rsidR="00B96599">
        <w:rPr>
          <w:rFonts w:ascii="標楷體" w:eastAsia="標楷體" w:hAnsi="標楷體" w:hint="eastAsia"/>
        </w:rPr>
        <w:t>依法應</w:t>
      </w:r>
      <w:r w:rsidRPr="0048148B">
        <w:rPr>
          <w:rFonts w:ascii="標楷體" w:eastAsia="標楷體" w:hAnsi="標楷體"/>
        </w:rPr>
        <w:t>於</w:t>
      </w:r>
      <w:r w:rsidRPr="00757A15">
        <w:rPr>
          <w:rFonts w:ascii="標楷體" w:eastAsia="標楷體" w:hAnsi="標楷體"/>
          <w:color w:val="FF0000"/>
        </w:rPr>
        <w:t>訓練10日前送達參訓人員簽收</w:t>
      </w:r>
      <w:r w:rsidRPr="0048148B">
        <w:rPr>
          <w:rFonts w:ascii="標楷體" w:eastAsia="標楷體" w:hAnsi="標楷體"/>
        </w:rPr>
        <w:t>。</w:t>
      </w:r>
      <w:r w:rsidRPr="0048148B">
        <w:rPr>
          <w:rFonts w:ascii="標楷體" w:eastAsia="標楷體" w:hAnsi="標楷體"/>
          <w:sz w:val="24"/>
        </w:rPr>
        <w:t xml:space="preserve"> </w:t>
      </w:r>
    </w:p>
    <w:p w:rsidR="00723C53" w:rsidRPr="0048148B" w:rsidRDefault="004A1205" w:rsidP="00390DF2">
      <w:pPr>
        <w:numPr>
          <w:ilvl w:val="0"/>
          <w:numId w:val="23"/>
        </w:numPr>
        <w:spacing w:line="560" w:lineRule="exact"/>
        <w:ind w:right="26" w:hanging="989"/>
        <w:jc w:val="both"/>
        <w:rPr>
          <w:rFonts w:ascii="標楷體" w:eastAsia="標楷體" w:hAnsi="標楷體"/>
        </w:rPr>
      </w:pPr>
      <w:r w:rsidRPr="0048148B">
        <w:rPr>
          <w:rFonts w:ascii="標楷體" w:eastAsia="標楷體" w:hAnsi="標楷體"/>
        </w:rPr>
        <w:t>參訓人員如有請假情形，應依規定填製「民防人員免除召集申請書」及檢附相關證明文件向權責單位提出申請。</w:t>
      </w:r>
      <w:r w:rsidRPr="0048148B">
        <w:rPr>
          <w:rFonts w:ascii="標楷體" w:eastAsia="標楷體" w:hAnsi="標楷體"/>
          <w:sz w:val="24"/>
        </w:rPr>
        <w:t xml:space="preserve"> </w:t>
      </w:r>
    </w:p>
    <w:p w:rsidR="00C52EA5" w:rsidRDefault="004A1205" w:rsidP="00390DF2">
      <w:pPr>
        <w:numPr>
          <w:ilvl w:val="0"/>
          <w:numId w:val="23"/>
        </w:numPr>
        <w:spacing w:line="560" w:lineRule="exact"/>
        <w:ind w:right="26" w:hanging="989"/>
        <w:jc w:val="both"/>
        <w:rPr>
          <w:rFonts w:ascii="標楷體" w:eastAsia="標楷體" w:hAnsi="標楷體"/>
        </w:rPr>
      </w:pPr>
      <w:r w:rsidRPr="0048148B">
        <w:rPr>
          <w:rFonts w:ascii="標楷體" w:eastAsia="標楷體" w:hAnsi="標楷體"/>
        </w:rPr>
        <w:t>各單位得視實際需要，派員相互觀摩。</w:t>
      </w:r>
    </w:p>
    <w:p w:rsidR="00C52EA5" w:rsidRPr="00C52EA5" w:rsidRDefault="00C52EA5" w:rsidP="00390DF2">
      <w:pPr>
        <w:numPr>
          <w:ilvl w:val="0"/>
          <w:numId w:val="23"/>
        </w:numPr>
        <w:spacing w:line="560" w:lineRule="exact"/>
        <w:ind w:right="26" w:hanging="989"/>
        <w:jc w:val="both"/>
        <w:rPr>
          <w:rFonts w:ascii="標楷體" w:eastAsia="標楷體" w:hAnsi="標楷體"/>
        </w:rPr>
      </w:pPr>
      <w:r w:rsidRPr="00C52EA5">
        <w:rPr>
          <w:rFonts w:ascii="標楷體" w:eastAsia="標楷體" w:hAnsi="標楷體" w:hint="eastAsia"/>
        </w:rPr>
        <w:t>各單位配合課程擔任授課教官者，視辦理成效獎勵。</w:t>
      </w:r>
    </w:p>
    <w:p w:rsidR="00DC45EF" w:rsidRDefault="00DC45EF" w:rsidP="00390DF2">
      <w:pPr>
        <w:numPr>
          <w:ilvl w:val="0"/>
          <w:numId w:val="23"/>
        </w:numPr>
        <w:spacing w:line="560" w:lineRule="exact"/>
        <w:ind w:right="26" w:hanging="989"/>
        <w:jc w:val="both"/>
        <w:rPr>
          <w:rFonts w:ascii="標楷體" w:eastAsia="標楷體" w:hAnsi="標楷體"/>
        </w:rPr>
      </w:pPr>
      <w:r w:rsidRPr="00DC45EF">
        <w:rPr>
          <w:rFonts w:ascii="標楷體" w:eastAsia="標楷體" w:hAnsi="標楷體" w:hint="eastAsia"/>
        </w:rPr>
        <w:t>本項訓練評比績優單位</w:t>
      </w:r>
      <w:r>
        <w:rPr>
          <w:rFonts w:ascii="標楷體" w:eastAsia="標楷體" w:hAnsi="標楷體" w:hint="eastAsia"/>
        </w:rPr>
        <w:t>內政部</w:t>
      </w:r>
      <w:r w:rsidRPr="00DC45EF">
        <w:rPr>
          <w:rFonts w:ascii="標楷體" w:eastAsia="標楷體" w:hAnsi="標楷體" w:hint="eastAsia"/>
        </w:rPr>
        <w:t>優先選為行政院全民防衛動員準</w:t>
      </w:r>
      <w:r w:rsidRPr="00DC45EF">
        <w:rPr>
          <w:rFonts w:ascii="標楷體" w:eastAsia="標楷體" w:hAnsi="標楷體"/>
        </w:rPr>
        <w:t>備業務會報動態(實地)訪視示範觀摩演練單位</w:t>
      </w:r>
      <w:r>
        <w:rPr>
          <w:rFonts w:ascii="標楷體" w:eastAsia="標楷體" w:hAnsi="標楷體"/>
        </w:rPr>
        <w:t>。</w:t>
      </w:r>
    </w:p>
    <w:p w:rsidR="00723C53" w:rsidRPr="0048148B" w:rsidRDefault="004A1205" w:rsidP="00390DF2">
      <w:pPr>
        <w:numPr>
          <w:ilvl w:val="0"/>
          <w:numId w:val="23"/>
        </w:numPr>
        <w:spacing w:line="560" w:lineRule="exact"/>
        <w:ind w:right="26" w:hanging="989"/>
        <w:jc w:val="both"/>
        <w:rPr>
          <w:rFonts w:ascii="標楷體" w:eastAsia="標楷體" w:hAnsi="標楷體"/>
        </w:rPr>
      </w:pPr>
      <w:r w:rsidRPr="0048148B">
        <w:rPr>
          <w:rFonts w:ascii="標楷體" w:eastAsia="標楷體" w:hAnsi="標楷體"/>
        </w:rPr>
        <w:t xml:space="preserve">本市訓練成果由民防總隊秘書作業組(警察局)依規定於      期限內，上傳至內政部（警政署）警政統計資料庫備查。  </w:t>
      </w:r>
    </w:p>
    <w:p w:rsidR="00723C53" w:rsidRPr="00BB7751" w:rsidRDefault="004A1205" w:rsidP="00390DF2">
      <w:pPr>
        <w:numPr>
          <w:ilvl w:val="0"/>
          <w:numId w:val="23"/>
        </w:numPr>
        <w:spacing w:after="243" w:line="560" w:lineRule="exact"/>
        <w:ind w:right="26" w:hanging="989"/>
        <w:jc w:val="both"/>
        <w:rPr>
          <w:rFonts w:ascii="標楷體" w:eastAsia="標楷體" w:hAnsi="標楷體"/>
          <w:color w:val="auto"/>
        </w:rPr>
      </w:pPr>
      <w:r w:rsidRPr="00BB7751">
        <w:rPr>
          <w:rFonts w:ascii="標楷體" w:eastAsia="標楷體" w:hAnsi="標楷體"/>
          <w:color w:val="auto"/>
        </w:rPr>
        <w:t>本市民防總隊各任務編組人數、訓練時數及訓練課程大綱</w:t>
      </w:r>
      <w:r w:rsidR="00B96599" w:rsidRPr="00BB7751">
        <w:rPr>
          <w:rFonts w:ascii="標楷體" w:eastAsia="標楷體" w:hAnsi="標楷體" w:hint="eastAsia"/>
          <w:color w:val="auto"/>
        </w:rPr>
        <w:t>將</w:t>
      </w:r>
      <w:r w:rsidRPr="00BB7751">
        <w:rPr>
          <w:rFonts w:ascii="標楷體" w:eastAsia="標楷體" w:hAnsi="標楷體"/>
          <w:color w:val="auto"/>
        </w:rPr>
        <w:t>適度公開於召募網站，讓有意願參加人員了解民防組織及訓練內容，進而加入民防團隊。</w:t>
      </w:r>
      <w:r w:rsidRPr="00BB7751">
        <w:rPr>
          <w:rFonts w:ascii="標楷體" w:eastAsia="標楷體" w:hAnsi="標楷體"/>
          <w:color w:val="auto"/>
          <w:sz w:val="24"/>
        </w:rPr>
        <w:t xml:space="preserve"> </w:t>
      </w:r>
    </w:p>
    <w:p w:rsidR="00723C53" w:rsidRPr="0048148B" w:rsidRDefault="004A1205" w:rsidP="00390DF2">
      <w:pPr>
        <w:spacing w:line="560" w:lineRule="exact"/>
        <w:ind w:right="26"/>
        <w:rPr>
          <w:rFonts w:ascii="標楷體" w:eastAsia="標楷體" w:hAnsi="標楷體"/>
        </w:rPr>
      </w:pPr>
      <w:r w:rsidRPr="0048148B">
        <w:rPr>
          <w:rFonts w:ascii="標楷體" w:eastAsia="標楷體" w:hAnsi="標楷體"/>
        </w:rPr>
        <w:t>拾、經費</w:t>
      </w:r>
      <w:r w:rsidRPr="0048148B">
        <w:rPr>
          <w:rFonts w:ascii="標楷體" w:eastAsia="標楷體" w:hAnsi="標楷體"/>
          <w:sz w:val="24"/>
        </w:rPr>
        <w:t xml:space="preserve"> </w:t>
      </w:r>
    </w:p>
    <w:p w:rsidR="006B5AD7" w:rsidRDefault="004A1205" w:rsidP="00390DF2">
      <w:pPr>
        <w:spacing w:after="5" w:line="560" w:lineRule="exact"/>
        <w:ind w:leftChars="96" w:left="992" w:right="15" w:hangingChars="214" w:hanging="685"/>
        <w:jc w:val="both"/>
        <w:rPr>
          <w:rFonts w:ascii="標楷體" w:eastAsia="標楷體" w:hAnsi="標楷體"/>
        </w:rPr>
      </w:pPr>
      <w:r w:rsidRPr="0048148B">
        <w:rPr>
          <w:rFonts w:ascii="標楷體" w:eastAsia="標楷體" w:hAnsi="標楷體"/>
        </w:rPr>
        <w:t>一、本計畫所需經費，如場地布置費、誤餐費、教材印製費、行政作業費、教官鐘點費、助教費等，警察局補助本府各任務大隊（站）</w:t>
      </w:r>
      <w:r w:rsidR="00B401F5">
        <w:rPr>
          <w:rFonts w:ascii="標楷體" w:eastAsia="標楷體" w:hAnsi="標楷體"/>
        </w:rPr>
        <w:t>常年訓練</w:t>
      </w:r>
      <w:r w:rsidRPr="0048148B">
        <w:rPr>
          <w:rFonts w:ascii="標楷體" w:eastAsia="標楷體" w:hAnsi="標楷體"/>
        </w:rPr>
        <w:t>經費詳如附件</w:t>
      </w:r>
      <w:r w:rsidR="001249A4">
        <w:rPr>
          <w:rFonts w:ascii="標楷體" w:eastAsia="標楷體" w:hAnsi="標楷體"/>
        </w:rPr>
        <w:t>1</w:t>
      </w:r>
      <w:r w:rsidR="00495FDE">
        <w:rPr>
          <w:rFonts w:ascii="標楷體" w:eastAsia="標楷體" w:hAnsi="標楷體"/>
        </w:rPr>
        <w:t>6</w:t>
      </w:r>
      <w:r w:rsidR="00AD1F2C">
        <w:rPr>
          <w:rFonts w:ascii="標楷體" w:eastAsia="標楷體" w:hAnsi="標楷體"/>
        </w:rPr>
        <w:t>、本市民防大隊幹部訓練經費詳如附件1</w:t>
      </w:r>
      <w:r w:rsidR="00495FDE">
        <w:rPr>
          <w:rFonts w:ascii="標楷體" w:eastAsia="標楷體" w:hAnsi="標楷體"/>
        </w:rPr>
        <w:t>7</w:t>
      </w:r>
      <w:r w:rsidRPr="0048148B">
        <w:rPr>
          <w:rFonts w:ascii="標楷體" w:eastAsia="標楷體" w:hAnsi="標楷體"/>
        </w:rPr>
        <w:t>，請於預算內撙節使用核實報支</w:t>
      </w:r>
      <w:r w:rsidR="0025494A">
        <w:rPr>
          <w:rFonts w:ascii="標楷體" w:eastAsia="標楷體" w:hAnsi="標楷體"/>
        </w:rPr>
        <w:t>，或</w:t>
      </w:r>
      <w:r w:rsidR="000B4A7F" w:rsidRPr="000B4A7F">
        <w:rPr>
          <w:rFonts w:ascii="標楷體" w:eastAsia="標楷體" w:hAnsi="標楷體" w:hint="eastAsia"/>
        </w:rPr>
        <w:t>由各施訓</w:t>
      </w:r>
      <w:r w:rsidR="000B4A7F">
        <w:rPr>
          <w:rFonts w:ascii="標楷體" w:eastAsia="標楷體" w:hAnsi="標楷體" w:hint="eastAsia"/>
        </w:rPr>
        <w:t>單位自行</w:t>
      </w:r>
      <w:r w:rsidR="000B4A7F" w:rsidRPr="000B4A7F">
        <w:rPr>
          <w:rFonts w:ascii="標楷體" w:eastAsia="標楷體" w:hAnsi="標楷體" w:hint="eastAsia"/>
        </w:rPr>
        <w:t>於年度預算支應。</w:t>
      </w:r>
    </w:p>
    <w:p w:rsidR="00A8753A" w:rsidRDefault="004A1205" w:rsidP="00390DF2">
      <w:pPr>
        <w:spacing w:after="5" w:line="560" w:lineRule="exact"/>
        <w:ind w:leftChars="96" w:left="992" w:right="149" w:hangingChars="214" w:hanging="685"/>
        <w:jc w:val="both"/>
        <w:rPr>
          <w:rFonts w:ascii="標楷體" w:eastAsia="標楷體" w:hAnsi="標楷體"/>
        </w:rPr>
      </w:pPr>
      <w:r w:rsidRPr="0048148B">
        <w:rPr>
          <w:rFonts w:ascii="標楷體" w:eastAsia="標楷體" w:hAnsi="標楷體"/>
        </w:rPr>
        <w:t>二、其餘施訓單位請自行於年度預算內支</w:t>
      </w:r>
      <w:r w:rsidR="002747A3">
        <w:rPr>
          <w:rFonts w:ascii="標楷體" w:eastAsia="標楷體" w:hAnsi="標楷體" w:hint="eastAsia"/>
        </w:rPr>
        <w:t>應</w:t>
      </w:r>
      <w:r w:rsidRPr="0048148B">
        <w:rPr>
          <w:rFonts w:ascii="標楷體" w:eastAsia="標楷體" w:hAnsi="標楷體"/>
        </w:rPr>
        <w:t>。</w:t>
      </w:r>
    </w:p>
    <w:p w:rsidR="00DC45EF" w:rsidRDefault="0088100D" w:rsidP="00390DF2">
      <w:pPr>
        <w:spacing w:after="5" w:line="560" w:lineRule="exact"/>
        <w:ind w:leftChars="7" w:left="992" w:right="149" w:hangingChars="303" w:hanging="970"/>
        <w:jc w:val="both"/>
        <w:rPr>
          <w:rFonts w:ascii="標楷體" w:eastAsia="標楷體" w:hAnsi="標楷體"/>
        </w:rPr>
      </w:pPr>
      <w:r w:rsidRPr="0048148B">
        <w:rPr>
          <w:rFonts w:ascii="標楷體" w:eastAsia="標楷體" w:hAnsi="標楷體"/>
        </w:rPr>
        <w:t>拾</w:t>
      </w:r>
      <w:r w:rsidR="00EE5111" w:rsidRPr="0048148B">
        <w:rPr>
          <w:rFonts w:ascii="標楷體" w:eastAsia="標楷體" w:hAnsi="標楷體"/>
        </w:rPr>
        <w:t>壹</w:t>
      </w:r>
      <w:r w:rsidRPr="0048148B">
        <w:rPr>
          <w:rFonts w:ascii="標楷體" w:eastAsia="標楷體" w:hAnsi="標楷體"/>
        </w:rPr>
        <w:t>、</w:t>
      </w:r>
      <w:r w:rsidR="00DC45EF">
        <w:rPr>
          <w:rFonts w:ascii="標楷體" w:eastAsia="標楷體" w:hAnsi="標楷體"/>
        </w:rPr>
        <w:t>罰則</w:t>
      </w:r>
    </w:p>
    <w:p w:rsidR="0088100D" w:rsidRDefault="0088100D" w:rsidP="00390DF2">
      <w:pPr>
        <w:spacing w:after="5" w:line="560" w:lineRule="exact"/>
        <w:ind w:leftChars="310" w:left="992" w:right="149" w:firstLine="1"/>
        <w:jc w:val="both"/>
        <w:rPr>
          <w:rFonts w:ascii="標楷體" w:eastAsia="標楷體" w:hAnsi="標楷體"/>
        </w:rPr>
      </w:pPr>
      <w:r w:rsidRPr="0088100D">
        <w:rPr>
          <w:rFonts w:ascii="標楷體" w:eastAsia="標楷體" w:hAnsi="標楷體"/>
        </w:rPr>
        <w:t>各施訓單位均應辦理本訓練</w:t>
      </w:r>
      <w:r>
        <w:rPr>
          <w:rFonts w:ascii="標楷體" w:eastAsia="標楷體" w:hAnsi="標楷體"/>
        </w:rPr>
        <w:t>，</w:t>
      </w:r>
      <w:r w:rsidRPr="0088100D">
        <w:rPr>
          <w:rFonts w:ascii="標楷體" w:eastAsia="標楷體" w:hAnsi="標楷體"/>
        </w:rPr>
        <w:t>未依規定辦理者，本市民防總隊秘書作業組(警察局)逕依民防法及本辦法相關規定裁處。</w:t>
      </w:r>
    </w:p>
    <w:p w:rsidR="00723C53" w:rsidRPr="0048148B" w:rsidRDefault="004A1205" w:rsidP="00390DF2">
      <w:pPr>
        <w:spacing w:after="5" w:line="560" w:lineRule="exact"/>
        <w:ind w:leftChars="7" w:left="707" w:right="149" w:hangingChars="214" w:hanging="685"/>
        <w:jc w:val="both"/>
        <w:rPr>
          <w:rFonts w:ascii="標楷體" w:eastAsia="標楷體" w:hAnsi="標楷體"/>
        </w:rPr>
      </w:pPr>
      <w:r w:rsidRPr="0048148B">
        <w:rPr>
          <w:rFonts w:ascii="標楷體" w:eastAsia="標楷體" w:hAnsi="標楷體"/>
        </w:rPr>
        <w:t>拾</w:t>
      </w:r>
      <w:r w:rsidR="00EE5111">
        <w:rPr>
          <w:rFonts w:ascii="標楷體" w:eastAsia="標楷體" w:hAnsi="標楷體"/>
        </w:rPr>
        <w:t>貳</w:t>
      </w:r>
      <w:r w:rsidRPr="0048148B">
        <w:rPr>
          <w:rFonts w:ascii="標楷體" w:eastAsia="標楷體" w:hAnsi="標楷體"/>
        </w:rPr>
        <w:t>、本計畫如有未盡事宜，另函修正之。</w:t>
      </w:r>
      <w:r w:rsidRPr="0048148B">
        <w:rPr>
          <w:rFonts w:ascii="標楷體" w:eastAsia="標楷體" w:hAnsi="標楷體"/>
          <w:sz w:val="24"/>
        </w:rPr>
        <w:t xml:space="preserve"> </w:t>
      </w:r>
    </w:p>
    <w:sectPr w:rsidR="00723C53" w:rsidRPr="0048148B">
      <w:footerReference w:type="even" r:id="rId10"/>
      <w:footerReference w:type="default" r:id="rId11"/>
      <w:footerReference w:type="first" r:id="rId12"/>
      <w:pgSz w:w="11906" w:h="16838"/>
      <w:pgMar w:top="1518" w:right="970" w:bottom="1194" w:left="1565" w:header="720" w:footer="73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7409" w:rsidRDefault="00077409">
      <w:pPr>
        <w:spacing w:after="0" w:line="240" w:lineRule="auto"/>
      </w:pPr>
      <w:r>
        <w:separator/>
      </w:r>
    </w:p>
  </w:endnote>
  <w:endnote w:type="continuationSeparator" w:id="0">
    <w:p w:rsidR="00077409" w:rsidRDefault="000774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087" w:usb1="288F4000" w:usb2="00000016" w:usb3="00000000" w:csb0="00100009"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3C53" w:rsidRDefault="004A1205">
    <w:pPr>
      <w:tabs>
        <w:tab w:val="center" w:pos="4534"/>
        <w:tab w:val="center" w:pos="8826"/>
      </w:tabs>
      <w:spacing w:after="0"/>
      <w:ind w:left="0" w:right="0" w:firstLine="0"/>
    </w:pPr>
    <w:r>
      <w:rPr>
        <w:rFonts w:ascii="Times New Roman" w:eastAsia="Times New Roman" w:hAnsi="Times New Roman" w:cs="Times New Roman"/>
        <w:sz w:val="20"/>
      </w:rPr>
      <w:t xml:space="preserve"> </w:t>
    </w:r>
    <w:r>
      <w:rPr>
        <w:rFonts w:ascii="Times New Roman" w:eastAsia="Times New Roman" w:hAnsi="Times New Roman" w:cs="Times New Roman"/>
        <w:sz w:val="20"/>
      </w:rPr>
      <w:tab/>
    </w:r>
    <w:r>
      <w:fldChar w:fldCharType="begin"/>
    </w:r>
    <w:r>
      <w:instrText xml:space="preserve"> PAGE   \* MERGEFORMAT </w:instrText>
    </w:r>
    <w:r>
      <w:fldChar w:fldCharType="separate"/>
    </w:r>
    <w:r>
      <w:rPr>
        <w:rFonts w:ascii="Times New Roman" w:eastAsia="Times New Roman" w:hAnsi="Times New Roman" w:cs="Times New Roman"/>
        <w:sz w:val="20"/>
      </w:rPr>
      <w:t>1</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r>
      <w:rPr>
        <w:rFonts w:ascii="Times New Roman" w:eastAsia="Times New Roman" w:hAnsi="Times New Roman" w:cs="Times New Roman"/>
        <w:sz w:val="20"/>
      </w:rPr>
      <w:tab/>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3C53" w:rsidRDefault="004A1205">
    <w:pPr>
      <w:tabs>
        <w:tab w:val="center" w:pos="4534"/>
        <w:tab w:val="center" w:pos="8826"/>
      </w:tabs>
      <w:spacing w:after="0"/>
      <w:ind w:left="0" w:right="0" w:firstLine="0"/>
    </w:pPr>
    <w:r>
      <w:rPr>
        <w:rFonts w:ascii="Times New Roman" w:eastAsia="Times New Roman" w:hAnsi="Times New Roman" w:cs="Times New Roman"/>
        <w:sz w:val="20"/>
      </w:rPr>
      <w:t xml:space="preserve"> </w:t>
    </w:r>
    <w:r>
      <w:rPr>
        <w:rFonts w:ascii="Times New Roman" w:eastAsia="Times New Roman" w:hAnsi="Times New Roman" w:cs="Times New Roman"/>
        <w:sz w:val="20"/>
      </w:rPr>
      <w:tab/>
    </w:r>
    <w:r>
      <w:fldChar w:fldCharType="begin"/>
    </w:r>
    <w:r>
      <w:instrText xml:space="preserve"> PAGE   \* MERGEFORMAT </w:instrText>
    </w:r>
    <w:r>
      <w:fldChar w:fldCharType="separate"/>
    </w:r>
    <w:r w:rsidR="00077409" w:rsidRPr="00077409">
      <w:rPr>
        <w:rFonts w:ascii="Times New Roman" w:eastAsia="Times New Roman" w:hAnsi="Times New Roman" w:cs="Times New Roman"/>
        <w:noProof/>
        <w:sz w:val="20"/>
      </w:rPr>
      <w:t>1</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r>
      <w:rPr>
        <w:rFonts w:ascii="Times New Roman" w:eastAsia="Times New Roman" w:hAnsi="Times New Roman" w:cs="Times New Roman"/>
        <w:sz w:val="20"/>
      </w:rPr>
      <w:tab/>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3C53" w:rsidRDefault="004A1205">
    <w:pPr>
      <w:tabs>
        <w:tab w:val="center" w:pos="4534"/>
        <w:tab w:val="center" w:pos="8826"/>
      </w:tabs>
      <w:spacing w:after="0"/>
      <w:ind w:left="0" w:right="0" w:firstLine="0"/>
    </w:pPr>
    <w:r>
      <w:rPr>
        <w:rFonts w:ascii="Times New Roman" w:eastAsia="Times New Roman" w:hAnsi="Times New Roman" w:cs="Times New Roman"/>
        <w:sz w:val="20"/>
      </w:rPr>
      <w:t xml:space="preserve"> </w:t>
    </w:r>
    <w:r>
      <w:rPr>
        <w:rFonts w:ascii="Times New Roman" w:eastAsia="Times New Roman" w:hAnsi="Times New Roman" w:cs="Times New Roman"/>
        <w:sz w:val="20"/>
      </w:rPr>
      <w:tab/>
    </w:r>
    <w:r>
      <w:fldChar w:fldCharType="begin"/>
    </w:r>
    <w:r>
      <w:instrText xml:space="preserve"> PAGE   \* MERGEFORMAT </w:instrText>
    </w:r>
    <w:r>
      <w:fldChar w:fldCharType="separate"/>
    </w:r>
    <w:r>
      <w:rPr>
        <w:rFonts w:ascii="Times New Roman" w:eastAsia="Times New Roman" w:hAnsi="Times New Roman" w:cs="Times New Roman"/>
        <w:sz w:val="20"/>
      </w:rPr>
      <w:t>1</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r>
      <w:rPr>
        <w:rFonts w:ascii="Times New Roman" w:eastAsia="Times New Roman" w:hAnsi="Times New Roman" w:cs="Times New Roman"/>
        <w:sz w:val="20"/>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7409" w:rsidRDefault="00077409">
      <w:pPr>
        <w:spacing w:after="0" w:line="240" w:lineRule="auto"/>
      </w:pPr>
      <w:r>
        <w:separator/>
      </w:r>
    </w:p>
  </w:footnote>
  <w:footnote w:type="continuationSeparator" w:id="0">
    <w:p w:rsidR="00077409" w:rsidRDefault="0007740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D1D35"/>
    <w:multiLevelType w:val="hybridMultilevel"/>
    <w:tmpl w:val="873EEC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05A960B9"/>
    <w:multiLevelType w:val="hybridMultilevel"/>
    <w:tmpl w:val="AB4615B8"/>
    <w:lvl w:ilvl="0" w:tplc="BB72AB42">
      <w:start w:val="1"/>
      <w:numFmt w:val="ideographDigital"/>
      <w:lvlText w:val="（%1）"/>
      <w:lvlJc w:val="left"/>
      <w:pPr>
        <w:ind w:left="1266"/>
      </w:pPr>
      <w:rPr>
        <w:rFonts w:ascii="標楷體" w:eastAsia="標楷體" w:hAnsi="標楷體" w:cs="微軟正黑體"/>
        <w:b w:val="0"/>
        <w:i w:val="0"/>
        <w:strike w:val="0"/>
        <w:dstrike w:val="0"/>
        <w:color w:val="000000"/>
        <w:sz w:val="32"/>
        <w:szCs w:val="32"/>
        <w:u w:val="none" w:color="000000"/>
        <w:bdr w:val="none" w:sz="0" w:space="0" w:color="auto"/>
        <w:shd w:val="clear" w:color="auto" w:fill="auto"/>
        <w:vertAlign w:val="baseline"/>
      </w:rPr>
    </w:lvl>
    <w:lvl w:ilvl="1" w:tplc="2C7E4BF0">
      <w:start w:val="1"/>
      <w:numFmt w:val="lowerLetter"/>
      <w:lvlText w:val="%2"/>
      <w:lvlJc w:val="left"/>
      <w:pPr>
        <w:ind w:left="1362"/>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2" w:tplc="C430066A">
      <w:start w:val="1"/>
      <w:numFmt w:val="lowerRoman"/>
      <w:lvlText w:val="%3"/>
      <w:lvlJc w:val="left"/>
      <w:pPr>
        <w:ind w:left="2082"/>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3" w:tplc="52E80ED2">
      <w:start w:val="1"/>
      <w:numFmt w:val="decimal"/>
      <w:lvlText w:val="%4"/>
      <w:lvlJc w:val="left"/>
      <w:pPr>
        <w:ind w:left="2802"/>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4" w:tplc="CBCE3406">
      <w:start w:val="1"/>
      <w:numFmt w:val="lowerLetter"/>
      <w:lvlText w:val="%5"/>
      <w:lvlJc w:val="left"/>
      <w:pPr>
        <w:ind w:left="3522"/>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5" w:tplc="386ACD54">
      <w:start w:val="1"/>
      <w:numFmt w:val="lowerRoman"/>
      <w:lvlText w:val="%6"/>
      <w:lvlJc w:val="left"/>
      <w:pPr>
        <w:ind w:left="4242"/>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6" w:tplc="A590059A">
      <w:start w:val="1"/>
      <w:numFmt w:val="decimal"/>
      <w:lvlText w:val="%7"/>
      <w:lvlJc w:val="left"/>
      <w:pPr>
        <w:ind w:left="4962"/>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7" w:tplc="543CE9BE">
      <w:start w:val="1"/>
      <w:numFmt w:val="lowerLetter"/>
      <w:lvlText w:val="%8"/>
      <w:lvlJc w:val="left"/>
      <w:pPr>
        <w:ind w:left="5682"/>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8" w:tplc="D6FC06F6">
      <w:start w:val="1"/>
      <w:numFmt w:val="lowerRoman"/>
      <w:lvlText w:val="%9"/>
      <w:lvlJc w:val="left"/>
      <w:pPr>
        <w:ind w:left="6402"/>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abstractNum>
  <w:abstractNum w:abstractNumId="2">
    <w:nsid w:val="081533F3"/>
    <w:multiLevelType w:val="hybridMultilevel"/>
    <w:tmpl w:val="4520497E"/>
    <w:lvl w:ilvl="0" w:tplc="C4AE0404">
      <w:start w:val="1"/>
      <w:numFmt w:val="ideographDigital"/>
      <w:lvlText w:val="(%1)"/>
      <w:lvlJc w:val="left"/>
      <w:pPr>
        <w:ind w:left="1272"/>
      </w:pPr>
      <w:rPr>
        <w:rFonts w:ascii="標楷體" w:eastAsia="標楷體" w:hAnsi="標楷體" w:cs="微軟正黑體"/>
        <w:b w:val="0"/>
        <w:i w:val="0"/>
        <w:strike w:val="0"/>
        <w:dstrike w:val="0"/>
        <w:color w:val="000000"/>
        <w:sz w:val="32"/>
        <w:szCs w:val="32"/>
        <w:u w:val="none" w:color="000000"/>
        <w:bdr w:val="none" w:sz="0" w:space="0" w:color="auto"/>
        <w:shd w:val="clear" w:color="auto" w:fill="auto"/>
        <w:vertAlign w:val="baseline"/>
      </w:rPr>
    </w:lvl>
    <w:lvl w:ilvl="1" w:tplc="22149E8E">
      <w:start w:val="1"/>
      <w:numFmt w:val="lowerLetter"/>
      <w:lvlText w:val="%2"/>
      <w:lvlJc w:val="left"/>
      <w:pPr>
        <w:ind w:left="1250"/>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2" w:tplc="4306B70A">
      <w:start w:val="1"/>
      <w:numFmt w:val="lowerRoman"/>
      <w:lvlText w:val="%3"/>
      <w:lvlJc w:val="left"/>
      <w:pPr>
        <w:ind w:left="1970"/>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3" w:tplc="886613EA">
      <w:start w:val="1"/>
      <w:numFmt w:val="decimal"/>
      <w:lvlText w:val="%4"/>
      <w:lvlJc w:val="left"/>
      <w:pPr>
        <w:ind w:left="2690"/>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4" w:tplc="4800AEE6">
      <w:start w:val="1"/>
      <w:numFmt w:val="lowerLetter"/>
      <w:lvlText w:val="%5"/>
      <w:lvlJc w:val="left"/>
      <w:pPr>
        <w:ind w:left="3410"/>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5" w:tplc="1B08417C">
      <w:start w:val="1"/>
      <w:numFmt w:val="lowerRoman"/>
      <w:lvlText w:val="%6"/>
      <w:lvlJc w:val="left"/>
      <w:pPr>
        <w:ind w:left="4130"/>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6" w:tplc="C1E2B486">
      <w:start w:val="1"/>
      <w:numFmt w:val="decimal"/>
      <w:lvlText w:val="%7"/>
      <w:lvlJc w:val="left"/>
      <w:pPr>
        <w:ind w:left="4850"/>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7" w:tplc="0ECAC702">
      <w:start w:val="1"/>
      <w:numFmt w:val="lowerLetter"/>
      <w:lvlText w:val="%8"/>
      <w:lvlJc w:val="left"/>
      <w:pPr>
        <w:ind w:left="5570"/>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8" w:tplc="562C58F0">
      <w:start w:val="1"/>
      <w:numFmt w:val="lowerRoman"/>
      <w:lvlText w:val="%9"/>
      <w:lvlJc w:val="left"/>
      <w:pPr>
        <w:ind w:left="6290"/>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abstractNum>
  <w:abstractNum w:abstractNumId="3">
    <w:nsid w:val="086C4B67"/>
    <w:multiLevelType w:val="hybridMultilevel"/>
    <w:tmpl w:val="DBB8C73A"/>
    <w:lvl w:ilvl="0" w:tplc="A440C87A">
      <w:start w:val="1"/>
      <w:numFmt w:val="decimal"/>
      <w:lvlText w:val="%1"/>
      <w:lvlJc w:val="left"/>
      <w:pPr>
        <w:ind w:left="360"/>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1" w:tplc="6482619C">
      <w:start w:val="1"/>
      <w:numFmt w:val="lowerLetter"/>
      <w:lvlText w:val="%2"/>
      <w:lvlJc w:val="left"/>
      <w:pPr>
        <w:ind w:left="682"/>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2" w:tplc="37AAE700">
      <w:start w:val="1"/>
      <w:numFmt w:val="lowerRoman"/>
      <w:lvlText w:val="%3"/>
      <w:lvlJc w:val="left"/>
      <w:pPr>
        <w:ind w:left="1003"/>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3" w:tplc="A244BD18">
      <w:start w:val="2"/>
      <w:numFmt w:val="decimal"/>
      <w:lvlRestart w:val="0"/>
      <w:lvlText w:val="%4、"/>
      <w:lvlJc w:val="left"/>
      <w:pPr>
        <w:ind w:left="1498"/>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4" w:tplc="F934C9D2">
      <w:start w:val="1"/>
      <w:numFmt w:val="lowerLetter"/>
      <w:lvlText w:val="%5"/>
      <w:lvlJc w:val="left"/>
      <w:pPr>
        <w:ind w:left="2045"/>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5" w:tplc="1E4EE1C8">
      <w:start w:val="1"/>
      <w:numFmt w:val="lowerRoman"/>
      <w:lvlText w:val="%6"/>
      <w:lvlJc w:val="left"/>
      <w:pPr>
        <w:ind w:left="2765"/>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6" w:tplc="5624202E">
      <w:start w:val="1"/>
      <w:numFmt w:val="decimal"/>
      <w:lvlText w:val="%7"/>
      <w:lvlJc w:val="left"/>
      <w:pPr>
        <w:ind w:left="3485"/>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7" w:tplc="D88E36C4">
      <w:start w:val="1"/>
      <w:numFmt w:val="lowerLetter"/>
      <w:lvlText w:val="%8"/>
      <w:lvlJc w:val="left"/>
      <w:pPr>
        <w:ind w:left="4205"/>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8" w:tplc="65EA1960">
      <w:start w:val="1"/>
      <w:numFmt w:val="lowerRoman"/>
      <w:lvlText w:val="%9"/>
      <w:lvlJc w:val="left"/>
      <w:pPr>
        <w:ind w:left="4925"/>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abstractNum>
  <w:abstractNum w:abstractNumId="4">
    <w:nsid w:val="0B987D21"/>
    <w:multiLevelType w:val="hybridMultilevel"/>
    <w:tmpl w:val="07C8CCF4"/>
    <w:lvl w:ilvl="0" w:tplc="F62CA0DE">
      <w:start w:val="1"/>
      <w:numFmt w:val="decimal"/>
      <w:lvlText w:val="%1"/>
      <w:lvlJc w:val="left"/>
      <w:pPr>
        <w:ind w:left="360"/>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1" w:tplc="0A26AAD4">
      <w:start w:val="1"/>
      <w:numFmt w:val="lowerLetter"/>
      <w:lvlText w:val="%2"/>
      <w:lvlJc w:val="left"/>
      <w:pPr>
        <w:ind w:left="587"/>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2" w:tplc="04090015">
      <w:start w:val="1"/>
      <w:numFmt w:val="taiwaneseCountingThousand"/>
      <w:lvlText w:val="%3、"/>
      <w:lvlJc w:val="left"/>
      <w:pPr>
        <w:ind w:left="1272"/>
      </w:pPr>
      <w:rPr>
        <w:b w:val="0"/>
        <w:i w:val="0"/>
        <w:strike w:val="0"/>
        <w:dstrike w:val="0"/>
        <w:color w:val="000000"/>
        <w:sz w:val="32"/>
        <w:szCs w:val="32"/>
        <w:u w:val="none" w:color="000000"/>
        <w:bdr w:val="none" w:sz="0" w:space="0" w:color="auto"/>
        <w:shd w:val="clear" w:color="auto" w:fill="auto"/>
        <w:vertAlign w:val="baseline"/>
      </w:rPr>
    </w:lvl>
    <w:lvl w:ilvl="3" w:tplc="0D049864">
      <w:start w:val="1"/>
      <w:numFmt w:val="taiwaneseCountingThousand"/>
      <w:lvlText w:val="(%4)"/>
      <w:lvlJc w:val="left"/>
      <w:pPr>
        <w:ind w:left="1534"/>
      </w:pPr>
      <w:rPr>
        <w:rFonts w:hint="default"/>
        <w:b w:val="0"/>
        <w:i w:val="0"/>
        <w:strike w:val="0"/>
        <w:dstrike w:val="0"/>
        <w:color w:val="000000"/>
        <w:sz w:val="32"/>
        <w:szCs w:val="32"/>
        <w:u w:val="none" w:color="000000"/>
        <w:bdr w:val="none" w:sz="0" w:space="0" w:color="auto"/>
        <w:shd w:val="clear" w:color="auto" w:fill="auto"/>
        <w:vertAlign w:val="baseline"/>
      </w:rPr>
    </w:lvl>
    <w:lvl w:ilvl="4" w:tplc="3CE0D254">
      <w:start w:val="1"/>
      <w:numFmt w:val="lowerLetter"/>
      <w:lvlText w:val="%5"/>
      <w:lvlJc w:val="left"/>
      <w:pPr>
        <w:ind w:left="2254"/>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5" w:tplc="92462CAC">
      <w:start w:val="1"/>
      <w:numFmt w:val="lowerRoman"/>
      <w:lvlText w:val="%6"/>
      <w:lvlJc w:val="left"/>
      <w:pPr>
        <w:ind w:left="2974"/>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6" w:tplc="4038268C">
      <w:start w:val="1"/>
      <w:numFmt w:val="decimal"/>
      <w:lvlText w:val="%7"/>
      <w:lvlJc w:val="left"/>
      <w:pPr>
        <w:ind w:left="3694"/>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7" w:tplc="42122A32">
      <w:start w:val="1"/>
      <w:numFmt w:val="lowerLetter"/>
      <w:lvlText w:val="%8"/>
      <w:lvlJc w:val="left"/>
      <w:pPr>
        <w:ind w:left="4414"/>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8" w:tplc="48FEB066">
      <w:start w:val="1"/>
      <w:numFmt w:val="lowerRoman"/>
      <w:lvlText w:val="%9"/>
      <w:lvlJc w:val="left"/>
      <w:pPr>
        <w:ind w:left="5134"/>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abstractNum>
  <w:abstractNum w:abstractNumId="5">
    <w:nsid w:val="106C3119"/>
    <w:multiLevelType w:val="hybridMultilevel"/>
    <w:tmpl w:val="B7305100"/>
    <w:lvl w:ilvl="0" w:tplc="D3E0DB3E">
      <w:start w:val="2"/>
      <w:numFmt w:val="decimal"/>
      <w:lvlText w:val="%1、"/>
      <w:lvlJc w:val="left"/>
      <w:pPr>
        <w:ind w:left="1527"/>
      </w:pPr>
      <w:rPr>
        <w:rFonts w:ascii="微軟正黑體" w:eastAsia="微軟正黑體" w:hAnsi="微軟正黑體" w:cs="微軟正黑體"/>
        <w:b w:val="0"/>
        <w:i w:val="0"/>
        <w:strike w:val="0"/>
        <w:dstrike w:val="0"/>
        <w:color w:val="000000"/>
        <w:sz w:val="30"/>
        <w:szCs w:val="30"/>
        <w:u w:val="none" w:color="000000"/>
        <w:bdr w:val="none" w:sz="0" w:space="0" w:color="auto"/>
        <w:shd w:val="clear" w:color="auto" w:fill="auto"/>
        <w:vertAlign w:val="baseline"/>
      </w:rPr>
    </w:lvl>
    <w:lvl w:ilvl="1" w:tplc="680622FE">
      <w:start w:val="1"/>
      <w:numFmt w:val="lowerLetter"/>
      <w:lvlText w:val="%2"/>
      <w:lvlJc w:val="left"/>
      <w:pPr>
        <w:ind w:left="1866"/>
      </w:pPr>
      <w:rPr>
        <w:rFonts w:ascii="微軟正黑體" w:eastAsia="微軟正黑體" w:hAnsi="微軟正黑體" w:cs="微軟正黑體"/>
        <w:b w:val="0"/>
        <w:i w:val="0"/>
        <w:strike w:val="0"/>
        <w:dstrike w:val="0"/>
        <w:color w:val="000000"/>
        <w:sz w:val="30"/>
        <w:szCs w:val="30"/>
        <w:u w:val="none" w:color="000000"/>
        <w:bdr w:val="none" w:sz="0" w:space="0" w:color="auto"/>
        <w:shd w:val="clear" w:color="auto" w:fill="auto"/>
        <w:vertAlign w:val="baseline"/>
      </w:rPr>
    </w:lvl>
    <w:lvl w:ilvl="2" w:tplc="D55CA23A">
      <w:start w:val="1"/>
      <w:numFmt w:val="lowerRoman"/>
      <w:lvlText w:val="%3"/>
      <w:lvlJc w:val="left"/>
      <w:pPr>
        <w:ind w:left="2586"/>
      </w:pPr>
      <w:rPr>
        <w:rFonts w:ascii="微軟正黑體" w:eastAsia="微軟正黑體" w:hAnsi="微軟正黑體" w:cs="微軟正黑體"/>
        <w:b w:val="0"/>
        <w:i w:val="0"/>
        <w:strike w:val="0"/>
        <w:dstrike w:val="0"/>
        <w:color w:val="000000"/>
        <w:sz w:val="30"/>
        <w:szCs w:val="30"/>
        <w:u w:val="none" w:color="000000"/>
        <w:bdr w:val="none" w:sz="0" w:space="0" w:color="auto"/>
        <w:shd w:val="clear" w:color="auto" w:fill="auto"/>
        <w:vertAlign w:val="baseline"/>
      </w:rPr>
    </w:lvl>
    <w:lvl w:ilvl="3" w:tplc="12746856">
      <w:start w:val="1"/>
      <w:numFmt w:val="decimal"/>
      <w:lvlText w:val="%4"/>
      <w:lvlJc w:val="left"/>
      <w:pPr>
        <w:ind w:left="3306"/>
      </w:pPr>
      <w:rPr>
        <w:rFonts w:ascii="微軟正黑體" w:eastAsia="微軟正黑體" w:hAnsi="微軟正黑體" w:cs="微軟正黑體"/>
        <w:b w:val="0"/>
        <w:i w:val="0"/>
        <w:strike w:val="0"/>
        <w:dstrike w:val="0"/>
        <w:color w:val="000000"/>
        <w:sz w:val="30"/>
        <w:szCs w:val="30"/>
        <w:u w:val="none" w:color="000000"/>
        <w:bdr w:val="none" w:sz="0" w:space="0" w:color="auto"/>
        <w:shd w:val="clear" w:color="auto" w:fill="auto"/>
        <w:vertAlign w:val="baseline"/>
      </w:rPr>
    </w:lvl>
    <w:lvl w:ilvl="4" w:tplc="3A02BA48">
      <w:start w:val="1"/>
      <w:numFmt w:val="lowerLetter"/>
      <w:lvlText w:val="%5"/>
      <w:lvlJc w:val="left"/>
      <w:pPr>
        <w:ind w:left="4026"/>
      </w:pPr>
      <w:rPr>
        <w:rFonts w:ascii="微軟正黑體" w:eastAsia="微軟正黑體" w:hAnsi="微軟正黑體" w:cs="微軟正黑體"/>
        <w:b w:val="0"/>
        <w:i w:val="0"/>
        <w:strike w:val="0"/>
        <w:dstrike w:val="0"/>
        <w:color w:val="000000"/>
        <w:sz w:val="30"/>
        <w:szCs w:val="30"/>
        <w:u w:val="none" w:color="000000"/>
        <w:bdr w:val="none" w:sz="0" w:space="0" w:color="auto"/>
        <w:shd w:val="clear" w:color="auto" w:fill="auto"/>
        <w:vertAlign w:val="baseline"/>
      </w:rPr>
    </w:lvl>
    <w:lvl w:ilvl="5" w:tplc="0B0AEC4A">
      <w:start w:val="1"/>
      <w:numFmt w:val="lowerRoman"/>
      <w:lvlText w:val="%6"/>
      <w:lvlJc w:val="left"/>
      <w:pPr>
        <w:ind w:left="4746"/>
      </w:pPr>
      <w:rPr>
        <w:rFonts w:ascii="微軟正黑體" w:eastAsia="微軟正黑體" w:hAnsi="微軟正黑體" w:cs="微軟正黑體"/>
        <w:b w:val="0"/>
        <w:i w:val="0"/>
        <w:strike w:val="0"/>
        <w:dstrike w:val="0"/>
        <w:color w:val="000000"/>
        <w:sz w:val="30"/>
        <w:szCs w:val="30"/>
        <w:u w:val="none" w:color="000000"/>
        <w:bdr w:val="none" w:sz="0" w:space="0" w:color="auto"/>
        <w:shd w:val="clear" w:color="auto" w:fill="auto"/>
        <w:vertAlign w:val="baseline"/>
      </w:rPr>
    </w:lvl>
    <w:lvl w:ilvl="6" w:tplc="7096988E">
      <w:start w:val="1"/>
      <w:numFmt w:val="decimal"/>
      <w:lvlText w:val="%7"/>
      <w:lvlJc w:val="left"/>
      <w:pPr>
        <w:ind w:left="5466"/>
      </w:pPr>
      <w:rPr>
        <w:rFonts w:ascii="微軟正黑體" w:eastAsia="微軟正黑體" w:hAnsi="微軟正黑體" w:cs="微軟正黑體"/>
        <w:b w:val="0"/>
        <w:i w:val="0"/>
        <w:strike w:val="0"/>
        <w:dstrike w:val="0"/>
        <w:color w:val="000000"/>
        <w:sz w:val="30"/>
        <w:szCs w:val="30"/>
        <w:u w:val="none" w:color="000000"/>
        <w:bdr w:val="none" w:sz="0" w:space="0" w:color="auto"/>
        <w:shd w:val="clear" w:color="auto" w:fill="auto"/>
        <w:vertAlign w:val="baseline"/>
      </w:rPr>
    </w:lvl>
    <w:lvl w:ilvl="7" w:tplc="2D06CB7E">
      <w:start w:val="1"/>
      <w:numFmt w:val="lowerLetter"/>
      <w:lvlText w:val="%8"/>
      <w:lvlJc w:val="left"/>
      <w:pPr>
        <w:ind w:left="6186"/>
      </w:pPr>
      <w:rPr>
        <w:rFonts w:ascii="微軟正黑體" w:eastAsia="微軟正黑體" w:hAnsi="微軟正黑體" w:cs="微軟正黑體"/>
        <w:b w:val="0"/>
        <w:i w:val="0"/>
        <w:strike w:val="0"/>
        <w:dstrike w:val="0"/>
        <w:color w:val="000000"/>
        <w:sz w:val="30"/>
        <w:szCs w:val="30"/>
        <w:u w:val="none" w:color="000000"/>
        <w:bdr w:val="none" w:sz="0" w:space="0" w:color="auto"/>
        <w:shd w:val="clear" w:color="auto" w:fill="auto"/>
        <w:vertAlign w:val="baseline"/>
      </w:rPr>
    </w:lvl>
    <w:lvl w:ilvl="8" w:tplc="34783450">
      <w:start w:val="1"/>
      <w:numFmt w:val="lowerRoman"/>
      <w:lvlText w:val="%9"/>
      <w:lvlJc w:val="left"/>
      <w:pPr>
        <w:ind w:left="6906"/>
      </w:pPr>
      <w:rPr>
        <w:rFonts w:ascii="微軟正黑體" w:eastAsia="微軟正黑體" w:hAnsi="微軟正黑體" w:cs="微軟正黑體"/>
        <w:b w:val="0"/>
        <w:i w:val="0"/>
        <w:strike w:val="0"/>
        <w:dstrike w:val="0"/>
        <w:color w:val="000000"/>
        <w:sz w:val="30"/>
        <w:szCs w:val="30"/>
        <w:u w:val="none" w:color="000000"/>
        <w:bdr w:val="none" w:sz="0" w:space="0" w:color="auto"/>
        <w:shd w:val="clear" w:color="auto" w:fill="auto"/>
        <w:vertAlign w:val="baseline"/>
      </w:rPr>
    </w:lvl>
  </w:abstractNum>
  <w:abstractNum w:abstractNumId="6">
    <w:nsid w:val="13BA6CE9"/>
    <w:multiLevelType w:val="hybridMultilevel"/>
    <w:tmpl w:val="FF9A6EDC"/>
    <w:lvl w:ilvl="0" w:tplc="5B287BFE">
      <w:start w:val="1"/>
      <w:numFmt w:val="decimal"/>
      <w:lvlText w:val="%1"/>
      <w:lvlJc w:val="left"/>
      <w:pPr>
        <w:ind w:left="360"/>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1" w:tplc="41C826F4">
      <w:start w:val="1"/>
      <w:numFmt w:val="lowerLetter"/>
      <w:lvlText w:val="%2"/>
      <w:lvlJc w:val="left"/>
      <w:pPr>
        <w:ind w:left="634"/>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2" w:tplc="E75EB0E6">
      <w:start w:val="1"/>
      <w:numFmt w:val="decimal"/>
      <w:lvlRestart w:val="0"/>
      <w:lvlText w:val="(%3)"/>
      <w:lvlJc w:val="left"/>
      <w:pPr>
        <w:ind w:left="1781"/>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3" w:tplc="FD88D58C">
      <w:start w:val="1"/>
      <w:numFmt w:val="decimal"/>
      <w:lvlText w:val="%4"/>
      <w:lvlJc w:val="left"/>
      <w:pPr>
        <w:ind w:left="1627"/>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4" w:tplc="F48E9978">
      <w:start w:val="1"/>
      <w:numFmt w:val="lowerLetter"/>
      <w:lvlText w:val="%5"/>
      <w:lvlJc w:val="left"/>
      <w:pPr>
        <w:ind w:left="2347"/>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5" w:tplc="2EDAAF10">
      <w:start w:val="1"/>
      <w:numFmt w:val="lowerRoman"/>
      <w:lvlText w:val="%6"/>
      <w:lvlJc w:val="left"/>
      <w:pPr>
        <w:ind w:left="3067"/>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6" w:tplc="AA506704">
      <w:start w:val="1"/>
      <w:numFmt w:val="decimal"/>
      <w:lvlText w:val="%7"/>
      <w:lvlJc w:val="left"/>
      <w:pPr>
        <w:ind w:left="3787"/>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7" w:tplc="970A0216">
      <w:start w:val="1"/>
      <w:numFmt w:val="lowerLetter"/>
      <w:lvlText w:val="%8"/>
      <w:lvlJc w:val="left"/>
      <w:pPr>
        <w:ind w:left="4507"/>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8" w:tplc="74204CF4">
      <w:start w:val="1"/>
      <w:numFmt w:val="lowerRoman"/>
      <w:lvlText w:val="%9"/>
      <w:lvlJc w:val="left"/>
      <w:pPr>
        <w:ind w:left="5227"/>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abstractNum>
  <w:abstractNum w:abstractNumId="7">
    <w:nsid w:val="16E45C05"/>
    <w:multiLevelType w:val="hybridMultilevel"/>
    <w:tmpl w:val="0ACA668E"/>
    <w:lvl w:ilvl="0" w:tplc="98DA78BA">
      <w:start w:val="1"/>
      <w:numFmt w:val="ideographDigital"/>
      <w:lvlText w:val="(%1)"/>
      <w:lvlJc w:val="left"/>
      <w:pPr>
        <w:ind w:left="1272"/>
      </w:pPr>
      <w:rPr>
        <w:rFonts w:ascii="標楷體" w:eastAsia="標楷體" w:hAnsi="標楷體" w:cs="微軟正黑體"/>
        <w:b w:val="0"/>
        <w:i w:val="0"/>
        <w:strike w:val="0"/>
        <w:dstrike w:val="0"/>
        <w:color w:val="000000"/>
        <w:sz w:val="32"/>
        <w:szCs w:val="32"/>
        <w:u w:val="none" w:color="000000"/>
        <w:bdr w:val="none" w:sz="0" w:space="0" w:color="auto"/>
        <w:shd w:val="clear" w:color="auto" w:fill="auto"/>
        <w:vertAlign w:val="baseline"/>
      </w:rPr>
    </w:lvl>
    <w:lvl w:ilvl="1" w:tplc="0D049864">
      <w:start w:val="1"/>
      <w:numFmt w:val="taiwaneseCountingThousand"/>
      <w:lvlText w:val="(%2)"/>
      <w:lvlJc w:val="left"/>
      <w:pPr>
        <w:ind w:left="1558"/>
      </w:pPr>
      <w:rPr>
        <w:rFonts w:hint="default"/>
        <w:b w:val="0"/>
        <w:i w:val="0"/>
        <w:strike w:val="0"/>
        <w:dstrike w:val="0"/>
        <w:color w:val="000000"/>
        <w:sz w:val="32"/>
        <w:szCs w:val="32"/>
        <w:u w:val="none" w:color="000000"/>
        <w:bdr w:val="none" w:sz="0" w:space="0" w:color="auto"/>
        <w:shd w:val="clear" w:color="auto" w:fill="auto"/>
        <w:vertAlign w:val="baseline"/>
      </w:rPr>
    </w:lvl>
    <w:lvl w:ilvl="2" w:tplc="74EE4056">
      <w:start w:val="1"/>
      <w:numFmt w:val="lowerRoman"/>
      <w:lvlText w:val="%3"/>
      <w:lvlJc w:val="left"/>
      <w:pPr>
        <w:ind w:left="2278"/>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3" w:tplc="6DF01790">
      <w:start w:val="1"/>
      <w:numFmt w:val="decimal"/>
      <w:lvlText w:val="%4"/>
      <w:lvlJc w:val="left"/>
      <w:pPr>
        <w:ind w:left="2998"/>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4" w:tplc="33ACD146">
      <w:start w:val="1"/>
      <w:numFmt w:val="lowerLetter"/>
      <w:lvlText w:val="%5"/>
      <w:lvlJc w:val="left"/>
      <w:pPr>
        <w:ind w:left="3718"/>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5" w:tplc="2A869CFC">
      <w:start w:val="1"/>
      <w:numFmt w:val="lowerRoman"/>
      <w:lvlText w:val="%6"/>
      <w:lvlJc w:val="left"/>
      <w:pPr>
        <w:ind w:left="4438"/>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6" w:tplc="D50E298E">
      <w:start w:val="1"/>
      <w:numFmt w:val="decimal"/>
      <w:lvlText w:val="%7"/>
      <w:lvlJc w:val="left"/>
      <w:pPr>
        <w:ind w:left="5158"/>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7" w:tplc="A91C28AC">
      <w:start w:val="1"/>
      <w:numFmt w:val="lowerLetter"/>
      <w:lvlText w:val="%8"/>
      <w:lvlJc w:val="left"/>
      <w:pPr>
        <w:ind w:left="5878"/>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8" w:tplc="AF8AE890">
      <w:start w:val="1"/>
      <w:numFmt w:val="lowerRoman"/>
      <w:lvlText w:val="%9"/>
      <w:lvlJc w:val="left"/>
      <w:pPr>
        <w:ind w:left="6598"/>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abstractNum>
  <w:abstractNum w:abstractNumId="8">
    <w:nsid w:val="1A4F723D"/>
    <w:multiLevelType w:val="hybridMultilevel"/>
    <w:tmpl w:val="D5DAAB0A"/>
    <w:lvl w:ilvl="0" w:tplc="365E239A">
      <w:start w:val="2"/>
      <w:numFmt w:val="decimal"/>
      <w:lvlText w:val="%1、"/>
      <w:lvlJc w:val="left"/>
      <w:pPr>
        <w:ind w:left="1610"/>
      </w:pPr>
      <w:rPr>
        <w:rFonts w:ascii="標楷體" w:eastAsia="標楷體" w:hAnsi="標楷體" w:cs="微軟正黑體"/>
        <w:b w:val="0"/>
        <w:i w:val="0"/>
        <w:strike w:val="0"/>
        <w:dstrike w:val="0"/>
        <w:color w:val="000000"/>
        <w:sz w:val="32"/>
        <w:szCs w:val="32"/>
        <w:u w:val="none" w:color="000000"/>
        <w:bdr w:val="none" w:sz="0" w:space="0" w:color="auto"/>
        <w:shd w:val="clear" w:color="auto" w:fill="auto"/>
        <w:vertAlign w:val="baseline"/>
      </w:rPr>
    </w:lvl>
    <w:lvl w:ilvl="1" w:tplc="C2E2C9B4">
      <w:start w:val="1"/>
      <w:numFmt w:val="decimal"/>
      <w:lvlText w:val="(%2)"/>
      <w:lvlJc w:val="left"/>
      <w:pPr>
        <w:ind w:left="1419"/>
      </w:pPr>
      <w:rPr>
        <w:rFonts w:ascii="標楷體" w:eastAsia="標楷體" w:hAnsi="標楷體" w:cs="微軟正黑體"/>
        <w:b w:val="0"/>
        <w:i w:val="0"/>
        <w:strike w:val="0"/>
        <w:dstrike w:val="0"/>
        <w:color w:val="000000"/>
        <w:sz w:val="32"/>
        <w:szCs w:val="32"/>
        <w:u w:val="none" w:color="000000"/>
        <w:bdr w:val="none" w:sz="0" w:space="0" w:color="auto"/>
        <w:shd w:val="clear" w:color="auto" w:fill="auto"/>
        <w:vertAlign w:val="baseline"/>
      </w:rPr>
    </w:lvl>
    <w:lvl w:ilvl="2" w:tplc="E812A2EC">
      <w:start w:val="1"/>
      <w:numFmt w:val="ideographDigital"/>
      <w:lvlText w:val="(%3)"/>
      <w:lvlJc w:val="left"/>
      <w:pPr>
        <w:ind w:left="2714"/>
      </w:pPr>
      <w:rPr>
        <w:rFonts w:ascii="標楷體" w:eastAsia="標楷體" w:hAnsi="標楷體" w:cs="微軟正黑體"/>
        <w:b w:val="0"/>
        <w:i w:val="0"/>
        <w:strike w:val="0"/>
        <w:dstrike w:val="0"/>
        <w:color w:val="000000"/>
        <w:sz w:val="32"/>
        <w:szCs w:val="32"/>
        <w:u w:val="none" w:color="000000"/>
        <w:bdr w:val="none" w:sz="0" w:space="0" w:color="auto"/>
        <w:shd w:val="clear" w:color="auto" w:fill="auto"/>
        <w:vertAlign w:val="baseline"/>
      </w:rPr>
    </w:lvl>
    <w:lvl w:ilvl="3" w:tplc="82069422">
      <w:start w:val="1"/>
      <w:numFmt w:val="decimal"/>
      <w:lvlText w:val="%4、"/>
      <w:lvlJc w:val="left"/>
      <w:pPr>
        <w:ind w:left="3148"/>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4" w:tplc="77BE372C">
      <w:start w:val="1"/>
      <w:numFmt w:val="lowerLetter"/>
      <w:lvlText w:val="%5"/>
      <w:lvlJc w:val="left"/>
      <w:pPr>
        <w:ind w:left="1974"/>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5" w:tplc="0A524898">
      <w:start w:val="1"/>
      <w:numFmt w:val="lowerRoman"/>
      <w:lvlText w:val="%6"/>
      <w:lvlJc w:val="left"/>
      <w:pPr>
        <w:ind w:left="2694"/>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6" w:tplc="6CC2E84C">
      <w:start w:val="1"/>
      <w:numFmt w:val="decimal"/>
      <w:lvlText w:val="%7"/>
      <w:lvlJc w:val="left"/>
      <w:pPr>
        <w:ind w:left="3414"/>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7" w:tplc="710A2EDA">
      <w:start w:val="1"/>
      <w:numFmt w:val="lowerLetter"/>
      <w:lvlText w:val="%8"/>
      <w:lvlJc w:val="left"/>
      <w:pPr>
        <w:ind w:left="4134"/>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8" w:tplc="D6448FFA">
      <w:start w:val="1"/>
      <w:numFmt w:val="lowerRoman"/>
      <w:lvlText w:val="%9"/>
      <w:lvlJc w:val="left"/>
      <w:pPr>
        <w:ind w:left="4854"/>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abstractNum>
  <w:abstractNum w:abstractNumId="9">
    <w:nsid w:val="22BE1890"/>
    <w:multiLevelType w:val="hybridMultilevel"/>
    <w:tmpl w:val="5A2C9B2E"/>
    <w:lvl w:ilvl="0" w:tplc="C172BFF2">
      <w:start w:val="1"/>
      <w:numFmt w:val="taiwaneseCountingThousand"/>
      <w:lvlText w:val="(%1)"/>
      <w:lvlJc w:val="left"/>
      <w:pPr>
        <w:ind w:left="1756" w:hanging="480"/>
      </w:pPr>
      <w:rPr>
        <w:rFonts w:hint="eastAsia"/>
        <w:sz w:val="32"/>
      </w:r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10">
    <w:nsid w:val="23B3535B"/>
    <w:multiLevelType w:val="multilevel"/>
    <w:tmpl w:val="17B6FB0A"/>
    <w:lvl w:ilvl="0">
      <w:start w:val="1"/>
      <w:numFmt w:val="ideographLegalTraditional"/>
      <w:lvlText w:val="%1、"/>
      <w:lvlJc w:val="left"/>
      <w:pPr>
        <w:tabs>
          <w:tab w:val="num" w:pos="624"/>
        </w:tabs>
        <w:ind w:left="624" w:hanging="624"/>
      </w:pPr>
      <w:rPr>
        <w:rFonts w:eastAsia="標楷體" w:hint="eastAsia"/>
        <w:b/>
        <w:i w:val="0"/>
        <w:sz w:val="32"/>
      </w:rPr>
    </w:lvl>
    <w:lvl w:ilvl="1">
      <w:start w:val="1"/>
      <w:numFmt w:val="taiwaneseCountingThousand"/>
      <w:lvlText w:val="%2、"/>
      <w:lvlJc w:val="left"/>
      <w:pPr>
        <w:tabs>
          <w:tab w:val="num" w:pos="964"/>
        </w:tabs>
        <w:ind w:left="964" w:hanging="680"/>
      </w:pPr>
      <w:rPr>
        <w:rFonts w:eastAsia="標楷體" w:hint="eastAsia"/>
        <w:sz w:val="32"/>
      </w:rPr>
    </w:lvl>
    <w:lvl w:ilvl="2">
      <w:start w:val="1"/>
      <w:numFmt w:val="taiwaneseCountingThousand"/>
      <w:lvlText w:val="(%3)"/>
      <w:lvlJc w:val="left"/>
      <w:pPr>
        <w:tabs>
          <w:tab w:val="num" w:pos="1247"/>
        </w:tabs>
        <w:ind w:left="1247" w:hanging="793"/>
      </w:pPr>
      <w:rPr>
        <w:rFonts w:eastAsia="標楷體" w:hint="eastAsia"/>
        <w:sz w:val="32"/>
      </w:rPr>
    </w:lvl>
    <w:lvl w:ilvl="3">
      <w:start w:val="1"/>
      <w:numFmt w:val="decimal"/>
      <w:lvlText w:val="%4、"/>
      <w:lvlJc w:val="left"/>
      <w:pPr>
        <w:tabs>
          <w:tab w:val="num" w:pos="1474"/>
        </w:tabs>
        <w:ind w:left="1474" w:hanging="510"/>
      </w:pPr>
      <w:rPr>
        <w:rFonts w:eastAsia="標楷體" w:hint="eastAsia"/>
        <w:sz w:val="32"/>
      </w:rPr>
    </w:lvl>
    <w:lvl w:ilvl="4">
      <w:start w:val="1"/>
      <w:numFmt w:val="decimal"/>
      <w:lvlText w:val="(%5)"/>
      <w:lvlJc w:val="left"/>
      <w:pPr>
        <w:tabs>
          <w:tab w:val="num" w:pos="1758"/>
        </w:tabs>
        <w:ind w:left="1758" w:hanging="567"/>
      </w:pPr>
      <w:rPr>
        <w:rFonts w:hint="eastAsia"/>
        <w:sz w:val="32"/>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nsid w:val="25AE487B"/>
    <w:multiLevelType w:val="hybridMultilevel"/>
    <w:tmpl w:val="49B07B76"/>
    <w:lvl w:ilvl="0" w:tplc="39ACD8EA">
      <w:start w:val="1"/>
      <w:numFmt w:val="taiwaneseCountingThousand"/>
      <w:lvlText w:val="（%1）"/>
      <w:lvlJc w:val="left"/>
      <w:pPr>
        <w:ind w:left="1240" w:hanging="1080"/>
      </w:pPr>
      <w:rPr>
        <w:rFonts w:hint="default"/>
      </w:rPr>
    </w:lvl>
    <w:lvl w:ilvl="1" w:tplc="13840176">
      <w:start w:val="1"/>
      <w:numFmt w:val="decimal"/>
      <w:lvlText w:val="%2、"/>
      <w:lvlJc w:val="left"/>
      <w:pPr>
        <w:ind w:left="1757" w:hanging="480"/>
      </w:pPr>
      <w:rPr>
        <w:rFonts w:ascii="標楷體" w:eastAsia="標楷體" w:hAnsi="標楷體" w:cs="微軟正黑體" w:hint="eastAsia"/>
        <w:b w:val="0"/>
        <w:i w:val="0"/>
        <w:strike w:val="0"/>
        <w:dstrike w:val="0"/>
        <w:color w:val="000000"/>
        <w:sz w:val="32"/>
        <w:szCs w:val="32"/>
        <w:u w:val="none" w:color="000000"/>
        <w:vertAlign w:val="baseline"/>
      </w:rPr>
    </w:lvl>
    <w:lvl w:ilvl="2" w:tplc="0409001B" w:tentative="1">
      <w:start w:val="1"/>
      <w:numFmt w:val="lowerRoman"/>
      <w:lvlText w:val="%3."/>
      <w:lvlJc w:val="right"/>
      <w:pPr>
        <w:ind w:left="1600" w:hanging="480"/>
      </w:pPr>
    </w:lvl>
    <w:lvl w:ilvl="3" w:tplc="0409000F" w:tentative="1">
      <w:start w:val="1"/>
      <w:numFmt w:val="decimal"/>
      <w:lvlText w:val="%4."/>
      <w:lvlJc w:val="left"/>
      <w:pPr>
        <w:ind w:left="2080" w:hanging="480"/>
      </w:pPr>
    </w:lvl>
    <w:lvl w:ilvl="4" w:tplc="04090019" w:tentative="1">
      <w:start w:val="1"/>
      <w:numFmt w:val="ideographTraditional"/>
      <w:lvlText w:val="%5、"/>
      <w:lvlJc w:val="left"/>
      <w:pPr>
        <w:ind w:left="2560" w:hanging="480"/>
      </w:pPr>
    </w:lvl>
    <w:lvl w:ilvl="5" w:tplc="0409001B" w:tentative="1">
      <w:start w:val="1"/>
      <w:numFmt w:val="lowerRoman"/>
      <w:lvlText w:val="%6."/>
      <w:lvlJc w:val="right"/>
      <w:pPr>
        <w:ind w:left="3040" w:hanging="480"/>
      </w:pPr>
    </w:lvl>
    <w:lvl w:ilvl="6" w:tplc="0409000F" w:tentative="1">
      <w:start w:val="1"/>
      <w:numFmt w:val="decimal"/>
      <w:lvlText w:val="%7."/>
      <w:lvlJc w:val="left"/>
      <w:pPr>
        <w:ind w:left="3520" w:hanging="480"/>
      </w:pPr>
    </w:lvl>
    <w:lvl w:ilvl="7" w:tplc="04090019" w:tentative="1">
      <w:start w:val="1"/>
      <w:numFmt w:val="ideographTraditional"/>
      <w:lvlText w:val="%8、"/>
      <w:lvlJc w:val="left"/>
      <w:pPr>
        <w:ind w:left="4000" w:hanging="480"/>
      </w:pPr>
    </w:lvl>
    <w:lvl w:ilvl="8" w:tplc="0409001B" w:tentative="1">
      <w:start w:val="1"/>
      <w:numFmt w:val="lowerRoman"/>
      <w:lvlText w:val="%9."/>
      <w:lvlJc w:val="right"/>
      <w:pPr>
        <w:ind w:left="4480" w:hanging="480"/>
      </w:pPr>
    </w:lvl>
  </w:abstractNum>
  <w:abstractNum w:abstractNumId="12">
    <w:nsid w:val="2B8E2129"/>
    <w:multiLevelType w:val="hybridMultilevel"/>
    <w:tmpl w:val="A928F800"/>
    <w:lvl w:ilvl="0" w:tplc="BBEE36BA">
      <w:start w:val="1"/>
      <w:numFmt w:val="ideographDigital"/>
      <w:lvlText w:val="（%1）"/>
      <w:lvlJc w:val="left"/>
      <w:pPr>
        <w:ind w:left="1266"/>
      </w:pPr>
      <w:rPr>
        <w:rFonts w:ascii="標楷體" w:eastAsia="標楷體" w:hAnsi="標楷體" w:cs="微軟正黑體"/>
        <w:b w:val="0"/>
        <w:i w:val="0"/>
        <w:strike w:val="0"/>
        <w:dstrike w:val="0"/>
        <w:color w:val="000000"/>
        <w:sz w:val="32"/>
        <w:szCs w:val="32"/>
        <w:u w:val="none" w:color="000000"/>
        <w:bdr w:val="none" w:sz="0" w:space="0" w:color="auto"/>
        <w:shd w:val="clear" w:color="auto" w:fill="auto"/>
        <w:vertAlign w:val="baseline"/>
      </w:rPr>
    </w:lvl>
    <w:lvl w:ilvl="1" w:tplc="D6749EB0">
      <w:start w:val="1"/>
      <w:numFmt w:val="lowerLetter"/>
      <w:lvlText w:val="%2"/>
      <w:lvlJc w:val="left"/>
      <w:pPr>
        <w:ind w:left="1362"/>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2" w:tplc="3EE6900E">
      <w:start w:val="1"/>
      <w:numFmt w:val="lowerRoman"/>
      <w:lvlText w:val="%3"/>
      <w:lvlJc w:val="left"/>
      <w:pPr>
        <w:ind w:left="2082"/>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3" w:tplc="FC7E1A30">
      <w:start w:val="1"/>
      <w:numFmt w:val="decimal"/>
      <w:lvlText w:val="%4"/>
      <w:lvlJc w:val="left"/>
      <w:pPr>
        <w:ind w:left="2802"/>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4" w:tplc="1DC209A2">
      <w:start w:val="1"/>
      <w:numFmt w:val="lowerLetter"/>
      <w:lvlText w:val="%5"/>
      <w:lvlJc w:val="left"/>
      <w:pPr>
        <w:ind w:left="3522"/>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5" w:tplc="0BA88D5A">
      <w:start w:val="1"/>
      <w:numFmt w:val="lowerRoman"/>
      <w:lvlText w:val="%6"/>
      <w:lvlJc w:val="left"/>
      <w:pPr>
        <w:ind w:left="4242"/>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6" w:tplc="536CAEE8">
      <w:start w:val="1"/>
      <w:numFmt w:val="decimal"/>
      <w:lvlText w:val="%7"/>
      <w:lvlJc w:val="left"/>
      <w:pPr>
        <w:ind w:left="4962"/>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7" w:tplc="68A28D4E">
      <w:start w:val="1"/>
      <w:numFmt w:val="lowerLetter"/>
      <w:lvlText w:val="%8"/>
      <w:lvlJc w:val="left"/>
      <w:pPr>
        <w:ind w:left="5682"/>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8" w:tplc="717067E4">
      <w:start w:val="1"/>
      <w:numFmt w:val="lowerRoman"/>
      <w:lvlText w:val="%9"/>
      <w:lvlJc w:val="left"/>
      <w:pPr>
        <w:ind w:left="6402"/>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abstractNum>
  <w:abstractNum w:abstractNumId="13">
    <w:nsid w:val="2CB430E6"/>
    <w:multiLevelType w:val="hybridMultilevel"/>
    <w:tmpl w:val="00BEB19C"/>
    <w:lvl w:ilvl="0" w:tplc="8DA22C20">
      <w:start w:val="1"/>
      <w:numFmt w:val="decimal"/>
      <w:lvlText w:val="%1"/>
      <w:lvlJc w:val="left"/>
      <w:pPr>
        <w:ind w:left="360"/>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1" w:tplc="3A6CBE12">
      <w:start w:val="1"/>
      <w:numFmt w:val="ideographDigital"/>
      <w:lvlText w:val="（%2）"/>
      <w:lvlJc w:val="left"/>
      <w:pPr>
        <w:ind w:left="1266"/>
      </w:pPr>
      <w:rPr>
        <w:rFonts w:ascii="標楷體" w:eastAsia="標楷體" w:hAnsi="標楷體" w:cs="微軟正黑體"/>
        <w:b w:val="0"/>
        <w:i w:val="0"/>
        <w:strike w:val="0"/>
        <w:dstrike w:val="0"/>
        <w:color w:val="000000"/>
        <w:sz w:val="32"/>
        <w:szCs w:val="32"/>
        <w:u w:val="none" w:color="000000"/>
        <w:bdr w:val="none" w:sz="0" w:space="0" w:color="auto"/>
        <w:shd w:val="clear" w:color="auto" w:fill="auto"/>
        <w:vertAlign w:val="baseline"/>
      </w:rPr>
    </w:lvl>
    <w:lvl w:ilvl="2" w:tplc="3EFEE97E">
      <w:start w:val="1"/>
      <w:numFmt w:val="lowerRoman"/>
      <w:lvlText w:val="%3"/>
      <w:lvlJc w:val="left"/>
      <w:pPr>
        <w:ind w:left="1404"/>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3" w:tplc="0D12B6AC">
      <w:start w:val="1"/>
      <w:numFmt w:val="decimal"/>
      <w:lvlText w:val="%4"/>
      <w:lvlJc w:val="left"/>
      <w:pPr>
        <w:ind w:left="2124"/>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4" w:tplc="9AE853B4">
      <w:start w:val="1"/>
      <w:numFmt w:val="lowerLetter"/>
      <w:lvlText w:val="%5"/>
      <w:lvlJc w:val="left"/>
      <w:pPr>
        <w:ind w:left="2844"/>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5" w:tplc="7848FD1A">
      <w:start w:val="1"/>
      <w:numFmt w:val="lowerRoman"/>
      <w:lvlText w:val="%6"/>
      <w:lvlJc w:val="left"/>
      <w:pPr>
        <w:ind w:left="3564"/>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6" w:tplc="8DD47766">
      <w:start w:val="1"/>
      <w:numFmt w:val="decimal"/>
      <w:lvlText w:val="%7"/>
      <w:lvlJc w:val="left"/>
      <w:pPr>
        <w:ind w:left="4284"/>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7" w:tplc="099286B2">
      <w:start w:val="1"/>
      <w:numFmt w:val="lowerLetter"/>
      <w:lvlText w:val="%8"/>
      <w:lvlJc w:val="left"/>
      <w:pPr>
        <w:ind w:left="5004"/>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8" w:tplc="BA0CDC64">
      <w:start w:val="1"/>
      <w:numFmt w:val="lowerRoman"/>
      <w:lvlText w:val="%9"/>
      <w:lvlJc w:val="left"/>
      <w:pPr>
        <w:ind w:left="5724"/>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abstractNum>
  <w:abstractNum w:abstractNumId="14">
    <w:nsid w:val="2D1078DD"/>
    <w:multiLevelType w:val="hybridMultilevel"/>
    <w:tmpl w:val="BE5A15CA"/>
    <w:lvl w:ilvl="0" w:tplc="64C8D650">
      <w:start w:val="4"/>
      <w:numFmt w:val="ideographDigital"/>
      <w:lvlText w:val="%1、"/>
      <w:lvlJc w:val="left"/>
      <w:pPr>
        <w:ind w:left="989"/>
      </w:pPr>
      <w:rPr>
        <w:rFonts w:ascii="標楷體" w:eastAsia="標楷體" w:hAnsi="標楷體" w:cs="微軟正黑體"/>
        <w:b w:val="0"/>
        <w:i w:val="0"/>
        <w:strike w:val="0"/>
        <w:dstrike w:val="0"/>
        <w:color w:val="000000"/>
        <w:sz w:val="32"/>
        <w:szCs w:val="32"/>
        <w:u w:val="none" w:color="000000"/>
        <w:bdr w:val="none" w:sz="0" w:space="0" w:color="auto"/>
        <w:shd w:val="clear" w:color="auto" w:fill="auto"/>
        <w:vertAlign w:val="baseline"/>
      </w:rPr>
    </w:lvl>
    <w:lvl w:ilvl="1" w:tplc="1F8ED096">
      <w:start w:val="1"/>
      <w:numFmt w:val="lowerLetter"/>
      <w:lvlText w:val="%2"/>
      <w:lvlJc w:val="left"/>
      <w:pPr>
        <w:ind w:left="1080"/>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2" w:tplc="844CB64E">
      <w:start w:val="1"/>
      <w:numFmt w:val="lowerRoman"/>
      <w:lvlText w:val="%3"/>
      <w:lvlJc w:val="left"/>
      <w:pPr>
        <w:ind w:left="1800"/>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3" w:tplc="625A8E46">
      <w:start w:val="1"/>
      <w:numFmt w:val="decimal"/>
      <w:lvlText w:val="%4"/>
      <w:lvlJc w:val="left"/>
      <w:pPr>
        <w:ind w:left="2520"/>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4" w:tplc="7F3E00AA">
      <w:start w:val="1"/>
      <w:numFmt w:val="lowerLetter"/>
      <w:lvlText w:val="%5"/>
      <w:lvlJc w:val="left"/>
      <w:pPr>
        <w:ind w:left="3240"/>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5" w:tplc="ED626FE6">
      <w:start w:val="1"/>
      <w:numFmt w:val="lowerRoman"/>
      <w:lvlText w:val="%6"/>
      <w:lvlJc w:val="left"/>
      <w:pPr>
        <w:ind w:left="3960"/>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6" w:tplc="554CAFF0">
      <w:start w:val="1"/>
      <w:numFmt w:val="decimal"/>
      <w:lvlText w:val="%7"/>
      <w:lvlJc w:val="left"/>
      <w:pPr>
        <w:ind w:left="4680"/>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7" w:tplc="0BA4E280">
      <w:start w:val="1"/>
      <w:numFmt w:val="lowerLetter"/>
      <w:lvlText w:val="%8"/>
      <w:lvlJc w:val="left"/>
      <w:pPr>
        <w:ind w:left="5400"/>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8" w:tplc="F60CF12A">
      <w:start w:val="1"/>
      <w:numFmt w:val="lowerRoman"/>
      <w:lvlText w:val="%9"/>
      <w:lvlJc w:val="left"/>
      <w:pPr>
        <w:ind w:left="6120"/>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abstractNum>
  <w:abstractNum w:abstractNumId="15">
    <w:nsid w:val="2E936FF7"/>
    <w:multiLevelType w:val="hybridMultilevel"/>
    <w:tmpl w:val="46BAA384"/>
    <w:lvl w:ilvl="0" w:tplc="AF68B19E">
      <w:start w:val="1"/>
      <w:numFmt w:val="japaneseCounting"/>
      <w:lvlText w:val="%1、"/>
      <w:lvlJc w:val="left"/>
      <w:pPr>
        <w:ind w:left="1296"/>
      </w:pPr>
      <w:rPr>
        <w:rFonts w:ascii="標楷體" w:eastAsia="標楷體" w:hAnsi="標楷體" w:cs="微軟正黑體"/>
        <w:b w:val="0"/>
        <w:i w:val="0"/>
        <w:strike w:val="0"/>
        <w:dstrike w:val="0"/>
        <w:color w:val="000000"/>
        <w:sz w:val="32"/>
        <w:szCs w:val="32"/>
        <w:u w:val="none" w:color="000000"/>
        <w:bdr w:val="none" w:sz="0" w:space="0" w:color="auto"/>
        <w:shd w:val="clear" w:color="auto" w:fill="auto"/>
        <w:vertAlign w:val="baseline"/>
      </w:rPr>
    </w:lvl>
    <w:lvl w:ilvl="1" w:tplc="0122F5EE">
      <w:start w:val="1"/>
      <w:numFmt w:val="lowerLetter"/>
      <w:lvlText w:val="%2"/>
      <w:lvlJc w:val="left"/>
      <w:pPr>
        <w:ind w:left="1363"/>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2" w:tplc="5FDE3600">
      <w:start w:val="1"/>
      <w:numFmt w:val="lowerRoman"/>
      <w:lvlText w:val="%3"/>
      <w:lvlJc w:val="left"/>
      <w:pPr>
        <w:ind w:left="2083"/>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3" w:tplc="E57A1396">
      <w:start w:val="1"/>
      <w:numFmt w:val="decimal"/>
      <w:lvlText w:val="%4"/>
      <w:lvlJc w:val="left"/>
      <w:pPr>
        <w:ind w:left="2803"/>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4" w:tplc="C73AA982">
      <w:start w:val="1"/>
      <w:numFmt w:val="lowerLetter"/>
      <w:lvlText w:val="%5"/>
      <w:lvlJc w:val="left"/>
      <w:pPr>
        <w:ind w:left="3523"/>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5" w:tplc="65B69698">
      <w:start w:val="1"/>
      <w:numFmt w:val="lowerRoman"/>
      <w:lvlText w:val="%6"/>
      <w:lvlJc w:val="left"/>
      <w:pPr>
        <w:ind w:left="4243"/>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6" w:tplc="AD7CFB2E">
      <w:start w:val="1"/>
      <w:numFmt w:val="decimal"/>
      <w:lvlText w:val="%7"/>
      <w:lvlJc w:val="left"/>
      <w:pPr>
        <w:ind w:left="4963"/>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7" w:tplc="99862184">
      <w:start w:val="1"/>
      <w:numFmt w:val="lowerLetter"/>
      <w:lvlText w:val="%8"/>
      <w:lvlJc w:val="left"/>
      <w:pPr>
        <w:ind w:left="5683"/>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8" w:tplc="2592A56E">
      <w:start w:val="1"/>
      <w:numFmt w:val="lowerRoman"/>
      <w:lvlText w:val="%9"/>
      <w:lvlJc w:val="left"/>
      <w:pPr>
        <w:ind w:left="6403"/>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abstractNum>
  <w:abstractNum w:abstractNumId="16">
    <w:nsid w:val="311D6491"/>
    <w:multiLevelType w:val="hybridMultilevel"/>
    <w:tmpl w:val="9A8457D6"/>
    <w:lvl w:ilvl="0" w:tplc="314C8B3E">
      <w:start w:val="1"/>
      <w:numFmt w:val="ideographDigital"/>
      <w:lvlText w:val="（%1）"/>
      <w:lvlJc w:val="left"/>
      <w:pPr>
        <w:ind w:left="950"/>
      </w:pPr>
      <w:rPr>
        <w:rFonts w:ascii="標楷體" w:eastAsia="標楷體" w:hAnsi="標楷體" w:cs="微軟正黑體"/>
        <w:b w:val="0"/>
        <w:i w:val="0"/>
        <w:strike w:val="0"/>
        <w:dstrike w:val="0"/>
        <w:color w:val="000000"/>
        <w:sz w:val="32"/>
        <w:szCs w:val="32"/>
        <w:u w:val="none" w:color="000000"/>
        <w:bdr w:val="none" w:sz="0" w:space="0" w:color="auto"/>
        <w:shd w:val="clear" w:color="auto" w:fill="auto"/>
        <w:vertAlign w:val="baseline"/>
      </w:rPr>
    </w:lvl>
    <w:lvl w:ilvl="1" w:tplc="FB28F8A2">
      <w:start w:val="1"/>
      <w:numFmt w:val="lowerLetter"/>
      <w:lvlText w:val="%2"/>
      <w:lvlJc w:val="left"/>
      <w:pPr>
        <w:ind w:left="1402"/>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2" w:tplc="EDD82E82">
      <w:start w:val="1"/>
      <w:numFmt w:val="lowerRoman"/>
      <w:lvlText w:val="%3"/>
      <w:lvlJc w:val="left"/>
      <w:pPr>
        <w:ind w:left="2122"/>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3" w:tplc="BAC819AE">
      <w:start w:val="1"/>
      <w:numFmt w:val="decimal"/>
      <w:lvlText w:val="%4"/>
      <w:lvlJc w:val="left"/>
      <w:pPr>
        <w:ind w:left="2842"/>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4" w:tplc="73D4201A">
      <w:start w:val="1"/>
      <w:numFmt w:val="lowerLetter"/>
      <w:lvlText w:val="%5"/>
      <w:lvlJc w:val="left"/>
      <w:pPr>
        <w:ind w:left="3562"/>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5" w:tplc="EA263400">
      <w:start w:val="1"/>
      <w:numFmt w:val="lowerRoman"/>
      <w:lvlText w:val="%6"/>
      <w:lvlJc w:val="left"/>
      <w:pPr>
        <w:ind w:left="4282"/>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6" w:tplc="4ABC9544">
      <w:start w:val="1"/>
      <w:numFmt w:val="decimal"/>
      <w:lvlText w:val="%7"/>
      <w:lvlJc w:val="left"/>
      <w:pPr>
        <w:ind w:left="5002"/>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7" w:tplc="F8C8D9F4">
      <w:start w:val="1"/>
      <w:numFmt w:val="lowerLetter"/>
      <w:lvlText w:val="%8"/>
      <w:lvlJc w:val="left"/>
      <w:pPr>
        <w:ind w:left="5722"/>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8" w:tplc="09B2774A">
      <w:start w:val="1"/>
      <w:numFmt w:val="lowerRoman"/>
      <w:lvlText w:val="%9"/>
      <w:lvlJc w:val="left"/>
      <w:pPr>
        <w:ind w:left="6442"/>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abstractNum>
  <w:abstractNum w:abstractNumId="17">
    <w:nsid w:val="31F830EF"/>
    <w:multiLevelType w:val="hybridMultilevel"/>
    <w:tmpl w:val="F05CB42E"/>
    <w:lvl w:ilvl="0" w:tplc="D58C05EA">
      <w:start w:val="1"/>
      <w:numFmt w:val="decimal"/>
      <w:lvlText w:val="(%1)"/>
      <w:lvlJc w:val="left"/>
      <w:pPr>
        <w:ind w:left="1766"/>
      </w:pPr>
      <w:rPr>
        <w:rFonts w:ascii="標楷體" w:eastAsia="標楷體" w:hAnsi="標楷體" w:cs="Times New Roman" w:hint="default"/>
        <w:b w:val="0"/>
        <w:i w:val="0"/>
        <w:strike w:val="0"/>
        <w:dstrike w:val="0"/>
        <w:color w:val="000000"/>
        <w:sz w:val="32"/>
        <w:szCs w:val="32"/>
        <w:u w:val="none" w:color="000000"/>
        <w:bdr w:val="none" w:sz="0" w:space="0" w:color="auto"/>
        <w:shd w:val="clear" w:color="auto" w:fill="auto"/>
        <w:vertAlign w:val="baseline"/>
      </w:rPr>
    </w:lvl>
    <w:lvl w:ilvl="1" w:tplc="91141E54">
      <w:start w:val="1"/>
      <w:numFmt w:val="lowerLetter"/>
      <w:lvlText w:val="%2"/>
      <w:lvlJc w:val="left"/>
      <w:pPr>
        <w:ind w:left="1987"/>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2" w:tplc="E60292AE">
      <w:start w:val="1"/>
      <w:numFmt w:val="lowerRoman"/>
      <w:lvlText w:val="%3"/>
      <w:lvlJc w:val="left"/>
      <w:pPr>
        <w:ind w:left="2707"/>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3" w:tplc="9DB0F8EE">
      <w:start w:val="1"/>
      <w:numFmt w:val="decimal"/>
      <w:lvlText w:val="%4"/>
      <w:lvlJc w:val="left"/>
      <w:pPr>
        <w:ind w:left="3427"/>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4" w:tplc="747AD424">
      <w:start w:val="1"/>
      <w:numFmt w:val="lowerLetter"/>
      <w:lvlText w:val="%5"/>
      <w:lvlJc w:val="left"/>
      <w:pPr>
        <w:ind w:left="4147"/>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5" w:tplc="241E2050">
      <w:start w:val="1"/>
      <w:numFmt w:val="lowerRoman"/>
      <w:lvlText w:val="%6"/>
      <w:lvlJc w:val="left"/>
      <w:pPr>
        <w:ind w:left="4867"/>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6" w:tplc="F88CBFBA">
      <w:start w:val="1"/>
      <w:numFmt w:val="decimal"/>
      <w:lvlText w:val="%7"/>
      <w:lvlJc w:val="left"/>
      <w:pPr>
        <w:ind w:left="5587"/>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7" w:tplc="D3143C26">
      <w:start w:val="1"/>
      <w:numFmt w:val="lowerLetter"/>
      <w:lvlText w:val="%8"/>
      <w:lvlJc w:val="left"/>
      <w:pPr>
        <w:ind w:left="6307"/>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8" w:tplc="FFE0E364">
      <w:start w:val="1"/>
      <w:numFmt w:val="lowerRoman"/>
      <w:lvlText w:val="%9"/>
      <w:lvlJc w:val="left"/>
      <w:pPr>
        <w:ind w:left="7027"/>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abstractNum>
  <w:abstractNum w:abstractNumId="18">
    <w:nsid w:val="3D855017"/>
    <w:multiLevelType w:val="hybridMultilevel"/>
    <w:tmpl w:val="D1B81F34"/>
    <w:lvl w:ilvl="0" w:tplc="98DA78BA">
      <w:start w:val="1"/>
      <w:numFmt w:val="ideographDigital"/>
      <w:lvlText w:val="(%1)"/>
      <w:lvlJc w:val="left"/>
      <w:pPr>
        <w:ind w:left="1272"/>
      </w:pPr>
      <w:rPr>
        <w:rFonts w:ascii="標楷體" w:eastAsia="標楷體" w:hAnsi="標楷體" w:cs="微軟正黑體"/>
        <w:b w:val="0"/>
        <w:i w:val="0"/>
        <w:strike w:val="0"/>
        <w:dstrike w:val="0"/>
        <w:color w:val="000000"/>
        <w:sz w:val="32"/>
        <w:szCs w:val="32"/>
        <w:u w:val="none" w:color="000000"/>
        <w:bdr w:val="none" w:sz="0" w:space="0" w:color="auto"/>
        <w:shd w:val="clear" w:color="auto" w:fill="auto"/>
        <w:vertAlign w:val="baseline"/>
      </w:rPr>
    </w:lvl>
    <w:lvl w:ilvl="1" w:tplc="2D6254F4">
      <w:start w:val="1"/>
      <w:numFmt w:val="lowerLetter"/>
      <w:lvlText w:val="%2"/>
      <w:lvlJc w:val="left"/>
      <w:pPr>
        <w:ind w:left="1558"/>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2" w:tplc="74EE4056">
      <w:start w:val="1"/>
      <w:numFmt w:val="lowerRoman"/>
      <w:lvlText w:val="%3"/>
      <w:lvlJc w:val="left"/>
      <w:pPr>
        <w:ind w:left="2278"/>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3" w:tplc="6DF01790">
      <w:start w:val="1"/>
      <w:numFmt w:val="decimal"/>
      <w:lvlText w:val="%4"/>
      <w:lvlJc w:val="left"/>
      <w:pPr>
        <w:ind w:left="2998"/>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4" w:tplc="33ACD146">
      <w:start w:val="1"/>
      <w:numFmt w:val="lowerLetter"/>
      <w:lvlText w:val="%5"/>
      <w:lvlJc w:val="left"/>
      <w:pPr>
        <w:ind w:left="3718"/>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5" w:tplc="2A869CFC">
      <w:start w:val="1"/>
      <w:numFmt w:val="lowerRoman"/>
      <w:lvlText w:val="%6"/>
      <w:lvlJc w:val="left"/>
      <w:pPr>
        <w:ind w:left="4438"/>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6" w:tplc="D50E298E">
      <w:start w:val="1"/>
      <w:numFmt w:val="decimal"/>
      <w:lvlText w:val="%7"/>
      <w:lvlJc w:val="left"/>
      <w:pPr>
        <w:ind w:left="5158"/>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7" w:tplc="A91C28AC">
      <w:start w:val="1"/>
      <w:numFmt w:val="lowerLetter"/>
      <w:lvlText w:val="%8"/>
      <w:lvlJc w:val="left"/>
      <w:pPr>
        <w:ind w:left="5878"/>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8" w:tplc="AF8AE890">
      <w:start w:val="1"/>
      <w:numFmt w:val="lowerRoman"/>
      <w:lvlText w:val="%9"/>
      <w:lvlJc w:val="left"/>
      <w:pPr>
        <w:ind w:left="6598"/>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abstractNum>
  <w:abstractNum w:abstractNumId="19">
    <w:nsid w:val="3DA51C1A"/>
    <w:multiLevelType w:val="hybridMultilevel"/>
    <w:tmpl w:val="E1DAED1C"/>
    <w:lvl w:ilvl="0" w:tplc="9C224A6C">
      <w:start w:val="1"/>
      <w:numFmt w:val="decimal"/>
      <w:lvlText w:val="%1"/>
      <w:lvlJc w:val="left"/>
      <w:pPr>
        <w:ind w:left="360"/>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1" w:tplc="E3D61966">
      <w:start w:val="1"/>
      <w:numFmt w:val="ideographDigital"/>
      <w:lvlText w:val="（%2）"/>
      <w:lvlJc w:val="left"/>
      <w:pPr>
        <w:ind w:left="984"/>
      </w:pPr>
      <w:rPr>
        <w:rFonts w:ascii="標楷體" w:eastAsia="標楷體" w:hAnsi="標楷體" w:cs="微軟正黑體"/>
        <w:b w:val="0"/>
        <w:i w:val="0"/>
        <w:strike w:val="0"/>
        <w:dstrike w:val="0"/>
        <w:color w:val="000000"/>
        <w:sz w:val="32"/>
        <w:szCs w:val="32"/>
        <w:u w:val="none" w:color="000000"/>
        <w:bdr w:val="none" w:sz="0" w:space="0" w:color="auto"/>
        <w:shd w:val="clear" w:color="auto" w:fill="auto"/>
        <w:vertAlign w:val="baseline"/>
      </w:rPr>
    </w:lvl>
    <w:lvl w:ilvl="2" w:tplc="9D94CDFA">
      <w:start w:val="1"/>
      <w:numFmt w:val="lowerRoman"/>
      <w:lvlText w:val="%3"/>
      <w:lvlJc w:val="left"/>
      <w:pPr>
        <w:ind w:left="1379"/>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3" w:tplc="8AFA2C58">
      <w:start w:val="1"/>
      <w:numFmt w:val="decimal"/>
      <w:lvlText w:val="%4"/>
      <w:lvlJc w:val="left"/>
      <w:pPr>
        <w:ind w:left="2099"/>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4" w:tplc="7FBE3182">
      <w:start w:val="1"/>
      <w:numFmt w:val="lowerLetter"/>
      <w:lvlText w:val="%5"/>
      <w:lvlJc w:val="left"/>
      <w:pPr>
        <w:ind w:left="2819"/>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5" w:tplc="A598656E">
      <w:start w:val="1"/>
      <w:numFmt w:val="lowerRoman"/>
      <w:lvlText w:val="%6"/>
      <w:lvlJc w:val="left"/>
      <w:pPr>
        <w:ind w:left="3539"/>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6" w:tplc="BF92DA94">
      <w:start w:val="1"/>
      <w:numFmt w:val="decimal"/>
      <w:lvlText w:val="%7"/>
      <w:lvlJc w:val="left"/>
      <w:pPr>
        <w:ind w:left="4259"/>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7" w:tplc="208E5B94">
      <w:start w:val="1"/>
      <w:numFmt w:val="lowerLetter"/>
      <w:lvlText w:val="%8"/>
      <w:lvlJc w:val="left"/>
      <w:pPr>
        <w:ind w:left="4979"/>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8" w:tplc="BDD64492">
      <w:start w:val="1"/>
      <w:numFmt w:val="lowerRoman"/>
      <w:lvlText w:val="%9"/>
      <w:lvlJc w:val="left"/>
      <w:pPr>
        <w:ind w:left="5699"/>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abstractNum>
  <w:abstractNum w:abstractNumId="20">
    <w:nsid w:val="3F875AE1"/>
    <w:multiLevelType w:val="hybridMultilevel"/>
    <w:tmpl w:val="51AA8120"/>
    <w:lvl w:ilvl="0" w:tplc="3C7490C6">
      <w:start w:val="2"/>
      <w:numFmt w:val="ideographDigital"/>
      <w:lvlText w:val="%1、"/>
      <w:lvlJc w:val="left"/>
      <w:pPr>
        <w:ind w:left="989"/>
      </w:pPr>
      <w:rPr>
        <w:rFonts w:ascii="標楷體" w:eastAsia="標楷體" w:hAnsi="標楷體" w:cs="微軟正黑體"/>
        <w:b w:val="0"/>
        <w:i w:val="0"/>
        <w:strike w:val="0"/>
        <w:dstrike w:val="0"/>
        <w:color w:val="000000"/>
        <w:sz w:val="32"/>
        <w:szCs w:val="32"/>
        <w:u w:val="none" w:color="000000"/>
        <w:bdr w:val="none" w:sz="0" w:space="0" w:color="auto"/>
        <w:shd w:val="clear" w:color="auto" w:fill="auto"/>
        <w:vertAlign w:val="baseline"/>
      </w:rPr>
    </w:lvl>
    <w:lvl w:ilvl="1" w:tplc="D772E93C">
      <w:start w:val="1"/>
      <w:numFmt w:val="lowerLetter"/>
      <w:lvlText w:val="%2"/>
      <w:lvlJc w:val="left"/>
      <w:pPr>
        <w:ind w:left="1375"/>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2" w:tplc="48D0AF66">
      <w:start w:val="1"/>
      <w:numFmt w:val="lowerRoman"/>
      <w:lvlText w:val="%3"/>
      <w:lvlJc w:val="left"/>
      <w:pPr>
        <w:ind w:left="2095"/>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3" w:tplc="68F28374">
      <w:start w:val="1"/>
      <w:numFmt w:val="decimal"/>
      <w:lvlText w:val="%4"/>
      <w:lvlJc w:val="left"/>
      <w:pPr>
        <w:ind w:left="2815"/>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4" w:tplc="9D3C72BA">
      <w:start w:val="1"/>
      <w:numFmt w:val="lowerLetter"/>
      <w:lvlText w:val="%5"/>
      <w:lvlJc w:val="left"/>
      <w:pPr>
        <w:ind w:left="3535"/>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5" w:tplc="DEB45190">
      <w:start w:val="1"/>
      <w:numFmt w:val="lowerRoman"/>
      <w:lvlText w:val="%6"/>
      <w:lvlJc w:val="left"/>
      <w:pPr>
        <w:ind w:left="4255"/>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6" w:tplc="6C544CFC">
      <w:start w:val="1"/>
      <w:numFmt w:val="decimal"/>
      <w:lvlText w:val="%7"/>
      <w:lvlJc w:val="left"/>
      <w:pPr>
        <w:ind w:left="4975"/>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7" w:tplc="B4FEEB66">
      <w:start w:val="1"/>
      <w:numFmt w:val="lowerLetter"/>
      <w:lvlText w:val="%8"/>
      <w:lvlJc w:val="left"/>
      <w:pPr>
        <w:ind w:left="5695"/>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8" w:tplc="61185EEC">
      <w:start w:val="1"/>
      <w:numFmt w:val="lowerRoman"/>
      <w:lvlText w:val="%9"/>
      <w:lvlJc w:val="left"/>
      <w:pPr>
        <w:ind w:left="6415"/>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abstractNum>
  <w:abstractNum w:abstractNumId="21">
    <w:nsid w:val="487A39D6"/>
    <w:multiLevelType w:val="hybridMultilevel"/>
    <w:tmpl w:val="4D6A4C70"/>
    <w:lvl w:ilvl="0" w:tplc="CE122EFC">
      <w:start w:val="1"/>
      <w:numFmt w:val="decimal"/>
      <w:lvlText w:val="%1、"/>
      <w:lvlJc w:val="left"/>
      <w:pPr>
        <w:ind w:left="1257"/>
      </w:pPr>
      <w:rPr>
        <w:rFonts w:ascii="標楷體" w:eastAsia="標楷體" w:hAnsi="標楷體" w:cs="微軟正黑體"/>
        <w:b w:val="0"/>
        <w:i w:val="0"/>
        <w:strike w:val="0"/>
        <w:dstrike w:val="0"/>
        <w:color w:val="000000"/>
        <w:sz w:val="32"/>
        <w:szCs w:val="32"/>
        <w:u w:val="none" w:color="000000"/>
        <w:bdr w:val="none" w:sz="0" w:space="0" w:color="auto"/>
        <w:shd w:val="clear" w:color="auto" w:fill="auto"/>
        <w:vertAlign w:val="baseline"/>
      </w:rPr>
    </w:lvl>
    <w:lvl w:ilvl="1" w:tplc="4BDA4AAE">
      <w:start w:val="1"/>
      <w:numFmt w:val="lowerLetter"/>
      <w:lvlText w:val="%2"/>
      <w:lvlJc w:val="left"/>
      <w:pPr>
        <w:ind w:left="1424"/>
      </w:pPr>
      <w:rPr>
        <w:rFonts w:ascii="微軟正黑體" w:eastAsia="微軟正黑體" w:hAnsi="微軟正黑體" w:cs="微軟正黑體"/>
        <w:b w:val="0"/>
        <w:i w:val="0"/>
        <w:strike w:val="0"/>
        <w:dstrike w:val="0"/>
        <w:color w:val="000000"/>
        <w:sz w:val="36"/>
        <w:szCs w:val="36"/>
        <w:u w:val="none" w:color="000000"/>
        <w:bdr w:val="none" w:sz="0" w:space="0" w:color="auto"/>
        <w:shd w:val="clear" w:color="auto" w:fill="auto"/>
        <w:vertAlign w:val="baseline"/>
      </w:rPr>
    </w:lvl>
    <w:lvl w:ilvl="2" w:tplc="681EA116">
      <w:start w:val="1"/>
      <w:numFmt w:val="lowerRoman"/>
      <w:lvlText w:val="%3"/>
      <w:lvlJc w:val="left"/>
      <w:pPr>
        <w:ind w:left="2144"/>
      </w:pPr>
      <w:rPr>
        <w:rFonts w:ascii="微軟正黑體" w:eastAsia="微軟正黑體" w:hAnsi="微軟正黑體" w:cs="微軟正黑體"/>
        <w:b w:val="0"/>
        <w:i w:val="0"/>
        <w:strike w:val="0"/>
        <w:dstrike w:val="0"/>
        <w:color w:val="000000"/>
        <w:sz w:val="36"/>
        <w:szCs w:val="36"/>
        <w:u w:val="none" w:color="000000"/>
        <w:bdr w:val="none" w:sz="0" w:space="0" w:color="auto"/>
        <w:shd w:val="clear" w:color="auto" w:fill="auto"/>
        <w:vertAlign w:val="baseline"/>
      </w:rPr>
    </w:lvl>
    <w:lvl w:ilvl="3" w:tplc="38FA268C">
      <w:start w:val="1"/>
      <w:numFmt w:val="decimal"/>
      <w:lvlText w:val="%4"/>
      <w:lvlJc w:val="left"/>
      <w:pPr>
        <w:ind w:left="2864"/>
      </w:pPr>
      <w:rPr>
        <w:rFonts w:ascii="微軟正黑體" w:eastAsia="微軟正黑體" w:hAnsi="微軟正黑體" w:cs="微軟正黑體"/>
        <w:b w:val="0"/>
        <w:i w:val="0"/>
        <w:strike w:val="0"/>
        <w:dstrike w:val="0"/>
        <w:color w:val="000000"/>
        <w:sz w:val="36"/>
        <w:szCs w:val="36"/>
        <w:u w:val="none" w:color="000000"/>
        <w:bdr w:val="none" w:sz="0" w:space="0" w:color="auto"/>
        <w:shd w:val="clear" w:color="auto" w:fill="auto"/>
        <w:vertAlign w:val="baseline"/>
      </w:rPr>
    </w:lvl>
    <w:lvl w:ilvl="4" w:tplc="51F831D2">
      <w:start w:val="1"/>
      <w:numFmt w:val="lowerLetter"/>
      <w:lvlText w:val="%5"/>
      <w:lvlJc w:val="left"/>
      <w:pPr>
        <w:ind w:left="3584"/>
      </w:pPr>
      <w:rPr>
        <w:rFonts w:ascii="微軟正黑體" w:eastAsia="微軟正黑體" w:hAnsi="微軟正黑體" w:cs="微軟正黑體"/>
        <w:b w:val="0"/>
        <w:i w:val="0"/>
        <w:strike w:val="0"/>
        <w:dstrike w:val="0"/>
        <w:color w:val="000000"/>
        <w:sz w:val="36"/>
        <w:szCs w:val="36"/>
        <w:u w:val="none" w:color="000000"/>
        <w:bdr w:val="none" w:sz="0" w:space="0" w:color="auto"/>
        <w:shd w:val="clear" w:color="auto" w:fill="auto"/>
        <w:vertAlign w:val="baseline"/>
      </w:rPr>
    </w:lvl>
    <w:lvl w:ilvl="5" w:tplc="A3962BCA">
      <w:start w:val="1"/>
      <w:numFmt w:val="lowerRoman"/>
      <w:lvlText w:val="%6"/>
      <w:lvlJc w:val="left"/>
      <w:pPr>
        <w:ind w:left="4304"/>
      </w:pPr>
      <w:rPr>
        <w:rFonts w:ascii="微軟正黑體" w:eastAsia="微軟正黑體" w:hAnsi="微軟正黑體" w:cs="微軟正黑體"/>
        <w:b w:val="0"/>
        <w:i w:val="0"/>
        <w:strike w:val="0"/>
        <w:dstrike w:val="0"/>
        <w:color w:val="000000"/>
        <w:sz w:val="36"/>
        <w:szCs w:val="36"/>
        <w:u w:val="none" w:color="000000"/>
        <w:bdr w:val="none" w:sz="0" w:space="0" w:color="auto"/>
        <w:shd w:val="clear" w:color="auto" w:fill="auto"/>
        <w:vertAlign w:val="baseline"/>
      </w:rPr>
    </w:lvl>
    <w:lvl w:ilvl="6" w:tplc="3D9CDB5A">
      <w:start w:val="1"/>
      <w:numFmt w:val="decimal"/>
      <w:lvlText w:val="%7"/>
      <w:lvlJc w:val="left"/>
      <w:pPr>
        <w:ind w:left="5024"/>
      </w:pPr>
      <w:rPr>
        <w:rFonts w:ascii="微軟正黑體" w:eastAsia="微軟正黑體" w:hAnsi="微軟正黑體" w:cs="微軟正黑體"/>
        <w:b w:val="0"/>
        <w:i w:val="0"/>
        <w:strike w:val="0"/>
        <w:dstrike w:val="0"/>
        <w:color w:val="000000"/>
        <w:sz w:val="36"/>
        <w:szCs w:val="36"/>
        <w:u w:val="none" w:color="000000"/>
        <w:bdr w:val="none" w:sz="0" w:space="0" w:color="auto"/>
        <w:shd w:val="clear" w:color="auto" w:fill="auto"/>
        <w:vertAlign w:val="baseline"/>
      </w:rPr>
    </w:lvl>
    <w:lvl w:ilvl="7" w:tplc="A4F263DA">
      <w:start w:val="1"/>
      <w:numFmt w:val="lowerLetter"/>
      <w:lvlText w:val="%8"/>
      <w:lvlJc w:val="left"/>
      <w:pPr>
        <w:ind w:left="5744"/>
      </w:pPr>
      <w:rPr>
        <w:rFonts w:ascii="微軟正黑體" w:eastAsia="微軟正黑體" w:hAnsi="微軟正黑體" w:cs="微軟正黑體"/>
        <w:b w:val="0"/>
        <w:i w:val="0"/>
        <w:strike w:val="0"/>
        <w:dstrike w:val="0"/>
        <w:color w:val="000000"/>
        <w:sz w:val="36"/>
        <w:szCs w:val="36"/>
        <w:u w:val="none" w:color="000000"/>
        <w:bdr w:val="none" w:sz="0" w:space="0" w:color="auto"/>
        <w:shd w:val="clear" w:color="auto" w:fill="auto"/>
        <w:vertAlign w:val="baseline"/>
      </w:rPr>
    </w:lvl>
    <w:lvl w:ilvl="8" w:tplc="346C9856">
      <w:start w:val="1"/>
      <w:numFmt w:val="lowerRoman"/>
      <w:lvlText w:val="%9"/>
      <w:lvlJc w:val="left"/>
      <w:pPr>
        <w:ind w:left="6464"/>
      </w:pPr>
      <w:rPr>
        <w:rFonts w:ascii="微軟正黑體" w:eastAsia="微軟正黑體" w:hAnsi="微軟正黑體" w:cs="微軟正黑體"/>
        <w:b w:val="0"/>
        <w:i w:val="0"/>
        <w:strike w:val="0"/>
        <w:dstrike w:val="0"/>
        <w:color w:val="000000"/>
        <w:sz w:val="36"/>
        <w:szCs w:val="36"/>
        <w:u w:val="none" w:color="000000"/>
        <w:bdr w:val="none" w:sz="0" w:space="0" w:color="auto"/>
        <w:shd w:val="clear" w:color="auto" w:fill="auto"/>
        <w:vertAlign w:val="baseline"/>
      </w:rPr>
    </w:lvl>
  </w:abstractNum>
  <w:abstractNum w:abstractNumId="22">
    <w:nsid w:val="49FF719F"/>
    <w:multiLevelType w:val="hybridMultilevel"/>
    <w:tmpl w:val="4C220ED2"/>
    <w:lvl w:ilvl="0" w:tplc="03FC445C">
      <w:start w:val="1"/>
      <w:numFmt w:val="decimal"/>
      <w:lvlText w:val="%1"/>
      <w:lvlJc w:val="left"/>
      <w:pPr>
        <w:ind w:left="360"/>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1" w:tplc="D7C8A49A">
      <w:start w:val="1"/>
      <w:numFmt w:val="lowerLetter"/>
      <w:lvlText w:val="%2"/>
      <w:lvlJc w:val="left"/>
      <w:pPr>
        <w:ind w:left="658"/>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2" w:tplc="12F81DEE">
      <w:start w:val="1"/>
      <w:numFmt w:val="lowerRoman"/>
      <w:lvlText w:val="%3"/>
      <w:lvlJc w:val="left"/>
      <w:pPr>
        <w:ind w:left="955"/>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3" w:tplc="9446AFFE">
      <w:start w:val="1"/>
      <w:numFmt w:val="decimal"/>
      <w:lvlText w:val="%4"/>
      <w:lvlJc w:val="left"/>
      <w:pPr>
        <w:ind w:left="1253"/>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4" w:tplc="2BF234CE">
      <w:start w:val="1"/>
      <w:numFmt w:val="decimal"/>
      <w:lvlRestart w:val="0"/>
      <w:lvlText w:val="(%5)"/>
      <w:lvlJc w:val="left"/>
      <w:pPr>
        <w:ind w:left="1766"/>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5" w:tplc="1AF0CDE6">
      <w:start w:val="1"/>
      <w:numFmt w:val="lowerRoman"/>
      <w:lvlText w:val="%6"/>
      <w:lvlJc w:val="left"/>
      <w:pPr>
        <w:ind w:left="2270"/>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6" w:tplc="890E5FD8">
      <w:start w:val="1"/>
      <w:numFmt w:val="decimal"/>
      <w:lvlText w:val="%7"/>
      <w:lvlJc w:val="left"/>
      <w:pPr>
        <w:ind w:left="2990"/>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7" w:tplc="6446523A">
      <w:start w:val="1"/>
      <w:numFmt w:val="lowerLetter"/>
      <w:lvlText w:val="%8"/>
      <w:lvlJc w:val="left"/>
      <w:pPr>
        <w:ind w:left="3710"/>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8" w:tplc="F32EC29A">
      <w:start w:val="1"/>
      <w:numFmt w:val="lowerRoman"/>
      <w:lvlText w:val="%9"/>
      <w:lvlJc w:val="left"/>
      <w:pPr>
        <w:ind w:left="4430"/>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abstractNum>
  <w:abstractNum w:abstractNumId="23">
    <w:nsid w:val="5D8A4DE8"/>
    <w:multiLevelType w:val="hybridMultilevel"/>
    <w:tmpl w:val="FEBC2FE6"/>
    <w:lvl w:ilvl="0" w:tplc="0A7E099C">
      <w:start w:val="1"/>
      <w:numFmt w:val="ideographDigital"/>
      <w:lvlText w:val="(%1)"/>
      <w:lvlJc w:val="left"/>
      <w:pPr>
        <w:ind w:left="1257"/>
      </w:pPr>
      <w:rPr>
        <w:rFonts w:ascii="標楷體" w:eastAsia="標楷體" w:hAnsi="標楷體" w:cs="微軟正黑體"/>
        <w:b w:val="0"/>
        <w:i w:val="0"/>
        <w:strike w:val="0"/>
        <w:dstrike w:val="0"/>
        <w:color w:val="000000"/>
        <w:sz w:val="32"/>
        <w:szCs w:val="32"/>
        <w:u w:val="none" w:color="000000"/>
        <w:bdr w:val="none" w:sz="0" w:space="0" w:color="auto"/>
        <w:shd w:val="clear" w:color="auto" w:fill="auto"/>
        <w:vertAlign w:val="baseline"/>
      </w:rPr>
    </w:lvl>
    <w:lvl w:ilvl="1" w:tplc="6686BD40">
      <w:start w:val="1"/>
      <w:numFmt w:val="lowerLetter"/>
      <w:lvlText w:val="%2"/>
      <w:lvlJc w:val="left"/>
      <w:pPr>
        <w:ind w:left="1250"/>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2" w:tplc="F95CDD4E">
      <w:start w:val="1"/>
      <w:numFmt w:val="lowerRoman"/>
      <w:lvlText w:val="%3"/>
      <w:lvlJc w:val="left"/>
      <w:pPr>
        <w:ind w:left="1970"/>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3" w:tplc="AF2E1C4E">
      <w:start w:val="1"/>
      <w:numFmt w:val="decimal"/>
      <w:lvlText w:val="%4"/>
      <w:lvlJc w:val="left"/>
      <w:pPr>
        <w:ind w:left="2690"/>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4" w:tplc="42A052A8">
      <w:start w:val="1"/>
      <w:numFmt w:val="lowerLetter"/>
      <w:lvlText w:val="%5"/>
      <w:lvlJc w:val="left"/>
      <w:pPr>
        <w:ind w:left="3410"/>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5" w:tplc="848694CA">
      <w:start w:val="1"/>
      <w:numFmt w:val="lowerRoman"/>
      <w:lvlText w:val="%6"/>
      <w:lvlJc w:val="left"/>
      <w:pPr>
        <w:ind w:left="4130"/>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6" w:tplc="7E587634">
      <w:start w:val="1"/>
      <w:numFmt w:val="decimal"/>
      <w:lvlText w:val="%7"/>
      <w:lvlJc w:val="left"/>
      <w:pPr>
        <w:ind w:left="4850"/>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7" w:tplc="026C6042">
      <w:start w:val="1"/>
      <w:numFmt w:val="lowerLetter"/>
      <w:lvlText w:val="%8"/>
      <w:lvlJc w:val="left"/>
      <w:pPr>
        <w:ind w:left="5570"/>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8" w:tplc="17E4EF68">
      <w:start w:val="1"/>
      <w:numFmt w:val="lowerRoman"/>
      <w:lvlText w:val="%9"/>
      <w:lvlJc w:val="left"/>
      <w:pPr>
        <w:ind w:left="6290"/>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abstractNum>
  <w:abstractNum w:abstractNumId="24">
    <w:nsid w:val="605A1F76"/>
    <w:multiLevelType w:val="hybridMultilevel"/>
    <w:tmpl w:val="4CA85C26"/>
    <w:lvl w:ilvl="0" w:tplc="B750086A">
      <w:start w:val="1"/>
      <w:numFmt w:val="decimal"/>
      <w:lvlText w:val="%1、"/>
      <w:lvlJc w:val="left"/>
      <w:pPr>
        <w:ind w:left="1490"/>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1" w:tplc="0B9842BA">
      <w:start w:val="1"/>
      <w:numFmt w:val="lowerLetter"/>
      <w:lvlText w:val="%2"/>
      <w:lvlJc w:val="left"/>
      <w:pPr>
        <w:ind w:left="1762"/>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2" w:tplc="683E918C">
      <w:start w:val="1"/>
      <w:numFmt w:val="lowerRoman"/>
      <w:lvlText w:val="%3"/>
      <w:lvlJc w:val="left"/>
      <w:pPr>
        <w:ind w:left="2482"/>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3" w:tplc="29CCBDD2">
      <w:start w:val="1"/>
      <w:numFmt w:val="decimal"/>
      <w:lvlText w:val="%4"/>
      <w:lvlJc w:val="left"/>
      <w:pPr>
        <w:ind w:left="3202"/>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4" w:tplc="C1126706">
      <w:start w:val="1"/>
      <w:numFmt w:val="lowerLetter"/>
      <w:lvlText w:val="%5"/>
      <w:lvlJc w:val="left"/>
      <w:pPr>
        <w:ind w:left="3922"/>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5" w:tplc="D4A447BA">
      <w:start w:val="1"/>
      <w:numFmt w:val="lowerRoman"/>
      <w:lvlText w:val="%6"/>
      <w:lvlJc w:val="left"/>
      <w:pPr>
        <w:ind w:left="4642"/>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6" w:tplc="288845AC">
      <w:start w:val="1"/>
      <w:numFmt w:val="decimal"/>
      <w:lvlText w:val="%7"/>
      <w:lvlJc w:val="left"/>
      <w:pPr>
        <w:ind w:left="5362"/>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7" w:tplc="41525380">
      <w:start w:val="1"/>
      <w:numFmt w:val="lowerLetter"/>
      <w:lvlText w:val="%8"/>
      <w:lvlJc w:val="left"/>
      <w:pPr>
        <w:ind w:left="6082"/>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8" w:tplc="E910A4E0">
      <w:start w:val="1"/>
      <w:numFmt w:val="lowerRoman"/>
      <w:lvlText w:val="%9"/>
      <w:lvlJc w:val="left"/>
      <w:pPr>
        <w:ind w:left="6802"/>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abstractNum>
  <w:abstractNum w:abstractNumId="25">
    <w:nsid w:val="63B60AFB"/>
    <w:multiLevelType w:val="hybridMultilevel"/>
    <w:tmpl w:val="337466EC"/>
    <w:lvl w:ilvl="0" w:tplc="93A47A2C">
      <w:start w:val="1"/>
      <w:numFmt w:val="ideographDigital"/>
      <w:lvlText w:val="(%1)"/>
      <w:lvlJc w:val="left"/>
      <w:pPr>
        <w:ind w:left="1272"/>
      </w:pPr>
      <w:rPr>
        <w:rFonts w:ascii="標楷體" w:eastAsia="標楷體" w:hAnsi="標楷體" w:cs="微軟正黑體"/>
        <w:b w:val="0"/>
        <w:i w:val="0"/>
        <w:strike w:val="0"/>
        <w:dstrike w:val="0"/>
        <w:color w:val="000000"/>
        <w:sz w:val="32"/>
        <w:szCs w:val="32"/>
        <w:u w:val="none" w:color="000000"/>
        <w:bdr w:val="none" w:sz="0" w:space="0" w:color="auto"/>
        <w:shd w:val="clear" w:color="auto" w:fill="auto"/>
        <w:vertAlign w:val="baseline"/>
      </w:rPr>
    </w:lvl>
    <w:lvl w:ilvl="1" w:tplc="0D049864">
      <w:start w:val="1"/>
      <w:numFmt w:val="taiwaneseCountingThousand"/>
      <w:lvlText w:val="(%2)"/>
      <w:lvlJc w:val="left"/>
      <w:pPr>
        <w:ind w:left="1439"/>
      </w:pPr>
      <w:rPr>
        <w:rFonts w:hint="default"/>
        <w:b w:val="0"/>
        <w:i w:val="0"/>
        <w:strike w:val="0"/>
        <w:dstrike w:val="0"/>
        <w:color w:val="000000"/>
        <w:sz w:val="32"/>
        <w:szCs w:val="32"/>
        <w:u w:val="none" w:color="000000"/>
        <w:bdr w:val="none" w:sz="0" w:space="0" w:color="auto"/>
        <w:shd w:val="clear" w:color="auto" w:fill="auto"/>
        <w:vertAlign w:val="baseline"/>
      </w:rPr>
    </w:lvl>
    <w:lvl w:ilvl="2" w:tplc="7EE0EBF2">
      <w:start w:val="1"/>
      <w:numFmt w:val="lowerRoman"/>
      <w:lvlText w:val="%3"/>
      <w:lvlJc w:val="left"/>
      <w:pPr>
        <w:ind w:left="2159"/>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3" w:tplc="524818DA">
      <w:start w:val="1"/>
      <w:numFmt w:val="decimal"/>
      <w:lvlText w:val="%4"/>
      <w:lvlJc w:val="left"/>
      <w:pPr>
        <w:ind w:left="2879"/>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4" w:tplc="E1DAE888">
      <w:start w:val="1"/>
      <w:numFmt w:val="lowerLetter"/>
      <w:lvlText w:val="%5"/>
      <w:lvlJc w:val="left"/>
      <w:pPr>
        <w:ind w:left="3599"/>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5" w:tplc="65B64EB8">
      <w:start w:val="1"/>
      <w:numFmt w:val="lowerRoman"/>
      <w:lvlText w:val="%6"/>
      <w:lvlJc w:val="left"/>
      <w:pPr>
        <w:ind w:left="4319"/>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6" w:tplc="42622C3E">
      <w:start w:val="1"/>
      <w:numFmt w:val="decimal"/>
      <w:lvlText w:val="%7"/>
      <w:lvlJc w:val="left"/>
      <w:pPr>
        <w:ind w:left="5039"/>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7" w:tplc="AE962C9E">
      <w:start w:val="1"/>
      <w:numFmt w:val="lowerLetter"/>
      <w:lvlText w:val="%8"/>
      <w:lvlJc w:val="left"/>
      <w:pPr>
        <w:ind w:left="5759"/>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8" w:tplc="2646B54A">
      <w:start w:val="1"/>
      <w:numFmt w:val="lowerRoman"/>
      <w:lvlText w:val="%9"/>
      <w:lvlJc w:val="left"/>
      <w:pPr>
        <w:ind w:left="6479"/>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abstractNum>
  <w:abstractNum w:abstractNumId="26">
    <w:nsid w:val="783C689E"/>
    <w:multiLevelType w:val="hybridMultilevel"/>
    <w:tmpl w:val="D906785A"/>
    <w:lvl w:ilvl="0" w:tplc="ACE08B64">
      <w:start w:val="1"/>
      <w:numFmt w:val="decimal"/>
      <w:lvlText w:val="%1"/>
      <w:lvlJc w:val="left"/>
      <w:pPr>
        <w:ind w:left="360"/>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1" w:tplc="ECD41FD0">
      <w:start w:val="1"/>
      <w:numFmt w:val="lowerLetter"/>
      <w:lvlText w:val="%2"/>
      <w:lvlJc w:val="left"/>
      <w:pPr>
        <w:ind w:left="587"/>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2" w:tplc="8D44006E">
      <w:start w:val="1"/>
      <w:numFmt w:val="ideographDigital"/>
      <w:lvlText w:val="(%3)"/>
      <w:lvlJc w:val="left"/>
      <w:pPr>
        <w:ind w:left="1272"/>
      </w:pPr>
      <w:rPr>
        <w:rFonts w:ascii="標楷體" w:eastAsia="標楷體" w:hAnsi="標楷體" w:cs="微軟正黑體"/>
        <w:b w:val="0"/>
        <w:i w:val="0"/>
        <w:strike w:val="0"/>
        <w:dstrike w:val="0"/>
        <w:color w:val="000000"/>
        <w:sz w:val="32"/>
        <w:szCs w:val="32"/>
        <w:u w:val="none" w:color="000000"/>
        <w:bdr w:val="none" w:sz="0" w:space="0" w:color="auto"/>
        <w:shd w:val="clear" w:color="auto" w:fill="auto"/>
        <w:vertAlign w:val="baseline"/>
      </w:rPr>
    </w:lvl>
    <w:lvl w:ilvl="3" w:tplc="955C6D38">
      <w:start w:val="1"/>
      <w:numFmt w:val="decimal"/>
      <w:lvlText w:val="%4"/>
      <w:lvlJc w:val="left"/>
      <w:pPr>
        <w:ind w:left="1534"/>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4" w:tplc="56183236">
      <w:start w:val="1"/>
      <w:numFmt w:val="lowerLetter"/>
      <w:lvlText w:val="%5"/>
      <w:lvlJc w:val="left"/>
      <w:pPr>
        <w:ind w:left="2254"/>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5" w:tplc="932445DE">
      <w:start w:val="1"/>
      <w:numFmt w:val="lowerRoman"/>
      <w:lvlText w:val="%6"/>
      <w:lvlJc w:val="left"/>
      <w:pPr>
        <w:ind w:left="2974"/>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6" w:tplc="D6481776">
      <w:start w:val="1"/>
      <w:numFmt w:val="decimal"/>
      <w:lvlText w:val="%7"/>
      <w:lvlJc w:val="left"/>
      <w:pPr>
        <w:ind w:left="3694"/>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7" w:tplc="653C4D40">
      <w:start w:val="1"/>
      <w:numFmt w:val="lowerLetter"/>
      <w:lvlText w:val="%8"/>
      <w:lvlJc w:val="left"/>
      <w:pPr>
        <w:ind w:left="4414"/>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8" w:tplc="014040DC">
      <w:start w:val="1"/>
      <w:numFmt w:val="lowerRoman"/>
      <w:lvlText w:val="%9"/>
      <w:lvlJc w:val="left"/>
      <w:pPr>
        <w:ind w:left="5134"/>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abstractNum>
  <w:abstractNum w:abstractNumId="27">
    <w:nsid w:val="78540587"/>
    <w:multiLevelType w:val="hybridMultilevel"/>
    <w:tmpl w:val="FF9EECD6"/>
    <w:lvl w:ilvl="0" w:tplc="EEBEB656">
      <w:start w:val="1"/>
      <w:numFmt w:val="decimal"/>
      <w:lvlText w:val="%1"/>
      <w:lvlJc w:val="left"/>
      <w:pPr>
        <w:ind w:left="360"/>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1" w:tplc="A8A2C742">
      <w:start w:val="1"/>
      <w:numFmt w:val="lowerLetter"/>
      <w:lvlText w:val="%2"/>
      <w:lvlJc w:val="left"/>
      <w:pPr>
        <w:ind w:left="682"/>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2" w:tplc="D5523C3A">
      <w:start w:val="1"/>
      <w:numFmt w:val="lowerRoman"/>
      <w:lvlText w:val="%3"/>
      <w:lvlJc w:val="left"/>
      <w:pPr>
        <w:ind w:left="1003"/>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3" w:tplc="5FF84168">
      <w:start w:val="1"/>
      <w:numFmt w:val="decimal"/>
      <w:lvlRestart w:val="0"/>
      <w:lvlText w:val="%4、"/>
      <w:lvlJc w:val="left"/>
      <w:pPr>
        <w:ind w:left="1490"/>
      </w:pPr>
      <w:rPr>
        <w:rFonts w:ascii="標楷體" w:eastAsia="標楷體" w:hAnsi="標楷體" w:cs="微軟正黑體"/>
        <w:b w:val="0"/>
        <w:i w:val="0"/>
        <w:strike w:val="0"/>
        <w:dstrike w:val="0"/>
        <w:color w:val="000000"/>
        <w:sz w:val="32"/>
        <w:szCs w:val="32"/>
        <w:u w:val="none" w:color="000000"/>
        <w:bdr w:val="none" w:sz="0" w:space="0" w:color="auto"/>
        <w:shd w:val="clear" w:color="auto" w:fill="auto"/>
        <w:vertAlign w:val="baseline"/>
      </w:rPr>
    </w:lvl>
    <w:lvl w:ilvl="4" w:tplc="EC04F948">
      <w:start w:val="1"/>
      <w:numFmt w:val="lowerLetter"/>
      <w:lvlText w:val="%5"/>
      <w:lvlJc w:val="left"/>
      <w:pPr>
        <w:ind w:left="2045"/>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5" w:tplc="E15ACC0C">
      <w:start w:val="1"/>
      <w:numFmt w:val="lowerRoman"/>
      <w:lvlText w:val="%6"/>
      <w:lvlJc w:val="left"/>
      <w:pPr>
        <w:ind w:left="2765"/>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6" w:tplc="77F69ECA">
      <w:start w:val="1"/>
      <w:numFmt w:val="decimal"/>
      <w:lvlText w:val="%7"/>
      <w:lvlJc w:val="left"/>
      <w:pPr>
        <w:ind w:left="3485"/>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7" w:tplc="457E518E">
      <w:start w:val="1"/>
      <w:numFmt w:val="lowerLetter"/>
      <w:lvlText w:val="%8"/>
      <w:lvlJc w:val="left"/>
      <w:pPr>
        <w:ind w:left="4205"/>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8" w:tplc="0FA45B48">
      <w:start w:val="1"/>
      <w:numFmt w:val="lowerRoman"/>
      <w:lvlText w:val="%9"/>
      <w:lvlJc w:val="left"/>
      <w:pPr>
        <w:ind w:left="4925"/>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abstractNum>
  <w:abstractNum w:abstractNumId="28">
    <w:nsid w:val="78EA0272"/>
    <w:multiLevelType w:val="hybridMultilevel"/>
    <w:tmpl w:val="A6129528"/>
    <w:lvl w:ilvl="0" w:tplc="CE2ABBDC">
      <w:start w:val="1"/>
      <w:numFmt w:val="ideographDigital"/>
      <w:lvlText w:val="（%1）"/>
      <w:lvlJc w:val="left"/>
      <w:pPr>
        <w:ind w:left="989"/>
      </w:pPr>
      <w:rPr>
        <w:rFonts w:ascii="標楷體" w:eastAsia="標楷體" w:hAnsi="標楷體" w:cs="Times New Roman"/>
        <w:b w:val="0"/>
        <w:i w:val="0"/>
        <w:strike w:val="0"/>
        <w:dstrike w:val="0"/>
        <w:color w:val="000000"/>
        <w:sz w:val="32"/>
        <w:szCs w:val="32"/>
        <w:u w:val="none" w:color="000000"/>
        <w:bdr w:val="none" w:sz="0" w:space="0" w:color="auto"/>
        <w:shd w:val="clear" w:color="auto" w:fill="auto"/>
        <w:vertAlign w:val="baseline"/>
      </w:rPr>
    </w:lvl>
    <w:lvl w:ilvl="1" w:tplc="2D2E9D80">
      <w:start w:val="1"/>
      <w:numFmt w:val="lowerLetter"/>
      <w:lvlText w:val="%2"/>
      <w:lvlJc w:val="left"/>
      <w:pPr>
        <w:ind w:left="139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C0F4094A">
      <w:start w:val="1"/>
      <w:numFmt w:val="lowerRoman"/>
      <w:lvlText w:val="%3"/>
      <w:lvlJc w:val="left"/>
      <w:pPr>
        <w:ind w:left="211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E128441C">
      <w:start w:val="1"/>
      <w:numFmt w:val="decimal"/>
      <w:lvlText w:val="%4"/>
      <w:lvlJc w:val="left"/>
      <w:pPr>
        <w:ind w:left="283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310E774E">
      <w:start w:val="1"/>
      <w:numFmt w:val="lowerLetter"/>
      <w:lvlText w:val="%5"/>
      <w:lvlJc w:val="left"/>
      <w:pPr>
        <w:ind w:left="355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67ACAAAA">
      <w:start w:val="1"/>
      <w:numFmt w:val="lowerRoman"/>
      <w:lvlText w:val="%6"/>
      <w:lvlJc w:val="left"/>
      <w:pPr>
        <w:ind w:left="427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F0E4EF9E">
      <w:start w:val="1"/>
      <w:numFmt w:val="decimal"/>
      <w:lvlText w:val="%7"/>
      <w:lvlJc w:val="left"/>
      <w:pPr>
        <w:ind w:left="499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4080F6BE">
      <w:start w:val="1"/>
      <w:numFmt w:val="lowerLetter"/>
      <w:lvlText w:val="%8"/>
      <w:lvlJc w:val="left"/>
      <w:pPr>
        <w:ind w:left="571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6FA0E596">
      <w:start w:val="1"/>
      <w:numFmt w:val="lowerRoman"/>
      <w:lvlText w:val="%9"/>
      <w:lvlJc w:val="left"/>
      <w:pPr>
        <w:ind w:left="643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29">
    <w:nsid w:val="79435E0E"/>
    <w:multiLevelType w:val="hybridMultilevel"/>
    <w:tmpl w:val="C4126520"/>
    <w:lvl w:ilvl="0" w:tplc="D700A858">
      <w:start w:val="1"/>
      <w:numFmt w:val="ideographDigital"/>
      <w:lvlText w:val="%1、"/>
      <w:lvlJc w:val="left"/>
      <w:pPr>
        <w:ind w:left="989"/>
      </w:pPr>
      <w:rPr>
        <w:rFonts w:ascii="標楷體" w:eastAsia="標楷體" w:hAnsi="標楷體" w:cs="微軟正黑體"/>
        <w:b w:val="0"/>
        <w:i w:val="0"/>
        <w:strike w:val="0"/>
        <w:dstrike w:val="0"/>
        <w:color w:val="000000"/>
        <w:sz w:val="32"/>
        <w:szCs w:val="32"/>
        <w:u w:val="none" w:color="000000"/>
        <w:bdr w:val="none" w:sz="0" w:space="0" w:color="auto"/>
        <w:shd w:val="clear" w:color="auto" w:fill="auto"/>
        <w:vertAlign w:val="baseline"/>
      </w:rPr>
    </w:lvl>
    <w:lvl w:ilvl="1" w:tplc="0AD033E6">
      <w:start w:val="1"/>
      <w:numFmt w:val="lowerLetter"/>
      <w:lvlText w:val="%2"/>
      <w:lvlJc w:val="left"/>
      <w:pPr>
        <w:ind w:left="1387"/>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2" w:tplc="75F0D2AA">
      <w:start w:val="1"/>
      <w:numFmt w:val="lowerRoman"/>
      <w:lvlText w:val="%3"/>
      <w:lvlJc w:val="left"/>
      <w:pPr>
        <w:ind w:left="2107"/>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3" w:tplc="505E9A34">
      <w:start w:val="1"/>
      <w:numFmt w:val="decimal"/>
      <w:lvlText w:val="%4"/>
      <w:lvlJc w:val="left"/>
      <w:pPr>
        <w:ind w:left="2827"/>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4" w:tplc="2E4C63B8">
      <w:start w:val="1"/>
      <w:numFmt w:val="lowerLetter"/>
      <w:lvlText w:val="%5"/>
      <w:lvlJc w:val="left"/>
      <w:pPr>
        <w:ind w:left="3547"/>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5" w:tplc="29FC1E34">
      <w:start w:val="1"/>
      <w:numFmt w:val="lowerRoman"/>
      <w:lvlText w:val="%6"/>
      <w:lvlJc w:val="left"/>
      <w:pPr>
        <w:ind w:left="4267"/>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6" w:tplc="FA10FAD4">
      <w:start w:val="1"/>
      <w:numFmt w:val="decimal"/>
      <w:lvlText w:val="%7"/>
      <w:lvlJc w:val="left"/>
      <w:pPr>
        <w:ind w:left="4987"/>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7" w:tplc="1CC62E20">
      <w:start w:val="1"/>
      <w:numFmt w:val="lowerLetter"/>
      <w:lvlText w:val="%8"/>
      <w:lvlJc w:val="left"/>
      <w:pPr>
        <w:ind w:left="5707"/>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lvl w:ilvl="8" w:tplc="0F685230">
      <w:start w:val="1"/>
      <w:numFmt w:val="lowerRoman"/>
      <w:lvlText w:val="%9"/>
      <w:lvlJc w:val="left"/>
      <w:pPr>
        <w:ind w:left="6427"/>
      </w:pPr>
      <w:rPr>
        <w:rFonts w:ascii="微軟正黑體" w:eastAsia="微軟正黑體" w:hAnsi="微軟正黑體" w:cs="微軟正黑體"/>
        <w:b w:val="0"/>
        <w:i w:val="0"/>
        <w:strike w:val="0"/>
        <w:dstrike w:val="0"/>
        <w:color w:val="000000"/>
        <w:sz w:val="32"/>
        <w:szCs w:val="32"/>
        <w:u w:val="none" w:color="000000"/>
        <w:bdr w:val="none" w:sz="0" w:space="0" w:color="auto"/>
        <w:shd w:val="clear" w:color="auto" w:fill="auto"/>
        <w:vertAlign w:val="baseline"/>
      </w:rPr>
    </w:lvl>
  </w:abstractNum>
  <w:num w:numId="1">
    <w:abstractNumId w:val="29"/>
  </w:num>
  <w:num w:numId="2">
    <w:abstractNumId w:val="18"/>
  </w:num>
  <w:num w:numId="3">
    <w:abstractNumId w:val="20"/>
  </w:num>
  <w:num w:numId="4">
    <w:abstractNumId w:val="1"/>
  </w:num>
  <w:num w:numId="5">
    <w:abstractNumId w:val="12"/>
  </w:num>
  <w:num w:numId="6">
    <w:abstractNumId w:val="28"/>
  </w:num>
  <w:num w:numId="7">
    <w:abstractNumId w:val="16"/>
  </w:num>
  <w:num w:numId="8">
    <w:abstractNumId w:val="23"/>
  </w:num>
  <w:num w:numId="9">
    <w:abstractNumId w:val="2"/>
  </w:num>
  <w:num w:numId="10">
    <w:abstractNumId w:val="14"/>
  </w:num>
  <w:num w:numId="11">
    <w:abstractNumId w:val="17"/>
  </w:num>
  <w:num w:numId="12">
    <w:abstractNumId w:val="8"/>
  </w:num>
  <w:num w:numId="13">
    <w:abstractNumId w:val="4"/>
  </w:num>
  <w:num w:numId="14">
    <w:abstractNumId w:val="27"/>
  </w:num>
  <w:num w:numId="15">
    <w:abstractNumId w:val="13"/>
  </w:num>
  <w:num w:numId="16">
    <w:abstractNumId w:val="19"/>
  </w:num>
  <w:num w:numId="17">
    <w:abstractNumId w:val="6"/>
  </w:num>
  <w:num w:numId="18">
    <w:abstractNumId w:val="22"/>
  </w:num>
  <w:num w:numId="19">
    <w:abstractNumId w:val="3"/>
  </w:num>
  <w:num w:numId="20">
    <w:abstractNumId w:val="26"/>
  </w:num>
  <w:num w:numId="21">
    <w:abstractNumId w:val="24"/>
  </w:num>
  <w:num w:numId="22">
    <w:abstractNumId w:val="25"/>
  </w:num>
  <w:num w:numId="23">
    <w:abstractNumId w:val="15"/>
  </w:num>
  <w:num w:numId="24">
    <w:abstractNumId w:val="10"/>
  </w:num>
  <w:num w:numId="25">
    <w:abstractNumId w:val="11"/>
  </w:num>
  <w:num w:numId="26">
    <w:abstractNumId w:val="21"/>
  </w:num>
  <w:num w:numId="27">
    <w:abstractNumId w:val="5"/>
  </w:num>
  <w:num w:numId="28">
    <w:abstractNumId w:val="7"/>
  </w:num>
  <w:num w:numId="29">
    <w:abstractNumId w:val="0"/>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8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3C53"/>
    <w:rsid w:val="00004FA7"/>
    <w:rsid w:val="0001376A"/>
    <w:rsid w:val="0004288D"/>
    <w:rsid w:val="0005010A"/>
    <w:rsid w:val="0005645A"/>
    <w:rsid w:val="00060F9E"/>
    <w:rsid w:val="00077409"/>
    <w:rsid w:val="00085351"/>
    <w:rsid w:val="0009310B"/>
    <w:rsid w:val="000A0AE9"/>
    <w:rsid w:val="000A6F3D"/>
    <w:rsid w:val="000B4A7F"/>
    <w:rsid w:val="000D2F58"/>
    <w:rsid w:val="00110B4D"/>
    <w:rsid w:val="00116371"/>
    <w:rsid w:val="0012095A"/>
    <w:rsid w:val="001249A4"/>
    <w:rsid w:val="00131C9A"/>
    <w:rsid w:val="00161768"/>
    <w:rsid w:val="00172007"/>
    <w:rsid w:val="00190F07"/>
    <w:rsid w:val="001B76F0"/>
    <w:rsid w:val="001C5180"/>
    <w:rsid w:val="001F509E"/>
    <w:rsid w:val="002267AB"/>
    <w:rsid w:val="00246E4E"/>
    <w:rsid w:val="00252B2F"/>
    <w:rsid w:val="0025494A"/>
    <w:rsid w:val="00271160"/>
    <w:rsid w:val="002747A3"/>
    <w:rsid w:val="0028729C"/>
    <w:rsid w:val="002953CA"/>
    <w:rsid w:val="002A4D3D"/>
    <w:rsid w:val="002B0F7F"/>
    <w:rsid w:val="002D456B"/>
    <w:rsid w:val="002F0444"/>
    <w:rsid w:val="00306974"/>
    <w:rsid w:val="00317F75"/>
    <w:rsid w:val="003346CB"/>
    <w:rsid w:val="0034381C"/>
    <w:rsid w:val="003541A4"/>
    <w:rsid w:val="00390DF2"/>
    <w:rsid w:val="00397DAB"/>
    <w:rsid w:val="003A5027"/>
    <w:rsid w:val="003B0897"/>
    <w:rsid w:val="003C5C86"/>
    <w:rsid w:val="003D1202"/>
    <w:rsid w:val="00407476"/>
    <w:rsid w:val="004334D2"/>
    <w:rsid w:val="004472C2"/>
    <w:rsid w:val="004528AE"/>
    <w:rsid w:val="00464DFA"/>
    <w:rsid w:val="0048148B"/>
    <w:rsid w:val="00487603"/>
    <w:rsid w:val="00495FDE"/>
    <w:rsid w:val="004A08E8"/>
    <w:rsid w:val="004A1205"/>
    <w:rsid w:val="004A52CB"/>
    <w:rsid w:val="004C26B2"/>
    <w:rsid w:val="004D56CD"/>
    <w:rsid w:val="004F031F"/>
    <w:rsid w:val="005003C6"/>
    <w:rsid w:val="005128E7"/>
    <w:rsid w:val="00521976"/>
    <w:rsid w:val="005C4035"/>
    <w:rsid w:val="005C7752"/>
    <w:rsid w:val="005D2452"/>
    <w:rsid w:val="005F06B3"/>
    <w:rsid w:val="006057D2"/>
    <w:rsid w:val="00607F39"/>
    <w:rsid w:val="006517D7"/>
    <w:rsid w:val="0068221B"/>
    <w:rsid w:val="00691170"/>
    <w:rsid w:val="006A1AC8"/>
    <w:rsid w:val="006A7B32"/>
    <w:rsid w:val="006B2136"/>
    <w:rsid w:val="006B5AD7"/>
    <w:rsid w:val="006E28A3"/>
    <w:rsid w:val="006E6D4D"/>
    <w:rsid w:val="00720E63"/>
    <w:rsid w:val="00721B41"/>
    <w:rsid w:val="00723C53"/>
    <w:rsid w:val="007310BB"/>
    <w:rsid w:val="00736BD6"/>
    <w:rsid w:val="007518F4"/>
    <w:rsid w:val="00757A15"/>
    <w:rsid w:val="00762F9F"/>
    <w:rsid w:val="00794452"/>
    <w:rsid w:val="007A5822"/>
    <w:rsid w:val="007B3C5A"/>
    <w:rsid w:val="007B4673"/>
    <w:rsid w:val="007C6C00"/>
    <w:rsid w:val="007D46B2"/>
    <w:rsid w:val="007D7AD5"/>
    <w:rsid w:val="007F0890"/>
    <w:rsid w:val="00814A88"/>
    <w:rsid w:val="00854DA7"/>
    <w:rsid w:val="008557AC"/>
    <w:rsid w:val="008565D5"/>
    <w:rsid w:val="00864D7A"/>
    <w:rsid w:val="00866831"/>
    <w:rsid w:val="0088100D"/>
    <w:rsid w:val="00892743"/>
    <w:rsid w:val="008A05BF"/>
    <w:rsid w:val="008A54B6"/>
    <w:rsid w:val="008A7CF6"/>
    <w:rsid w:val="008D6887"/>
    <w:rsid w:val="00903449"/>
    <w:rsid w:val="00914D60"/>
    <w:rsid w:val="009772BB"/>
    <w:rsid w:val="009C0290"/>
    <w:rsid w:val="009C4141"/>
    <w:rsid w:val="009F4582"/>
    <w:rsid w:val="00A24C30"/>
    <w:rsid w:val="00A37A0C"/>
    <w:rsid w:val="00A43317"/>
    <w:rsid w:val="00A832F5"/>
    <w:rsid w:val="00A8753A"/>
    <w:rsid w:val="00AC24AF"/>
    <w:rsid w:val="00AD1F2C"/>
    <w:rsid w:val="00AD26A0"/>
    <w:rsid w:val="00AF71CC"/>
    <w:rsid w:val="00B24AA1"/>
    <w:rsid w:val="00B27336"/>
    <w:rsid w:val="00B401F5"/>
    <w:rsid w:val="00B44038"/>
    <w:rsid w:val="00B64C64"/>
    <w:rsid w:val="00B6659B"/>
    <w:rsid w:val="00B87897"/>
    <w:rsid w:val="00B96599"/>
    <w:rsid w:val="00BA5C73"/>
    <w:rsid w:val="00BB66A6"/>
    <w:rsid w:val="00BB7751"/>
    <w:rsid w:val="00BC09B6"/>
    <w:rsid w:val="00C23E85"/>
    <w:rsid w:val="00C262D8"/>
    <w:rsid w:val="00C43F35"/>
    <w:rsid w:val="00C52EA5"/>
    <w:rsid w:val="00CA0831"/>
    <w:rsid w:val="00CD2D7D"/>
    <w:rsid w:val="00CD6269"/>
    <w:rsid w:val="00CE7E63"/>
    <w:rsid w:val="00D01AF8"/>
    <w:rsid w:val="00DA4D13"/>
    <w:rsid w:val="00DA5113"/>
    <w:rsid w:val="00DC45EF"/>
    <w:rsid w:val="00DF248D"/>
    <w:rsid w:val="00DF4F4A"/>
    <w:rsid w:val="00E00D6E"/>
    <w:rsid w:val="00E01A86"/>
    <w:rsid w:val="00E20FBB"/>
    <w:rsid w:val="00E24F65"/>
    <w:rsid w:val="00E35D07"/>
    <w:rsid w:val="00E35FA4"/>
    <w:rsid w:val="00E368E7"/>
    <w:rsid w:val="00E62281"/>
    <w:rsid w:val="00E73B22"/>
    <w:rsid w:val="00E77555"/>
    <w:rsid w:val="00E8136F"/>
    <w:rsid w:val="00E93DDF"/>
    <w:rsid w:val="00EB3E2E"/>
    <w:rsid w:val="00ED05AE"/>
    <w:rsid w:val="00EE5111"/>
    <w:rsid w:val="00EE5561"/>
    <w:rsid w:val="00EE7513"/>
    <w:rsid w:val="00EF5F55"/>
    <w:rsid w:val="00EF64EA"/>
    <w:rsid w:val="00F0724A"/>
    <w:rsid w:val="00F36B2D"/>
    <w:rsid w:val="00F7347A"/>
    <w:rsid w:val="00F91D89"/>
    <w:rsid w:val="00FA3F8A"/>
    <w:rsid w:val="00FA6ED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83" w:line="259" w:lineRule="auto"/>
      <w:ind w:left="34" w:right="62" w:hanging="10"/>
    </w:pPr>
    <w:rPr>
      <w:rFonts w:ascii="微軟正黑體" w:eastAsia="微軟正黑體" w:hAnsi="微軟正黑體" w:cs="微軟正黑體"/>
      <w:color w:val="00000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2F9F"/>
    <w:pPr>
      <w:tabs>
        <w:tab w:val="center" w:pos="4153"/>
        <w:tab w:val="right" w:pos="8306"/>
      </w:tabs>
      <w:snapToGrid w:val="0"/>
    </w:pPr>
    <w:rPr>
      <w:sz w:val="20"/>
      <w:szCs w:val="20"/>
    </w:rPr>
  </w:style>
  <w:style w:type="character" w:customStyle="1" w:styleId="a4">
    <w:name w:val="頁首 字元"/>
    <w:basedOn w:val="a0"/>
    <w:link w:val="a3"/>
    <w:uiPriority w:val="99"/>
    <w:rsid w:val="00762F9F"/>
    <w:rPr>
      <w:rFonts w:ascii="微軟正黑體" w:eastAsia="微軟正黑體" w:hAnsi="微軟正黑體" w:cs="微軟正黑體"/>
      <w:color w:val="000000"/>
      <w:sz w:val="20"/>
      <w:szCs w:val="20"/>
    </w:rPr>
  </w:style>
  <w:style w:type="paragraph" w:styleId="a5">
    <w:name w:val="Plain Text"/>
    <w:basedOn w:val="a"/>
    <w:link w:val="a6"/>
    <w:rsid w:val="00762F9F"/>
    <w:pPr>
      <w:widowControl w:val="0"/>
      <w:spacing w:after="0" w:line="240" w:lineRule="auto"/>
      <w:ind w:left="0" w:right="0" w:firstLine="0"/>
    </w:pPr>
    <w:rPr>
      <w:rFonts w:ascii="細明體" w:eastAsia="細明體" w:hAnsi="Courier New" w:cs="Times New Roman"/>
      <w:color w:val="auto"/>
      <w:sz w:val="24"/>
      <w:szCs w:val="20"/>
    </w:rPr>
  </w:style>
  <w:style w:type="character" w:customStyle="1" w:styleId="a6">
    <w:name w:val="純文字 字元"/>
    <w:basedOn w:val="a0"/>
    <w:link w:val="a5"/>
    <w:rsid w:val="00762F9F"/>
    <w:rPr>
      <w:rFonts w:ascii="細明體" w:eastAsia="細明體" w:hAnsi="Courier New" w:cs="Times New Roman"/>
      <w:szCs w:val="20"/>
    </w:rPr>
  </w:style>
  <w:style w:type="paragraph" w:styleId="a7">
    <w:name w:val="List Paragraph"/>
    <w:basedOn w:val="a"/>
    <w:uiPriority w:val="34"/>
    <w:qFormat/>
    <w:rsid w:val="006517D7"/>
    <w:pPr>
      <w:ind w:leftChars="200" w:left="480"/>
    </w:pPr>
  </w:style>
  <w:style w:type="paragraph" w:styleId="a8">
    <w:name w:val="Balloon Text"/>
    <w:basedOn w:val="a"/>
    <w:link w:val="a9"/>
    <w:uiPriority w:val="99"/>
    <w:semiHidden/>
    <w:unhideWhenUsed/>
    <w:rsid w:val="003346CB"/>
    <w:pPr>
      <w:spacing w:after="0" w:line="240" w:lineRule="auto"/>
    </w:pPr>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3346CB"/>
    <w:rPr>
      <w:rFonts w:asciiTheme="majorHAnsi" w:eastAsiaTheme="majorEastAsia" w:hAnsiTheme="majorHAnsi" w:cstheme="majorBidi"/>
      <w:color w:val="000000"/>
      <w:sz w:val="18"/>
      <w:szCs w:val="18"/>
    </w:rPr>
  </w:style>
  <w:style w:type="character" w:styleId="aa">
    <w:name w:val="Hyperlink"/>
    <w:basedOn w:val="a0"/>
    <w:uiPriority w:val="99"/>
    <w:unhideWhenUsed/>
    <w:rsid w:val="004A08E8"/>
    <w:rPr>
      <w:color w:val="0563C1" w:themeColor="hyperlink"/>
      <w:u w:val="single"/>
    </w:rPr>
  </w:style>
  <w:style w:type="character" w:styleId="ab">
    <w:name w:val="annotation reference"/>
    <w:basedOn w:val="a0"/>
    <w:uiPriority w:val="99"/>
    <w:semiHidden/>
    <w:unhideWhenUsed/>
    <w:rsid w:val="00F36B2D"/>
    <w:rPr>
      <w:sz w:val="18"/>
      <w:szCs w:val="18"/>
    </w:rPr>
  </w:style>
  <w:style w:type="paragraph" w:styleId="ac">
    <w:name w:val="annotation text"/>
    <w:basedOn w:val="a"/>
    <w:link w:val="ad"/>
    <w:uiPriority w:val="99"/>
    <w:semiHidden/>
    <w:unhideWhenUsed/>
    <w:rsid w:val="00F36B2D"/>
  </w:style>
  <w:style w:type="character" w:customStyle="1" w:styleId="ad">
    <w:name w:val="註解文字 字元"/>
    <w:basedOn w:val="a0"/>
    <w:link w:val="ac"/>
    <w:uiPriority w:val="99"/>
    <w:semiHidden/>
    <w:rsid w:val="00F36B2D"/>
    <w:rPr>
      <w:rFonts w:ascii="微軟正黑體" w:eastAsia="微軟正黑體" w:hAnsi="微軟正黑體" w:cs="微軟正黑體"/>
      <w:color w:val="000000"/>
      <w:sz w:val="32"/>
    </w:rPr>
  </w:style>
  <w:style w:type="paragraph" w:styleId="ae">
    <w:name w:val="annotation subject"/>
    <w:basedOn w:val="ac"/>
    <w:next w:val="ac"/>
    <w:link w:val="af"/>
    <w:uiPriority w:val="99"/>
    <w:semiHidden/>
    <w:unhideWhenUsed/>
    <w:rsid w:val="00F36B2D"/>
    <w:rPr>
      <w:b/>
      <w:bCs/>
    </w:rPr>
  </w:style>
  <w:style w:type="character" w:customStyle="1" w:styleId="af">
    <w:name w:val="註解主旨 字元"/>
    <w:basedOn w:val="ad"/>
    <w:link w:val="ae"/>
    <w:uiPriority w:val="99"/>
    <w:semiHidden/>
    <w:rsid w:val="00F36B2D"/>
    <w:rPr>
      <w:rFonts w:ascii="微軟正黑體" w:eastAsia="微軟正黑體" w:hAnsi="微軟正黑體" w:cs="微軟正黑體"/>
      <w:b/>
      <w:bCs/>
      <w:color w:val="000000"/>
      <w:sz w:val="32"/>
    </w:rPr>
  </w:style>
  <w:style w:type="character" w:styleId="af0">
    <w:name w:val="FollowedHyperlink"/>
    <w:basedOn w:val="a0"/>
    <w:uiPriority w:val="99"/>
    <w:semiHidden/>
    <w:unhideWhenUsed/>
    <w:rsid w:val="008A54B6"/>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83" w:line="259" w:lineRule="auto"/>
      <w:ind w:left="34" w:right="62" w:hanging="10"/>
    </w:pPr>
    <w:rPr>
      <w:rFonts w:ascii="微軟正黑體" w:eastAsia="微軟正黑體" w:hAnsi="微軟正黑體" w:cs="微軟正黑體"/>
      <w:color w:val="00000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2F9F"/>
    <w:pPr>
      <w:tabs>
        <w:tab w:val="center" w:pos="4153"/>
        <w:tab w:val="right" w:pos="8306"/>
      </w:tabs>
      <w:snapToGrid w:val="0"/>
    </w:pPr>
    <w:rPr>
      <w:sz w:val="20"/>
      <w:szCs w:val="20"/>
    </w:rPr>
  </w:style>
  <w:style w:type="character" w:customStyle="1" w:styleId="a4">
    <w:name w:val="頁首 字元"/>
    <w:basedOn w:val="a0"/>
    <w:link w:val="a3"/>
    <w:uiPriority w:val="99"/>
    <w:rsid w:val="00762F9F"/>
    <w:rPr>
      <w:rFonts w:ascii="微軟正黑體" w:eastAsia="微軟正黑體" w:hAnsi="微軟正黑體" w:cs="微軟正黑體"/>
      <w:color w:val="000000"/>
      <w:sz w:val="20"/>
      <w:szCs w:val="20"/>
    </w:rPr>
  </w:style>
  <w:style w:type="paragraph" w:styleId="a5">
    <w:name w:val="Plain Text"/>
    <w:basedOn w:val="a"/>
    <w:link w:val="a6"/>
    <w:rsid w:val="00762F9F"/>
    <w:pPr>
      <w:widowControl w:val="0"/>
      <w:spacing w:after="0" w:line="240" w:lineRule="auto"/>
      <w:ind w:left="0" w:right="0" w:firstLine="0"/>
    </w:pPr>
    <w:rPr>
      <w:rFonts w:ascii="細明體" w:eastAsia="細明體" w:hAnsi="Courier New" w:cs="Times New Roman"/>
      <w:color w:val="auto"/>
      <w:sz w:val="24"/>
      <w:szCs w:val="20"/>
    </w:rPr>
  </w:style>
  <w:style w:type="character" w:customStyle="1" w:styleId="a6">
    <w:name w:val="純文字 字元"/>
    <w:basedOn w:val="a0"/>
    <w:link w:val="a5"/>
    <w:rsid w:val="00762F9F"/>
    <w:rPr>
      <w:rFonts w:ascii="細明體" w:eastAsia="細明體" w:hAnsi="Courier New" w:cs="Times New Roman"/>
      <w:szCs w:val="20"/>
    </w:rPr>
  </w:style>
  <w:style w:type="paragraph" w:styleId="a7">
    <w:name w:val="List Paragraph"/>
    <w:basedOn w:val="a"/>
    <w:uiPriority w:val="34"/>
    <w:qFormat/>
    <w:rsid w:val="006517D7"/>
    <w:pPr>
      <w:ind w:leftChars="200" w:left="480"/>
    </w:pPr>
  </w:style>
  <w:style w:type="paragraph" w:styleId="a8">
    <w:name w:val="Balloon Text"/>
    <w:basedOn w:val="a"/>
    <w:link w:val="a9"/>
    <w:uiPriority w:val="99"/>
    <w:semiHidden/>
    <w:unhideWhenUsed/>
    <w:rsid w:val="003346CB"/>
    <w:pPr>
      <w:spacing w:after="0" w:line="240" w:lineRule="auto"/>
    </w:pPr>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3346CB"/>
    <w:rPr>
      <w:rFonts w:asciiTheme="majorHAnsi" w:eastAsiaTheme="majorEastAsia" w:hAnsiTheme="majorHAnsi" w:cstheme="majorBidi"/>
      <w:color w:val="000000"/>
      <w:sz w:val="18"/>
      <w:szCs w:val="18"/>
    </w:rPr>
  </w:style>
  <w:style w:type="character" w:styleId="aa">
    <w:name w:val="Hyperlink"/>
    <w:basedOn w:val="a0"/>
    <w:uiPriority w:val="99"/>
    <w:unhideWhenUsed/>
    <w:rsid w:val="004A08E8"/>
    <w:rPr>
      <w:color w:val="0563C1" w:themeColor="hyperlink"/>
      <w:u w:val="single"/>
    </w:rPr>
  </w:style>
  <w:style w:type="character" w:styleId="ab">
    <w:name w:val="annotation reference"/>
    <w:basedOn w:val="a0"/>
    <w:uiPriority w:val="99"/>
    <w:semiHidden/>
    <w:unhideWhenUsed/>
    <w:rsid w:val="00F36B2D"/>
    <w:rPr>
      <w:sz w:val="18"/>
      <w:szCs w:val="18"/>
    </w:rPr>
  </w:style>
  <w:style w:type="paragraph" w:styleId="ac">
    <w:name w:val="annotation text"/>
    <w:basedOn w:val="a"/>
    <w:link w:val="ad"/>
    <w:uiPriority w:val="99"/>
    <w:semiHidden/>
    <w:unhideWhenUsed/>
    <w:rsid w:val="00F36B2D"/>
  </w:style>
  <w:style w:type="character" w:customStyle="1" w:styleId="ad">
    <w:name w:val="註解文字 字元"/>
    <w:basedOn w:val="a0"/>
    <w:link w:val="ac"/>
    <w:uiPriority w:val="99"/>
    <w:semiHidden/>
    <w:rsid w:val="00F36B2D"/>
    <w:rPr>
      <w:rFonts w:ascii="微軟正黑體" w:eastAsia="微軟正黑體" w:hAnsi="微軟正黑體" w:cs="微軟正黑體"/>
      <w:color w:val="000000"/>
      <w:sz w:val="32"/>
    </w:rPr>
  </w:style>
  <w:style w:type="paragraph" w:styleId="ae">
    <w:name w:val="annotation subject"/>
    <w:basedOn w:val="ac"/>
    <w:next w:val="ac"/>
    <w:link w:val="af"/>
    <w:uiPriority w:val="99"/>
    <w:semiHidden/>
    <w:unhideWhenUsed/>
    <w:rsid w:val="00F36B2D"/>
    <w:rPr>
      <w:b/>
      <w:bCs/>
    </w:rPr>
  </w:style>
  <w:style w:type="character" w:customStyle="1" w:styleId="af">
    <w:name w:val="註解主旨 字元"/>
    <w:basedOn w:val="ad"/>
    <w:link w:val="ae"/>
    <w:uiPriority w:val="99"/>
    <w:semiHidden/>
    <w:rsid w:val="00F36B2D"/>
    <w:rPr>
      <w:rFonts w:ascii="微軟正黑體" w:eastAsia="微軟正黑體" w:hAnsi="微軟正黑體" w:cs="微軟正黑體"/>
      <w:b/>
      <w:bCs/>
      <w:color w:val="000000"/>
      <w:sz w:val="32"/>
    </w:rPr>
  </w:style>
  <w:style w:type="character" w:styleId="af0">
    <w:name w:val="FollowedHyperlink"/>
    <w:basedOn w:val="a0"/>
    <w:uiPriority w:val="99"/>
    <w:semiHidden/>
    <w:unhideWhenUsed/>
    <w:rsid w:val="008A54B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youtu.be/xKFc_G4NO0E?si=EWbGYxwVG1ppVQtT"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youtu.be/SvhjEm83Fjk?si=wxu1hhqqfjWKhxII" TargetMode="Externa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2282</TotalTime>
  <Pages>15</Pages>
  <Words>1066</Words>
  <Characters>6079</Characters>
  <Application>Microsoft Office Word</Application>
  <DocSecurity>0</DocSecurity>
  <Lines>50</Lines>
  <Paragraphs>14</Paragraphs>
  <ScaleCrop>false</ScaleCrop>
  <Company/>
  <LinksUpToDate>false</LinksUpToDate>
  <CharactersWithSpaces>7131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八十九年民防團隊常年訓練計畫</dc:title>
  <dc:creator>NPA</dc:creator>
  <cp:lastModifiedBy>Windows 使用者</cp:lastModifiedBy>
  <cp:revision>18</cp:revision>
  <cp:lastPrinted>2026-01-13T07:46:00Z</cp:lastPrinted>
  <dcterms:created xsi:type="dcterms:W3CDTF">2025-04-25T00:59:00Z</dcterms:created>
  <dcterms:modified xsi:type="dcterms:W3CDTF">2026-01-13T08:33:00Z</dcterms:modified>
</cp:coreProperties>
</file>