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2E3" w:rsidRPr="002A0D2E" w:rsidRDefault="003C60E5" w:rsidP="00912509">
      <w:pPr>
        <w:spacing w:line="500" w:lineRule="exact"/>
        <w:jc w:val="center"/>
        <w:rPr>
          <w:rFonts w:ascii="標楷體" w:eastAsia="標楷體" w:hAnsi="標楷體"/>
          <w:b/>
          <w:sz w:val="32"/>
          <w:szCs w:val="32"/>
        </w:rPr>
      </w:pPr>
      <w:r w:rsidRPr="002A0D2E">
        <w:rPr>
          <w:rFonts w:ascii="標楷體" w:eastAsia="標楷體" w:hAnsi="標楷體" w:hint="eastAsia"/>
          <w:b/>
          <w:sz w:val="32"/>
          <w:szCs w:val="32"/>
        </w:rPr>
        <w:t>內政部主管</w:t>
      </w:r>
      <w:r w:rsidR="00AE48F1" w:rsidRPr="002A0D2E">
        <w:rPr>
          <w:rFonts w:ascii="標楷體" w:eastAsia="標楷體" w:hAnsi="標楷體" w:hint="eastAsia"/>
          <w:b/>
          <w:sz w:val="32"/>
          <w:szCs w:val="32"/>
        </w:rPr>
        <w:t>災害</w:t>
      </w:r>
      <w:r w:rsidR="00B401A4" w:rsidRPr="002A0D2E">
        <w:rPr>
          <w:rFonts w:ascii="標楷體" w:eastAsia="標楷體" w:hAnsi="標楷體" w:hint="eastAsia"/>
          <w:b/>
          <w:sz w:val="32"/>
          <w:szCs w:val="32"/>
        </w:rPr>
        <w:t>中央災害應變中心前進指揮所作業規定</w:t>
      </w:r>
    </w:p>
    <w:p w:rsidR="002D10D9" w:rsidRPr="002A0D2E" w:rsidRDefault="002D10D9" w:rsidP="00912509">
      <w:pPr>
        <w:spacing w:line="500" w:lineRule="exact"/>
        <w:jc w:val="center"/>
        <w:rPr>
          <w:rFonts w:ascii="標楷體" w:eastAsia="標楷體" w:hAnsi="標楷體"/>
          <w:b/>
          <w:sz w:val="28"/>
          <w:szCs w:val="28"/>
        </w:rPr>
      </w:pPr>
    </w:p>
    <w:p w:rsidR="00AE7CC5" w:rsidRPr="002A0D2E" w:rsidRDefault="00BD4480" w:rsidP="00D51A38">
      <w:pPr>
        <w:spacing w:line="500" w:lineRule="exact"/>
        <w:ind w:left="566" w:hangingChars="202" w:hanging="566"/>
        <w:rPr>
          <w:rFonts w:ascii="標楷體" w:eastAsia="標楷體" w:hAnsi="標楷體"/>
          <w:sz w:val="28"/>
          <w:szCs w:val="28"/>
        </w:rPr>
      </w:pPr>
      <w:r w:rsidRPr="002A0D2E">
        <w:rPr>
          <w:rFonts w:ascii="標楷體" w:eastAsia="標楷體" w:hAnsi="標楷體" w:hint="eastAsia"/>
          <w:sz w:val="28"/>
          <w:szCs w:val="28"/>
        </w:rPr>
        <w:t>一、</w:t>
      </w:r>
      <w:r w:rsidR="003C60E5" w:rsidRPr="002A0D2E">
        <w:rPr>
          <w:rFonts w:ascii="標楷體" w:eastAsia="標楷體" w:hAnsi="標楷體" w:hint="eastAsia"/>
          <w:sz w:val="28"/>
          <w:szCs w:val="28"/>
        </w:rPr>
        <w:t>目的</w:t>
      </w:r>
    </w:p>
    <w:p w:rsidR="00B401A4" w:rsidRPr="002A0D2E" w:rsidRDefault="003C60E5" w:rsidP="009019E6">
      <w:pPr>
        <w:spacing w:line="500" w:lineRule="exact"/>
        <w:ind w:leftChars="235" w:left="564" w:firstLine="1"/>
        <w:rPr>
          <w:rFonts w:ascii="標楷體" w:eastAsia="標楷體" w:hAnsi="標楷體"/>
          <w:sz w:val="28"/>
          <w:szCs w:val="28"/>
        </w:rPr>
      </w:pPr>
      <w:r w:rsidRPr="002A0D2E">
        <w:rPr>
          <w:rFonts w:ascii="標楷體" w:eastAsia="標楷體" w:hAnsi="標楷體" w:hint="eastAsia"/>
          <w:sz w:val="28"/>
          <w:szCs w:val="28"/>
        </w:rPr>
        <w:t>為執行</w:t>
      </w:r>
      <w:r w:rsidR="00DF7F8F" w:rsidRPr="002A0D2E">
        <w:rPr>
          <w:rFonts w:ascii="標楷體" w:eastAsia="標楷體" w:hAnsi="標楷體" w:hint="eastAsia"/>
          <w:sz w:val="28"/>
          <w:szCs w:val="28"/>
        </w:rPr>
        <w:t>中央災害應變中心作業要點第十二點</w:t>
      </w:r>
      <w:r w:rsidRPr="002A0D2E">
        <w:rPr>
          <w:rFonts w:ascii="標楷體" w:eastAsia="標楷體" w:hAnsi="標楷體" w:hint="eastAsia"/>
          <w:sz w:val="28"/>
          <w:szCs w:val="28"/>
        </w:rPr>
        <w:t>第三項第五款所</w:t>
      </w:r>
      <w:r w:rsidR="00DF7F8F" w:rsidRPr="002A0D2E">
        <w:rPr>
          <w:rFonts w:ascii="標楷體" w:eastAsia="標楷體" w:hAnsi="標楷體" w:hint="eastAsia"/>
          <w:sz w:val="28"/>
          <w:szCs w:val="28"/>
        </w:rPr>
        <w:t>規定</w:t>
      </w:r>
      <w:r w:rsidRPr="002A0D2E">
        <w:rPr>
          <w:rFonts w:ascii="標楷體" w:eastAsia="標楷體" w:hAnsi="標楷體" w:hint="eastAsia"/>
          <w:sz w:val="28"/>
          <w:szCs w:val="28"/>
        </w:rPr>
        <w:t>事項，</w:t>
      </w:r>
      <w:r w:rsidR="002A6915" w:rsidRPr="002A0D2E">
        <w:rPr>
          <w:rFonts w:ascii="標楷體" w:eastAsia="標楷體" w:hAnsi="標楷體" w:hint="eastAsia"/>
          <w:sz w:val="28"/>
          <w:szCs w:val="28"/>
        </w:rPr>
        <w:t>掌握災害現場救災情形及支援需求，加強中央與地方協調聯繫，</w:t>
      </w:r>
      <w:r w:rsidR="0066707B" w:rsidRPr="002A0D2E">
        <w:rPr>
          <w:rFonts w:ascii="標楷體" w:eastAsia="標楷體" w:hAnsi="標楷體" w:hint="eastAsia"/>
          <w:sz w:val="28"/>
          <w:szCs w:val="28"/>
        </w:rPr>
        <w:t>整合中央救災資源</w:t>
      </w:r>
      <w:r w:rsidR="002A6915" w:rsidRPr="002A0D2E">
        <w:rPr>
          <w:rFonts w:ascii="標楷體" w:eastAsia="標楷體" w:hAnsi="標楷體" w:hint="eastAsia"/>
          <w:sz w:val="28"/>
          <w:szCs w:val="28"/>
        </w:rPr>
        <w:t>，協助地方政府救災</w:t>
      </w:r>
      <w:r w:rsidRPr="002A0D2E">
        <w:rPr>
          <w:rFonts w:ascii="標楷體" w:eastAsia="標楷體" w:hAnsi="標楷體" w:hint="eastAsia"/>
          <w:sz w:val="28"/>
          <w:szCs w:val="28"/>
        </w:rPr>
        <w:t>，特訂定本規定</w:t>
      </w:r>
      <w:r w:rsidR="002A6915" w:rsidRPr="002A0D2E">
        <w:rPr>
          <w:bCs/>
        </w:rPr>
        <w:t>。</w:t>
      </w:r>
    </w:p>
    <w:p w:rsidR="009019E6" w:rsidRPr="002A0D2E" w:rsidRDefault="003C60E5" w:rsidP="00D51A38">
      <w:pPr>
        <w:spacing w:line="500" w:lineRule="exact"/>
        <w:ind w:left="566" w:hangingChars="202" w:hanging="566"/>
        <w:rPr>
          <w:rFonts w:ascii="標楷體" w:eastAsia="標楷體" w:hAnsi="標楷體"/>
          <w:sz w:val="28"/>
          <w:szCs w:val="28"/>
        </w:rPr>
      </w:pPr>
      <w:r w:rsidRPr="002A0D2E">
        <w:rPr>
          <w:rFonts w:ascii="標楷體" w:eastAsia="標楷體" w:hAnsi="標楷體" w:hint="eastAsia"/>
          <w:sz w:val="28"/>
          <w:szCs w:val="28"/>
        </w:rPr>
        <w:t>二</w:t>
      </w:r>
      <w:r w:rsidR="00BD4480" w:rsidRPr="002A0D2E">
        <w:rPr>
          <w:rFonts w:ascii="標楷體" w:eastAsia="標楷體" w:hAnsi="標楷體" w:hint="eastAsia"/>
          <w:sz w:val="28"/>
          <w:szCs w:val="28"/>
        </w:rPr>
        <w:t>、</w:t>
      </w:r>
      <w:r w:rsidR="009019E6" w:rsidRPr="002A0D2E">
        <w:rPr>
          <w:rFonts w:ascii="標楷體" w:eastAsia="標楷體" w:hAnsi="標楷體" w:hint="eastAsia"/>
          <w:sz w:val="28"/>
          <w:szCs w:val="28"/>
        </w:rPr>
        <w:t>啟動時機</w:t>
      </w:r>
    </w:p>
    <w:p w:rsidR="00BD4480" w:rsidRPr="002A0D2E" w:rsidRDefault="00BF3460" w:rsidP="009019E6">
      <w:pPr>
        <w:spacing w:line="500" w:lineRule="exact"/>
        <w:ind w:leftChars="235" w:left="564" w:firstLine="1"/>
        <w:rPr>
          <w:rFonts w:ascii="標楷體" w:eastAsia="標楷體" w:hAnsi="標楷體"/>
          <w:sz w:val="28"/>
          <w:szCs w:val="28"/>
        </w:rPr>
      </w:pPr>
      <w:r w:rsidRPr="002A0D2E">
        <w:rPr>
          <w:rFonts w:ascii="標楷體" w:eastAsia="標楷體" w:hAnsi="標楷體" w:hint="eastAsia"/>
          <w:sz w:val="28"/>
          <w:szCs w:val="28"/>
        </w:rPr>
        <w:t>發生颱風、地震(海嘯)、火災、爆炸等重大災害，中央災害應變中心為協助地方政府救災，有派員就近協調或協助救災必要時，中央災害應變中心指揮官得指派與該次災害相關機關(單位)人員擔任協調官，進駐地方災害</w:t>
      </w:r>
      <w:r w:rsidR="00D54725" w:rsidRPr="002A0D2E">
        <w:rPr>
          <w:rFonts w:ascii="標楷體" w:eastAsia="標楷體" w:hAnsi="標楷體" w:hint="eastAsia"/>
          <w:sz w:val="28"/>
          <w:szCs w:val="28"/>
        </w:rPr>
        <w:t>應</w:t>
      </w:r>
      <w:r w:rsidRPr="002A0D2E">
        <w:rPr>
          <w:rFonts w:ascii="標楷體" w:eastAsia="標楷體" w:hAnsi="標楷體" w:hint="eastAsia"/>
          <w:sz w:val="28"/>
          <w:szCs w:val="28"/>
        </w:rPr>
        <w:t>變中心，並得視災情需要，經中央災害應變中心指揮官同意後，成立中央災害應變中心前進指揮所。</w:t>
      </w:r>
    </w:p>
    <w:p w:rsidR="009019E6" w:rsidRPr="002A0D2E" w:rsidRDefault="003C60E5" w:rsidP="00D51A38">
      <w:pPr>
        <w:spacing w:line="500" w:lineRule="exact"/>
        <w:ind w:left="566" w:hangingChars="202" w:hanging="566"/>
        <w:rPr>
          <w:rFonts w:ascii="標楷體" w:eastAsia="標楷體" w:hAnsi="標楷體"/>
          <w:sz w:val="28"/>
          <w:szCs w:val="28"/>
        </w:rPr>
      </w:pPr>
      <w:r w:rsidRPr="002A0D2E">
        <w:rPr>
          <w:rFonts w:ascii="標楷體" w:eastAsia="標楷體" w:hAnsi="標楷體" w:hint="eastAsia"/>
          <w:sz w:val="28"/>
          <w:szCs w:val="28"/>
        </w:rPr>
        <w:t>三</w:t>
      </w:r>
      <w:r w:rsidR="00BD4480" w:rsidRPr="002A0D2E">
        <w:rPr>
          <w:rFonts w:ascii="標楷體" w:eastAsia="標楷體" w:hAnsi="標楷體" w:hint="eastAsia"/>
          <w:sz w:val="28"/>
          <w:szCs w:val="28"/>
        </w:rPr>
        <w:t>、</w:t>
      </w:r>
      <w:r w:rsidR="009019E6" w:rsidRPr="002A0D2E">
        <w:rPr>
          <w:rFonts w:ascii="標楷體" w:eastAsia="標楷體" w:hAnsi="標楷體" w:hint="eastAsia"/>
          <w:sz w:val="28"/>
          <w:szCs w:val="28"/>
        </w:rPr>
        <w:t>設置地點選定</w:t>
      </w:r>
    </w:p>
    <w:p w:rsidR="009019E6" w:rsidRPr="002A0D2E" w:rsidRDefault="006107A8" w:rsidP="006107A8">
      <w:pPr>
        <w:spacing w:line="500" w:lineRule="exact"/>
        <w:ind w:leftChars="117" w:left="1132" w:hanging="851"/>
        <w:rPr>
          <w:rFonts w:ascii="標楷體" w:eastAsia="標楷體" w:hAnsi="標楷體" w:hint="eastAsia"/>
          <w:sz w:val="28"/>
          <w:szCs w:val="28"/>
        </w:rPr>
      </w:pPr>
      <w:r w:rsidRPr="002A0D2E">
        <w:rPr>
          <w:rFonts w:ascii="標楷體" w:eastAsia="標楷體" w:hAnsi="標楷體" w:hint="eastAsia"/>
          <w:sz w:val="28"/>
          <w:szCs w:val="28"/>
        </w:rPr>
        <w:t>（一）</w:t>
      </w:r>
      <w:r w:rsidR="00716275" w:rsidRPr="002A0D2E">
        <w:rPr>
          <w:rFonts w:ascii="標楷體" w:eastAsia="標楷體" w:hAnsi="標楷體" w:hint="eastAsia"/>
          <w:sz w:val="28"/>
          <w:szCs w:val="28"/>
        </w:rPr>
        <w:t>內政部(消防署)平時得請直轄市、縣(市)政府調查可供作中央災害應變中心前進指揮所之適當地點，並將資料建檔，其設置條件如下：</w:t>
      </w:r>
    </w:p>
    <w:p w:rsidR="00F32794" w:rsidRPr="002A0D2E" w:rsidRDefault="00F32794" w:rsidP="00E666F8">
      <w:pPr>
        <w:spacing w:line="500" w:lineRule="exact"/>
        <w:ind w:leftChars="354" w:left="1416" w:hanging="566"/>
        <w:rPr>
          <w:rFonts w:ascii="標楷體" w:eastAsia="標楷體" w:hAnsi="標楷體" w:hint="eastAsia"/>
          <w:sz w:val="28"/>
          <w:szCs w:val="28"/>
        </w:rPr>
      </w:pPr>
      <w:r w:rsidRPr="002A0D2E">
        <w:rPr>
          <w:rFonts w:ascii="標楷體" w:eastAsia="標楷體" w:hAnsi="標楷體" w:hint="eastAsia"/>
          <w:sz w:val="28"/>
          <w:szCs w:val="28"/>
        </w:rPr>
        <w:t>１．</w:t>
      </w:r>
      <w:r w:rsidR="00716275" w:rsidRPr="002A0D2E">
        <w:rPr>
          <w:rFonts w:ascii="標楷體" w:eastAsia="標楷體" w:hAnsi="標楷體" w:hint="eastAsia"/>
          <w:sz w:val="28"/>
          <w:szCs w:val="28"/>
        </w:rPr>
        <w:t>避免設於有發生二次災害之虞之室內場所或戶外地點。</w:t>
      </w:r>
    </w:p>
    <w:p w:rsidR="00F32794" w:rsidRPr="002A0D2E" w:rsidRDefault="00F32794" w:rsidP="00F32794">
      <w:pPr>
        <w:spacing w:line="500" w:lineRule="exact"/>
        <w:ind w:leftChars="355" w:left="1133" w:hanging="281"/>
        <w:rPr>
          <w:rFonts w:ascii="標楷體" w:eastAsia="標楷體" w:hAnsi="標楷體" w:hint="eastAsia"/>
          <w:sz w:val="28"/>
          <w:szCs w:val="28"/>
        </w:rPr>
      </w:pPr>
      <w:r w:rsidRPr="002A0D2E">
        <w:rPr>
          <w:rFonts w:ascii="標楷體" w:eastAsia="標楷體" w:hAnsi="標楷體" w:hint="eastAsia"/>
          <w:sz w:val="28"/>
          <w:szCs w:val="28"/>
        </w:rPr>
        <w:t>２．</w:t>
      </w:r>
      <w:r w:rsidR="00716275" w:rsidRPr="002A0D2E">
        <w:rPr>
          <w:rFonts w:ascii="標楷體" w:eastAsia="標楷體" w:hAnsi="標楷體" w:hint="eastAsia"/>
          <w:sz w:val="28"/>
          <w:szCs w:val="28"/>
        </w:rPr>
        <w:t>作業空間至少可容納三十人以上，可提供水、電之地點。</w:t>
      </w:r>
    </w:p>
    <w:p w:rsidR="00F32794" w:rsidRPr="002A0D2E" w:rsidRDefault="00F32794" w:rsidP="0091642C">
      <w:pPr>
        <w:spacing w:line="500" w:lineRule="exact"/>
        <w:ind w:leftChars="354" w:left="1416" w:hanging="566"/>
        <w:rPr>
          <w:rFonts w:ascii="標楷體" w:eastAsia="標楷體" w:hAnsi="標楷體"/>
          <w:sz w:val="28"/>
          <w:szCs w:val="28"/>
        </w:rPr>
      </w:pPr>
      <w:r w:rsidRPr="002A0D2E">
        <w:rPr>
          <w:rFonts w:ascii="標楷體" w:eastAsia="標楷體" w:hAnsi="標楷體" w:hint="eastAsia"/>
          <w:sz w:val="28"/>
          <w:szCs w:val="28"/>
        </w:rPr>
        <w:t>３．</w:t>
      </w:r>
      <w:r w:rsidR="00716275" w:rsidRPr="002A0D2E">
        <w:rPr>
          <w:rFonts w:ascii="標楷體" w:eastAsia="標楷體" w:hAnsi="標楷體" w:hint="eastAsia"/>
          <w:sz w:val="28"/>
          <w:szCs w:val="28"/>
        </w:rPr>
        <w:t>交通便捷且利於與地方災害應變中心協調聯繫。</w:t>
      </w:r>
    </w:p>
    <w:p w:rsidR="006107A8" w:rsidRPr="002A0D2E" w:rsidRDefault="006107A8" w:rsidP="006107A8">
      <w:pPr>
        <w:spacing w:line="500" w:lineRule="exact"/>
        <w:ind w:leftChars="117" w:left="1132" w:hanging="851"/>
        <w:rPr>
          <w:rFonts w:ascii="標楷體" w:eastAsia="標楷體" w:hAnsi="標楷體"/>
          <w:sz w:val="28"/>
          <w:szCs w:val="28"/>
        </w:rPr>
      </w:pPr>
      <w:r w:rsidRPr="002A0D2E">
        <w:rPr>
          <w:rFonts w:ascii="標楷體" w:eastAsia="標楷體" w:hAnsi="標楷體" w:hint="eastAsia"/>
          <w:sz w:val="28"/>
          <w:szCs w:val="28"/>
        </w:rPr>
        <w:t>（二）</w:t>
      </w:r>
      <w:r w:rsidR="00716275" w:rsidRPr="002A0D2E">
        <w:rPr>
          <w:rFonts w:ascii="標楷體" w:eastAsia="標楷體" w:hAnsi="標楷體" w:hint="eastAsia"/>
          <w:sz w:val="28"/>
          <w:szCs w:val="28"/>
        </w:rPr>
        <w:t>內政部(消防署) 災時</w:t>
      </w:r>
      <w:r w:rsidR="004051F5" w:rsidRPr="002A0D2E">
        <w:rPr>
          <w:rFonts w:ascii="標楷體" w:eastAsia="標楷體" w:hAnsi="標楷體" w:hint="eastAsia"/>
          <w:sz w:val="28"/>
          <w:szCs w:val="28"/>
        </w:rPr>
        <w:t>得</w:t>
      </w:r>
      <w:r w:rsidRPr="002A0D2E">
        <w:rPr>
          <w:rFonts w:ascii="標楷體" w:eastAsia="標楷體" w:hAnsi="標楷體" w:hint="eastAsia"/>
          <w:sz w:val="28"/>
          <w:szCs w:val="28"/>
        </w:rPr>
        <w:t>協調直轄市、縣(市)政府</w:t>
      </w:r>
      <w:r w:rsidR="004051F5" w:rsidRPr="002A0D2E">
        <w:rPr>
          <w:rFonts w:ascii="標楷體" w:eastAsia="標楷體" w:hAnsi="標楷體" w:hint="eastAsia"/>
          <w:sz w:val="28"/>
          <w:szCs w:val="28"/>
        </w:rPr>
        <w:t>提供</w:t>
      </w:r>
      <w:r w:rsidR="00361059" w:rsidRPr="002A0D2E">
        <w:rPr>
          <w:rFonts w:ascii="標楷體" w:eastAsia="標楷體" w:hAnsi="標楷體" w:hint="eastAsia"/>
          <w:sz w:val="28"/>
          <w:szCs w:val="28"/>
        </w:rPr>
        <w:t>符合前款規定且</w:t>
      </w:r>
      <w:r w:rsidR="005D4DED" w:rsidRPr="002A0D2E">
        <w:rPr>
          <w:rFonts w:ascii="標楷體" w:eastAsia="標楷體" w:hAnsi="標楷體" w:hint="eastAsia"/>
          <w:sz w:val="28"/>
          <w:szCs w:val="28"/>
        </w:rPr>
        <w:t>接近地方災害應變中心現地指揮所之地點</w:t>
      </w:r>
      <w:r w:rsidR="00361059" w:rsidRPr="002A0D2E">
        <w:rPr>
          <w:rFonts w:ascii="標楷體" w:eastAsia="標楷體" w:hAnsi="標楷體" w:hint="eastAsia"/>
          <w:sz w:val="28"/>
          <w:szCs w:val="28"/>
        </w:rPr>
        <w:t>，</w:t>
      </w:r>
      <w:r w:rsidR="004051F5" w:rsidRPr="002A0D2E">
        <w:rPr>
          <w:rFonts w:ascii="標楷體" w:eastAsia="標楷體" w:hAnsi="標楷體" w:hint="eastAsia"/>
          <w:sz w:val="28"/>
          <w:szCs w:val="28"/>
        </w:rPr>
        <w:t>並</w:t>
      </w:r>
      <w:r w:rsidRPr="002A0D2E">
        <w:rPr>
          <w:rFonts w:ascii="標楷體" w:eastAsia="標楷體" w:hAnsi="標楷體" w:hint="eastAsia"/>
          <w:sz w:val="28"/>
          <w:szCs w:val="28"/>
        </w:rPr>
        <w:t>報請中央災害應變中心指揮官</w:t>
      </w:r>
      <w:r w:rsidR="00361059" w:rsidRPr="002A0D2E">
        <w:rPr>
          <w:rFonts w:ascii="標楷體" w:eastAsia="標楷體" w:hAnsi="標楷體" w:hint="eastAsia"/>
          <w:sz w:val="28"/>
          <w:szCs w:val="28"/>
        </w:rPr>
        <w:t>同意後</w:t>
      </w:r>
      <w:r w:rsidR="00564E3F" w:rsidRPr="002A0D2E">
        <w:rPr>
          <w:rFonts w:ascii="標楷體" w:eastAsia="標楷體" w:hAnsi="標楷體" w:hint="eastAsia"/>
          <w:sz w:val="28"/>
          <w:szCs w:val="28"/>
        </w:rPr>
        <w:t>，</w:t>
      </w:r>
      <w:r w:rsidR="00361059" w:rsidRPr="002A0D2E">
        <w:rPr>
          <w:rFonts w:ascii="標楷體" w:eastAsia="標楷體" w:hAnsi="標楷體" w:hint="eastAsia"/>
          <w:sz w:val="28"/>
          <w:szCs w:val="28"/>
        </w:rPr>
        <w:t>設置中央災害應變中心前進指揮所</w:t>
      </w:r>
      <w:r w:rsidRPr="002A0D2E">
        <w:rPr>
          <w:rFonts w:ascii="標楷體" w:eastAsia="標楷體" w:hAnsi="標楷體" w:hint="eastAsia"/>
          <w:sz w:val="28"/>
          <w:szCs w:val="28"/>
        </w:rPr>
        <w:t>。</w:t>
      </w:r>
    </w:p>
    <w:p w:rsidR="009019E6" w:rsidRPr="002A0D2E" w:rsidRDefault="003C60E5" w:rsidP="00D51A38">
      <w:pPr>
        <w:spacing w:line="500" w:lineRule="exact"/>
        <w:ind w:left="566" w:hangingChars="202" w:hanging="566"/>
        <w:rPr>
          <w:rFonts w:ascii="標楷體" w:eastAsia="標楷體" w:hAnsi="標楷體"/>
          <w:sz w:val="28"/>
          <w:szCs w:val="28"/>
        </w:rPr>
      </w:pPr>
      <w:r w:rsidRPr="002A0D2E">
        <w:rPr>
          <w:rFonts w:ascii="標楷體" w:eastAsia="標楷體" w:hAnsi="標楷體" w:hint="eastAsia"/>
          <w:sz w:val="28"/>
          <w:szCs w:val="28"/>
        </w:rPr>
        <w:t>四</w:t>
      </w:r>
      <w:r w:rsidR="009019E6" w:rsidRPr="002A0D2E">
        <w:rPr>
          <w:rFonts w:ascii="標楷體" w:eastAsia="標楷體" w:hAnsi="標楷體" w:hint="eastAsia"/>
          <w:sz w:val="28"/>
          <w:szCs w:val="28"/>
        </w:rPr>
        <w:t>、指揮官</w:t>
      </w:r>
      <w:r w:rsidR="00B32B47" w:rsidRPr="002A0D2E">
        <w:rPr>
          <w:rFonts w:ascii="標楷體" w:eastAsia="標楷體" w:hAnsi="標楷體" w:hint="eastAsia"/>
          <w:sz w:val="28"/>
          <w:szCs w:val="28"/>
        </w:rPr>
        <w:t>及副</w:t>
      </w:r>
      <w:r w:rsidR="009019E6" w:rsidRPr="002A0D2E">
        <w:rPr>
          <w:rFonts w:ascii="標楷體" w:eastAsia="標楷體" w:hAnsi="標楷體" w:hint="eastAsia"/>
          <w:sz w:val="28"/>
          <w:szCs w:val="28"/>
        </w:rPr>
        <w:t>指</w:t>
      </w:r>
      <w:r w:rsidR="00B32B47" w:rsidRPr="002A0D2E">
        <w:rPr>
          <w:rFonts w:ascii="標楷體" w:eastAsia="標楷體" w:hAnsi="標楷體" w:hint="eastAsia"/>
          <w:sz w:val="28"/>
          <w:szCs w:val="28"/>
        </w:rPr>
        <w:t>揮官</w:t>
      </w:r>
    </w:p>
    <w:p w:rsidR="003F36D7" w:rsidRPr="002A0D2E" w:rsidRDefault="003F36D7" w:rsidP="003F36D7">
      <w:pPr>
        <w:spacing w:line="500" w:lineRule="exact"/>
        <w:ind w:leftChars="118" w:left="1132" w:hanging="849"/>
        <w:rPr>
          <w:rFonts w:ascii="標楷體" w:eastAsia="標楷體" w:hAnsi="標楷體" w:hint="eastAsia"/>
          <w:sz w:val="28"/>
          <w:szCs w:val="28"/>
        </w:rPr>
      </w:pPr>
      <w:r w:rsidRPr="002A0D2E">
        <w:rPr>
          <w:rFonts w:ascii="標楷體" w:eastAsia="標楷體" w:hAnsi="標楷體" w:hint="eastAsia"/>
          <w:sz w:val="28"/>
          <w:szCs w:val="28"/>
        </w:rPr>
        <w:t>（一）</w:t>
      </w:r>
      <w:r w:rsidR="00400115" w:rsidRPr="002A0D2E">
        <w:rPr>
          <w:rFonts w:ascii="標楷體" w:eastAsia="標楷體" w:hAnsi="標楷體" w:hint="eastAsia"/>
          <w:sz w:val="28"/>
          <w:szCs w:val="28"/>
        </w:rPr>
        <w:t>前進指揮所置指揮官一人，綜理前進指揮所災害應變事宜；副指揮官二或三人，襄助指揮官處理前進指揮所災害應變事宜</w:t>
      </w:r>
      <w:r w:rsidRPr="002A0D2E">
        <w:rPr>
          <w:rFonts w:ascii="標楷體" w:eastAsia="標楷體" w:hAnsi="標楷體" w:hint="eastAsia"/>
          <w:sz w:val="28"/>
          <w:szCs w:val="28"/>
        </w:rPr>
        <w:t>。</w:t>
      </w:r>
    </w:p>
    <w:p w:rsidR="00C2205D" w:rsidRPr="002A0D2E" w:rsidRDefault="003F36D7" w:rsidP="003F36D7">
      <w:pPr>
        <w:spacing w:line="500" w:lineRule="exact"/>
        <w:ind w:leftChars="118" w:left="1132" w:hanging="849"/>
        <w:rPr>
          <w:rFonts w:ascii="標楷體" w:eastAsia="標楷體" w:hAnsi="標楷體"/>
          <w:sz w:val="28"/>
          <w:szCs w:val="28"/>
        </w:rPr>
      </w:pPr>
      <w:r w:rsidRPr="002A0D2E">
        <w:rPr>
          <w:rFonts w:ascii="標楷體" w:eastAsia="標楷體" w:hAnsi="標楷體" w:hint="eastAsia"/>
          <w:sz w:val="28"/>
          <w:szCs w:val="28"/>
        </w:rPr>
        <w:t>（二）</w:t>
      </w:r>
      <w:r w:rsidR="009C6549" w:rsidRPr="002A0D2E">
        <w:rPr>
          <w:rFonts w:ascii="標楷體" w:eastAsia="標楷體" w:hAnsi="標楷體" w:hint="eastAsia"/>
          <w:sz w:val="28"/>
          <w:szCs w:val="28"/>
        </w:rPr>
        <w:t>前</w:t>
      </w:r>
      <w:r w:rsidR="004309D9" w:rsidRPr="002A0D2E">
        <w:rPr>
          <w:rFonts w:ascii="標楷體" w:eastAsia="標楷體" w:hAnsi="標楷體" w:hint="eastAsia"/>
          <w:sz w:val="28"/>
          <w:szCs w:val="28"/>
        </w:rPr>
        <w:t>款</w:t>
      </w:r>
      <w:r w:rsidR="009C6549" w:rsidRPr="002A0D2E">
        <w:rPr>
          <w:rFonts w:ascii="標楷體" w:eastAsia="標楷體" w:hAnsi="標楷體" w:hint="eastAsia"/>
          <w:sz w:val="28"/>
          <w:szCs w:val="28"/>
        </w:rPr>
        <w:t>人員均</w:t>
      </w:r>
      <w:r w:rsidR="00400115" w:rsidRPr="002A0D2E">
        <w:rPr>
          <w:rFonts w:ascii="標楷體" w:eastAsia="標楷體" w:hAnsi="標楷體" w:hint="eastAsia"/>
          <w:sz w:val="28"/>
          <w:szCs w:val="28"/>
        </w:rPr>
        <w:t>由中央災害應變中心指揮官指定次長或適當層級人員擔任。</w:t>
      </w:r>
    </w:p>
    <w:p w:rsidR="009019E6" w:rsidRPr="002A0D2E" w:rsidRDefault="003C60E5" w:rsidP="00D51A38">
      <w:pPr>
        <w:spacing w:line="500" w:lineRule="exact"/>
        <w:ind w:left="566" w:hangingChars="202" w:hanging="566"/>
        <w:rPr>
          <w:rFonts w:ascii="標楷體" w:eastAsia="標楷體" w:hAnsi="標楷體"/>
          <w:sz w:val="28"/>
          <w:szCs w:val="28"/>
        </w:rPr>
      </w:pPr>
      <w:r w:rsidRPr="002A0D2E">
        <w:rPr>
          <w:rFonts w:ascii="標楷體" w:eastAsia="標楷體" w:hAnsi="標楷體" w:hint="eastAsia"/>
          <w:sz w:val="28"/>
          <w:szCs w:val="28"/>
        </w:rPr>
        <w:t>五</w:t>
      </w:r>
      <w:r w:rsidR="009019E6" w:rsidRPr="002A0D2E">
        <w:rPr>
          <w:rFonts w:ascii="標楷體" w:eastAsia="標楷體" w:hAnsi="標楷體" w:hint="eastAsia"/>
          <w:sz w:val="28"/>
          <w:szCs w:val="28"/>
        </w:rPr>
        <w:t>、編組</w:t>
      </w:r>
    </w:p>
    <w:p w:rsidR="00DF173A" w:rsidRPr="002A0D2E" w:rsidRDefault="009A690A" w:rsidP="00DF173A">
      <w:pPr>
        <w:spacing w:line="500" w:lineRule="exact"/>
        <w:ind w:leftChars="117" w:left="1134" w:hanging="853"/>
        <w:rPr>
          <w:rFonts w:ascii="標楷體" w:eastAsia="標楷體" w:hAnsi="標楷體" w:hint="eastAsia"/>
          <w:sz w:val="28"/>
          <w:szCs w:val="28"/>
        </w:rPr>
      </w:pPr>
      <w:r w:rsidRPr="002A0D2E">
        <w:rPr>
          <w:rFonts w:ascii="標楷體" w:eastAsia="標楷體" w:hAnsi="標楷體" w:hint="eastAsia"/>
          <w:sz w:val="28"/>
          <w:szCs w:val="28"/>
        </w:rPr>
        <w:t>（一）</w:t>
      </w:r>
      <w:r w:rsidR="00716275" w:rsidRPr="002A0D2E">
        <w:rPr>
          <w:rFonts w:ascii="標楷體" w:eastAsia="標楷體" w:hAnsi="標楷體" w:hint="eastAsia"/>
          <w:sz w:val="28"/>
          <w:szCs w:val="28"/>
        </w:rPr>
        <w:t>前進指揮所編組依中央災害應變中心作業要點第十二點有關功能分組規定辦理，設幕僚參謀組、災情監控組、新聞處理組、網路資訊組、支援調度組、搜索救援組、疏散收容組、交通工程組、醫衛環保組、</w:t>
      </w:r>
      <w:r w:rsidR="00716275" w:rsidRPr="002A0D2E">
        <w:rPr>
          <w:rFonts w:ascii="標楷體" w:eastAsia="標楷體" w:hAnsi="標楷體" w:hint="eastAsia"/>
          <w:sz w:val="28"/>
          <w:szCs w:val="28"/>
        </w:rPr>
        <w:lastRenderedPageBreak/>
        <w:t>行政庶務組等功能分組，其組織架構圖詳如附件一。</w:t>
      </w:r>
    </w:p>
    <w:p w:rsidR="00C2205D" w:rsidRPr="002A0D2E" w:rsidRDefault="009A690A" w:rsidP="00DF173A">
      <w:pPr>
        <w:spacing w:line="500" w:lineRule="exact"/>
        <w:ind w:leftChars="117" w:left="1134" w:hanging="853"/>
        <w:rPr>
          <w:rFonts w:ascii="標楷體" w:eastAsia="標楷體" w:hAnsi="標楷體"/>
          <w:sz w:val="28"/>
          <w:szCs w:val="28"/>
        </w:rPr>
      </w:pPr>
      <w:r w:rsidRPr="002A0D2E">
        <w:rPr>
          <w:rFonts w:ascii="標楷體" w:eastAsia="標楷體" w:hAnsi="標楷體" w:hint="eastAsia"/>
          <w:sz w:val="28"/>
          <w:szCs w:val="28"/>
        </w:rPr>
        <w:t>（二）</w:t>
      </w:r>
      <w:r w:rsidR="009967C9" w:rsidRPr="002A0D2E">
        <w:rPr>
          <w:rFonts w:ascii="標楷體" w:eastAsia="標楷體" w:hAnsi="標楷體" w:hint="eastAsia"/>
          <w:sz w:val="28"/>
          <w:szCs w:val="28"/>
        </w:rPr>
        <w:t>中央災害應變中心</w:t>
      </w:r>
      <w:r w:rsidR="0067314C" w:rsidRPr="002A0D2E">
        <w:rPr>
          <w:rFonts w:ascii="標楷體" w:eastAsia="標楷體" w:hAnsi="標楷體" w:hint="eastAsia"/>
          <w:sz w:val="28"/>
          <w:szCs w:val="28"/>
        </w:rPr>
        <w:t>指揮官</w:t>
      </w:r>
      <w:r w:rsidRPr="002A0D2E">
        <w:rPr>
          <w:rFonts w:ascii="標楷體" w:eastAsia="標楷體" w:hAnsi="標楷體" w:hint="eastAsia"/>
          <w:sz w:val="28"/>
          <w:szCs w:val="28"/>
        </w:rPr>
        <w:t>得</w:t>
      </w:r>
      <w:r w:rsidR="0067314C" w:rsidRPr="002A0D2E">
        <w:rPr>
          <w:rFonts w:ascii="標楷體" w:eastAsia="標楷體" w:hAnsi="標楷體" w:hint="eastAsia"/>
          <w:sz w:val="28"/>
          <w:szCs w:val="28"/>
        </w:rPr>
        <w:t>視實際情形彈性啟動功能分組</w:t>
      </w:r>
      <w:r w:rsidRPr="002A0D2E">
        <w:rPr>
          <w:rFonts w:ascii="標楷體" w:eastAsia="標楷體" w:hAnsi="標楷體" w:hint="eastAsia"/>
          <w:sz w:val="28"/>
          <w:szCs w:val="28"/>
        </w:rPr>
        <w:t>派員進駐</w:t>
      </w:r>
      <w:r w:rsidR="00DF173A" w:rsidRPr="002A0D2E">
        <w:rPr>
          <w:rFonts w:ascii="標楷體" w:eastAsia="標楷體" w:hAnsi="標楷體" w:hint="eastAsia"/>
          <w:sz w:val="28"/>
          <w:szCs w:val="28"/>
        </w:rPr>
        <w:t>中央災害應變中心前進指揮所</w:t>
      </w:r>
      <w:r w:rsidR="009C6549" w:rsidRPr="002A0D2E">
        <w:rPr>
          <w:rFonts w:ascii="標楷體" w:eastAsia="標楷體" w:hAnsi="標楷體" w:hint="eastAsia"/>
          <w:sz w:val="28"/>
          <w:szCs w:val="28"/>
        </w:rPr>
        <w:t>，</w:t>
      </w:r>
      <w:r w:rsidR="0067314C" w:rsidRPr="002A0D2E">
        <w:rPr>
          <w:rFonts w:ascii="標楷體" w:eastAsia="標楷體" w:hAnsi="標楷體" w:hint="eastAsia"/>
          <w:sz w:val="28"/>
          <w:szCs w:val="28"/>
        </w:rPr>
        <w:t>或增派其他</w:t>
      </w:r>
      <w:r w:rsidRPr="002A0D2E">
        <w:rPr>
          <w:rFonts w:ascii="標楷體" w:eastAsia="標楷體" w:hAnsi="標楷體" w:hint="eastAsia"/>
          <w:sz w:val="28"/>
          <w:szCs w:val="28"/>
        </w:rPr>
        <w:t>機關(單位)</w:t>
      </w:r>
      <w:r w:rsidR="0067314C" w:rsidRPr="002A0D2E">
        <w:rPr>
          <w:rFonts w:ascii="標楷體" w:eastAsia="標楷體" w:hAnsi="標楷體" w:hint="eastAsia"/>
          <w:sz w:val="28"/>
          <w:szCs w:val="28"/>
        </w:rPr>
        <w:t>派員進駐</w:t>
      </w:r>
      <w:r w:rsidR="00C7173E" w:rsidRPr="002A0D2E">
        <w:rPr>
          <w:rFonts w:ascii="標楷體" w:eastAsia="標楷體" w:hAnsi="標楷體" w:hint="eastAsia"/>
          <w:sz w:val="28"/>
          <w:szCs w:val="28"/>
        </w:rPr>
        <w:t>中央災害應變中心前進指揮所</w:t>
      </w:r>
      <w:r w:rsidR="0067314C" w:rsidRPr="002A0D2E">
        <w:rPr>
          <w:rFonts w:ascii="標楷體" w:eastAsia="標楷體" w:hAnsi="標楷體" w:hint="eastAsia"/>
          <w:sz w:val="28"/>
          <w:szCs w:val="28"/>
        </w:rPr>
        <w:t>；各分組</w:t>
      </w:r>
      <w:r w:rsidR="000F65C9" w:rsidRPr="002A0D2E">
        <w:rPr>
          <w:rFonts w:ascii="標楷體" w:eastAsia="標楷體" w:hAnsi="標楷體" w:hint="eastAsia"/>
          <w:sz w:val="28"/>
          <w:szCs w:val="28"/>
        </w:rPr>
        <w:t>之</w:t>
      </w:r>
      <w:r w:rsidR="0067314C" w:rsidRPr="002A0D2E">
        <w:rPr>
          <w:rFonts w:ascii="標楷體" w:eastAsia="標楷體" w:hAnsi="標楷體" w:hint="eastAsia"/>
          <w:sz w:val="28"/>
          <w:szCs w:val="28"/>
        </w:rPr>
        <w:t>主導</w:t>
      </w:r>
      <w:r w:rsidRPr="002A0D2E">
        <w:rPr>
          <w:rFonts w:ascii="標楷體" w:eastAsia="標楷體" w:hAnsi="標楷體" w:hint="eastAsia"/>
          <w:sz w:val="28"/>
          <w:szCs w:val="28"/>
        </w:rPr>
        <w:t>機關(單位)</w:t>
      </w:r>
      <w:r w:rsidR="0067314C" w:rsidRPr="002A0D2E">
        <w:rPr>
          <w:rFonts w:ascii="標楷體" w:eastAsia="標楷體" w:hAnsi="標楷體" w:hint="eastAsia"/>
          <w:sz w:val="28"/>
          <w:szCs w:val="28"/>
        </w:rPr>
        <w:t>亦得視實際需要報請</w:t>
      </w:r>
      <w:r w:rsidR="000736FB" w:rsidRPr="002A0D2E">
        <w:rPr>
          <w:rFonts w:ascii="標楷體" w:eastAsia="標楷體" w:hAnsi="標楷體" w:hint="eastAsia"/>
          <w:sz w:val="28"/>
          <w:szCs w:val="28"/>
        </w:rPr>
        <w:t>中央災害應變中心</w:t>
      </w:r>
      <w:r w:rsidR="0067314C" w:rsidRPr="002A0D2E">
        <w:rPr>
          <w:rFonts w:ascii="標楷體" w:eastAsia="標楷體" w:hAnsi="標楷體" w:hint="eastAsia"/>
          <w:sz w:val="28"/>
          <w:szCs w:val="28"/>
        </w:rPr>
        <w:t>指揮官同意後，通知其他</w:t>
      </w:r>
      <w:r w:rsidRPr="002A0D2E">
        <w:rPr>
          <w:rFonts w:ascii="標楷體" w:eastAsia="標楷體" w:hAnsi="標楷體" w:hint="eastAsia"/>
          <w:sz w:val="28"/>
          <w:szCs w:val="28"/>
        </w:rPr>
        <w:t>機關(單位)</w:t>
      </w:r>
      <w:r w:rsidR="0067314C" w:rsidRPr="002A0D2E">
        <w:rPr>
          <w:rFonts w:ascii="標楷體" w:eastAsia="標楷體" w:hAnsi="標楷體" w:hint="eastAsia"/>
          <w:sz w:val="28"/>
          <w:szCs w:val="28"/>
        </w:rPr>
        <w:t>派員參與</w:t>
      </w:r>
      <w:r w:rsidR="00C7173E" w:rsidRPr="002A0D2E">
        <w:rPr>
          <w:rFonts w:ascii="標楷體" w:eastAsia="標楷體" w:hAnsi="標楷體" w:hint="eastAsia"/>
          <w:sz w:val="28"/>
          <w:szCs w:val="28"/>
        </w:rPr>
        <w:t>中央災害應變中心前進指揮所</w:t>
      </w:r>
      <w:r w:rsidR="0067314C" w:rsidRPr="002A0D2E">
        <w:rPr>
          <w:rFonts w:ascii="標楷體" w:eastAsia="標楷體" w:hAnsi="標楷體" w:hint="eastAsia"/>
          <w:sz w:val="28"/>
          <w:szCs w:val="28"/>
        </w:rPr>
        <w:t>運作。</w:t>
      </w:r>
    </w:p>
    <w:p w:rsidR="009019E6" w:rsidRPr="002A0D2E" w:rsidRDefault="003C60E5" w:rsidP="009019E6">
      <w:pPr>
        <w:spacing w:line="500" w:lineRule="exact"/>
        <w:ind w:left="566" w:hangingChars="202" w:hanging="566"/>
        <w:rPr>
          <w:rFonts w:ascii="標楷體" w:eastAsia="標楷體" w:hAnsi="標楷體"/>
          <w:sz w:val="28"/>
          <w:szCs w:val="28"/>
        </w:rPr>
      </w:pPr>
      <w:r w:rsidRPr="002A0D2E">
        <w:rPr>
          <w:rFonts w:ascii="標楷體" w:eastAsia="標楷體" w:hAnsi="標楷體" w:hint="eastAsia"/>
          <w:sz w:val="28"/>
          <w:szCs w:val="28"/>
        </w:rPr>
        <w:t>六</w:t>
      </w:r>
      <w:r w:rsidR="009019E6" w:rsidRPr="002A0D2E">
        <w:rPr>
          <w:rFonts w:ascii="標楷體" w:eastAsia="標楷體" w:hAnsi="標楷體" w:hint="eastAsia"/>
          <w:sz w:val="28"/>
          <w:szCs w:val="28"/>
        </w:rPr>
        <w:t>、</w:t>
      </w:r>
      <w:r w:rsidR="00945D52" w:rsidRPr="002A0D2E">
        <w:rPr>
          <w:rFonts w:ascii="標楷體" w:eastAsia="標楷體" w:hAnsi="標楷體" w:hint="eastAsia"/>
          <w:sz w:val="28"/>
          <w:szCs w:val="28"/>
        </w:rPr>
        <w:t>進駐人員及</w:t>
      </w:r>
      <w:r w:rsidR="009019E6" w:rsidRPr="002A0D2E">
        <w:rPr>
          <w:rFonts w:ascii="標楷體" w:eastAsia="標楷體" w:hAnsi="標楷體" w:hint="eastAsia"/>
          <w:sz w:val="28"/>
          <w:szCs w:val="28"/>
        </w:rPr>
        <w:t>任務</w:t>
      </w:r>
    </w:p>
    <w:p w:rsidR="00C2205D" w:rsidRPr="002A0D2E" w:rsidRDefault="00634882" w:rsidP="00634882">
      <w:pPr>
        <w:spacing w:line="500" w:lineRule="exact"/>
        <w:ind w:leftChars="118" w:left="1133" w:hanging="850"/>
        <w:rPr>
          <w:rFonts w:ascii="標楷體" w:eastAsia="標楷體" w:hAnsi="標楷體"/>
          <w:sz w:val="28"/>
          <w:szCs w:val="28"/>
        </w:rPr>
      </w:pPr>
      <w:r w:rsidRPr="002A0D2E">
        <w:rPr>
          <w:rFonts w:ascii="標楷體" w:eastAsia="標楷體" w:hAnsi="標楷體" w:hint="eastAsia"/>
          <w:sz w:val="28"/>
          <w:szCs w:val="28"/>
        </w:rPr>
        <w:t>（一）</w:t>
      </w:r>
      <w:r w:rsidR="00716275" w:rsidRPr="002A0D2E">
        <w:rPr>
          <w:rFonts w:ascii="標楷體" w:eastAsia="標楷體" w:hAnsi="標楷體" w:hint="eastAsia"/>
          <w:sz w:val="28"/>
          <w:szCs w:val="28"/>
        </w:rPr>
        <w:t>中央災害應變中心前進指揮所各功能分組進駐機關(單位)人數詳如附件二，參與各功能分組之主導機關(單位)應至少指派九職等(或比照九職等)以上人員一名進駐、協助機關(單位)應至少指派幕僚人員一名進駐，執行中央災害應變中心作業要點第</w:t>
      </w:r>
      <w:r w:rsidR="00E17E6F" w:rsidRPr="002A0D2E">
        <w:rPr>
          <w:rFonts w:ascii="標楷體" w:eastAsia="標楷體" w:hAnsi="標楷體" w:hint="eastAsia"/>
          <w:sz w:val="28"/>
          <w:szCs w:val="28"/>
        </w:rPr>
        <w:t>九</w:t>
      </w:r>
      <w:r w:rsidR="00716275" w:rsidRPr="002A0D2E">
        <w:rPr>
          <w:rFonts w:ascii="標楷體" w:eastAsia="標楷體" w:hAnsi="標楷體" w:hint="eastAsia"/>
          <w:sz w:val="28"/>
          <w:szCs w:val="28"/>
        </w:rPr>
        <w:t>點</w:t>
      </w:r>
      <w:r w:rsidR="009C6549" w:rsidRPr="002A0D2E">
        <w:rPr>
          <w:rFonts w:ascii="標楷體" w:eastAsia="標楷體" w:hAnsi="標楷體" w:hint="eastAsia"/>
          <w:sz w:val="28"/>
          <w:szCs w:val="28"/>
        </w:rPr>
        <w:t>所定</w:t>
      </w:r>
      <w:r w:rsidR="00716275" w:rsidRPr="002A0D2E">
        <w:rPr>
          <w:rFonts w:ascii="標楷體" w:eastAsia="標楷體" w:hAnsi="標楷體" w:hint="eastAsia"/>
          <w:sz w:val="28"/>
          <w:szCs w:val="28"/>
        </w:rPr>
        <w:t>各進駐機關之任務及下列工作：</w:t>
      </w:r>
    </w:p>
    <w:p w:rsidR="005E2747" w:rsidRPr="002A0D2E" w:rsidRDefault="00634882" w:rsidP="00634882">
      <w:pPr>
        <w:pStyle w:val="a3"/>
        <w:spacing w:line="500" w:lineRule="exact"/>
        <w:ind w:leftChars="234" w:left="1128" w:hangingChars="202" w:hanging="566"/>
        <w:rPr>
          <w:rFonts w:ascii="標楷體" w:eastAsia="標楷體" w:hAnsi="標楷體" w:hint="eastAsia"/>
          <w:sz w:val="28"/>
          <w:szCs w:val="28"/>
        </w:rPr>
      </w:pPr>
      <w:r w:rsidRPr="002A0D2E">
        <w:rPr>
          <w:rFonts w:ascii="標楷體" w:eastAsia="標楷體" w:hAnsi="標楷體" w:hint="eastAsia"/>
          <w:sz w:val="28"/>
          <w:szCs w:val="28"/>
        </w:rPr>
        <w:t>１．</w:t>
      </w:r>
      <w:r w:rsidR="00835286" w:rsidRPr="002A0D2E">
        <w:rPr>
          <w:rFonts w:ascii="標楷體" w:eastAsia="標楷體" w:hAnsi="標楷體" w:hint="eastAsia"/>
          <w:sz w:val="28"/>
          <w:szCs w:val="28"/>
        </w:rPr>
        <w:t>幕僚參謀組</w:t>
      </w:r>
      <w:r w:rsidR="00DF173A" w:rsidRPr="002A0D2E">
        <w:rPr>
          <w:rFonts w:ascii="標楷體" w:eastAsia="標楷體" w:hAnsi="標楷體" w:hint="eastAsia"/>
          <w:sz w:val="28"/>
          <w:szCs w:val="28"/>
        </w:rPr>
        <w:t>：</w:t>
      </w:r>
      <w:r w:rsidR="00400115" w:rsidRPr="002A0D2E">
        <w:rPr>
          <w:rFonts w:ascii="標楷體" w:eastAsia="標楷體" w:hAnsi="標楷體" w:hint="eastAsia"/>
          <w:sz w:val="28"/>
          <w:szCs w:val="28"/>
        </w:rPr>
        <w:t>由內政部(消防署、營建署)主導。</w:t>
      </w:r>
    </w:p>
    <w:p w:rsidR="00DF173A" w:rsidRPr="002A0D2E" w:rsidRDefault="00634882" w:rsidP="00DF173A">
      <w:pPr>
        <w:pStyle w:val="a3"/>
        <w:spacing w:line="500" w:lineRule="exact"/>
        <w:ind w:leftChars="355" w:left="1418" w:hangingChars="202" w:hanging="566"/>
        <w:rPr>
          <w:rFonts w:ascii="標楷體" w:eastAsia="標楷體" w:hAnsi="標楷體" w:hint="eastAsia"/>
          <w:sz w:val="28"/>
          <w:szCs w:val="28"/>
        </w:rPr>
      </w:pPr>
      <w:r w:rsidRPr="002A0D2E">
        <w:rPr>
          <w:rFonts w:ascii="標楷體" w:eastAsia="標楷體" w:hAnsi="標楷體" w:hint="eastAsia"/>
          <w:sz w:val="28"/>
          <w:szCs w:val="28"/>
        </w:rPr>
        <w:t>（</w:t>
      </w:r>
      <w:r w:rsidR="00DF173A" w:rsidRPr="002A0D2E">
        <w:rPr>
          <w:rFonts w:ascii="標楷體" w:eastAsia="標楷體" w:hAnsi="標楷體" w:hint="eastAsia"/>
          <w:sz w:val="28"/>
          <w:szCs w:val="28"/>
        </w:rPr>
        <w:t>１</w:t>
      </w:r>
      <w:r w:rsidRPr="002A0D2E">
        <w:rPr>
          <w:rFonts w:ascii="標楷體" w:eastAsia="標楷體" w:hAnsi="標楷體" w:hint="eastAsia"/>
          <w:sz w:val="28"/>
          <w:szCs w:val="28"/>
        </w:rPr>
        <w:t>）</w:t>
      </w:r>
      <w:r w:rsidR="00400115" w:rsidRPr="002A0D2E">
        <w:rPr>
          <w:rFonts w:ascii="標楷體" w:eastAsia="標楷體" w:hAnsi="標楷體" w:hint="eastAsia"/>
          <w:sz w:val="28"/>
          <w:szCs w:val="28"/>
        </w:rPr>
        <w:t>掌握全盤應變處置，分析及評估災害狀況，提供應變決策腹案。</w:t>
      </w:r>
    </w:p>
    <w:p w:rsidR="00DF173A" w:rsidRPr="002A0D2E" w:rsidRDefault="00634882" w:rsidP="00DF173A">
      <w:pPr>
        <w:pStyle w:val="a3"/>
        <w:spacing w:line="500" w:lineRule="exact"/>
        <w:ind w:leftChars="355" w:left="1418" w:hangingChars="202" w:hanging="566"/>
        <w:rPr>
          <w:rFonts w:ascii="標楷體" w:eastAsia="標楷體" w:hAnsi="標楷體" w:hint="eastAsia"/>
          <w:sz w:val="28"/>
          <w:szCs w:val="28"/>
        </w:rPr>
      </w:pPr>
      <w:r w:rsidRPr="002A0D2E">
        <w:rPr>
          <w:rFonts w:ascii="標楷體" w:eastAsia="標楷體" w:hAnsi="標楷體" w:hint="eastAsia"/>
          <w:sz w:val="28"/>
          <w:szCs w:val="28"/>
        </w:rPr>
        <w:t>（</w:t>
      </w:r>
      <w:r w:rsidR="00DF173A" w:rsidRPr="002A0D2E">
        <w:rPr>
          <w:rFonts w:ascii="標楷體" w:eastAsia="標楷體" w:hAnsi="標楷體" w:hint="eastAsia"/>
          <w:sz w:val="28"/>
          <w:szCs w:val="28"/>
        </w:rPr>
        <w:t>２</w:t>
      </w:r>
      <w:r w:rsidRPr="002A0D2E">
        <w:rPr>
          <w:rFonts w:ascii="標楷體" w:eastAsia="標楷體" w:hAnsi="標楷體" w:hint="eastAsia"/>
          <w:sz w:val="28"/>
          <w:szCs w:val="28"/>
        </w:rPr>
        <w:t>）</w:t>
      </w:r>
      <w:r w:rsidR="00835286" w:rsidRPr="002A0D2E">
        <w:rPr>
          <w:rFonts w:ascii="標楷體" w:eastAsia="標楷體" w:hAnsi="標楷體" w:hint="eastAsia"/>
          <w:sz w:val="28"/>
          <w:szCs w:val="28"/>
        </w:rPr>
        <w:t>籌開</w:t>
      </w:r>
      <w:r w:rsidR="00194E89" w:rsidRPr="002A0D2E">
        <w:rPr>
          <w:rFonts w:ascii="標楷體" w:eastAsia="標楷體" w:hAnsi="標楷體" w:hint="eastAsia"/>
          <w:sz w:val="28"/>
          <w:szCs w:val="28"/>
        </w:rPr>
        <w:t>前進指揮所</w:t>
      </w:r>
      <w:r w:rsidR="00835286" w:rsidRPr="002A0D2E">
        <w:rPr>
          <w:rFonts w:ascii="標楷體" w:eastAsia="標楷體" w:hAnsi="標楷體" w:hint="eastAsia"/>
          <w:sz w:val="28"/>
          <w:szCs w:val="28"/>
        </w:rPr>
        <w:t>記者會及預擬新聞稿或發言稿</w:t>
      </w:r>
      <w:r w:rsidR="00AE48F1" w:rsidRPr="002A0D2E">
        <w:rPr>
          <w:rFonts w:ascii="標楷體" w:eastAsia="標楷體" w:hAnsi="標楷體" w:hint="eastAsia"/>
          <w:sz w:val="28"/>
          <w:szCs w:val="28"/>
        </w:rPr>
        <w:t>。</w:t>
      </w:r>
    </w:p>
    <w:p w:rsidR="00DF173A" w:rsidRPr="002A0D2E" w:rsidRDefault="00634882" w:rsidP="00634882">
      <w:pPr>
        <w:pStyle w:val="a3"/>
        <w:spacing w:line="500" w:lineRule="exact"/>
        <w:ind w:leftChars="355" w:left="1700" w:hangingChars="303" w:hanging="848"/>
        <w:rPr>
          <w:rFonts w:ascii="標楷體" w:eastAsia="標楷體" w:hAnsi="標楷體" w:hint="eastAsia"/>
          <w:sz w:val="28"/>
          <w:szCs w:val="28"/>
        </w:rPr>
      </w:pPr>
      <w:r w:rsidRPr="002A0D2E">
        <w:rPr>
          <w:rFonts w:ascii="標楷體" w:eastAsia="標楷體" w:hAnsi="標楷體" w:hint="eastAsia"/>
          <w:sz w:val="28"/>
          <w:szCs w:val="28"/>
        </w:rPr>
        <w:t>（</w:t>
      </w:r>
      <w:r w:rsidR="00DF173A" w:rsidRPr="002A0D2E">
        <w:rPr>
          <w:rFonts w:ascii="標楷體" w:eastAsia="標楷體" w:hAnsi="標楷體" w:hint="eastAsia"/>
          <w:sz w:val="28"/>
          <w:szCs w:val="28"/>
        </w:rPr>
        <w:t>３</w:t>
      </w:r>
      <w:r w:rsidRPr="002A0D2E">
        <w:rPr>
          <w:rFonts w:ascii="標楷體" w:eastAsia="標楷體" w:hAnsi="標楷體" w:hint="eastAsia"/>
          <w:sz w:val="28"/>
          <w:szCs w:val="28"/>
        </w:rPr>
        <w:t>）</w:t>
      </w:r>
      <w:r w:rsidR="00733CBD" w:rsidRPr="002A0D2E">
        <w:rPr>
          <w:rFonts w:ascii="標楷體" w:eastAsia="標楷體" w:hAnsi="標楷體" w:hint="eastAsia"/>
          <w:sz w:val="28"/>
          <w:szCs w:val="28"/>
        </w:rPr>
        <w:t>擔任前進指揮所</w:t>
      </w:r>
      <w:r w:rsidR="006107A8" w:rsidRPr="002A0D2E">
        <w:rPr>
          <w:rFonts w:ascii="標楷體" w:eastAsia="標楷體" w:hAnsi="標楷體" w:hint="eastAsia"/>
          <w:sz w:val="28"/>
          <w:szCs w:val="28"/>
        </w:rPr>
        <w:t>、災害現場及</w:t>
      </w:r>
      <w:r w:rsidR="00733CBD" w:rsidRPr="002A0D2E">
        <w:rPr>
          <w:rFonts w:ascii="標楷體" w:eastAsia="標楷體" w:hAnsi="標楷體" w:hint="eastAsia"/>
          <w:sz w:val="28"/>
          <w:szCs w:val="28"/>
        </w:rPr>
        <w:t>當地</w:t>
      </w:r>
      <w:r w:rsidR="00354BB4" w:rsidRPr="002A0D2E">
        <w:rPr>
          <w:rFonts w:ascii="標楷體" w:eastAsia="標楷體" w:hAnsi="標楷體" w:hint="eastAsia"/>
          <w:sz w:val="28"/>
          <w:szCs w:val="28"/>
        </w:rPr>
        <w:t>政府</w:t>
      </w:r>
      <w:r w:rsidR="00733CBD" w:rsidRPr="002A0D2E">
        <w:rPr>
          <w:rFonts w:ascii="標楷體" w:eastAsia="標楷體" w:hAnsi="標楷體" w:hint="eastAsia"/>
          <w:sz w:val="28"/>
          <w:szCs w:val="28"/>
        </w:rPr>
        <w:t>之聯絡窗口，隨時傳達中央因應對策及地方災情現況與需求</w:t>
      </w:r>
      <w:r w:rsidR="00AE48F1" w:rsidRPr="002A0D2E">
        <w:rPr>
          <w:rFonts w:ascii="標楷體" w:eastAsia="標楷體" w:hAnsi="標楷體" w:hint="eastAsia"/>
          <w:sz w:val="28"/>
          <w:szCs w:val="28"/>
        </w:rPr>
        <w:t>。</w:t>
      </w:r>
    </w:p>
    <w:p w:rsidR="00835286" w:rsidRPr="002A0D2E" w:rsidRDefault="00634882" w:rsidP="00DF173A">
      <w:pPr>
        <w:pStyle w:val="a3"/>
        <w:spacing w:line="500" w:lineRule="exact"/>
        <w:ind w:leftChars="355" w:left="1418" w:hangingChars="202" w:hanging="566"/>
        <w:rPr>
          <w:rFonts w:ascii="標楷體" w:eastAsia="標楷體" w:hAnsi="標楷體"/>
          <w:sz w:val="28"/>
          <w:szCs w:val="28"/>
        </w:rPr>
      </w:pPr>
      <w:r w:rsidRPr="002A0D2E">
        <w:rPr>
          <w:rFonts w:ascii="標楷體" w:eastAsia="標楷體" w:hAnsi="標楷體" w:hint="eastAsia"/>
          <w:sz w:val="28"/>
          <w:szCs w:val="28"/>
        </w:rPr>
        <w:t>（</w:t>
      </w:r>
      <w:r w:rsidR="00DF173A" w:rsidRPr="002A0D2E">
        <w:rPr>
          <w:rFonts w:ascii="標楷體" w:eastAsia="標楷體" w:hAnsi="標楷體" w:hint="eastAsia"/>
          <w:sz w:val="28"/>
          <w:szCs w:val="28"/>
        </w:rPr>
        <w:t>４</w:t>
      </w:r>
      <w:r w:rsidRPr="002A0D2E">
        <w:rPr>
          <w:rFonts w:ascii="標楷體" w:eastAsia="標楷體" w:hAnsi="標楷體" w:hint="eastAsia"/>
          <w:sz w:val="28"/>
          <w:szCs w:val="28"/>
        </w:rPr>
        <w:t>）</w:t>
      </w:r>
      <w:r w:rsidR="00835286" w:rsidRPr="002A0D2E">
        <w:rPr>
          <w:rFonts w:ascii="標楷體" w:eastAsia="標楷體" w:hAnsi="標楷體" w:hint="eastAsia"/>
          <w:sz w:val="28"/>
          <w:szCs w:val="28"/>
        </w:rPr>
        <w:t>部會首長以上長官勘災之行程安排</w:t>
      </w:r>
      <w:r w:rsidR="00AE48F1" w:rsidRPr="002A0D2E">
        <w:rPr>
          <w:rFonts w:ascii="標楷體" w:eastAsia="標楷體" w:hAnsi="標楷體" w:hint="eastAsia"/>
          <w:sz w:val="28"/>
          <w:szCs w:val="28"/>
        </w:rPr>
        <w:t>。</w:t>
      </w:r>
    </w:p>
    <w:p w:rsidR="007F0AB9" w:rsidRPr="002A0D2E" w:rsidRDefault="00634882" w:rsidP="00634882">
      <w:pPr>
        <w:pStyle w:val="a3"/>
        <w:spacing w:line="500" w:lineRule="exact"/>
        <w:ind w:leftChars="237" w:left="2837" w:hangingChars="810" w:hanging="2268"/>
        <w:rPr>
          <w:rFonts w:ascii="標楷體" w:eastAsia="標楷體" w:hAnsi="標楷體" w:hint="eastAsia"/>
          <w:sz w:val="28"/>
          <w:szCs w:val="28"/>
        </w:rPr>
      </w:pPr>
      <w:r w:rsidRPr="002A0D2E">
        <w:rPr>
          <w:rFonts w:ascii="標楷體" w:eastAsia="標楷體" w:hAnsi="標楷體" w:hint="eastAsia"/>
          <w:sz w:val="28"/>
          <w:szCs w:val="28"/>
        </w:rPr>
        <w:t>２．</w:t>
      </w:r>
      <w:r w:rsidR="00835286" w:rsidRPr="002A0D2E">
        <w:rPr>
          <w:rFonts w:ascii="標楷體" w:eastAsia="標楷體" w:hAnsi="標楷體" w:hint="eastAsia"/>
          <w:sz w:val="28"/>
          <w:szCs w:val="28"/>
        </w:rPr>
        <w:t>災情監控組</w:t>
      </w:r>
      <w:r w:rsidR="00DF173A" w:rsidRPr="002A0D2E">
        <w:rPr>
          <w:rFonts w:ascii="標楷體" w:eastAsia="標楷體" w:hAnsi="標楷體" w:hint="eastAsia"/>
          <w:sz w:val="28"/>
          <w:szCs w:val="28"/>
        </w:rPr>
        <w:t>：</w:t>
      </w:r>
      <w:r w:rsidR="00D44343" w:rsidRPr="002A0D2E">
        <w:rPr>
          <w:rFonts w:ascii="標楷體" w:eastAsia="標楷體" w:hAnsi="標楷體" w:hint="eastAsia"/>
          <w:sz w:val="28"/>
          <w:szCs w:val="28"/>
        </w:rPr>
        <w:t>由</w:t>
      </w:r>
      <w:r w:rsidR="007F0AB9" w:rsidRPr="002A0D2E">
        <w:rPr>
          <w:rFonts w:ascii="標楷體" w:eastAsia="標楷體" w:hAnsi="標楷體" w:hint="eastAsia"/>
          <w:sz w:val="28"/>
          <w:szCs w:val="28"/>
        </w:rPr>
        <w:t>內政部(消防署</w:t>
      </w:r>
      <w:r w:rsidR="00E210B4" w:rsidRPr="002A0D2E">
        <w:rPr>
          <w:rFonts w:ascii="標楷體" w:eastAsia="標楷體" w:hAnsi="標楷體" w:hint="eastAsia"/>
          <w:sz w:val="28"/>
          <w:szCs w:val="28"/>
        </w:rPr>
        <w:t>、警政署、營建署</w:t>
      </w:r>
      <w:r w:rsidR="007F0AB9" w:rsidRPr="002A0D2E">
        <w:rPr>
          <w:rFonts w:ascii="標楷體" w:eastAsia="標楷體" w:hAnsi="標楷體" w:hint="eastAsia"/>
          <w:sz w:val="28"/>
          <w:szCs w:val="28"/>
        </w:rPr>
        <w:t>)</w:t>
      </w:r>
      <w:r w:rsidR="00637855" w:rsidRPr="002A0D2E">
        <w:rPr>
          <w:rFonts w:ascii="標楷體" w:eastAsia="標楷體" w:hAnsi="標楷體" w:hint="eastAsia"/>
          <w:sz w:val="28"/>
          <w:szCs w:val="28"/>
        </w:rPr>
        <w:t xml:space="preserve"> 主導</w:t>
      </w:r>
      <w:r w:rsidR="00D44343" w:rsidRPr="002A0D2E">
        <w:rPr>
          <w:rFonts w:ascii="標楷體" w:eastAsia="標楷體" w:hAnsi="標楷體" w:hint="eastAsia"/>
          <w:sz w:val="28"/>
          <w:szCs w:val="28"/>
        </w:rPr>
        <w:t>，</w:t>
      </w:r>
      <w:r w:rsidR="00542CEC" w:rsidRPr="002A0D2E">
        <w:rPr>
          <w:rFonts w:ascii="標楷體" w:eastAsia="標楷體" w:hAnsi="標楷體" w:hint="eastAsia"/>
          <w:sz w:val="28"/>
          <w:szCs w:val="28"/>
        </w:rPr>
        <w:t>並得</w:t>
      </w:r>
      <w:r w:rsidR="00712484" w:rsidRPr="002A0D2E">
        <w:rPr>
          <w:rFonts w:ascii="標楷體" w:eastAsia="標楷體" w:hAnsi="標楷體" w:hint="eastAsia"/>
          <w:sz w:val="28"/>
          <w:szCs w:val="28"/>
        </w:rPr>
        <w:t>視災情狀況</w:t>
      </w:r>
      <w:r w:rsidR="00542CEC" w:rsidRPr="002A0D2E">
        <w:rPr>
          <w:rFonts w:ascii="標楷體" w:eastAsia="標楷體" w:hAnsi="標楷體" w:hint="eastAsia"/>
          <w:sz w:val="28"/>
          <w:szCs w:val="28"/>
        </w:rPr>
        <w:t>另由</w:t>
      </w:r>
      <w:r w:rsidR="007F0AB9" w:rsidRPr="002A0D2E">
        <w:rPr>
          <w:rFonts w:ascii="標楷體" w:eastAsia="標楷體" w:hAnsi="標楷體" w:hint="eastAsia"/>
          <w:sz w:val="28"/>
          <w:szCs w:val="28"/>
        </w:rPr>
        <w:t>經濟部</w:t>
      </w:r>
      <w:r w:rsidR="00D44343" w:rsidRPr="002A0D2E">
        <w:rPr>
          <w:rFonts w:ascii="標楷體" w:eastAsia="標楷體" w:hAnsi="標楷體" w:hint="eastAsia"/>
          <w:sz w:val="28"/>
          <w:szCs w:val="28"/>
        </w:rPr>
        <w:t>、</w:t>
      </w:r>
      <w:r w:rsidR="004E0F00" w:rsidRPr="002A0D2E">
        <w:rPr>
          <w:rFonts w:ascii="標楷體" w:eastAsia="標楷體" w:hAnsi="標楷體" w:hint="eastAsia"/>
          <w:sz w:val="28"/>
          <w:szCs w:val="28"/>
        </w:rPr>
        <w:t>行政院</w:t>
      </w:r>
      <w:r w:rsidR="007F0AB9" w:rsidRPr="002A0D2E">
        <w:rPr>
          <w:rFonts w:ascii="標楷體" w:eastAsia="標楷體" w:hAnsi="標楷體" w:hint="eastAsia"/>
          <w:sz w:val="28"/>
          <w:szCs w:val="28"/>
        </w:rPr>
        <w:t>農</w:t>
      </w:r>
      <w:r w:rsidR="004E0F00" w:rsidRPr="002A0D2E">
        <w:rPr>
          <w:rFonts w:ascii="標楷體" w:eastAsia="標楷體" w:hAnsi="標楷體" w:hint="eastAsia"/>
          <w:sz w:val="28"/>
          <w:szCs w:val="28"/>
        </w:rPr>
        <w:t>業</w:t>
      </w:r>
      <w:r w:rsidR="007F0AB9" w:rsidRPr="002A0D2E">
        <w:rPr>
          <w:rFonts w:ascii="標楷體" w:eastAsia="標楷體" w:hAnsi="標楷體" w:hint="eastAsia"/>
          <w:sz w:val="28"/>
          <w:szCs w:val="28"/>
        </w:rPr>
        <w:t>委</w:t>
      </w:r>
      <w:r w:rsidR="004E0F00" w:rsidRPr="002A0D2E">
        <w:rPr>
          <w:rFonts w:ascii="標楷體" w:eastAsia="標楷體" w:hAnsi="標楷體" w:hint="eastAsia"/>
          <w:sz w:val="28"/>
          <w:szCs w:val="28"/>
        </w:rPr>
        <w:t>員</w:t>
      </w:r>
      <w:r w:rsidR="007F0AB9" w:rsidRPr="002A0D2E">
        <w:rPr>
          <w:rFonts w:ascii="標楷體" w:eastAsia="標楷體" w:hAnsi="標楷體" w:hint="eastAsia"/>
          <w:sz w:val="28"/>
          <w:szCs w:val="28"/>
        </w:rPr>
        <w:t>會</w:t>
      </w:r>
      <w:r w:rsidR="00637855" w:rsidRPr="002A0D2E">
        <w:rPr>
          <w:rFonts w:ascii="標楷體" w:eastAsia="標楷體" w:hAnsi="標楷體" w:hint="eastAsia"/>
          <w:sz w:val="28"/>
          <w:szCs w:val="28"/>
        </w:rPr>
        <w:t>協助</w:t>
      </w:r>
      <w:r w:rsidR="007F0AB9" w:rsidRPr="002A0D2E">
        <w:rPr>
          <w:rFonts w:ascii="標楷體" w:eastAsia="標楷體" w:hAnsi="標楷體" w:hint="eastAsia"/>
          <w:sz w:val="28"/>
          <w:szCs w:val="28"/>
        </w:rPr>
        <w:t>。</w:t>
      </w:r>
    </w:p>
    <w:p w:rsidR="002C4E3E" w:rsidRPr="002A0D2E" w:rsidRDefault="00634882" w:rsidP="002C4E3E">
      <w:pPr>
        <w:pStyle w:val="a3"/>
        <w:spacing w:line="500" w:lineRule="exact"/>
        <w:ind w:leftChars="0" w:left="851"/>
        <w:rPr>
          <w:rFonts w:ascii="標楷體" w:eastAsia="標楷體" w:hAnsi="標楷體" w:hint="eastAsia"/>
          <w:sz w:val="28"/>
          <w:szCs w:val="28"/>
        </w:rPr>
      </w:pPr>
      <w:r w:rsidRPr="002A0D2E">
        <w:rPr>
          <w:rFonts w:ascii="標楷體" w:eastAsia="標楷體" w:hAnsi="標楷體" w:hint="eastAsia"/>
          <w:sz w:val="28"/>
          <w:szCs w:val="28"/>
        </w:rPr>
        <w:t>（</w:t>
      </w:r>
      <w:r w:rsidR="002C4E3E" w:rsidRPr="002A0D2E">
        <w:rPr>
          <w:rFonts w:ascii="標楷體" w:eastAsia="標楷體" w:hAnsi="標楷體" w:hint="eastAsia"/>
          <w:sz w:val="28"/>
          <w:szCs w:val="28"/>
        </w:rPr>
        <w:t>１</w:t>
      </w:r>
      <w:r w:rsidRPr="002A0D2E">
        <w:rPr>
          <w:rFonts w:ascii="標楷體" w:eastAsia="標楷體" w:hAnsi="標楷體" w:hint="eastAsia"/>
          <w:sz w:val="28"/>
          <w:szCs w:val="28"/>
        </w:rPr>
        <w:t>）</w:t>
      </w:r>
      <w:r w:rsidR="00733CBD" w:rsidRPr="002A0D2E">
        <w:rPr>
          <w:rFonts w:ascii="標楷體" w:eastAsia="標楷體" w:hAnsi="標楷體" w:hint="eastAsia"/>
          <w:sz w:val="28"/>
          <w:szCs w:val="28"/>
        </w:rPr>
        <w:t>災情</w:t>
      </w:r>
      <w:r w:rsidR="000F65C9" w:rsidRPr="002A0D2E">
        <w:rPr>
          <w:rFonts w:ascii="標楷體" w:eastAsia="標楷體" w:hAnsi="標楷體" w:hint="eastAsia"/>
          <w:sz w:val="28"/>
          <w:szCs w:val="28"/>
        </w:rPr>
        <w:t>蒐</w:t>
      </w:r>
      <w:r w:rsidR="00733CBD" w:rsidRPr="002A0D2E">
        <w:rPr>
          <w:rFonts w:ascii="標楷體" w:eastAsia="標楷體" w:hAnsi="標楷體" w:hint="eastAsia"/>
          <w:sz w:val="28"/>
          <w:szCs w:val="28"/>
        </w:rPr>
        <w:t>集及各項訊息之傳遞</w:t>
      </w:r>
      <w:r w:rsidR="00AE48F1" w:rsidRPr="002A0D2E">
        <w:rPr>
          <w:rFonts w:ascii="標楷體" w:eastAsia="標楷體" w:hAnsi="標楷體" w:hint="eastAsia"/>
          <w:sz w:val="28"/>
          <w:szCs w:val="28"/>
        </w:rPr>
        <w:t>。</w:t>
      </w:r>
    </w:p>
    <w:p w:rsidR="00733CBD" w:rsidRPr="002A0D2E" w:rsidRDefault="00634882" w:rsidP="002C4E3E">
      <w:pPr>
        <w:pStyle w:val="a3"/>
        <w:spacing w:line="500" w:lineRule="exact"/>
        <w:ind w:leftChars="0" w:left="851"/>
        <w:rPr>
          <w:rFonts w:ascii="標楷體" w:eastAsia="標楷體" w:hAnsi="標楷體"/>
          <w:sz w:val="28"/>
          <w:szCs w:val="28"/>
        </w:rPr>
      </w:pPr>
      <w:r w:rsidRPr="002A0D2E">
        <w:rPr>
          <w:rFonts w:ascii="標楷體" w:eastAsia="標楷體" w:hAnsi="標楷體" w:hint="eastAsia"/>
          <w:sz w:val="28"/>
          <w:szCs w:val="28"/>
        </w:rPr>
        <w:t>（</w:t>
      </w:r>
      <w:r w:rsidR="002C4E3E" w:rsidRPr="002A0D2E">
        <w:rPr>
          <w:rFonts w:ascii="標楷體" w:eastAsia="標楷體" w:hAnsi="標楷體" w:hint="eastAsia"/>
          <w:sz w:val="28"/>
          <w:szCs w:val="28"/>
        </w:rPr>
        <w:t>２</w:t>
      </w:r>
      <w:r w:rsidRPr="002A0D2E">
        <w:rPr>
          <w:rFonts w:ascii="標楷體" w:eastAsia="標楷體" w:hAnsi="標楷體" w:hint="eastAsia"/>
          <w:sz w:val="28"/>
          <w:szCs w:val="28"/>
        </w:rPr>
        <w:t>）</w:t>
      </w:r>
      <w:r w:rsidR="00733CBD" w:rsidRPr="002A0D2E">
        <w:rPr>
          <w:rFonts w:ascii="標楷體" w:eastAsia="標楷體" w:hAnsi="標楷體" w:hint="eastAsia"/>
          <w:sz w:val="28"/>
          <w:szCs w:val="28"/>
        </w:rPr>
        <w:t>情資之掌握</w:t>
      </w:r>
      <w:r w:rsidR="00AE48F1" w:rsidRPr="002A0D2E">
        <w:rPr>
          <w:rFonts w:ascii="標楷體" w:eastAsia="標楷體" w:hAnsi="標楷體" w:hint="eastAsia"/>
          <w:sz w:val="28"/>
          <w:szCs w:val="28"/>
        </w:rPr>
        <w:t>。</w:t>
      </w:r>
    </w:p>
    <w:p w:rsidR="00B167DB" w:rsidRPr="002A0D2E" w:rsidRDefault="00634882" w:rsidP="00634882">
      <w:pPr>
        <w:pStyle w:val="a3"/>
        <w:spacing w:line="500" w:lineRule="exact"/>
        <w:ind w:leftChars="0" w:left="567"/>
        <w:rPr>
          <w:rFonts w:ascii="標楷體" w:eastAsia="標楷體" w:hAnsi="標楷體"/>
          <w:sz w:val="28"/>
          <w:szCs w:val="28"/>
        </w:rPr>
      </w:pPr>
      <w:r w:rsidRPr="002A0D2E">
        <w:rPr>
          <w:rFonts w:ascii="標楷體" w:eastAsia="標楷體" w:hAnsi="標楷體" w:hint="eastAsia"/>
          <w:sz w:val="28"/>
          <w:szCs w:val="28"/>
        </w:rPr>
        <w:t>３．</w:t>
      </w:r>
      <w:r w:rsidR="00B167DB" w:rsidRPr="002A0D2E">
        <w:rPr>
          <w:rFonts w:ascii="標楷體" w:eastAsia="標楷體" w:hAnsi="標楷體" w:hint="eastAsia"/>
          <w:sz w:val="28"/>
          <w:szCs w:val="28"/>
        </w:rPr>
        <w:t>新聞處理組：由行政院新聞局主導、內政部(消防署)協助。</w:t>
      </w:r>
    </w:p>
    <w:p w:rsidR="00B167DB" w:rsidRPr="002A0D2E" w:rsidRDefault="00634882" w:rsidP="00B167DB">
      <w:pPr>
        <w:pStyle w:val="a3"/>
        <w:spacing w:line="500" w:lineRule="exact"/>
        <w:ind w:leftChars="355" w:left="1418" w:hangingChars="202" w:hanging="566"/>
        <w:rPr>
          <w:rFonts w:ascii="標楷體" w:eastAsia="標楷體" w:hAnsi="標楷體" w:hint="eastAsia"/>
          <w:sz w:val="28"/>
          <w:szCs w:val="28"/>
        </w:rPr>
      </w:pP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１</w:t>
      </w: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前進指揮所新聞發布及記者會召開事宜。</w:t>
      </w:r>
    </w:p>
    <w:p w:rsidR="00B167DB" w:rsidRPr="002A0D2E" w:rsidRDefault="00634882" w:rsidP="002A0D2E">
      <w:pPr>
        <w:pStyle w:val="a3"/>
        <w:spacing w:line="500" w:lineRule="exact"/>
        <w:ind w:leftChars="355" w:left="1418" w:hangingChars="202" w:hanging="566"/>
        <w:rPr>
          <w:rFonts w:ascii="標楷體" w:eastAsia="標楷體" w:hAnsi="標楷體"/>
          <w:strike/>
          <w:sz w:val="28"/>
          <w:szCs w:val="28"/>
        </w:rPr>
      </w:pP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２</w:t>
      </w: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協請新聞電視媒體發布政府之應變措施。</w:t>
      </w:r>
    </w:p>
    <w:p w:rsidR="00B167DB" w:rsidRPr="002A0D2E" w:rsidRDefault="00634882" w:rsidP="00634882">
      <w:pPr>
        <w:pStyle w:val="a3"/>
        <w:spacing w:line="500" w:lineRule="exact"/>
        <w:ind w:leftChars="0" w:left="567"/>
        <w:rPr>
          <w:rFonts w:ascii="標楷體" w:eastAsia="標楷體" w:hAnsi="標楷體"/>
          <w:sz w:val="28"/>
          <w:szCs w:val="28"/>
        </w:rPr>
      </w:pPr>
      <w:r w:rsidRPr="002A0D2E">
        <w:rPr>
          <w:rFonts w:ascii="標楷體" w:eastAsia="標楷體" w:hAnsi="標楷體" w:hint="eastAsia"/>
          <w:sz w:val="28"/>
          <w:szCs w:val="28"/>
        </w:rPr>
        <w:t>４．</w:t>
      </w:r>
      <w:r w:rsidR="00B167DB" w:rsidRPr="002A0D2E">
        <w:rPr>
          <w:rFonts w:ascii="標楷體" w:eastAsia="標楷體" w:hAnsi="標楷體" w:hint="eastAsia"/>
          <w:sz w:val="28"/>
          <w:szCs w:val="28"/>
        </w:rPr>
        <w:t>網路資訊組：由內政部(消防署)主導。</w:t>
      </w:r>
    </w:p>
    <w:p w:rsidR="00B167DB" w:rsidRPr="002A0D2E" w:rsidRDefault="00634882" w:rsidP="00634882">
      <w:pPr>
        <w:pStyle w:val="a3"/>
        <w:spacing w:line="500" w:lineRule="exact"/>
        <w:ind w:leftChars="355" w:left="1700" w:hangingChars="303" w:hanging="848"/>
        <w:rPr>
          <w:rFonts w:ascii="標楷體" w:eastAsia="標楷體" w:hAnsi="標楷體"/>
          <w:sz w:val="28"/>
          <w:szCs w:val="28"/>
        </w:rPr>
      </w:pP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１</w:t>
      </w: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電話(一般及衛星)、電腦(桌上型、筆記型)、傳真、網路、電子郵件等通訊方式之建立。</w:t>
      </w:r>
    </w:p>
    <w:p w:rsidR="00B167DB" w:rsidRPr="002A0D2E" w:rsidRDefault="00634882" w:rsidP="00B167DB">
      <w:pPr>
        <w:pStyle w:val="a3"/>
        <w:spacing w:line="500" w:lineRule="exact"/>
        <w:ind w:leftChars="355" w:left="1418" w:hangingChars="202" w:hanging="566"/>
        <w:rPr>
          <w:rFonts w:ascii="標楷體" w:eastAsia="標楷體" w:hAnsi="標楷體" w:hint="eastAsia"/>
          <w:sz w:val="28"/>
          <w:szCs w:val="28"/>
        </w:rPr>
      </w:pP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２</w:t>
      </w: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視訊會議及影像傳輸設備之建立。</w:t>
      </w:r>
    </w:p>
    <w:p w:rsidR="00B167DB" w:rsidRPr="002A0D2E" w:rsidRDefault="00634882" w:rsidP="00634882">
      <w:pPr>
        <w:pStyle w:val="a3"/>
        <w:spacing w:line="500" w:lineRule="exact"/>
        <w:ind w:leftChars="355" w:left="1700" w:hangingChars="303" w:hanging="848"/>
        <w:rPr>
          <w:rFonts w:ascii="標楷體" w:eastAsia="標楷體" w:hAnsi="標楷體" w:hint="eastAsia"/>
          <w:sz w:val="28"/>
          <w:szCs w:val="28"/>
        </w:rPr>
      </w:pPr>
      <w:r w:rsidRPr="002A0D2E">
        <w:rPr>
          <w:rFonts w:ascii="標楷體" w:eastAsia="標楷體" w:hAnsi="標楷體" w:hint="eastAsia"/>
          <w:sz w:val="28"/>
          <w:szCs w:val="28"/>
        </w:rPr>
        <w:lastRenderedPageBreak/>
        <w:t>（</w:t>
      </w:r>
      <w:r w:rsidR="00B167DB" w:rsidRPr="002A0D2E">
        <w:rPr>
          <w:rFonts w:ascii="標楷體" w:eastAsia="標楷體" w:hAnsi="標楷體" w:hint="eastAsia"/>
          <w:sz w:val="28"/>
          <w:szCs w:val="28"/>
        </w:rPr>
        <w:t>３</w:t>
      </w: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與中央災害應變中心及直轄市、縣(市) 政府及鄉(鎮、市、區)公所聯繫暢通之確保。</w:t>
      </w:r>
    </w:p>
    <w:p w:rsidR="00B167DB" w:rsidRPr="002A0D2E" w:rsidRDefault="00634882" w:rsidP="00634882">
      <w:pPr>
        <w:pStyle w:val="a3"/>
        <w:spacing w:line="500" w:lineRule="exact"/>
        <w:ind w:leftChars="0" w:left="567"/>
        <w:rPr>
          <w:rFonts w:ascii="標楷體" w:eastAsia="標楷體" w:hAnsi="標楷體"/>
          <w:sz w:val="28"/>
          <w:szCs w:val="28"/>
        </w:rPr>
      </w:pPr>
      <w:r w:rsidRPr="002A0D2E">
        <w:rPr>
          <w:rFonts w:ascii="標楷體" w:eastAsia="標楷體" w:hAnsi="標楷體" w:hint="eastAsia"/>
          <w:sz w:val="28"/>
          <w:szCs w:val="28"/>
        </w:rPr>
        <w:t>５．</w:t>
      </w:r>
      <w:r w:rsidR="00B167DB" w:rsidRPr="002A0D2E">
        <w:rPr>
          <w:rFonts w:ascii="標楷體" w:eastAsia="標楷體" w:hAnsi="標楷體" w:hint="eastAsia"/>
          <w:sz w:val="28"/>
          <w:szCs w:val="28"/>
        </w:rPr>
        <w:t>支援調度組：由國防部主導、內政部(消防署、警政署)協助。</w:t>
      </w:r>
    </w:p>
    <w:p w:rsidR="00B167DB" w:rsidRPr="002A0D2E" w:rsidRDefault="00634882" w:rsidP="00B167DB">
      <w:pPr>
        <w:pStyle w:val="a3"/>
        <w:spacing w:line="500" w:lineRule="exact"/>
        <w:ind w:leftChars="0" w:left="851"/>
        <w:rPr>
          <w:rFonts w:ascii="標楷體" w:eastAsia="標楷體" w:hAnsi="標楷體" w:hint="eastAsia"/>
          <w:sz w:val="28"/>
          <w:szCs w:val="28"/>
        </w:rPr>
      </w:pP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１</w:t>
      </w: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協調支援機關(單位)之應變處置作為。</w:t>
      </w:r>
    </w:p>
    <w:p w:rsidR="00B167DB" w:rsidRPr="002A0D2E" w:rsidRDefault="00634882" w:rsidP="00B167DB">
      <w:pPr>
        <w:pStyle w:val="a3"/>
        <w:spacing w:line="500" w:lineRule="exact"/>
        <w:ind w:leftChars="0" w:left="851"/>
        <w:rPr>
          <w:rFonts w:ascii="標楷體" w:eastAsia="標楷體" w:hAnsi="標楷體" w:hint="eastAsia"/>
          <w:sz w:val="28"/>
          <w:szCs w:val="28"/>
        </w:rPr>
      </w:pP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２</w:t>
      </w: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受理災區之支援請求及</w:t>
      </w:r>
      <w:r w:rsidR="00B2404D" w:rsidRPr="002A0D2E">
        <w:rPr>
          <w:rFonts w:ascii="標楷體" w:eastAsia="標楷體" w:hAnsi="標楷體" w:hint="eastAsia"/>
          <w:sz w:val="28"/>
          <w:szCs w:val="28"/>
        </w:rPr>
        <w:t>協調</w:t>
      </w:r>
      <w:r w:rsidR="0080010A" w:rsidRPr="002A0D2E">
        <w:rPr>
          <w:rFonts w:ascii="標楷體" w:eastAsia="標楷體" w:hAnsi="標楷體" w:hint="eastAsia"/>
          <w:sz w:val="28"/>
          <w:szCs w:val="28"/>
        </w:rPr>
        <w:t>國軍</w:t>
      </w:r>
      <w:r w:rsidR="00B167DB" w:rsidRPr="002A0D2E">
        <w:rPr>
          <w:rFonts w:ascii="標楷體" w:eastAsia="標楷體" w:hAnsi="標楷體" w:hint="eastAsia"/>
          <w:sz w:val="28"/>
          <w:szCs w:val="28"/>
        </w:rPr>
        <w:t>救災部隊及車輛裝備。</w:t>
      </w:r>
    </w:p>
    <w:p w:rsidR="00733CBD" w:rsidRPr="002A0D2E" w:rsidRDefault="00634882" w:rsidP="00634882">
      <w:pPr>
        <w:pStyle w:val="a3"/>
        <w:spacing w:line="500" w:lineRule="exact"/>
        <w:ind w:leftChars="0" w:left="567"/>
        <w:rPr>
          <w:rFonts w:ascii="標楷體" w:eastAsia="標楷體" w:hAnsi="標楷體"/>
          <w:sz w:val="28"/>
          <w:szCs w:val="28"/>
        </w:rPr>
      </w:pPr>
      <w:r w:rsidRPr="002A0D2E">
        <w:rPr>
          <w:rFonts w:ascii="標楷體" w:eastAsia="標楷體" w:hAnsi="標楷體" w:hint="eastAsia"/>
          <w:sz w:val="28"/>
          <w:szCs w:val="28"/>
        </w:rPr>
        <w:t>６．</w:t>
      </w:r>
      <w:r w:rsidR="00E82947" w:rsidRPr="002A0D2E">
        <w:rPr>
          <w:rFonts w:ascii="標楷體" w:eastAsia="標楷體" w:hAnsi="標楷體" w:hint="eastAsia"/>
          <w:sz w:val="28"/>
          <w:szCs w:val="28"/>
        </w:rPr>
        <w:t>搜索救援</w:t>
      </w:r>
      <w:r w:rsidR="00733CBD" w:rsidRPr="002A0D2E">
        <w:rPr>
          <w:rFonts w:ascii="標楷體" w:eastAsia="標楷體" w:hAnsi="標楷體" w:hint="eastAsia"/>
          <w:sz w:val="28"/>
          <w:szCs w:val="28"/>
        </w:rPr>
        <w:t>組</w:t>
      </w:r>
      <w:r w:rsidR="002C4E3E" w:rsidRPr="002A0D2E">
        <w:rPr>
          <w:rFonts w:ascii="標楷體" w:eastAsia="標楷體" w:hAnsi="標楷體" w:hint="eastAsia"/>
          <w:sz w:val="28"/>
          <w:szCs w:val="28"/>
        </w:rPr>
        <w:t>：</w:t>
      </w:r>
      <w:r w:rsidR="00B2404D" w:rsidRPr="002A0D2E">
        <w:rPr>
          <w:rFonts w:ascii="標楷體" w:eastAsia="標楷體" w:hAnsi="標楷體" w:hint="eastAsia"/>
          <w:sz w:val="28"/>
          <w:szCs w:val="28"/>
        </w:rPr>
        <w:t>由內政部(消防署)主導、警政署協助。</w:t>
      </w:r>
    </w:p>
    <w:p w:rsidR="002C4E3E" w:rsidRPr="002A0D2E" w:rsidRDefault="00634882" w:rsidP="002C4E3E">
      <w:pPr>
        <w:pStyle w:val="a3"/>
        <w:spacing w:line="500" w:lineRule="exact"/>
        <w:ind w:leftChars="0" w:left="851"/>
        <w:rPr>
          <w:rFonts w:ascii="標楷體" w:eastAsia="標楷體" w:hAnsi="標楷體" w:hint="eastAsia"/>
          <w:sz w:val="28"/>
          <w:szCs w:val="28"/>
        </w:rPr>
      </w:pPr>
      <w:r w:rsidRPr="002A0D2E">
        <w:rPr>
          <w:rFonts w:ascii="標楷體" w:eastAsia="標楷體" w:hAnsi="標楷體" w:hint="eastAsia"/>
          <w:sz w:val="28"/>
          <w:szCs w:val="28"/>
        </w:rPr>
        <w:t>（</w:t>
      </w:r>
      <w:r w:rsidR="00542CEC" w:rsidRPr="002A0D2E">
        <w:rPr>
          <w:rFonts w:ascii="標楷體" w:eastAsia="標楷體" w:hAnsi="標楷體" w:hint="eastAsia"/>
          <w:sz w:val="28"/>
          <w:szCs w:val="28"/>
        </w:rPr>
        <w:t>１</w:t>
      </w:r>
      <w:r w:rsidRPr="002A0D2E">
        <w:rPr>
          <w:rFonts w:ascii="標楷體" w:eastAsia="標楷體" w:hAnsi="標楷體" w:hint="eastAsia"/>
          <w:sz w:val="28"/>
          <w:szCs w:val="28"/>
        </w:rPr>
        <w:t>）</w:t>
      </w:r>
      <w:r w:rsidR="00E82947" w:rsidRPr="002A0D2E">
        <w:rPr>
          <w:rFonts w:ascii="標楷體" w:eastAsia="標楷體" w:hAnsi="標楷體" w:hint="eastAsia"/>
          <w:sz w:val="28"/>
          <w:szCs w:val="28"/>
        </w:rPr>
        <w:t>備妥相關救災圖資、簿冊</w:t>
      </w:r>
      <w:r w:rsidR="00AE48F1" w:rsidRPr="002A0D2E">
        <w:rPr>
          <w:rFonts w:ascii="標楷體" w:eastAsia="標楷體" w:hAnsi="標楷體" w:hint="eastAsia"/>
          <w:sz w:val="28"/>
          <w:szCs w:val="28"/>
        </w:rPr>
        <w:t>。</w:t>
      </w:r>
    </w:p>
    <w:p w:rsidR="002C4E3E" w:rsidRPr="002A0D2E" w:rsidRDefault="00634882" w:rsidP="002C4E3E">
      <w:pPr>
        <w:pStyle w:val="a3"/>
        <w:spacing w:line="500" w:lineRule="exact"/>
        <w:ind w:leftChars="0" w:left="851"/>
        <w:rPr>
          <w:rFonts w:ascii="標楷體" w:eastAsia="標楷體" w:hAnsi="標楷體" w:hint="eastAsia"/>
          <w:sz w:val="28"/>
          <w:szCs w:val="28"/>
        </w:rPr>
      </w:pPr>
      <w:r w:rsidRPr="002A0D2E">
        <w:rPr>
          <w:rFonts w:ascii="標楷體" w:eastAsia="標楷體" w:hAnsi="標楷體" w:hint="eastAsia"/>
          <w:sz w:val="28"/>
          <w:szCs w:val="28"/>
        </w:rPr>
        <w:t>（</w:t>
      </w:r>
      <w:r w:rsidR="00542CEC" w:rsidRPr="002A0D2E">
        <w:rPr>
          <w:rFonts w:ascii="標楷體" w:eastAsia="標楷體" w:hAnsi="標楷體" w:hint="eastAsia"/>
          <w:sz w:val="28"/>
          <w:szCs w:val="28"/>
        </w:rPr>
        <w:t>２</w:t>
      </w:r>
      <w:r w:rsidRPr="002A0D2E">
        <w:rPr>
          <w:rFonts w:ascii="標楷體" w:eastAsia="標楷體" w:hAnsi="標楷體" w:hint="eastAsia"/>
          <w:sz w:val="28"/>
          <w:szCs w:val="28"/>
        </w:rPr>
        <w:t>）</w:t>
      </w:r>
      <w:r w:rsidR="00E82947" w:rsidRPr="002A0D2E">
        <w:rPr>
          <w:rFonts w:ascii="標楷體" w:eastAsia="標楷體" w:hAnsi="標楷體" w:hint="eastAsia"/>
          <w:sz w:val="28"/>
          <w:szCs w:val="28"/>
        </w:rPr>
        <w:t>掌握及</w:t>
      </w:r>
      <w:r w:rsidR="004D4E20" w:rsidRPr="002A0D2E">
        <w:rPr>
          <w:rFonts w:ascii="標楷體" w:eastAsia="標楷體" w:hAnsi="標楷體" w:hint="eastAsia"/>
          <w:sz w:val="28"/>
          <w:szCs w:val="28"/>
        </w:rPr>
        <w:t>預</w:t>
      </w:r>
      <w:r w:rsidR="004E0F00" w:rsidRPr="002A0D2E">
        <w:rPr>
          <w:rFonts w:ascii="標楷體" w:eastAsia="標楷體" w:hAnsi="標楷體" w:hint="eastAsia"/>
          <w:sz w:val="28"/>
          <w:szCs w:val="28"/>
        </w:rPr>
        <w:t>為</w:t>
      </w:r>
      <w:r w:rsidR="00E82947" w:rsidRPr="002A0D2E">
        <w:rPr>
          <w:rFonts w:ascii="標楷體" w:eastAsia="標楷體" w:hAnsi="標楷體" w:hint="eastAsia"/>
          <w:sz w:val="28"/>
          <w:szCs w:val="28"/>
        </w:rPr>
        <w:t>劃</w:t>
      </w:r>
      <w:r w:rsidR="004E0F00" w:rsidRPr="002A0D2E">
        <w:rPr>
          <w:rFonts w:ascii="標楷體" w:eastAsia="標楷體" w:hAnsi="標楷體" w:hint="eastAsia"/>
          <w:sz w:val="28"/>
          <w:szCs w:val="28"/>
        </w:rPr>
        <w:t>設</w:t>
      </w:r>
      <w:r w:rsidR="00E82947" w:rsidRPr="002A0D2E">
        <w:rPr>
          <w:rFonts w:ascii="標楷體" w:eastAsia="標楷體" w:hAnsi="標楷體" w:hint="eastAsia"/>
          <w:sz w:val="28"/>
          <w:szCs w:val="28"/>
        </w:rPr>
        <w:t>搜索區域</w:t>
      </w:r>
      <w:r w:rsidR="00AE48F1" w:rsidRPr="002A0D2E">
        <w:rPr>
          <w:rFonts w:ascii="標楷體" w:eastAsia="標楷體" w:hAnsi="標楷體" w:hint="eastAsia"/>
          <w:sz w:val="28"/>
          <w:szCs w:val="28"/>
        </w:rPr>
        <w:t>。</w:t>
      </w:r>
    </w:p>
    <w:p w:rsidR="00B2404D" w:rsidRPr="002A0D2E" w:rsidRDefault="00634882" w:rsidP="002C4E3E">
      <w:pPr>
        <w:pStyle w:val="a3"/>
        <w:spacing w:line="500" w:lineRule="exact"/>
        <w:ind w:leftChars="0" w:left="851"/>
        <w:rPr>
          <w:rFonts w:ascii="標楷體" w:eastAsia="標楷體" w:hAnsi="標楷體" w:hint="eastAsia"/>
          <w:sz w:val="28"/>
          <w:szCs w:val="28"/>
        </w:rPr>
      </w:pPr>
      <w:r w:rsidRPr="002A0D2E">
        <w:rPr>
          <w:rFonts w:ascii="標楷體" w:eastAsia="標楷體" w:hAnsi="標楷體" w:hint="eastAsia"/>
          <w:sz w:val="28"/>
          <w:szCs w:val="28"/>
        </w:rPr>
        <w:t>（</w:t>
      </w:r>
      <w:r w:rsidR="00B2404D" w:rsidRPr="002A0D2E">
        <w:rPr>
          <w:rFonts w:ascii="標楷體" w:eastAsia="標楷體" w:hAnsi="標楷體" w:hint="eastAsia"/>
          <w:sz w:val="28"/>
          <w:szCs w:val="28"/>
        </w:rPr>
        <w:t>３</w:t>
      </w:r>
      <w:r w:rsidRPr="002A0D2E">
        <w:rPr>
          <w:rFonts w:ascii="標楷體" w:eastAsia="標楷體" w:hAnsi="標楷體" w:hint="eastAsia"/>
          <w:sz w:val="28"/>
          <w:szCs w:val="28"/>
        </w:rPr>
        <w:t>）</w:t>
      </w:r>
      <w:r w:rsidR="00B2404D" w:rsidRPr="002A0D2E">
        <w:rPr>
          <w:rFonts w:ascii="標楷體" w:eastAsia="標楷體" w:hAnsi="標楷體" w:hint="eastAsia"/>
          <w:sz w:val="28"/>
          <w:szCs w:val="28"/>
        </w:rPr>
        <w:t>災區之治安維護、交通</w:t>
      </w:r>
      <w:r w:rsidR="00343356" w:rsidRPr="002A0D2E">
        <w:rPr>
          <w:rFonts w:ascii="標楷體" w:eastAsia="標楷體" w:hAnsi="標楷體" w:hint="eastAsia"/>
          <w:sz w:val="28"/>
          <w:szCs w:val="28"/>
        </w:rPr>
        <w:t>管制</w:t>
      </w:r>
      <w:r w:rsidR="00B2404D" w:rsidRPr="002A0D2E">
        <w:rPr>
          <w:rFonts w:ascii="標楷體" w:eastAsia="標楷體" w:hAnsi="標楷體" w:hint="eastAsia"/>
          <w:sz w:val="28"/>
          <w:szCs w:val="28"/>
        </w:rPr>
        <w:t>等。</w:t>
      </w:r>
    </w:p>
    <w:p w:rsidR="00733CBD" w:rsidRPr="002A0D2E" w:rsidRDefault="00634882" w:rsidP="002C4E3E">
      <w:pPr>
        <w:pStyle w:val="a3"/>
        <w:spacing w:line="500" w:lineRule="exact"/>
        <w:ind w:leftChars="0" w:left="851"/>
        <w:rPr>
          <w:rFonts w:ascii="標楷體" w:eastAsia="標楷體" w:hAnsi="標楷體"/>
          <w:sz w:val="28"/>
          <w:szCs w:val="28"/>
        </w:rPr>
      </w:pPr>
      <w:r w:rsidRPr="002A0D2E">
        <w:rPr>
          <w:rFonts w:ascii="標楷體" w:eastAsia="標楷體" w:hAnsi="標楷體" w:hint="eastAsia"/>
          <w:sz w:val="28"/>
          <w:szCs w:val="28"/>
        </w:rPr>
        <w:t>（</w:t>
      </w:r>
      <w:r w:rsidR="00B2404D" w:rsidRPr="002A0D2E">
        <w:rPr>
          <w:rFonts w:ascii="標楷體" w:eastAsia="標楷體" w:hAnsi="標楷體" w:hint="eastAsia"/>
          <w:sz w:val="28"/>
          <w:szCs w:val="28"/>
        </w:rPr>
        <w:t>４</w:t>
      </w:r>
      <w:r w:rsidRPr="002A0D2E">
        <w:rPr>
          <w:rFonts w:ascii="標楷體" w:eastAsia="標楷體" w:hAnsi="標楷體" w:hint="eastAsia"/>
          <w:sz w:val="28"/>
          <w:szCs w:val="28"/>
        </w:rPr>
        <w:t>）</w:t>
      </w:r>
      <w:r w:rsidR="00E82947" w:rsidRPr="002A0D2E">
        <w:rPr>
          <w:rFonts w:ascii="標楷體" w:eastAsia="標楷體" w:hAnsi="標楷體" w:hint="eastAsia"/>
          <w:sz w:val="28"/>
          <w:szCs w:val="28"/>
        </w:rPr>
        <w:t>統計</w:t>
      </w:r>
      <w:r w:rsidR="004D4E20" w:rsidRPr="002A0D2E">
        <w:rPr>
          <w:rFonts w:ascii="標楷體" w:eastAsia="標楷體" w:hAnsi="標楷體" w:hint="eastAsia"/>
          <w:sz w:val="28"/>
          <w:szCs w:val="28"/>
        </w:rPr>
        <w:t>救災</w:t>
      </w:r>
      <w:r w:rsidR="00424393" w:rsidRPr="002A0D2E">
        <w:rPr>
          <w:rFonts w:ascii="標楷體" w:eastAsia="標楷體" w:hAnsi="標楷體" w:hint="eastAsia"/>
          <w:sz w:val="28"/>
          <w:szCs w:val="28"/>
        </w:rPr>
        <w:t>資料</w:t>
      </w:r>
      <w:r w:rsidR="00AE48F1" w:rsidRPr="002A0D2E">
        <w:rPr>
          <w:rFonts w:ascii="標楷體" w:eastAsia="標楷體" w:hAnsi="標楷體" w:hint="eastAsia"/>
          <w:sz w:val="28"/>
          <w:szCs w:val="28"/>
        </w:rPr>
        <w:t>。</w:t>
      </w:r>
    </w:p>
    <w:p w:rsidR="00B167DB" w:rsidRPr="002A0D2E" w:rsidRDefault="00634882" w:rsidP="00634882">
      <w:pPr>
        <w:pStyle w:val="a3"/>
        <w:spacing w:line="500" w:lineRule="exact"/>
        <w:ind w:leftChars="0" w:left="567"/>
        <w:rPr>
          <w:rFonts w:ascii="標楷體" w:eastAsia="標楷體" w:hAnsi="標楷體"/>
          <w:sz w:val="28"/>
          <w:szCs w:val="28"/>
        </w:rPr>
      </w:pPr>
      <w:r w:rsidRPr="002A0D2E">
        <w:rPr>
          <w:rFonts w:ascii="標楷體" w:eastAsia="標楷體" w:hAnsi="標楷體" w:hint="eastAsia"/>
          <w:sz w:val="28"/>
          <w:szCs w:val="28"/>
        </w:rPr>
        <w:t>７．</w:t>
      </w:r>
      <w:r w:rsidR="00B167DB" w:rsidRPr="002A0D2E">
        <w:rPr>
          <w:rFonts w:ascii="標楷體" w:eastAsia="標楷體" w:hAnsi="標楷體" w:hint="eastAsia"/>
          <w:sz w:val="28"/>
          <w:szCs w:val="28"/>
        </w:rPr>
        <w:t>疏散收容組：由內政部(民政司、社會司)主導。</w:t>
      </w:r>
    </w:p>
    <w:p w:rsidR="00B167DB" w:rsidRPr="002A0D2E" w:rsidRDefault="00634882" w:rsidP="00B167DB">
      <w:pPr>
        <w:pStyle w:val="a3"/>
        <w:spacing w:line="500" w:lineRule="exact"/>
        <w:ind w:leftChars="355" w:left="1418" w:hangingChars="202" w:hanging="566"/>
        <w:rPr>
          <w:rFonts w:ascii="標楷體" w:eastAsia="標楷體" w:hAnsi="標楷體" w:hint="eastAsia"/>
          <w:sz w:val="28"/>
          <w:szCs w:val="28"/>
        </w:rPr>
      </w:pP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１</w:t>
      </w: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民眾疏散撤離</w:t>
      </w:r>
      <w:r w:rsidR="00B2404D" w:rsidRPr="002A0D2E">
        <w:rPr>
          <w:rFonts w:ascii="標楷體" w:eastAsia="標楷體" w:hAnsi="標楷體" w:hint="eastAsia"/>
          <w:sz w:val="28"/>
          <w:szCs w:val="28"/>
        </w:rPr>
        <w:t>情形</w:t>
      </w:r>
      <w:r w:rsidR="00B167DB" w:rsidRPr="002A0D2E">
        <w:rPr>
          <w:rFonts w:ascii="標楷體" w:eastAsia="標楷體" w:hAnsi="標楷體" w:hint="eastAsia"/>
          <w:sz w:val="28"/>
          <w:szCs w:val="28"/>
        </w:rPr>
        <w:t>之掌握。</w:t>
      </w:r>
    </w:p>
    <w:p w:rsidR="00B167DB" w:rsidRPr="002A0D2E" w:rsidRDefault="00634882" w:rsidP="00B167DB">
      <w:pPr>
        <w:pStyle w:val="a3"/>
        <w:spacing w:line="500" w:lineRule="exact"/>
        <w:ind w:leftChars="355" w:left="1418" w:hangingChars="202" w:hanging="566"/>
        <w:rPr>
          <w:rFonts w:ascii="標楷體" w:eastAsia="標楷體" w:hAnsi="標楷體" w:hint="eastAsia"/>
          <w:sz w:val="28"/>
          <w:szCs w:val="28"/>
        </w:rPr>
      </w:pP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２</w:t>
      </w: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收容處所人員安置情形之掌握。</w:t>
      </w:r>
    </w:p>
    <w:p w:rsidR="00B167DB" w:rsidRPr="002A0D2E" w:rsidRDefault="00634882" w:rsidP="00B167DB">
      <w:pPr>
        <w:pStyle w:val="a3"/>
        <w:spacing w:line="500" w:lineRule="exact"/>
        <w:ind w:leftChars="355" w:left="1418" w:hangingChars="202" w:hanging="566"/>
        <w:rPr>
          <w:rFonts w:ascii="標楷體" w:eastAsia="標楷體" w:hAnsi="標楷體" w:hint="eastAsia"/>
          <w:sz w:val="28"/>
          <w:szCs w:val="28"/>
        </w:rPr>
      </w:pP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３</w:t>
      </w:r>
      <w:r w:rsidRPr="002A0D2E">
        <w:rPr>
          <w:rFonts w:ascii="標楷體" w:eastAsia="標楷體" w:hAnsi="標楷體" w:hint="eastAsia"/>
          <w:sz w:val="28"/>
          <w:szCs w:val="28"/>
        </w:rPr>
        <w:t>）</w:t>
      </w:r>
      <w:r w:rsidR="00B167DB" w:rsidRPr="002A0D2E">
        <w:rPr>
          <w:rFonts w:ascii="標楷體" w:eastAsia="標楷體" w:hAnsi="標楷體" w:hint="eastAsia"/>
          <w:sz w:val="28"/>
          <w:szCs w:val="28"/>
        </w:rPr>
        <w:t>受災地區</w:t>
      </w:r>
      <w:r w:rsidR="00B2404D" w:rsidRPr="002A0D2E">
        <w:rPr>
          <w:rFonts w:ascii="標楷體" w:eastAsia="標楷體" w:hAnsi="標楷體" w:hint="eastAsia"/>
          <w:sz w:val="28"/>
          <w:szCs w:val="28"/>
        </w:rPr>
        <w:t>民生</w:t>
      </w:r>
      <w:r w:rsidR="00B167DB" w:rsidRPr="002A0D2E">
        <w:rPr>
          <w:rFonts w:ascii="標楷體" w:eastAsia="標楷體" w:hAnsi="標楷體" w:hint="eastAsia"/>
          <w:sz w:val="28"/>
          <w:szCs w:val="28"/>
        </w:rPr>
        <w:t>物資需求及協助運補作業之掌握。</w:t>
      </w:r>
    </w:p>
    <w:p w:rsidR="00733CBD" w:rsidRPr="002A0D2E" w:rsidRDefault="00634882" w:rsidP="00634882">
      <w:pPr>
        <w:pStyle w:val="a3"/>
        <w:spacing w:line="500" w:lineRule="exact"/>
        <w:ind w:leftChars="0" w:left="567"/>
        <w:rPr>
          <w:rFonts w:ascii="標楷體" w:eastAsia="標楷體" w:hAnsi="標楷體"/>
          <w:sz w:val="28"/>
          <w:szCs w:val="28"/>
        </w:rPr>
      </w:pPr>
      <w:r w:rsidRPr="002A0D2E">
        <w:rPr>
          <w:rFonts w:ascii="標楷體" w:eastAsia="標楷體" w:hAnsi="標楷體" w:hint="eastAsia"/>
          <w:sz w:val="28"/>
          <w:szCs w:val="28"/>
        </w:rPr>
        <w:t>８．</w:t>
      </w:r>
      <w:r w:rsidR="00733CBD" w:rsidRPr="002A0D2E">
        <w:rPr>
          <w:rFonts w:ascii="標楷體" w:eastAsia="標楷體" w:hAnsi="標楷體" w:hint="eastAsia"/>
          <w:sz w:val="28"/>
          <w:szCs w:val="28"/>
        </w:rPr>
        <w:t>交通工程組</w:t>
      </w:r>
      <w:r w:rsidR="002C4E3E" w:rsidRPr="002A0D2E">
        <w:rPr>
          <w:rFonts w:ascii="標楷體" w:eastAsia="標楷體" w:hAnsi="標楷體" w:hint="eastAsia"/>
          <w:sz w:val="28"/>
          <w:szCs w:val="28"/>
        </w:rPr>
        <w:t>：</w:t>
      </w:r>
      <w:r w:rsidR="00712484" w:rsidRPr="002A0D2E">
        <w:rPr>
          <w:rFonts w:ascii="標楷體" w:eastAsia="標楷體" w:hAnsi="標楷體" w:hint="eastAsia"/>
          <w:sz w:val="28"/>
          <w:szCs w:val="28"/>
        </w:rPr>
        <w:t>由交通部主導</w:t>
      </w:r>
      <w:r w:rsidR="002C4E3E" w:rsidRPr="002A0D2E">
        <w:rPr>
          <w:rFonts w:ascii="標楷體" w:eastAsia="標楷體" w:hAnsi="標楷體" w:hint="eastAsia"/>
          <w:sz w:val="28"/>
          <w:szCs w:val="28"/>
        </w:rPr>
        <w:t>。</w:t>
      </w:r>
    </w:p>
    <w:p w:rsidR="00733CBD" w:rsidRPr="002A0D2E" w:rsidRDefault="00634882" w:rsidP="002C4E3E">
      <w:pPr>
        <w:pStyle w:val="a3"/>
        <w:spacing w:line="500" w:lineRule="exact"/>
        <w:ind w:leftChars="355" w:left="1418" w:hangingChars="202" w:hanging="566"/>
        <w:rPr>
          <w:rFonts w:ascii="標楷體" w:eastAsia="標楷體" w:hAnsi="標楷體"/>
          <w:sz w:val="28"/>
          <w:szCs w:val="28"/>
        </w:rPr>
      </w:pPr>
      <w:r w:rsidRPr="002A0D2E">
        <w:rPr>
          <w:rFonts w:ascii="標楷體" w:eastAsia="標楷體" w:hAnsi="標楷體" w:hint="eastAsia"/>
          <w:sz w:val="28"/>
          <w:szCs w:val="28"/>
        </w:rPr>
        <w:t>（</w:t>
      </w:r>
      <w:r w:rsidR="002C4E3E" w:rsidRPr="002A0D2E">
        <w:rPr>
          <w:rFonts w:ascii="標楷體" w:eastAsia="標楷體" w:hAnsi="標楷體" w:hint="eastAsia"/>
          <w:sz w:val="28"/>
          <w:szCs w:val="28"/>
        </w:rPr>
        <w:t>１</w:t>
      </w:r>
      <w:r w:rsidRPr="002A0D2E">
        <w:rPr>
          <w:rFonts w:ascii="標楷體" w:eastAsia="標楷體" w:hAnsi="標楷體" w:hint="eastAsia"/>
          <w:sz w:val="28"/>
          <w:szCs w:val="28"/>
        </w:rPr>
        <w:t>）</w:t>
      </w:r>
      <w:r w:rsidR="00B2404D" w:rsidRPr="002A0D2E">
        <w:rPr>
          <w:rFonts w:ascii="標楷體" w:eastAsia="標楷體" w:hAnsi="標楷體" w:hint="eastAsia"/>
          <w:sz w:val="28"/>
          <w:szCs w:val="28"/>
        </w:rPr>
        <w:t>受阻道路替代路線之規劃及配合地方政府</w:t>
      </w:r>
      <w:r w:rsidR="009C6549" w:rsidRPr="002A0D2E">
        <w:rPr>
          <w:rFonts w:ascii="標楷體" w:eastAsia="標楷體" w:hAnsi="標楷體" w:hint="eastAsia"/>
          <w:sz w:val="28"/>
          <w:szCs w:val="28"/>
        </w:rPr>
        <w:t>運輸工具</w:t>
      </w:r>
      <w:r w:rsidR="00B2404D" w:rsidRPr="002A0D2E">
        <w:rPr>
          <w:rFonts w:ascii="標楷體" w:eastAsia="標楷體" w:hAnsi="標楷體" w:hint="eastAsia"/>
          <w:sz w:val="28"/>
          <w:szCs w:val="28"/>
        </w:rPr>
        <w:t>徵(租)</w:t>
      </w:r>
      <w:r w:rsidR="009C6549" w:rsidRPr="002A0D2E">
        <w:rPr>
          <w:rFonts w:ascii="標楷體" w:eastAsia="標楷體" w:hAnsi="標楷體" w:hint="eastAsia"/>
          <w:sz w:val="28"/>
          <w:szCs w:val="28"/>
        </w:rPr>
        <w:t>用</w:t>
      </w:r>
      <w:r w:rsidR="00B2404D" w:rsidRPr="002A0D2E">
        <w:rPr>
          <w:rFonts w:ascii="標楷體" w:eastAsia="標楷體" w:hAnsi="標楷體" w:hint="eastAsia"/>
          <w:sz w:val="28"/>
          <w:szCs w:val="28"/>
        </w:rPr>
        <w:t>之協調</w:t>
      </w:r>
      <w:r w:rsidR="00C23F22">
        <w:rPr>
          <w:rFonts w:ascii="標楷體" w:eastAsia="標楷體" w:hAnsi="標楷體" w:hint="eastAsia"/>
          <w:sz w:val="28"/>
          <w:szCs w:val="28"/>
        </w:rPr>
        <w:t>聯</w:t>
      </w:r>
      <w:r w:rsidR="00B2404D" w:rsidRPr="002A0D2E">
        <w:rPr>
          <w:rFonts w:ascii="標楷體" w:eastAsia="標楷體" w:hAnsi="標楷體" w:hint="eastAsia"/>
          <w:sz w:val="28"/>
          <w:szCs w:val="28"/>
        </w:rPr>
        <w:t>繫。</w:t>
      </w:r>
    </w:p>
    <w:p w:rsidR="00733CBD" w:rsidRPr="002A0D2E" w:rsidRDefault="00634882" w:rsidP="002C4E3E">
      <w:pPr>
        <w:pStyle w:val="a3"/>
        <w:spacing w:line="500" w:lineRule="exact"/>
        <w:ind w:leftChars="355" w:left="1418" w:hangingChars="202" w:hanging="566"/>
        <w:rPr>
          <w:rFonts w:ascii="標楷體" w:eastAsia="標楷體" w:hAnsi="標楷體"/>
          <w:sz w:val="28"/>
          <w:szCs w:val="28"/>
        </w:rPr>
      </w:pPr>
      <w:r w:rsidRPr="002A0D2E">
        <w:rPr>
          <w:rFonts w:ascii="標楷體" w:eastAsia="標楷體" w:hAnsi="標楷體" w:hint="eastAsia"/>
          <w:sz w:val="28"/>
          <w:szCs w:val="28"/>
        </w:rPr>
        <w:t>（</w:t>
      </w:r>
      <w:r w:rsidR="002C4E3E" w:rsidRPr="002A0D2E">
        <w:rPr>
          <w:rFonts w:ascii="標楷體" w:eastAsia="標楷體" w:hAnsi="標楷體" w:hint="eastAsia"/>
          <w:sz w:val="28"/>
          <w:szCs w:val="28"/>
        </w:rPr>
        <w:t>２</w:t>
      </w:r>
      <w:r w:rsidRPr="002A0D2E">
        <w:rPr>
          <w:rFonts w:ascii="標楷體" w:eastAsia="標楷體" w:hAnsi="標楷體" w:hint="eastAsia"/>
          <w:sz w:val="28"/>
          <w:szCs w:val="28"/>
        </w:rPr>
        <w:t>）</w:t>
      </w:r>
      <w:r w:rsidR="00B2404D" w:rsidRPr="002A0D2E">
        <w:rPr>
          <w:rFonts w:ascii="標楷體" w:eastAsia="標楷體" w:hAnsi="標楷體" w:cs="Arial" w:hint="eastAsia"/>
          <w:kern w:val="0"/>
          <w:sz w:val="28"/>
          <w:szCs w:val="28"/>
        </w:rPr>
        <w:t>協助協調救災船舶載具、人員之徵(租)用及海運路線之規劃。</w:t>
      </w:r>
    </w:p>
    <w:p w:rsidR="00227E02" w:rsidRPr="002A0D2E" w:rsidRDefault="00634882" w:rsidP="002C4E3E">
      <w:pPr>
        <w:pStyle w:val="a3"/>
        <w:spacing w:line="500" w:lineRule="exact"/>
        <w:ind w:leftChars="355" w:left="1418" w:hangingChars="202" w:hanging="566"/>
        <w:rPr>
          <w:rFonts w:ascii="標楷體" w:eastAsia="標楷體" w:hAnsi="標楷體"/>
          <w:sz w:val="28"/>
          <w:szCs w:val="28"/>
        </w:rPr>
      </w:pPr>
      <w:r w:rsidRPr="002A0D2E">
        <w:rPr>
          <w:rFonts w:ascii="標楷體" w:eastAsia="標楷體" w:hAnsi="標楷體" w:hint="eastAsia"/>
          <w:sz w:val="28"/>
          <w:szCs w:val="28"/>
        </w:rPr>
        <w:t>（</w:t>
      </w:r>
      <w:r w:rsidR="002C4E3E" w:rsidRPr="002A0D2E">
        <w:rPr>
          <w:rFonts w:ascii="標楷體" w:eastAsia="標楷體" w:hAnsi="標楷體" w:hint="eastAsia"/>
          <w:sz w:val="28"/>
          <w:szCs w:val="28"/>
        </w:rPr>
        <w:t>３</w:t>
      </w:r>
      <w:r w:rsidRPr="002A0D2E">
        <w:rPr>
          <w:rFonts w:ascii="標楷體" w:eastAsia="標楷體" w:hAnsi="標楷體" w:hint="eastAsia"/>
          <w:sz w:val="28"/>
          <w:szCs w:val="28"/>
        </w:rPr>
        <w:t>）</w:t>
      </w:r>
      <w:r w:rsidR="00B2404D" w:rsidRPr="002A0D2E">
        <w:rPr>
          <w:rFonts w:ascii="標楷體" w:eastAsia="標楷體" w:hAnsi="標楷體" w:cs="Arial" w:hint="eastAsia"/>
          <w:kern w:val="0"/>
          <w:sz w:val="28"/>
          <w:szCs w:val="28"/>
        </w:rPr>
        <w:t>民用航空器徵(租)用之協調</w:t>
      </w:r>
      <w:r w:rsidR="00C23F22">
        <w:rPr>
          <w:rFonts w:ascii="標楷體" w:eastAsia="標楷體" w:hAnsi="標楷體" w:cs="Arial" w:hint="eastAsia"/>
          <w:kern w:val="0"/>
          <w:sz w:val="28"/>
          <w:szCs w:val="28"/>
        </w:rPr>
        <w:t>聯</w:t>
      </w:r>
      <w:r w:rsidR="00B2404D" w:rsidRPr="002A0D2E">
        <w:rPr>
          <w:rFonts w:ascii="標楷體" w:eastAsia="標楷體" w:hAnsi="標楷體" w:cs="Arial" w:hint="eastAsia"/>
          <w:kern w:val="0"/>
          <w:sz w:val="28"/>
          <w:szCs w:val="28"/>
        </w:rPr>
        <w:t>繫。</w:t>
      </w:r>
    </w:p>
    <w:p w:rsidR="00733CBD" w:rsidRPr="002A0D2E" w:rsidRDefault="00634882" w:rsidP="00634882">
      <w:pPr>
        <w:pStyle w:val="a3"/>
        <w:spacing w:line="500" w:lineRule="exact"/>
        <w:ind w:leftChars="0" w:left="567"/>
        <w:rPr>
          <w:rFonts w:ascii="標楷體" w:eastAsia="標楷體" w:hAnsi="標楷體"/>
          <w:sz w:val="28"/>
          <w:szCs w:val="28"/>
        </w:rPr>
      </w:pPr>
      <w:r w:rsidRPr="002A0D2E">
        <w:rPr>
          <w:rFonts w:ascii="標楷體" w:eastAsia="標楷體" w:hAnsi="標楷體" w:hint="eastAsia"/>
          <w:sz w:val="28"/>
          <w:szCs w:val="28"/>
        </w:rPr>
        <w:t>９．</w:t>
      </w:r>
      <w:r w:rsidR="00733CBD" w:rsidRPr="002A0D2E">
        <w:rPr>
          <w:rFonts w:ascii="標楷體" w:eastAsia="標楷體" w:hAnsi="標楷體" w:hint="eastAsia"/>
          <w:sz w:val="28"/>
          <w:szCs w:val="28"/>
        </w:rPr>
        <w:t>醫衛環保組</w:t>
      </w:r>
      <w:r w:rsidR="002C4E3E" w:rsidRPr="002A0D2E">
        <w:rPr>
          <w:rFonts w:ascii="標楷體" w:eastAsia="標楷體" w:hAnsi="標楷體" w:hint="eastAsia"/>
          <w:sz w:val="28"/>
          <w:szCs w:val="28"/>
        </w:rPr>
        <w:t>：</w:t>
      </w:r>
      <w:r w:rsidR="00712484" w:rsidRPr="002A0D2E">
        <w:rPr>
          <w:rFonts w:ascii="標楷體" w:eastAsia="標楷體" w:hAnsi="標楷體" w:hint="eastAsia"/>
          <w:sz w:val="28"/>
          <w:szCs w:val="28"/>
        </w:rPr>
        <w:t>由</w:t>
      </w:r>
      <w:r w:rsidR="004E0F00" w:rsidRPr="002A0D2E">
        <w:rPr>
          <w:rFonts w:ascii="標楷體" w:eastAsia="標楷體" w:hAnsi="標楷體" w:hint="eastAsia"/>
          <w:sz w:val="28"/>
          <w:szCs w:val="28"/>
        </w:rPr>
        <w:t>行政院</w:t>
      </w:r>
      <w:r w:rsidR="00712484" w:rsidRPr="002A0D2E">
        <w:rPr>
          <w:rFonts w:ascii="標楷體" w:eastAsia="標楷體" w:hAnsi="標楷體" w:hint="eastAsia"/>
          <w:sz w:val="28"/>
          <w:szCs w:val="28"/>
        </w:rPr>
        <w:t>衛生署主導</w:t>
      </w:r>
      <w:r w:rsidR="002C4E3E" w:rsidRPr="002A0D2E">
        <w:rPr>
          <w:rFonts w:ascii="標楷體" w:eastAsia="標楷體" w:hAnsi="標楷體" w:hint="eastAsia"/>
          <w:sz w:val="28"/>
          <w:szCs w:val="28"/>
        </w:rPr>
        <w:t>、</w:t>
      </w:r>
      <w:r w:rsidR="004E0F00" w:rsidRPr="002A0D2E">
        <w:rPr>
          <w:rFonts w:ascii="標楷體" w:eastAsia="標楷體" w:hAnsi="標楷體" w:hint="eastAsia"/>
          <w:sz w:val="28"/>
          <w:szCs w:val="28"/>
        </w:rPr>
        <w:t>行政院</w:t>
      </w:r>
      <w:r w:rsidR="002C4E3E" w:rsidRPr="002A0D2E">
        <w:rPr>
          <w:rFonts w:ascii="標楷體" w:eastAsia="標楷體" w:hAnsi="標楷體" w:hint="eastAsia"/>
          <w:sz w:val="28"/>
          <w:szCs w:val="28"/>
        </w:rPr>
        <w:t>環</w:t>
      </w:r>
      <w:r w:rsidR="00452B81" w:rsidRPr="002A0D2E">
        <w:rPr>
          <w:rFonts w:ascii="標楷體" w:eastAsia="標楷體" w:hAnsi="標楷體" w:hint="eastAsia"/>
          <w:sz w:val="28"/>
          <w:szCs w:val="28"/>
        </w:rPr>
        <w:t>境</w:t>
      </w:r>
      <w:r w:rsidR="002C4E3E" w:rsidRPr="002A0D2E">
        <w:rPr>
          <w:rFonts w:ascii="標楷體" w:eastAsia="標楷體" w:hAnsi="標楷體" w:hint="eastAsia"/>
          <w:sz w:val="28"/>
          <w:szCs w:val="28"/>
        </w:rPr>
        <w:t>保</w:t>
      </w:r>
      <w:r w:rsidR="00452B81" w:rsidRPr="002A0D2E">
        <w:rPr>
          <w:rFonts w:ascii="標楷體" w:eastAsia="標楷體" w:hAnsi="標楷體" w:hint="eastAsia"/>
          <w:sz w:val="28"/>
          <w:szCs w:val="28"/>
        </w:rPr>
        <w:t>護</w:t>
      </w:r>
      <w:r w:rsidR="002C4E3E" w:rsidRPr="002A0D2E">
        <w:rPr>
          <w:rFonts w:ascii="標楷體" w:eastAsia="標楷體" w:hAnsi="標楷體" w:hint="eastAsia"/>
          <w:sz w:val="28"/>
          <w:szCs w:val="28"/>
        </w:rPr>
        <w:t>署協助</w:t>
      </w:r>
      <w:r w:rsidR="008335FF" w:rsidRPr="002A0D2E">
        <w:rPr>
          <w:rFonts w:ascii="標楷體" w:eastAsia="標楷體" w:hAnsi="標楷體" w:hint="eastAsia"/>
          <w:sz w:val="28"/>
          <w:szCs w:val="28"/>
        </w:rPr>
        <w:t>。</w:t>
      </w:r>
    </w:p>
    <w:p w:rsidR="00922426" w:rsidRPr="002A0D2E" w:rsidRDefault="00634882" w:rsidP="00922426">
      <w:pPr>
        <w:pStyle w:val="a3"/>
        <w:spacing w:line="500" w:lineRule="exact"/>
        <w:ind w:leftChars="355" w:left="1418" w:hangingChars="202" w:hanging="566"/>
        <w:rPr>
          <w:rFonts w:ascii="標楷體" w:eastAsia="標楷體" w:hAnsi="標楷體" w:hint="eastAsia"/>
          <w:sz w:val="28"/>
          <w:szCs w:val="28"/>
        </w:rPr>
      </w:pPr>
      <w:r w:rsidRPr="002A0D2E">
        <w:rPr>
          <w:rFonts w:ascii="標楷體" w:eastAsia="標楷體" w:hAnsi="標楷體" w:hint="eastAsia"/>
          <w:sz w:val="28"/>
          <w:szCs w:val="28"/>
        </w:rPr>
        <w:t>（</w:t>
      </w:r>
      <w:r w:rsidR="002C4E3E" w:rsidRPr="002A0D2E">
        <w:rPr>
          <w:rFonts w:ascii="標楷體" w:eastAsia="標楷體" w:hAnsi="標楷體" w:hint="eastAsia"/>
          <w:sz w:val="28"/>
          <w:szCs w:val="28"/>
        </w:rPr>
        <w:t>１</w:t>
      </w:r>
      <w:r w:rsidRPr="002A0D2E">
        <w:rPr>
          <w:rFonts w:ascii="標楷體" w:eastAsia="標楷體" w:hAnsi="標楷體" w:hint="eastAsia"/>
          <w:sz w:val="28"/>
          <w:szCs w:val="28"/>
        </w:rPr>
        <w:t>）</w:t>
      </w:r>
      <w:r w:rsidR="00922426" w:rsidRPr="002A0D2E">
        <w:rPr>
          <w:rFonts w:ascii="標楷體" w:eastAsia="標楷體" w:hAnsi="標楷體" w:hint="eastAsia"/>
          <w:sz w:val="28"/>
          <w:szCs w:val="28"/>
        </w:rPr>
        <w:t>災區緊急醫療服務需求之掌握。</w:t>
      </w:r>
    </w:p>
    <w:p w:rsidR="00922426" w:rsidRPr="002A0D2E" w:rsidRDefault="00634882" w:rsidP="00922426">
      <w:pPr>
        <w:pStyle w:val="a3"/>
        <w:spacing w:line="500" w:lineRule="exact"/>
        <w:ind w:leftChars="355" w:left="1418" w:hangingChars="202" w:hanging="566"/>
        <w:rPr>
          <w:rFonts w:ascii="標楷體" w:eastAsia="標楷體" w:hAnsi="標楷體" w:hint="eastAsia"/>
          <w:sz w:val="28"/>
          <w:szCs w:val="28"/>
        </w:rPr>
      </w:pPr>
      <w:r w:rsidRPr="002A0D2E">
        <w:rPr>
          <w:rFonts w:ascii="標楷體" w:eastAsia="標楷體" w:hAnsi="標楷體" w:hint="eastAsia"/>
          <w:sz w:val="28"/>
          <w:szCs w:val="28"/>
        </w:rPr>
        <w:t>（</w:t>
      </w:r>
      <w:r w:rsidR="00922426" w:rsidRPr="002A0D2E">
        <w:rPr>
          <w:rFonts w:ascii="標楷體" w:eastAsia="標楷體" w:hAnsi="標楷體" w:hint="eastAsia"/>
          <w:sz w:val="28"/>
          <w:szCs w:val="28"/>
        </w:rPr>
        <w:t>２</w:t>
      </w:r>
      <w:r w:rsidRPr="002A0D2E">
        <w:rPr>
          <w:rFonts w:ascii="標楷體" w:eastAsia="標楷體" w:hAnsi="標楷體" w:hint="eastAsia"/>
          <w:sz w:val="28"/>
          <w:szCs w:val="28"/>
        </w:rPr>
        <w:t>）</w:t>
      </w:r>
      <w:r w:rsidR="00922426" w:rsidRPr="002A0D2E">
        <w:rPr>
          <w:rFonts w:ascii="標楷體" w:eastAsia="標楷體" w:hAnsi="標楷體" w:hint="eastAsia"/>
          <w:sz w:val="28"/>
          <w:szCs w:val="28"/>
        </w:rPr>
        <w:t>跨區域醫療資源之協調調度。</w:t>
      </w:r>
    </w:p>
    <w:p w:rsidR="00733CBD" w:rsidRPr="002A0D2E" w:rsidRDefault="00634882" w:rsidP="00922426">
      <w:pPr>
        <w:pStyle w:val="a3"/>
        <w:spacing w:line="500" w:lineRule="exact"/>
        <w:ind w:leftChars="355" w:left="1418" w:hangingChars="202" w:hanging="566"/>
        <w:rPr>
          <w:rFonts w:ascii="標楷體" w:eastAsia="標楷體" w:hAnsi="標楷體"/>
          <w:sz w:val="28"/>
          <w:szCs w:val="28"/>
        </w:rPr>
      </w:pPr>
      <w:r w:rsidRPr="002A0D2E">
        <w:rPr>
          <w:rFonts w:ascii="標楷體" w:eastAsia="標楷體" w:hAnsi="標楷體" w:hint="eastAsia"/>
          <w:sz w:val="28"/>
          <w:szCs w:val="28"/>
        </w:rPr>
        <w:t>（</w:t>
      </w:r>
      <w:r w:rsidR="00922426" w:rsidRPr="002A0D2E">
        <w:rPr>
          <w:rFonts w:ascii="標楷體" w:eastAsia="標楷體" w:hAnsi="標楷體" w:hint="eastAsia"/>
          <w:sz w:val="28"/>
          <w:szCs w:val="28"/>
        </w:rPr>
        <w:t>３</w:t>
      </w:r>
      <w:r w:rsidRPr="002A0D2E">
        <w:rPr>
          <w:rFonts w:ascii="標楷體" w:eastAsia="標楷體" w:hAnsi="標楷體" w:hint="eastAsia"/>
          <w:sz w:val="28"/>
          <w:szCs w:val="28"/>
        </w:rPr>
        <w:t>）</w:t>
      </w:r>
      <w:r w:rsidR="00922426" w:rsidRPr="002A0D2E">
        <w:rPr>
          <w:rFonts w:ascii="標楷體" w:eastAsia="標楷體" w:hAnsi="標楷體" w:hint="eastAsia"/>
          <w:sz w:val="28"/>
          <w:szCs w:val="28"/>
        </w:rPr>
        <w:t>防疫措施管制及消毒作業。</w:t>
      </w:r>
    </w:p>
    <w:p w:rsidR="002A7315" w:rsidRPr="002A0D2E" w:rsidRDefault="00634882" w:rsidP="00634882">
      <w:pPr>
        <w:pStyle w:val="a3"/>
        <w:spacing w:line="500" w:lineRule="exact"/>
        <w:ind w:leftChars="0" w:left="567"/>
        <w:rPr>
          <w:rFonts w:ascii="標楷體" w:eastAsia="標楷體" w:hAnsi="標楷體"/>
          <w:sz w:val="28"/>
          <w:szCs w:val="28"/>
        </w:rPr>
      </w:pPr>
      <w:r w:rsidRPr="002A0D2E">
        <w:rPr>
          <w:rFonts w:ascii="標楷體" w:eastAsia="標楷體" w:hAnsi="標楷體" w:hint="eastAsia"/>
          <w:sz w:val="28"/>
          <w:szCs w:val="28"/>
        </w:rPr>
        <w:t>１０．</w:t>
      </w:r>
      <w:r w:rsidR="004E0F00" w:rsidRPr="002A0D2E">
        <w:rPr>
          <w:rFonts w:ascii="標楷體" w:eastAsia="標楷體" w:hAnsi="標楷體" w:hint="eastAsia"/>
          <w:sz w:val="28"/>
          <w:szCs w:val="28"/>
        </w:rPr>
        <w:t>行政</w:t>
      </w:r>
      <w:r w:rsidR="00E82947" w:rsidRPr="002A0D2E">
        <w:rPr>
          <w:rFonts w:ascii="標楷體" w:eastAsia="標楷體" w:hAnsi="標楷體" w:hint="eastAsia"/>
          <w:sz w:val="28"/>
          <w:szCs w:val="28"/>
        </w:rPr>
        <w:t>庶務</w:t>
      </w:r>
      <w:r w:rsidR="002A7315" w:rsidRPr="002A0D2E">
        <w:rPr>
          <w:rFonts w:ascii="標楷體" w:eastAsia="標楷體" w:hAnsi="標楷體" w:hint="eastAsia"/>
          <w:sz w:val="28"/>
          <w:szCs w:val="28"/>
        </w:rPr>
        <w:t>組</w:t>
      </w:r>
      <w:r w:rsidR="008335FF" w:rsidRPr="002A0D2E">
        <w:rPr>
          <w:rFonts w:ascii="標楷體" w:eastAsia="標楷體" w:hAnsi="標楷體" w:hint="eastAsia"/>
          <w:sz w:val="28"/>
          <w:szCs w:val="28"/>
        </w:rPr>
        <w:t>：</w:t>
      </w:r>
      <w:r w:rsidR="00325828" w:rsidRPr="002A0D2E">
        <w:rPr>
          <w:rFonts w:ascii="標楷體" w:eastAsia="標楷體" w:hAnsi="標楷體" w:hint="eastAsia"/>
          <w:sz w:val="28"/>
          <w:szCs w:val="28"/>
        </w:rPr>
        <w:t>由內政部</w:t>
      </w:r>
      <w:r w:rsidR="008335FF" w:rsidRPr="002A0D2E">
        <w:rPr>
          <w:rFonts w:ascii="標楷體" w:eastAsia="標楷體" w:hAnsi="標楷體" w:hint="eastAsia"/>
          <w:sz w:val="28"/>
          <w:szCs w:val="28"/>
        </w:rPr>
        <w:t>(</w:t>
      </w:r>
      <w:r w:rsidR="00325828" w:rsidRPr="002A0D2E">
        <w:rPr>
          <w:rFonts w:ascii="標楷體" w:eastAsia="標楷體" w:hAnsi="標楷體" w:hint="eastAsia"/>
          <w:sz w:val="28"/>
          <w:szCs w:val="28"/>
        </w:rPr>
        <w:t>消防署</w:t>
      </w:r>
      <w:r w:rsidR="008335FF" w:rsidRPr="002A0D2E">
        <w:rPr>
          <w:rFonts w:ascii="標楷體" w:eastAsia="標楷體" w:hAnsi="標楷體" w:hint="eastAsia"/>
          <w:sz w:val="28"/>
          <w:szCs w:val="28"/>
        </w:rPr>
        <w:t>)</w:t>
      </w:r>
      <w:r w:rsidR="00325828" w:rsidRPr="002A0D2E">
        <w:rPr>
          <w:rFonts w:ascii="標楷體" w:eastAsia="標楷體" w:hAnsi="標楷體" w:hint="eastAsia"/>
          <w:sz w:val="28"/>
          <w:szCs w:val="28"/>
        </w:rPr>
        <w:t>主導</w:t>
      </w:r>
      <w:r w:rsidR="008335FF" w:rsidRPr="002A0D2E">
        <w:rPr>
          <w:rFonts w:ascii="標楷體" w:eastAsia="標楷體" w:hAnsi="標楷體" w:hint="eastAsia"/>
          <w:sz w:val="28"/>
          <w:szCs w:val="28"/>
        </w:rPr>
        <w:t>。</w:t>
      </w:r>
    </w:p>
    <w:p w:rsidR="002A7315" w:rsidRPr="002A0D2E" w:rsidRDefault="00634882" w:rsidP="003A45E0">
      <w:pPr>
        <w:pStyle w:val="a3"/>
        <w:spacing w:line="500" w:lineRule="exact"/>
        <w:ind w:leftChars="355" w:left="1418" w:hangingChars="202" w:hanging="566"/>
        <w:rPr>
          <w:rFonts w:ascii="標楷體" w:eastAsia="標楷體" w:hAnsi="標楷體"/>
          <w:sz w:val="28"/>
          <w:szCs w:val="28"/>
        </w:rPr>
      </w:pPr>
      <w:r w:rsidRPr="002A0D2E">
        <w:rPr>
          <w:rFonts w:ascii="標楷體" w:eastAsia="標楷體" w:hAnsi="標楷體" w:hint="eastAsia"/>
          <w:sz w:val="28"/>
          <w:szCs w:val="28"/>
        </w:rPr>
        <w:t>（</w:t>
      </w:r>
      <w:r w:rsidR="008335FF" w:rsidRPr="002A0D2E">
        <w:rPr>
          <w:rFonts w:ascii="標楷體" w:eastAsia="標楷體" w:hAnsi="標楷體" w:hint="eastAsia"/>
          <w:sz w:val="28"/>
          <w:szCs w:val="28"/>
        </w:rPr>
        <w:t>１</w:t>
      </w:r>
      <w:r w:rsidRPr="002A0D2E">
        <w:rPr>
          <w:rFonts w:ascii="標楷體" w:eastAsia="標楷體" w:hAnsi="標楷體" w:hint="eastAsia"/>
          <w:sz w:val="28"/>
          <w:szCs w:val="28"/>
        </w:rPr>
        <w:t>）</w:t>
      </w:r>
      <w:r w:rsidR="00F67567" w:rsidRPr="002A0D2E">
        <w:rPr>
          <w:rFonts w:ascii="標楷體" w:eastAsia="標楷體" w:hAnsi="標楷體" w:hint="eastAsia"/>
          <w:sz w:val="28"/>
          <w:szCs w:val="28"/>
        </w:rPr>
        <w:t>前進指揮所</w:t>
      </w:r>
      <w:r w:rsidR="002A7315" w:rsidRPr="002A0D2E">
        <w:rPr>
          <w:rFonts w:ascii="標楷體" w:eastAsia="標楷體" w:hAnsi="標楷體" w:hint="eastAsia"/>
          <w:sz w:val="28"/>
          <w:szCs w:val="28"/>
        </w:rPr>
        <w:t>辦公室</w:t>
      </w:r>
      <w:r w:rsidR="00194E89" w:rsidRPr="002A0D2E">
        <w:rPr>
          <w:rFonts w:ascii="標楷體" w:eastAsia="標楷體" w:hAnsi="標楷體" w:hint="eastAsia"/>
          <w:sz w:val="28"/>
          <w:szCs w:val="28"/>
        </w:rPr>
        <w:t>環境</w:t>
      </w:r>
      <w:r w:rsidR="002A7315" w:rsidRPr="002A0D2E">
        <w:rPr>
          <w:rFonts w:ascii="標楷體" w:eastAsia="標楷體" w:hAnsi="標楷體" w:hint="eastAsia"/>
          <w:sz w:val="28"/>
          <w:szCs w:val="28"/>
        </w:rPr>
        <w:t>之</w:t>
      </w:r>
      <w:r w:rsidR="000F05D2" w:rsidRPr="002A0D2E">
        <w:rPr>
          <w:rFonts w:ascii="標楷體" w:eastAsia="標楷體" w:hAnsi="標楷體" w:hint="eastAsia"/>
          <w:sz w:val="28"/>
          <w:szCs w:val="28"/>
        </w:rPr>
        <w:t>整備、</w:t>
      </w:r>
      <w:r w:rsidR="002A7315" w:rsidRPr="002A0D2E">
        <w:rPr>
          <w:rFonts w:ascii="標楷體" w:eastAsia="標楷體" w:hAnsi="標楷體" w:hint="eastAsia"/>
          <w:sz w:val="28"/>
          <w:szCs w:val="28"/>
        </w:rPr>
        <w:t>管理</w:t>
      </w:r>
      <w:r w:rsidR="00194E89" w:rsidRPr="002A0D2E">
        <w:rPr>
          <w:rFonts w:ascii="標楷體" w:eastAsia="標楷體" w:hAnsi="標楷體" w:hint="eastAsia"/>
          <w:sz w:val="28"/>
          <w:szCs w:val="28"/>
        </w:rPr>
        <w:t>與維護</w:t>
      </w:r>
      <w:r w:rsidR="00F7630D" w:rsidRPr="002A0D2E">
        <w:rPr>
          <w:rFonts w:ascii="標楷體" w:eastAsia="標楷體" w:hAnsi="標楷體" w:hint="eastAsia"/>
          <w:sz w:val="28"/>
          <w:szCs w:val="28"/>
        </w:rPr>
        <w:t>。</w:t>
      </w:r>
    </w:p>
    <w:p w:rsidR="002A7315" w:rsidRPr="002A0D2E" w:rsidRDefault="00634882" w:rsidP="003A45E0">
      <w:pPr>
        <w:pStyle w:val="a3"/>
        <w:spacing w:line="500" w:lineRule="exact"/>
        <w:ind w:leftChars="355" w:left="1418" w:hangingChars="202" w:hanging="566"/>
        <w:rPr>
          <w:rFonts w:ascii="標楷體" w:eastAsia="標楷體" w:hAnsi="標楷體" w:hint="eastAsia"/>
          <w:sz w:val="28"/>
          <w:szCs w:val="28"/>
        </w:rPr>
      </w:pPr>
      <w:r w:rsidRPr="002A0D2E">
        <w:rPr>
          <w:rFonts w:ascii="標楷體" w:eastAsia="標楷體" w:hAnsi="標楷體" w:hint="eastAsia"/>
          <w:sz w:val="28"/>
          <w:szCs w:val="28"/>
        </w:rPr>
        <w:t>（</w:t>
      </w:r>
      <w:r w:rsidR="008335FF" w:rsidRPr="002A0D2E">
        <w:rPr>
          <w:rFonts w:ascii="標楷體" w:eastAsia="標楷體" w:hAnsi="標楷體" w:hint="eastAsia"/>
          <w:sz w:val="28"/>
          <w:szCs w:val="28"/>
        </w:rPr>
        <w:t>２</w:t>
      </w:r>
      <w:r w:rsidRPr="002A0D2E">
        <w:rPr>
          <w:rFonts w:ascii="標楷體" w:eastAsia="標楷體" w:hAnsi="標楷體" w:hint="eastAsia"/>
          <w:sz w:val="28"/>
          <w:szCs w:val="28"/>
        </w:rPr>
        <w:t>）</w:t>
      </w:r>
      <w:r w:rsidR="00A2746A" w:rsidRPr="002A0D2E">
        <w:rPr>
          <w:rFonts w:ascii="標楷體" w:eastAsia="標楷體" w:hAnsi="標楷體" w:hint="eastAsia"/>
          <w:sz w:val="28"/>
          <w:szCs w:val="28"/>
        </w:rPr>
        <w:t>辦理</w:t>
      </w:r>
      <w:r w:rsidR="002A7315" w:rsidRPr="002A0D2E">
        <w:rPr>
          <w:rFonts w:ascii="標楷體" w:eastAsia="標楷體" w:hAnsi="標楷體" w:hint="eastAsia"/>
          <w:sz w:val="28"/>
          <w:szCs w:val="28"/>
        </w:rPr>
        <w:t>採購、</w:t>
      </w:r>
      <w:r w:rsidR="00A2746A" w:rsidRPr="002A0D2E">
        <w:rPr>
          <w:rFonts w:ascii="標楷體" w:eastAsia="標楷體" w:hAnsi="標楷體" w:hint="eastAsia"/>
          <w:sz w:val="28"/>
          <w:szCs w:val="28"/>
        </w:rPr>
        <w:t>會計</w:t>
      </w:r>
      <w:r w:rsidR="006C12A2" w:rsidRPr="002A0D2E">
        <w:rPr>
          <w:rFonts w:ascii="標楷體" w:eastAsia="標楷體" w:hAnsi="標楷體" w:hint="eastAsia"/>
          <w:sz w:val="28"/>
          <w:szCs w:val="28"/>
        </w:rPr>
        <w:t>事</w:t>
      </w:r>
      <w:r w:rsidR="00C4799F" w:rsidRPr="002A0D2E">
        <w:rPr>
          <w:rFonts w:ascii="標楷體" w:eastAsia="標楷體" w:hAnsi="標楷體" w:hint="eastAsia"/>
          <w:sz w:val="28"/>
          <w:szCs w:val="28"/>
        </w:rPr>
        <w:t>務</w:t>
      </w:r>
      <w:r w:rsidR="00A2746A" w:rsidRPr="002A0D2E">
        <w:rPr>
          <w:rFonts w:ascii="標楷體" w:eastAsia="標楷體" w:hAnsi="標楷體" w:hint="eastAsia"/>
          <w:sz w:val="28"/>
          <w:szCs w:val="28"/>
        </w:rPr>
        <w:t>、經費核銷等事項</w:t>
      </w:r>
      <w:r w:rsidR="00F7630D" w:rsidRPr="002A0D2E">
        <w:rPr>
          <w:rFonts w:ascii="標楷體" w:eastAsia="標楷體" w:hAnsi="標楷體" w:hint="eastAsia"/>
          <w:sz w:val="28"/>
          <w:szCs w:val="28"/>
        </w:rPr>
        <w:t>。</w:t>
      </w:r>
    </w:p>
    <w:p w:rsidR="00C066C9" w:rsidRPr="002A0D2E" w:rsidRDefault="00634882" w:rsidP="00634882">
      <w:pPr>
        <w:pStyle w:val="a3"/>
        <w:spacing w:line="500" w:lineRule="exact"/>
        <w:ind w:leftChars="355" w:left="1700" w:hangingChars="303" w:hanging="848"/>
        <w:rPr>
          <w:rFonts w:ascii="標楷體" w:eastAsia="標楷體" w:hAnsi="標楷體" w:hint="eastAsia"/>
          <w:sz w:val="28"/>
          <w:szCs w:val="28"/>
        </w:rPr>
      </w:pPr>
      <w:r w:rsidRPr="002A0D2E">
        <w:rPr>
          <w:rFonts w:ascii="標楷體" w:eastAsia="標楷體" w:hAnsi="標楷體" w:hint="eastAsia"/>
          <w:sz w:val="28"/>
          <w:szCs w:val="28"/>
        </w:rPr>
        <w:t>（</w:t>
      </w:r>
      <w:r w:rsidR="008335FF" w:rsidRPr="002A0D2E">
        <w:rPr>
          <w:rFonts w:ascii="標楷體" w:eastAsia="標楷體" w:hAnsi="標楷體" w:hint="eastAsia"/>
          <w:sz w:val="28"/>
          <w:szCs w:val="28"/>
        </w:rPr>
        <w:t>３</w:t>
      </w:r>
      <w:r w:rsidRPr="002A0D2E">
        <w:rPr>
          <w:rFonts w:ascii="標楷體" w:eastAsia="標楷體" w:hAnsi="標楷體" w:hint="eastAsia"/>
          <w:sz w:val="28"/>
          <w:szCs w:val="28"/>
        </w:rPr>
        <w:t>）</w:t>
      </w:r>
      <w:r w:rsidR="00393724" w:rsidRPr="002A0D2E">
        <w:rPr>
          <w:rFonts w:ascii="標楷體" w:eastAsia="標楷體" w:hAnsi="標楷體" w:hint="eastAsia"/>
          <w:sz w:val="28"/>
          <w:szCs w:val="28"/>
        </w:rPr>
        <w:t>人員</w:t>
      </w:r>
      <w:r w:rsidR="00A2746A" w:rsidRPr="002A0D2E">
        <w:rPr>
          <w:rFonts w:ascii="標楷體" w:eastAsia="標楷體" w:hAnsi="標楷體" w:hint="eastAsia"/>
          <w:sz w:val="28"/>
          <w:szCs w:val="28"/>
        </w:rPr>
        <w:t>管制、</w:t>
      </w:r>
      <w:r w:rsidR="00393724" w:rsidRPr="002A0D2E">
        <w:rPr>
          <w:rFonts w:ascii="標楷體" w:eastAsia="標楷體" w:hAnsi="標楷體" w:hint="eastAsia"/>
          <w:sz w:val="28"/>
          <w:szCs w:val="28"/>
        </w:rPr>
        <w:t>進駐人員交通工具安排</w:t>
      </w:r>
      <w:r w:rsidR="00A2746A" w:rsidRPr="002A0D2E">
        <w:rPr>
          <w:rFonts w:ascii="標楷體" w:eastAsia="標楷體" w:hAnsi="標楷體" w:hint="eastAsia"/>
          <w:sz w:val="28"/>
          <w:szCs w:val="28"/>
        </w:rPr>
        <w:t>、</w:t>
      </w:r>
      <w:r w:rsidR="00393724" w:rsidRPr="002A0D2E">
        <w:rPr>
          <w:rFonts w:ascii="標楷體" w:eastAsia="標楷體" w:hAnsi="標楷體" w:hint="eastAsia"/>
          <w:sz w:val="28"/>
          <w:szCs w:val="28"/>
        </w:rPr>
        <w:t>車輛</w:t>
      </w:r>
      <w:r w:rsidR="00C066C9" w:rsidRPr="002A0D2E">
        <w:rPr>
          <w:rFonts w:ascii="標楷體" w:eastAsia="標楷體" w:hAnsi="標楷體" w:hint="eastAsia"/>
          <w:sz w:val="28"/>
          <w:szCs w:val="28"/>
        </w:rPr>
        <w:t>調度</w:t>
      </w:r>
      <w:r w:rsidR="00A2746A" w:rsidRPr="002A0D2E">
        <w:rPr>
          <w:rFonts w:ascii="標楷體" w:eastAsia="標楷體" w:hAnsi="標楷體" w:hint="eastAsia"/>
          <w:sz w:val="28"/>
          <w:szCs w:val="28"/>
        </w:rPr>
        <w:t>等</w:t>
      </w:r>
      <w:r w:rsidR="00C066C9" w:rsidRPr="002A0D2E">
        <w:rPr>
          <w:rFonts w:ascii="標楷體" w:eastAsia="標楷體" w:hAnsi="標楷體" w:hint="eastAsia"/>
          <w:sz w:val="28"/>
          <w:szCs w:val="28"/>
        </w:rPr>
        <w:t>其它行政庶務事項</w:t>
      </w:r>
      <w:r w:rsidR="003A45E0" w:rsidRPr="002A0D2E">
        <w:rPr>
          <w:rFonts w:ascii="標楷體" w:eastAsia="標楷體" w:hAnsi="標楷體" w:hint="eastAsia"/>
          <w:sz w:val="28"/>
          <w:szCs w:val="28"/>
        </w:rPr>
        <w:t>。</w:t>
      </w:r>
    </w:p>
    <w:p w:rsidR="0028200C" w:rsidRPr="002A0D2E" w:rsidRDefault="00634882" w:rsidP="00634882">
      <w:pPr>
        <w:pStyle w:val="a3"/>
        <w:spacing w:line="500" w:lineRule="exact"/>
        <w:ind w:leftChars="59" w:left="992" w:hanging="850"/>
        <w:rPr>
          <w:rFonts w:ascii="標楷體" w:eastAsia="標楷體" w:hAnsi="標楷體"/>
          <w:sz w:val="28"/>
          <w:szCs w:val="28"/>
        </w:rPr>
      </w:pPr>
      <w:r w:rsidRPr="002A0D2E">
        <w:rPr>
          <w:rFonts w:ascii="標楷體" w:eastAsia="標楷體" w:hAnsi="標楷體" w:hint="eastAsia"/>
          <w:sz w:val="28"/>
          <w:szCs w:val="28"/>
        </w:rPr>
        <w:t>（二）</w:t>
      </w:r>
      <w:r w:rsidR="0028200C" w:rsidRPr="002A0D2E">
        <w:rPr>
          <w:rFonts w:ascii="標楷體" w:eastAsia="標楷體" w:hAnsi="標楷體" w:hint="eastAsia"/>
          <w:sz w:val="28"/>
          <w:szCs w:val="28"/>
        </w:rPr>
        <w:t>中央災害應變中心指揮官得視災情之實際需要，調整、增(減)派功能分</w:t>
      </w:r>
      <w:r w:rsidR="0028200C" w:rsidRPr="002A0D2E">
        <w:rPr>
          <w:rFonts w:ascii="標楷體" w:eastAsia="標楷體" w:hAnsi="標楷體" w:hint="eastAsia"/>
          <w:sz w:val="28"/>
          <w:szCs w:val="28"/>
        </w:rPr>
        <w:lastRenderedPageBreak/>
        <w:t>組之任務及進駐人員，以發揮救災一體之行政機能。</w:t>
      </w:r>
    </w:p>
    <w:p w:rsidR="00912509" w:rsidRPr="002A0D2E" w:rsidRDefault="00DF7F8F" w:rsidP="00471915">
      <w:pPr>
        <w:spacing w:line="500" w:lineRule="exact"/>
        <w:ind w:left="566" w:hangingChars="202" w:hanging="566"/>
        <w:rPr>
          <w:rFonts w:ascii="標楷體" w:eastAsia="標楷體" w:hAnsi="標楷體"/>
          <w:sz w:val="28"/>
          <w:szCs w:val="28"/>
        </w:rPr>
      </w:pPr>
      <w:r w:rsidRPr="002A0D2E">
        <w:rPr>
          <w:rFonts w:ascii="標楷體" w:eastAsia="標楷體" w:hAnsi="標楷體" w:hint="eastAsia"/>
          <w:sz w:val="28"/>
          <w:szCs w:val="28"/>
        </w:rPr>
        <w:t>七</w:t>
      </w:r>
      <w:r w:rsidR="00912509" w:rsidRPr="002A0D2E">
        <w:rPr>
          <w:rFonts w:ascii="標楷體" w:eastAsia="標楷體" w:hAnsi="標楷體" w:hint="eastAsia"/>
          <w:sz w:val="28"/>
          <w:szCs w:val="28"/>
        </w:rPr>
        <w:t>、</w:t>
      </w:r>
      <w:r w:rsidR="009019E6" w:rsidRPr="002A0D2E">
        <w:rPr>
          <w:rFonts w:ascii="標楷體" w:eastAsia="標楷體" w:hAnsi="標楷體" w:hint="eastAsia"/>
          <w:sz w:val="28"/>
          <w:szCs w:val="28"/>
        </w:rPr>
        <w:t>運作機制</w:t>
      </w:r>
    </w:p>
    <w:p w:rsidR="00D751D9" w:rsidRPr="002A0D2E" w:rsidRDefault="00937198" w:rsidP="00D751D9">
      <w:pPr>
        <w:spacing w:line="500" w:lineRule="exact"/>
        <w:ind w:leftChars="60" w:left="992" w:hangingChars="303" w:hanging="848"/>
        <w:rPr>
          <w:rFonts w:ascii="標楷體" w:eastAsia="標楷體" w:hAnsi="標楷體" w:hint="eastAsia"/>
          <w:sz w:val="28"/>
          <w:szCs w:val="28"/>
        </w:rPr>
      </w:pPr>
      <w:r w:rsidRPr="002A0D2E">
        <w:rPr>
          <w:rFonts w:ascii="標楷體" w:eastAsia="標楷體" w:hAnsi="標楷體" w:hint="eastAsia"/>
          <w:sz w:val="28"/>
          <w:szCs w:val="28"/>
        </w:rPr>
        <w:t>（一）</w:t>
      </w:r>
      <w:r w:rsidR="00B16540" w:rsidRPr="002A0D2E">
        <w:rPr>
          <w:rFonts w:ascii="標楷體" w:eastAsia="標楷體" w:hAnsi="標楷體" w:hint="eastAsia"/>
          <w:sz w:val="28"/>
          <w:szCs w:val="28"/>
        </w:rPr>
        <w:t>直轄市、縣(市) 政府或鄉(鎮、市、區)公所</w:t>
      </w:r>
      <w:r w:rsidR="00CA6464" w:rsidRPr="002A0D2E">
        <w:rPr>
          <w:rFonts w:ascii="標楷體" w:eastAsia="標楷體" w:hAnsi="標楷體" w:hint="eastAsia"/>
          <w:sz w:val="28"/>
          <w:szCs w:val="28"/>
        </w:rPr>
        <w:t>與中央災害應變中心之通報、聯繫可逕洽</w:t>
      </w:r>
      <w:r w:rsidR="00B16540" w:rsidRPr="002A0D2E">
        <w:rPr>
          <w:rFonts w:ascii="標楷體" w:eastAsia="標楷體" w:hAnsi="標楷體" w:hint="eastAsia"/>
          <w:sz w:val="28"/>
          <w:szCs w:val="28"/>
        </w:rPr>
        <w:t>中央災害應變中心</w:t>
      </w:r>
      <w:r w:rsidR="00CA6464" w:rsidRPr="002A0D2E">
        <w:rPr>
          <w:rFonts w:ascii="標楷體" w:eastAsia="標楷體" w:hAnsi="標楷體" w:hint="eastAsia"/>
          <w:sz w:val="28"/>
          <w:szCs w:val="28"/>
        </w:rPr>
        <w:t>前進指揮所各</w:t>
      </w:r>
      <w:r w:rsidR="00227E02" w:rsidRPr="002A0D2E">
        <w:rPr>
          <w:rFonts w:ascii="標楷體" w:eastAsia="標楷體" w:hAnsi="標楷體" w:hint="eastAsia"/>
          <w:sz w:val="28"/>
          <w:szCs w:val="28"/>
        </w:rPr>
        <w:t>功能</w:t>
      </w:r>
      <w:r w:rsidR="00CA6464" w:rsidRPr="002A0D2E">
        <w:rPr>
          <w:rFonts w:ascii="標楷體" w:eastAsia="標楷體" w:hAnsi="標楷體" w:hint="eastAsia"/>
          <w:sz w:val="28"/>
          <w:szCs w:val="28"/>
        </w:rPr>
        <w:t>分組辦理。</w:t>
      </w:r>
      <w:r w:rsidR="00325828" w:rsidRPr="002A0D2E">
        <w:rPr>
          <w:rFonts w:ascii="標楷體" w:eastAsia="標楷體" w:hAnsi="標楷體" w:hint="eastAsia"/>
          <w:sz w:val="28"/>
          <w:szCs w:val="28"/>
        </w:rPr>
        <w:t>中央災害應變中心前進指揮所</w:t>
      </w:r>
      <w:r w:rsidR="00B16540" w:rsidRPr="002A0D2E">
        <w:rPr>
          <w:rFonts w:ascii="標楷體" w:eastAsia="標楷體" w:hAnsi="標楷體" w:hint="eastAsia"/>
          <w:sz w:val="28"/>
          <w:szCs w:val="28"/>
        </w:rPr>
        <w:t>於召開會議或</w:t>
      </w:r>
      <w:r w:rsidR="008335FF" w:rsidRPr="002A0D2E">
        <w:rPr>
          <w:rFonts w:ascii="標楷體" w:eastAsia="標楷體" w:hAnsi="標楷體" w:hint="eastAsia"/>
          <w:sz w:val="28"/>
          <w:szCs w:val="28"/>
        </w:rPr>
        <w:t>協商</w:t>
      </w:r>
      <w:r w:rsidR="00B16540" w:rsidRPr="002A0D2E">
        <w:rPr>
          <w:rFonts w:ascii="標楷體" w:eastAsia="標楷體" w:hAnsi="標楷體" w:hint="eastAsia"/>
          <w:sz w:val="28"/>
          <w:szCs w:val="28"/>
        </w:rPr>
        <w:t>重要事項時</w:t>
      </w:r>
      <w:r w:rsidR="00911CDD" w:rsidRPr="002A0D2E">
        <w:rPr>
          <w:rFonts w:ascii="標楷體" w:eastAsia="標楷體" w:hAnsi="標楷體" w:hint="eastAsia"/>
          <w:sz w:val="28"/>
          <w:szCs w:val="28"/>
        </w:rPr>
        <w:t>，</w:t>
      </w:r>
      <w:r w:rsidR="00325828" w:rsidRPr="002A0D2E">
        <w:rPr>
          <w:rFonts w:ascii="標楷體" w:eastAsia="標楷體" w:hAnsi="標楷體" w:hint="eastAsia"/>
          <w:sz w:val="28"/>
          <w:szCs w:val="28"/>
        </w:rPr>
        <w:t>得通知</w:t>
      </w:r>
      <w:r w:rsidR="00B16540" w:rsidRPr="002A0D2E">
        <w:rPr>
          <w:rFonts w:ascii="標楷體" w:eastAsia="標楷體" w:hAnsi="標楷體" w:hint="eastAsia"/>
          <w:sz w:val="28"/>
          <w:szCs w:val="28"/>
        </w:rPr>
        <w:t>直轄市、縣(市) 政府或鄉(鎮、市、區)公所</w:t>
      </w:r>
      <w:r w:rsidR="006025F8" w:rsidRPr="002A0D2E">
        <w:rPr>
          <w:rFonts w:ascii="標楷體" w:eastAsia="標楷體" w:hAnsi="標楷體" w:hint="eastAsia"/>
          <w:sz w:val="28"/>
          <w:szCs w:val="28"/>
        </w:rPr>
        <w:t>派員</w:t>
      </w:r>
      <w:r w:rsidR="00325828" w:rsidRPr="002A0D2E">
        <w:rPr>
          <w:rFonts w:ascii="標楷體" w:eastAsia="標楷體" w:hAnsi="標楷體" w:hint="eastAsia"/>
          <w:sz w:val="28"/>
          <w:szCs w:val="28"/>
        </w:rPr>
        <w:t>參與</w:t>
      </w:r>
      <w:r w:rsidR="006025F8" w:rsidRPr="002A0D2E">
        <w:rPr>
          <w:rFonts w:ascii="標楷體" w:eastAsia="標楷體" w:hAnsi="標楷體" w:hint="eastAsia"/>
          <w:sz w:val="28"/>
          <w:szCs w:val="28"/>
        </w:rPr>
        <w:t>。</w:t>
      </w:r>
    </w:p>
    <w:p w:rsidR="00FE05A9" w:rsidRPr="002A0D2E" w:rsidRDefault="00D751D9" w:rsidP="00D751D9">
      <w:pPr>
        <w:spacing w:line="500" w:lineRule="exact"/>
        <w:ind w:leftChars="60" w:left="992" w:hangingChars="303" w:hanging="848"/>
        <w:rPr>
          <w:rFonts w:ascii="標楷體" w:eastAsia="標楷體" w:hAnsi="標楷體"/>
          <w:sz w:val="28"/>
          <w:szCs w:val="28"/>
        </w:rPr>
      </w:pPr>
      <w:r w:rsidRPr="002A0D2E">
        <w:rPr>
          <w:rFonts w:ascii="標楷體" w:eastAsia="標楷體" w:hAnsi="標楷體" w:hint="eastAsia"/>
          <w:sz w:val="28"/>
          <w:szCs w:val="28"/>
        </w:rPr>
        <w:t>（二）</w:t>
      </w:r>
      <w:r w:rsidR="00FE05A9" w:rsidRPr="002A0D2E">
        <w:rPr>
          <w:rFonts w:ascii="標楷體" w:eastAsia="標楷體" w:hAnsi="標楷體" w:hint="eastAsia"/>
          <w:sz w:val="28"/>
          <w:szCs w:val="28"/>
        </w:rPr>
        <w:t>中央災害應變中心前進指揮所應與</w:t>
      </w:r>
      <w:r w:rsidR="00325828" w:rsidRPr="002A0D2E">
        <w:rPr>
          <w:rFonts w:ascii="標楷體" w:eastAsia="標楷體" w:hAnsi="標楷體" w:hint="eastAsia"/>
          <w:sz w:val="28"/>
          <w:szCs w:val="28"/>
        </w:rPr>
        <w:t>中央災害應變中心、</w:t>
      </w:r>
      <w:r w:rsidR="00B25B84" w:rsidRPr="002A0D2E">
        <w:rPr>
          <w:rFonts w:ascii="標楷體" w:eastAsia="標楷體" w:hAnsi="標楷體" w:hint="eastAsia"/>
          <w:sz w:val="28"/>
          <w:szCs w:val="28"/>
        </w:rPr>
        <w:t>地方災害應變中心</w:t>
      </w:r>
      <w:r w:rsidR="00325828" w:rsidRPr="002A0D2E">
        <w:rPr>
          <w:rFonts w:ascii="標楷體" w:eastAsia="標楷體" w:hAnsi="標楷體" w:hint="eastAsia"/>
          <w:sz w:val="28"/>
          <w:szCs w:val="28"/>
        </w:rPr>
        <w:t>及</w:t>
      </w:r>
      <w:r w:rsidR="00B25B84" w:rsidRPr="002A0D2E">
        <w:rPr>
          <w:rFonts w:ascii="標楷體" w:eastAsia="標楷體" w:hAnsi="標楷體" w:hint="eastAsia"/>
          <w:sz w:val="28"/>
          <w:szCs w:val="28"/>
        </w:rPr>
        <w:t>地方災害應變中心現地指揮所</w:t>
      </w:r>
      <w:r w:rsidR="00FE05A9" w:rsidRPr="002A0D2E">
        <w:rPr>
          <w:rFonts w:ascii="標楷體" w:eastAsia="標楷體" w:hAnsi="標楷體" w:hint="eastAsia"/>
          <w:sz w:val="28"/>
          <w:szCs w:val="28"/>
        </w:rPr>
        <w:t>保持緊密聯繫，並依中央災害應變中心之指揮及授權，代表中央災害應變中心協助</w:t>
      </w:r>
      <w:r w:rsidR="00B25B84" w:rsidRPr="002A0D2E">
        <w:rPr>
          <w:rFonts w:ascii="標楷體" w:eastAsia="標楷體" w:hAnsi="標楷體" w:hint="eastAsia"/>
          <w:sz w:val="28"/>
          <w:szCs w:val="28"/>
        </w:rPr>
        <w:t>直轄市、縣(市) 政府或鄉(鎮、市、區)公所</w:t>
      </w:r>
      <w:r w:rsidR="00FE05A9" w:rsidRPr="002A0D2E">
        <w:rPr>
          <w:rFonts w:ascii="標楷體" w:eastAsia="標楷體" w:hAnsi="標楷體" w:hint="eastAsia"/>
          <w:sz w:val="28"/>
          <w:szCs w:val="28"/>
        </w:rPr>
        <w:t>執行災害應變事宜。</w:t>
      </w:r>
    </w:p>
    <w:p w:rsidR="009019E6" w:rsidRPr="002A0D2E" w:rsidRDefault="00AE7CC5" w:rsidP="00AE7CC5">
      <w:pPr>
        <w:tabs>
          <w:tab w:val="left" w:pos="3138"/>
        </w:tabs>
        <w:spacing w:line="500" w:lineRule="exact"/>
        <w:ind w:left="566" w:hangingChars="202" w:hanging="566"/>
        <w:rPr>
          <w:rFonts w:ascii="標楷體" w:eastAsia="標楷體" w:hAnsi="標楷體"/>
          <w:sz w:val="28"/>
          <w:szCs w:val="28"/>
        </w:rPr>
      </w:pPr>
      <w:r w:rsidRPr="002A0D2E">
        <w:rPr>
          <w:rFonts w:ascii="標楷體" w:eastAsia="標楷體" w:hAnsi="標楷體" w:hint="eastAsia"/>
          <w:sz w:val="28"/>
          <w:szCs w:val="28"/>
        </w:rPr>
        <w:t>八、後勤支援</w:t>
      </w:r>
    </w:p>
    <w:p w:rsidR="009019E6" w:rsidRPr="002A0D2E" w:rsidRDefault="00AE7CC5" w:rsidP="00AE7CC5">
      <w:pPr>
        <w:spacing w:line="500" w:lineRule="exact"/>
        <w:ind w:leftChars="235" w:left="564" w:firstLine="1"/>
        <w:rPr>
          <w:rFonts w:ascii="標楷體" w:eastAsia="標楷體" w:hAnsi="標楷體"/>
          <w:sz w:val="28"/>
          <w:szCs w:val="28"/>
        </w:rPr>
      </w:pPr>
      <w:r w:rsidRPr="002A0D2E">
        <w:rPr>
          <w:rFonts w:ascii="標楷體" w:eastAsia="標楷體" w:hAnsi="標楷體" w:hint="eastAsia"/>
          <w:sz w:val="28"/>
          <w:szCs w:val="28"/>
        </w:rPr>
        <w:t>中央災害應變中心前進指揮所運作之場地、食宿、交通、水電及行政庶務事項</w:t>
      </w:r>
      <w:r w:rsidR="00922426" w:rsidRPr="002A0D2E">
        <w:rPr>
          <w:rFonts w:ascii="標楷體" w:eastAsia="標楷體" w:hAnsi="標楷體" w:hint="eastAsia"/>
          <w:sz w:val="28"/>
          <w:szCs w:val="28"/>
        </w:rPr>
        <w:t>及運作所需之必要設備</w:t>
      </w:r>
      <w:r w:rsidRPr="002A0D2E">
        <w:rPr>
          <w:rFonts w:ascii="標楷體" w:eastAsia="標楷體" w:hAnsi="標楷體" w:hint="eastAsia"/>
          <w:sz w:val="28"/>
          <w:szCs w:val="28"/>
        </w:rPr>
        <w:t>，</w:t>
      </w:r>
      <w:r w:rsidR="00911CDD" w:rsidRPr="002A0D2E">
        <w:rPr>
          <w:rFonts w:ascii="標楷體" w:eastAsia="標楷體" w:hAnsi="標楷體" w:hint="eastAsia"/>
          <w:sz w:val="28"/>
          <w:szCs w:val="28"/>
        </w:rPr>
        <w:t>得</w:t>
      </w:r>
      <w:r w:rsidRPr="002A0D2E">
        <w:rPr>
          <w:rFonts w:ascii="標楷體" w:eastAsia="標楷體" w:hAnsi="標楷體" w:hint="eastAsia"/>
          <w:sz w:val="28"/>
          <w:szCs w:val="28"/>
        </w:rPr>
        <w:t>洽請</w:t>
      </w:r>
      <w:r w:rsidR="00354BB4" w:rsidRPr="002A0D2E">
        <w:rPr>
          <w:rFonts w:ascii="標楷體" w:eastAsia="標楷體" w:hAnsi="標楷體" w:hint="eastAsia"/>
          <w:sz w:val="28"/>
          <w:szCs w:val="28"/>
        </w:rPr>
        <w:t>地方政府</w:t>
      </w:r>
      <w:r w:rsidRPr="002A0D2E">
        <w:rPr>
          <w:rFonts w:ascii="標楷體" w:eastAsia="標楷體" w:hAnsi="標楷體" w:hint="eastAsia"/>
          <w:sz w:val="28"/>
          <w:szCs w:val="28"/>
        </w:rPr>
        <w:t>協助，</w:t>
      </w:r>
      <w:r w:rsidR="00911CDD" w:rsidRPr="002A0D2E">
        <w:rPr>
          <w:rFonts w:ascii="標楷體" w:eastAsia="標楷體" w:hAnsi="標楷體" w:hint="eastAsia"/>
          <w:sz w:val="28"/>
          <w:szCs w:val="28"/>
        </w:rPr>
        <w:t>並</w:t>
      </w:r>
      <w:r w:rsidRPr="002A0D2E">
        <w:rPr>
          <w:rFonts w:ascii="標楷體" w:eastAsia="標楷體" w:hAnsi="標楷體" w:hint="eastAsia"/>
          <w:sz w:val="28"/>
          <w:szCs w:val="28"/>
        </w:rPr>
        <w:t>由</w:t>
      </w:r>
      <w:r w:rsidR="00911CDD" w:rsidRPr="002A0D2E">
        <w:rPr>
          <w:rFonts w:ascii="標楷體" w:eastAsia="標楷體" w:hAnsi="標楷體" w:hint="eastAsia"/>
          <w:sz w:val="28"/>
          <w:szCs w:val="28"/>
        </w:rPr>
        <w:t>內政部</w:t>
      </w:r>
      <w:r w:rsidR="004E0F00" w:rsidRPr="002A0D2E">
        <w:rPr>
          <w:rFonts w:ascii="標楷體" w:eastAsia="標楷體" w:hAnsi="標楷體" w:hint="eastAsia"/>
          <w:sz w:val="28"/>
          <w:szCs w:val="28"/>
        </w:rPr>
        <w:t>(消防署)</w:t>
      </w:r>
      <w:r w:rsidRPr="002A0D2E">
        <w:rPr>
          <w:rFonts w:ascii="標楷體" w:eastAsia="標楷體" w:hAnsi="標楷體" w:hint="eastAsia"/>
          <w:sz w:val="28"/>
          <w:szCs w:val="28"/>
        </w:rPr>
        <w:t>負擔</w:t>
      </w:r>
      <w:r w:rsidR="00911CDD" w:rsidRPr="002A0D2E">
        <w:rPr>
          <w:rFonts w:ascii="標楷體" w:eastAsia="標楷體" w:hAnsi="標楷體" w:hint="eastAsia"/>
          <w:sz w:val="28"/>
          <w:szCs w:val="28"/>
        </w:rPr>
        <w:t>相關</w:t>
      </w:r>
      <w:r w:rsidRPr="002A0D2E">
        <w:rPr>
          <w:rFonts w:ascii="標楷體" w:eastAsia="標楷體" w:hAnsi="標楷體" w:hint="eastAsia"/>
          <w:sz w:val="28"/>
          <w:szCs w:val="28"/>
        </w:rPr>
        <w:t>經費。</w:t>
      </w:r>
    </w:p>
    <w:p w:rsidR="009019E6" w:rsidRPr="002A0D2E" w:rsidRDefault="009019E6" w:rsidP="005272A3">
      <w:pPr>
        <w:spacing w:line="500" w:lineRule="exact"/>
        <w:ind w:left="566" w:hangingChars="202" w:hanging="566"/>
        <w:rPr>
          <w:rFonts w:ascii="標楷體" w:eastAsia="標楷體" w:hAnsi="標楷體"/>
          <w:sz w:val="28"/>
          <w:szCs w:val="28"/>
        </w:rPr>
      </w:pPr>
      <w:r w:rsidRPr="002A0D2E">
        <w:rPr>
          <w:rFonts w:ascii="標楷體" w:eastAsia="標楷體" w:hAnsi="標楷體" w:hint="eastAsia"/>
          <w:sz w:val="28"/>
          <w:szCs w:val="28"/>
        </w:rPr>
        <w:t>九</w:t>
      </w:r>
      <w:r w:rsidR="00912509" w:rsidRPr="002A0D2E">
        <w:rPr>
          <w:rFonts w:ascii="標楷體" w:eastAsia="標楷體" w:hAnsi="標楷體" w:hint="eastAsia"/>
          <w:sz w:val="28"/>
          <w:szCs w:val="28"/>
        </w:rPr>
        <w:t>、</w:t>
      </w:r>
      <w:r w:rsidR="00AE7CC5" w:rsidRPr="002A0D2E">
        <w:rPr>
          <w:rFonts w:ascii="標楷體" w:eastAsia="標楷體" w:hAnsi="標楷體" w:hint="eastAsia"/>
          <w:sz w:val="28"/>
          <w:szCs w:val="28"/>
        </w:rPr>
        <w:t>撤除時機</w:t>
      </w:r>
    </w:p>
    <w:p w:rsidR="00B401A4" w:rsidRPr="002A0D2E" w:rsidRDefault="00376C9F" w:rsidP="009019E6">
      <w:pPr>
        <w:spacing w:line="500" w:lineRule="exact"/>
        <w:ind w:leftChars="235" w:left="564" w:firstLine="1"/>
        <w:rPr>
          <w:rFonts w:ascii="標楷體" w:eastAsia="標楷體" w:hAnsi="標楷體" w:hint="eastAsia"/>
          <w:sz w:val="28"/>
          <w:szCs w:val="28"/>
        </w:rPr>
      </w:pPr>
      <w:r w:rsidRPr="002A0D2E">
        <w:rPr>
          <w:rFonts w:ascii="標楷體" w:eastAsia="標楷體" w:hAnsi="標楷體" w:hint="eastAsia"/>
          <w:sz w:val="28"/>
          <w:szCs w:val="28"/>
        </w:rPr>
        <w:t>災害狀況緩和或</w:t>
      </w:r>
      <w:r w:rsidR="00911CDD" w:rsidRPr="002A0D2E">
        <w:rPr>
          <w:rFonts w:ascii="標楷體" w:eastAsia="標楷體" w:hAnsi="標楷體" w:hint="eastAsia"/>
          <w:sz w:val="28"/>
          <w:szCs w:val="28"/>
        </w:rPr>
        <w:t>已</w:t>
      </w:r>
      <w:r w:rsidRPr="002A0D2E">
        <w:rPr>
          <w:rFonts w:ascii="標楷體" w:eastAsia="標楷體" w:hAnsi="標楷體" w:hint="eastAsia"/>
          <w:sz w:val="28"/>
          <w:szCs w:val="28"/>
        </w:rPr>
        <w:t>解除，</w:t>
      </w:r>
      <w:r w:rsidR="00912509" w:rsidRPr="002A0D2E">
        <w:rPr>
          <w:rFonts w:ascii="標楷體" w:eastAsia="標楷體" w:hAnsi="標楷體" w:hint="eastAsia"/>
          <w:sz w:val="28"/>
          <w:szCs w:val="28"/>
        </w:rPr>
        <w:t>各項救災</w:t>
      </w:r>
      <w:r w:rsidRPr="002A0D2E">
        <w:rPr>
          <w:rFonts w:ascii="標楷體" w:eastAsia="標楷體" w:hAnsi="標楷體" w:hint="eastAsia"/>
          <w:sz w:val="28"/>
          <w:szCs w:val="28"/>
        </w:rPr>
        <w:t>協調事項</w:t>
      </w:r>
      <w:r w:rsidR="00911CDD" w:rsidRPr="002A0D2E">
        <w:rPr>
          <w:rFonts w:ascii="標楷體" w:eastAsia="標楷體" w:hAnsi="標楷體" w:hint="eastAsia"/>
          <w:sz w:val="28"/>
          <w:szCs w:val="28"/>
        </w:rPr>
        <w:t>已</w:t>
      </w:r>
      <w:r w:rsidR="00912509" w:rsidRPr="002A0D2E">
        <w:rPr>
          <w:rFonts w:ascii="標楷體" w:eastAsia="標楷體" w:hAnsi="標楷體" w:hint="eastAsia"/>
          <w:sz w:val="28"/>
          <w:szCs w:val="28"/>
        </w:rPr>
        <w:t>辦理完成或</w:t>
      </w:r>
      <w:r w:rsidRPr="002A0D2E">
        <w:rPr>
          <w:rFonts w:ascii="標楷體" w:eastAsia="標楷體" w:hAnsi="標楷體" w:hint="eastAsia"/>
          <w:sz w:val="28"/>
          <w:szCs w:val="28"/>
        </w:rPr>
        <w:t>可</w:t>
      </w:r>
      <w:r w:rsidR="00911CDD" w:rsidRPr="002A0D2E">
        <w:rPr>
          <w:rFonts w:ascii="標楷體" w:eastAsia="標楷體" w:hAnsi="標楷體" w:hint="eastAsia"/>
          <w:sz w:val="28"/>
          <w:szCs w:val="28"/>
        </w:rPr>
        <w:t>逕</w:t>
      </w:r>
      <w:r w:rsidR="00AE7CC5" w:rsidRPr="002A0D2E">
        <w:rPr>
          <w:rFonts w:ascii="標楷體" w:eastAsia="標楷體" w:hAnsi="標楷體" w:hint="eastAsia"/>
          <w:sz w:val="28"/>
          <w:szCs w:val="28"/>
        </w:rPr>
        <w:t>以</w:t>
      </w:r>
      <w:r w:rsidRPr="002A0D2E">
        <w:rPr>
          <w:rFonts w:ascii="標楷體" w:eastAsia="標楷體" w:hAnsi="標楷體" w:hint="eastAsia"/>
          <w:sz w:val="28"/>
          <w:szCs w:val="28"/>
        </w:rPr>
        <w:t>電話聯繫</w:t>
      </w:r>
      <w:r w:rsidR="00912509" w:rsidRPr="002A0D2E">
        <w:rPr>
          <w:rFonts w:ascii="標楷體" w:eastAsia="標楷體" w:hAnsi="標楷體" w:hint="eastAsia"/>
          <w:sz w:val="28"/>
          <w:szCs w:val="28"/>
        </w:rPr>
        <w:t>、</w:t>
      </w:r>
      <w:r w:rsidRPr="002A0D2E">
        <w:rPr>
          <w:rFonts w:ascii="標楷體" w:eastAsia="標楷體" w:hAnsi="標楷體" w:hint="eastAsia"/>
          <w:sz w:val="28"/>
          <w:szCs w:val="28"/>
        </w:rPr>
        <w:t>公文傳遞方式處理時，中央災害應變中心指揮官</w:t>
      </w:r>
      <w:r w:rsidR="004E0F00" w:rsidRPr="002A0D2E">
        <w:rPr>
          <w:rFonts w:ascii="標楷體" w:eastAsia="標楷體" w:hAnsi="標楷體" w:hint="eastAsia"/>
          <w:sz w:val="28"/>
          <w:szCs w:val="28"/>
        </w:rPr>
        <w:t>得</w:t>
      </w:r>
      <w:r w:rsidRPr="002A0D2E">
        <w:rPr>
          <w:rFonts w:ascii="標楷體" w:eastAsia="標楷體" w:hAnsi="標楷體" w:hint="eastAsia"/>
          <w:sz w:val="28"/>
          <w:szCs w:val="28"/>
        </w:rPr>
        <w:t>下令</w:t>
      </w:r>
      <w:r w:rsidR="00912509" w:rsidRPr="002A0D2E">
        <w:rPr>
          <w:rFonts w:ascii="標楷體" w:eastAsia="標楷體" w:hAnsi="標楷體" w:hint="eastAsia"/>
          <w:sz w:val="28"/>
          <w:szCs w:val="28"/>
        </w:rPr>
        <w:t>縮小</w:t>
      </w:r>
      <w:r w:rsidR="00911CDD" w:rsidRPr="002A0D2E">
        <w:rPr>
          <w:rFonts w:ascii="標楷體" w:eastAsia="標楷體" w:hAnsi="標楷體" w:hint="eastAsia"/>
          <w:sz w:val="28"/>
          <w:szCs w:val="28"/>
        </w:rPr>
        <w:t>前進指揮所之</w:t>
      </w:r>
      <w:r w:rsidR="00912509" w:rsidRPr="002A0D2E">
        <w:rPr>
          <w:rFonts w:ascii="標楷體" w:eastAsia="標楷體" w:hAnsi="標楷體" w:hint="eastAsia"/>
          <w:sz w:val="28"/>
          <w:szCs w:val="28"/>
        </w:rPr>
        <w:t>編組或</w:t>
      </w:r>
      <w:r w:rsidRPr="002A0D2E">
        <w:rPr>
          <w:rFonts w:ascii="標楷體" w:eastAsia="標楷體" w:hAnsi="標楷體" w:hint="eastAsia"/>
          <w:sz w:val="28"/>
          <w:szCs w:val="28"/>
        </w:rPr>
        <w:t>撤除</w:t>
      </w:r>
      <w:r w:rsidR="004E0F00" w:rsidRPr="002A0D2E">
        <w:rPr>
          <w:rFonts w:ascii="標楷體" w:eastAsia="標楷體" w:hAnsi="標楷體" w:hint="eastAsia"/>
          <w:sz w:val="28"/>
          <w:szCs w:val="28"/>
        </w:rPr>
        <w:t>之</w:t>
      </w:r>
      <w:r w:rsidRPr="002A0D2E">
        <w:rPr>
          <w:rFonts w:ascii="標楷體" w:eastAsia="標楷體" w:hAnsi="標楷體" w:hint="eastAsia"/>
          <w:sz w:val="28"/>
          <w:szCs w:val="28"/>
        </w:rPr>
        <w:t>。</w:t>
      </w:r>
    </w:p>
    <w:p w:rsidR="006017F2" w:rsidRPr="002A0D2E" w:rsidRDefault="00325828" w:rsidP="00325828">
      <w:pPr>
        <w:spacing w:line="500" w:lineRule="exact"/>
        <w:rPr>
          <w:rFonts w:ascii="標楷體" w:eastAsia="標楷體" w:hAnsi="標楷體" w:hint="eastAsia"/>
          <w:sz w:val="28"/>
          <w:szCs w:val="28"/>
        </w:rPr>
      </w:pPr>
      <w:r w:rsidRPr="002A0D2E">
        <w:rPr>
          <w:rFonts w:ascii="標楷體" w:eastAsia="標楷體" w:hAnsi="標楷體" w:hint="eastAsia"/>
          <w:sz w:val="28"/>
          <w:szCs w:val="28"/>
        </w:rPr>
        <w:t>十、</w:t>
      </w:r>
      <w:r w:rsidR="006017F2" w:rsidRPr="002A0D2E">
        <w:rPr>
          <w:rFonts w:ascii="標楷體" w:eastAsia="標楷體" w:hAnsi="標楷體" w:hint="eastAsia"/>
          <w:sz w:val="28"/>
          <w:szCs w:val="28"/>
        </w:rPr>
        <w:t>演練</w:t>
      </w:r>
    </w:p>
    <w:p w:rsidR="00325828" w:rsidRPr="002A0D2E" w:rsidRDefault="00325828" w:rsidP="006017F2">
      <w:pPr>
        <w:spacing w:line="500" w:lineRule="exact"/>
        <w:ind w:leftChars="236" w:left="566"/>
        <w:rPr>
          <w:rFonts w:ascii="標楷體" w:eastAsia="標楷體" w:hAnsi="標楷體"/>
          <w:sz w:val="28"/>
          <w:szCs w:val="28"/>
        </w:rPr>
      </w:pPr>
      <w:r w:rsidRPr="002A0D2E">
        <w:rPr>
          <w:rFonts w:ascii="標楷體" w:eastAsia="標楷體" w:hAnsi="標楷體" w:hint="eastAsia"/>
          <w:sz w:val="28"/>
          <w:szCs w:val="28"/>
        </w:rPr>
        <w:t>中央</w:t>
      </w:r>
      <w:r w:rsidR="00805C29" w:rsidRPr="002A0D2E">
        <w:rPr>
          <w:rFonts w:ascii="標楷體" w:eastAsia="標楷體" w:hAnsi="標楷體" w:hint="eastAsia"/>
          <w:sz w:val="28"/>
          <w:szCs w:val="28"/>
        </w:rPr>
        <w:t>政府</w:t>
      </w:r>
      <w:r w:rsidRPr="002A0D2E">
        <w:rPr>
          <w:rFonts w:ascii="標楷體" w:eastAsia="標楷體" w:hAnsi="標楷體" w:hint="eastAsia"/>
          <w:sz w:val="28"/>
          <w:szCs w:val="28"/>
        </w:rPr>
        <w:t>與</w:t>
      </w:r>
      <w:r w:rsidR="00805C29" w:rsidRPr="002A0D2E">
        <w:rPr>
          <w:rFonts w:ascii="標楷體" w:eastAsia="標楷體" w:hAnsi="標楷體" w:hint="eastAsia"/>
          <w:sz w:val="28"/>
          <w:szCs w:val="28"/>
        </w:rPr>
        <w:t>直轄市、縣(市)</w:t>
      </w:r>
      <w:r w:rsidRPr="002A0D2E">
        <w:rPr>
          <w:rFonts w:ascii="標楷體" w:eastAsia="標楷體" w:hAnsi="標楷體" w:hint="eastAsia"/>
          <w:sz w:val="28"/>
          <w:szCs w:val="28"/>
        </w:rPr>
        <w:t>政府</w:t>
      </w:r>
      <w:r w:rsidR="004E0F00" w:rsidRPr="002A0D2E">
        <w:rPr>
          <w:rFonts w:ascii="標楷體" w:eastAsia="標楷體" w:hAnsi="標楷體" w:hint="eastAsia"/>
          <w:sz w:val="28"/>
          <w:szCs w:val="28"/>
        </w:rPr>
        <w:t>、鄉(鎮、市、區)公所</w:t>
      </w:r>
      <w:r w:rsidRPr="002A0D2E">
        <w:rPr>
          <w:rFonts w:ascii="標楷體" w:eastAsia="標楷體" w:hAnsi="標楷體" w:hint="eastAsia"/>
          <w:sz w:val="28"/>
          <w:szCs w:val="28"/>
        </w:rPr>
        <w:t>平時得辦理</w:t>
      </w:r>
      <w:r w:rsidR="004D2E39" w:rsidRPr="002A0D2E">
        <w:rPr>
          <w:rFonts w:ascii="標楷體" w:eastAsia="標楷體" w:hAnsi="標楷體" w:hint="eastAsia"/>
          <w:sz w:val="28"/>
          <w:szCs w:val="28"/>
        </w:rPr>
        <w:t>本規定所定各項作業之</w:t>
      </w:r>
      <w:r w:rsidR="00C4799F" w:rsidRPr="002A0D2E">
        <w:rPr>
          <w:rFonts w:ascii="標楷體" w:eastAsia="標楷體" w:hAnsi="標楷體" w:hint="eastAsia"/>
          <w:sz w:val="28"/>
          <w:szCs w:val="28"/>
        </w:rPr>
        <w:t>相關</w:t>
      </w:r>
      <w:r w:rsidR="00945D52" w:rsidRPr="002A0D2E">
        <w:rPr>
          <w:rFonts w:ascii="標楷體" w:eastAsia="標楷體" w:hAnsi="標楷體" w:hint="eastAsia"/>
          <w:sz w:val="28"/>
          <w:szCs w:val="28"/>
        </w:rPr>
        <w:t>演練。</w:t>
      </w:r>
    </w:p>
    <w:p w:rsidR="00AE7CC5" w:rsidRPr="002A0D2E" w:rsidRDefault="009019E6" w:rsidP="007B5803">
      <w:pPr>
        <w:spacing w:line="500" w:lineRule="exact"/>
        <w:ind w:left="566" w:hangingChars="202" w:hanging="566"/>
        <w:rPr>
          <w:rFonts w:ascii="標楷體" w:eastAsia="標楷體" w:hAnsi="標楷體"/>
          <w:sz w:val="28"/>
          <w:szCs w:val="28"/>
        </w:rPr>
      </w:pPr>
      <w:r w:rsidRPr="002A0D2E">
        <w:rPr>
          <w:rFonts w:ascii="標楷體" w:eastAsia="標楷體" w:hAnsi="標楷體" w:hint="eastAsia"/>
          <w:sz w:val="28"/>
          <w:szCs w:val="28"/>
        </w:rPr>
        <w:t>十</w:t>
      </w:r>
      <w:r w:rsidR="00325828" w:rsidRPr="002A0D2E">
        <w:rPr>
          <w:rFonts w:ascii="標楷體" w:eastAsia="標楷體" w:hAnsi="標楷體" w:hint="eastAsia"/>
          <w:sz w:val="28"/>
          <w:szCs w:val="28"/>
        </w:rPr>
        <w:t>一</w:t>
      </w:r>
      <w:r w:rsidR="00DF7F8F" w:rsidRPr="002A0D2E">
        <w:rPr>
          <w:rFonts w:ascii="標楷體" w:eastAsia="標楷體" w:hAnsi="標楷體" w:hint="eastAsia"/>
          <w:sz w:val="28"/>
          <w:szCs w:val="28"/>
        </w:rPr>
        <w:t>、</w:t>
      </w:r>
      <w:r w:rsidR="00AE7CC5" w:rsidRPr="002A0D2E">
        <w:rPr>
          <w:rFonts w:ascii="標楷體" w:eastAsia="標楷體" w:hAnsi="標楷體" w:hint="eastAsia"/>
          <w:sz w:val="28"/>
          <w:szCs w:val="28"/>
        </w:rPr>
        <w:t>獎懲</w:t>
      </w:r>
    </w:p>
    <w:p w:rsidR="00DF7F8F" w:rsidRPr="002A0D2E" w:rsidRDefault="00DF7F8F" w:rsidP="00AE7CC5">
      <w:pPr>
        <w:spacing w:line="500" w:lineRule="exact"/>
        <w:ind w:leftChars="235" w:left="564" w:firstLine="1"/>
        <w:rPr>
          <w:rFonts w:ascii="標楷體" w:eastAsia="標楷體" w:hAnsi="標楷體" w:hint="eastAsia"/>
          <w:sz w:val="28"/>
          <w:szCs w:val="28"/>
        </w:rPr>
      </w:pPr>
      <w:r w:rsidRPr="002A0D2E">
        <w:rPr>
          <w:rFonts w:ascii="標楷體" w:eastAsia="標楷體" w:hAnsi="標楷體" w:hint="eastAsia"/>
          <w:sz w:val="28"/>
          <w:szCs w:val="28"/>
        </w:rPr>
        <w:t>各進駐機關（單位）人員執行</w:t>
      </w:r>
      <w:r w:rsidR="004D2E39" w:rsidRPr="002A0D2E">
        <w:rPr>
          <w:rFonts w:ascii="標楷體" w:eastAsia="標楷體" w:hAnsi="標楷體" w:hint="eastAsia"/>
          <w:sz w:val="28"/>
          <w:szCs w:val="28"/>
        </w:rPr>
        <w:t>本規定所定</w:t>
      </w:r>
      <w:r w:rsidRPr="002A0D2E">
        <w:rPr>
          <w:rFonts w:ascii="標楷體" w:eastAsia="標楷體" w:hAnsi="標楷體" w:hint="eastAsia"/>
          <w:sz w:val="28"/>
          <w:szCs w:val="28"/>
        </w:rPr>
        <w:t>各項任務成效卓著者，由進駐機關（單位）依規定敘獎；其執行不力且情節重大者，依規定議處。</w:t>
      </w:r>
    </w:p>
    <w:p w:rsidR="0086245F" w:rsidRDefault="00A6460C" w:rsidP="00875DE7">
      <w:pPr>
        <w:spacing w:line="500" w:lineRule="exact"/>
        <w:ind w:leftChars="59" w:left="142" w:firstLine="1"/>
        <w:rPr>
          <w:rFonts w:ascii="標楷體" w:eastAsia="標楷體" w:hAnsi="標楷體" w:hint="eastAsia"/>
          <w:sz w:val="28"/>
          <w:szCs w:val="28"/>
        </w:rPr>
      </w:pPr>
      <w:r w:rsidRPr="002A0D2E">
        <w:rPr>
          <w:rFonts w:ascii="標楷體" w:eastAsia="標楷體" w:hAnsi="標楷體"/>
          <w:sz w:val="28"/>
          <w:szCs w:val="28"/>
        </w:rPr>
        <w:br w:type="page"/>
      </w: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86245F" w:rsidRDefault="0086245F" w:rsidP="00875DE7">
      <w:pPr>
        <w:spacing w:line="500" w:lineRule="exact"/>
        <w:ind w:leftChars="59" w:left="142" w:firstLine="1"/>
        <w:rPr>
          <w:rFonts w:ascii="標楷體" w:eastAsia="標楷體" w:hAnsi="標楷體" w:hint="eastAsia"/>
          <w:sz w:val="28"/>
          <w:szCs w:val="28"/>
        </w:rPr>
      </w:pPr>
    </w:p>
    <w:p w:rsidR="00A6460C" w:rsidRPr="002A0D2E" w:rsidRDefault="00825C1D" w:rsidP="00875DE7">
      <w:pPr>
        <w:spacing w:line="500" w:lineRule="exact"/>
        <w:ind w:leftChars="59" w:left="142" w:firstLine="1"/>
        <w:rPr>
          <w:rFonts w:ascii="標楷體" w:eastAsia="標楷體" w:hAnsi="標楷體"/>
          <w:sz w:val="20"/>
          <w:szCs w:val="20"/>
        </w:rPr>
      </w:pPr>
      <w:r>
        <w:rPr>
          <w:rFonts w:ascii="標楷體" w:eastAsia="標楷體" w:hAnsi="標楷體"/>
          <w:noProof/>
          <w:sz w:val="28"/>
          <w:szCs w:val="28"/>
        </w:rPr>
        <w:drawing>
          <wp:inline distT="0" distB="0" distL="0" distR="0">
            <wp:extent cx="5930265" cy="7907020"/>
            <wp:effectExtent l="1905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5930265" cy="7907020"/>
                    </a:xfrm>
                    <a:prstGeom prst="rect">
                      <a:avLst/>
                    </a:prstGeom>
                    <a:noFill/>
                  </pic:spPr>
                </pic:pic>
              </a:graphicData>
            </a:graphic>
          </wp:inline>
        </w:drawing>
      </w:r>
      <w:r w:rsidR="003623C6" w:rsidRPr="002A0D2E">
        <w:rPr>
          <w:rFonts w:ascii="標楷體" w:eastAsia="標楷體" w:hAnsi="標楷體"/>
          <w:sz w:val="28"/>
          <w:szCs w:val="28"/>
        </w:rPr>
        <w:br w:type="page"/>
      </w:r>
      <w:r w:rsidR="00A6460C" w:rsidRPr="002A0D2E">
        <w:rPr>
          <w:rFonts w:ascii="標楷體" w:eastAsia="標楷體" w:hAnsi="標楷體" w:hint="eastAsia"/>
          <w:sz w:val="20"/>
          <w:szCs w:val="20"/>
        </w:rPr>
        <w:lastRenderedPageBreak/>
        <w:t>附件</w:t>
      </w:r>
      <w:r w:rsidR="004D2E39" w:rsidRPr="002A0D2E">
        <w:rPr>
          <w:rFonts w:ascii="標楷體" w:eastAsia="標楷體" w:hAnsi="標楷體" w:hint="eastAsia"/>
          <w:sz w:val="20"/>
          <w:szCs w:val="20"/>
        </w:rPr>
        <w:t>二</w:t>
      </w:r>
    </w:p>
    <w:tbl>
      <w:tblPr>
        <w:tblW w:w="10378" w:type="dxa"/>
        <w:jc w:val="center"/>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2"/>
        <w:gridCol w:w="1559"/>
        <w:gridCol w:w="2268"/>
        <w:gridCol w:w="851"/>
        <w:gridCol w:w="2126"/>
        <w:gridCol w:w="851"/>
        <w:gridCol w:w="2211"/>
      </w:tblGrid>
      <w:tr w:rsidR="009C6549" w:rsidRPr="002A0D2E" w:rsidTr="005C5F45">
        <w:trPr>
          <w:jc w:val="center"/>
        </w:trPr>
        <w:tc>
          <w:tcPr>
            <w:tcW w:w="10378" w:type="dxa"/>
            <w:gridSpan w:val="7"/>
          </w:tcPr>
          <w:p w:rsidR="009C6549" w:rsidRPr="002A0D2E" w:rsidRDefault="009C6549" w:rsidP="009C6549">
            <w:pPr>
              <w:spacing w:beforeLines="50" w:line="240" w:lineRule="exact"/>
              <w:rPr>
                <w:rFonts w:ascii="標楷體" w:eastAsia="標楷體" w:hAnsi="標楷體" w:hint="eastAsia"/>
                <w:b/>
                <w:sz w:val="28"/>
                <w:szCs w:val="28"/>
              </w:rPr>
            </w:pPr>
            <w:r w:rsidRPr="002A0D2E">
              <w:rPr>
                <w:rFonts w:ascii="標楷體" w:eastAsia="標楷體" w:hAnsi="標楷體" w:hint="eastAsia"/>
                <w:b/>
                <w:sz w:val="28"/>
                <w:szCs w:val="28"/>
              </w:rPr>
              <w:t>內政部主管災害中央災害應變中心前進指揮所功能分組進駐機關(單位)人數表</w:t>
            </w:r>
          </w:p>
          <w:p w:rsidR="009C6549" w:rsidRPr="002A0D2E" w:rsidRDefault="009C6549" w:rsidP="00452B81">
            <w:pPr>
              <w:spacing w:line="240" w:lineRule="exact"/>
              <w:jc w:val="right"/>
              <w:rPr>
                <w:rFonts w:ascii="標楷體" w:eastAsia="標楷體" w:hAnsi="標楷體"/>
                <w:sz w:val="28"/>
                <w:szCs w:val="28"/>
              </w:rPr>
            </w:pPr>
            <w:r w:rsidRPr="002A0D2E">
              <w:rPr>
                <w:rFonts w:ascii="標楷體" w:eastAsia="標楷體" w:hAnsi="標楷體" w:hint="eastAsia"/>
                <w:sz w:val="28"/>
                <w:szCs w:val="28"/>
              </w:rPr>
              <w:t xml:space="preserve"> </w:t>
            </w:r>
            <w:r w:rsidRPr="002A0D2E">
              <w:rPr>
                <w:rFonts w:ascii="標楷體" w:eastAsia="標楷體" w:hAnsi="標楷體" w:hint="eastAsia"/>
                <w:sz w:val="16"/>
                <w:szCs w:val="16"/>
              </w:rPr>
              <w:t>(單位：人)</w:t>
            </w:r>
          </w:p>
        </w:tc>
      </w:tr>
      <w:tr w:rsidR="009C6549" w:rsidRPr="002A0D2E" w:rsidTr="00EC4DBC">
        <w:trPr>
          <w:trHeight w:val="261"/>
          <w:jc w:val="center"/>
        </w:trPr>
        <w:tc>
          <w:tcPr>
            <w:tcW w:w="512" w:type="dxa"/>
            <w:vMerge w:val="restart"/>
          </w:tcPr>
          <w:p w:rsidR="009C6549" w:rsidRPr="002A0D2E" w:rsidRDefault="005C5F45" w:rsidP="005C5F45">
            <w:pPr>
              <w:spacing w:afterLines="50" w:line="240" w:lineRule="exact"/>
              <w:jc w:val="center"/>
              <w:rPr>
                <w:rFonts w:ascii="標楷體" w:eastAsia="標楷體" w:hAnsi="標楷體" w:hint="eastAsia"/>
                <w:szCs w:val="24"/>
              </w:rPr>
            </w:pPr>
            <w:r w:rsidRPr="002A0D2E">
              <w:rPr>
                <w:rFonts w:ascii="標楷體" w:eastAsia="標楷體" w:hAnsi="標楷體" w:hint="eastAsia"/>
                <w:szCs w:val="24"/>
              </w:rPr>
              <w:t>項次</w:t>
            </w:r>
          </w:p>
        </w:tc>
        <w:tc>
          <w:tcPr>
            <w:tcW w:w="1559" w:type="dxa"/>
            <w:vMerge w:val="restart"/>
            <w:shd w:val="clear" w:color="auto" w:fill="auto"/>
            <w:vAlign w:val="center"/>
          </w:tcPr>
          <w:p w:rsidR="009C6549" w:rsidRPr="002A0D2E" w:rsidRDefault="009C6549" w:rsidP="009C6549">
            <w:pPr>
              <w:spacing w:afterLines="50" w:line="500" w:lineRule="exact"/>
              <w:jc w:val="center"/>
              <w:rPr>
                <w:rFonts w:ascii="標楷體" w:eastAsia="標楷體" w:hAnsi="標楷體"/>
                <w:szCs w:val="24"/>
              </w:rPr>
            </w:pPr>
            <w:r w:rsidRPr="002A0D2E">
              <w:rPr>
                <w:rFonts w:ascii="標楷體" w:eastAsia="標楷體" w:hAnsi="標楷體" w:hint="eastAsia"/>
                <w:szCs w:val="24"/>
              </w:rPr>
              <w:t>功能分組</w:t>
            </w:r>
          </w:p>
        </w:tc>
        <w:tc>
          <w:tcPr>
            <w:tcW w:w="6096" w:type="dxa"/>
            <w:gridSpan w:val="4"/>
            <w:shd w:val="clear" w:color="auto" w:fill="auto"/>
            <w:vAlign w:val="center"/>
          </w:tcPr>
          <w:p w:rsidR="009C6549" w:rsidRPr="002A0D2E" w:rsidRDefault="009C6549" w:rsidP="00FC7A3C">
            <w:pPr>
              <w:spacing w:line="280" w:lineRule="exact"/>
              <w:jc w:val="center"/>
              <w:rPr>
                <w:rFonts w:ascii="標楷體" w:eastAsia="標楷體" w:hAnsi="標楷體"/>
                <w:szCs w:val="24"/>
              </w:rPr>
            </w:pPr>
            <w:r w:rsidRPr="002A0D2E">
              <w:rPr>
                <w:rFonts w:ascii="標楷體" w:eastAsia="標楷體" w:hAnsi="標楷體" w:hint="eastAsia"/>
                <w:szCs w:val="24"/>
              </w:rPr>
              <w:t>主導、協助機關(單位)</w:t>
            </w:r>
          </w:p>
        </w:tc>
        <w:tc>
          <w:tcPr>
            <w:tcW w:w="2211" w:type="dxa"/>
            <w:vMerge w:val="restart"/>
            <w:shd w:val="clear" w:color="auto" w:fill="auto"/>
            <w:vAlign w:val="center"/>
          </w:tcPr>
          <w:p w:rsidR="009C6549" w:rsidRPr="002A0D2E" w:rsidRDefault="009C6549" w:rsidP="00FC7A3C">
            <w:pPr>
              <w:spacing w:line="500" w:lineRule="exact"/>
              <w:jc w:val="center"/>
              <w:rPr>
                <w:rFonts w:ascii="標楷體" w:eastAsia="標楷體" w:hAnsi="標楷體"/>
                <w:szCs w:val="24"/>
              </w:rPr>
            </w:pPr>
            <w:r w:rsidRPr="002A0D2E">
              <w:rPr>
                <w:rFonts w:ascii="標楷體" w:eastAsia="標楷體" w:hAnsi="標楷體" w:hint="eastAsia"/>
                <w:szCs w:val="24"/>
              </w:rPr>
              <w:t>備註</w:t>
            </w:r>
          </w:p>
        </w:tc>
      </w:tr>
      <w:tr w:rsidR="009C6549" w:rsidRPr="002A0D2E" w:rsidTr="00EC4DBC">
        <w:trPr>
          <w:jc w:val="center"/>
        </w:trPr>
        <w:tc>
          <w:tcPr>
            <w:tcW w:w="512" w:type="dxa"/>
            <w:vMerge/>
          </w:tcPr>
          <w:p w:rsidR="009C6549" w:rsidRPr="002A0D2E" w:rsidRDefault="009C6549" w:rsidP="00FC7A3C">
            <w:pPr>
              <w:spacing w:line="500" w:lineRule="exact"/>
              <w:jc w:val="center"/>
              <w:rPr>
                <w:rFonts w:ascii="標楷體" w:eastAsia="標楷體" w:hAnsi="標楷體" w:hint="eastAsia"/>
                <w:sz w:val="28"/>
                <w:szCs w:val="28"/>
              </w:rPr>
            </w:pPr>
          </w:p>
        </w:tc>
        <w:tc>
          <w:tcPr>
            <w:tcW w:w="1559" w:type="dxa"/>
            <w:vMerge/>
            <w:shd w:val="clear" w:color="auto" w:fill="auto"/>
            <w:vAlign w:val="center"/>
          </w:tcPr>
          <w:p w:rsidR="009C6549" w:rsidRPr="002A0D2E" w:rsidRDefault="009C6549" w:rsidP="00FC7A3C">
            <w:pPr>
              <w:spacing w:line="500" w:lineRule="exact"/>
              <w:jc w:val="center"/>
              <w:rPr>
                <w:rFonts w:ascii="標楷體" w:eastAsia="標楷體" w:hAnsi="標楷體" w:hint="eastAsia"/>
                <w:sz w:val="28"/>
                <w:szCs w:val="28"/>
              </w:rPr>
            </w:pPr>
          </w:p>
        </w:tc>
        <w:tc>
          <w:tcPr>
            <w:tcW w:w="2268" w:type="dxa"/>
            <w:shd w:val="clear" w:color="auto" w:fill="auto"/>
            <w:vAlign w:val="center"/>
          </w:tcPr>
          <w:p w:rsidR="009C6549" w:rsidRPr="002A0D2E" w:rsidRDefault="009C6549" w:rsidP="00FC7A3C">
            <w:pPr>
              <w:spacing w:line="280" w:lineRule="exact"/>
              <w:jc w:val="center"/>
              <w:rPr>
                <w:rFonts w:ascii="標楷體" w:eastAsia="標楷體" w:hAnsi="標楷體"/>
                <w:szCs w:val="24"/>
              </w:rPr>
            </w:pPr>
            <w:r w:rsidRPr="002A0D2E">
              <w:rPr>
                <w:rFonts w:ascii="標楷體" w:eastAsia="標楷體" w:hAnsi="標楷體" w:hint="eastAsia"/>
                <w:szCs w:val="24"/>
              </w:rPr>
              <w:t>主導機關(單位)</w:t>
            </w:r>
          </w:p>
        </w:tc>
        <w:tc>
          <w:tcPr>
            <w:tcW w:w="851" w:type="dxa"/>
            <w:shd w:val="clear" w:color="auto" w:fill="auto"/>
            <w:vAlign w:val="center"/>
          </w:tcPr>
          <w:p w:rsidR="009C6549" w:rsidRPr="002A0D2E" w:rsidRDefault="009C6549" w:rsidP="00FC7A3C">
            <w:pPr>
              <w:spacing w:line="280" w:lineRule="exact"/>
              <w:jc w:val="center"/>
              <w:rPr>
                <w:rFonts w:ascii="標楷體" w:eastAsia="標楷體" w:hAnsi="標楷體"/>
                <w:sz w:val="20"/>
                <w:szCs w:val="20"/>
              </w:rPr>
            </w:pPr>
            <w:r w:rsidRPr="002A0D2E">
              <w:rPr>
                <w:rFonts w:ascii="標楷體" w:eastAsia="標楷體" w:hAnsi="標楷體" w:hint="eastAsia"/>
                <w:sz w:val="20"/>
                <w:szCs w:val="20"/>
              </w:rPr>
              <w:t>人數</w:t>
            </w:r>
          </w:p>
        </w:tc>
        <w:tc>
          <w:tcPr>
            <w:tcW w:w="2126" w:type="dxa"/>
            <w:shd w:val="clear" w:color="auto" w:fill="auto"/>
            <w:vAlign w:val="center"/>
          </w:tcPr>
          <w:p w:rsidR="009C6549" w:rsidRPr="002A0D2E" w:rsidRDefault="009C6549" w:rsidP="00FC7A3C">
            <w:pPr>
              <w:spacing w:line="280" w:lineRule="exact"/>
              <w:jc w:val="center"/>
              <w:rPr>
                <w:rFonts w:ascii="標楷體" w:eastAsia="標楷體" w:hAnsi="標楷體"/>
                <w:szCs w:val="24"/>
              </w:rPr>
            </w:pPr>
            <w:r w:rsidRPr="002A0D2E">
              <w:rPr>
                <w:rFonts w:ascii="標楷體" w:eastAsia="標楷體" w:hAnsi="標楷體" w:hint="eastAsia"/>
                <w:szCs w:val="24"/>
              </w:rPr>
              <w:t>協助機關(單位)</w:t>
            </w:r>
          </w:p>
        </w:tc>
        <w:tc>
          <w:tcPr>
            <w:tcW w:w="851" w:type="dxa"/>
            <w:shd w:val="clear" w:color="auto" w:fill="auto"/>
            <w:vAlign w:val="center"/>
          </w:tcPr>
          <w:p w:rsidR="009C6549" w:rsidRPr="002A0D2E" w:rsidRDefault="009C6549" w:rsidP="00FC7A3C">
            <w:pPr>
              <w:spacing w:line="280" w:lineRule="exact"/>
              <w:jc w:val="center"/>
              <w:rPr>
                <w:rFonts w:ascii="標楷體" w:eastAsia="標楷體" w:hAnsi="標楷體"/>
                <w:sz w:val="20"/>
                <w:szCs w:val="20"/>
              </w:rPr>
            </w:pPr>
            <w:r w:rsidRPr="002A0D2E">
              <w:rPr>
                <w:rFonts w:ascii="標楷體" w:eastAsia="標楷體" w:hAnsi="標楷體" w:hint="eastAsia"/>
                <w:sz w:val="20"/>
                <w:szCs w:val="20"/>
              </w:rPr>
              <w:t>人數</w:t>
            </w:r>
          </w:p>
        </w:tc>
        <w:tc>
          <w:tcPr>
            <w:tcW w:w="2211" w:type="dxa"/>
            <w:vMerge/>
            <w:shd w:val="clear" w:color="auto" w:fill="auto"/>
            <w:vAlign w:val="center"/>
          </w:tcPr>
          <w:p w:rsidR="009C6549" w:rsidRPr="002A0D2E" w:rsidRDefault="009C6549" w:rsidP="00FC7A3C">
            <w:pPr>
              <w:spacing w:line="500" w:lineRule="exact"/>
              <w:jc w:val="center"/>
              <w:rPr>
                <w:rFonts w:ascii="標楷體" w:eastAsia="標楷體" w:hAnsi="標楷體" w:hint="eastAsia"/>
                <w:sz w:val="28"/>
                <w:szCs w:val="28"/>
              </w:rPr>
            </w:pPr>
          </w:p>
        </w:tc>
      </w:tr>
      <w:tr w:rsidR="009C6549" w:rsidRPr="002A0D2E" w:rsidTr="00EC4DBC">
        <w:trPr>
          <w:jc w:val="center"/>
        </w:trPr>
        <w:tc>
          <w:tcPr>
            <w:tcW w:w="512" w:type="dxa"/>
          </w:tcPr>
          <w:p w:rsidR="009C6549" w:rsidRPr="002A0D2E" w:rsidRDefault="005C5F45" w:rsidP="009C6549">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1</w:t>
            </w:r>
          </w:p>
        </w:tc>
        <w:tc>
          <w:tcPr>
            <w:tcW w:w="1559" w:type="dxa"/>
            <w:shd w:val="clear" w:color="auto" w:fill="auto"/>
            <w:vAlign w:val="center"/>
          </w:tcPr>
          <w:p w:rsidR="009C6549" w:rsidRPr="002A0D2E" w:rsidRDefault="009C6549" w:rsidP="009C6549">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幕僚參謀組</w:t>
            </w:r>
          </w:p>
        </w:tc>
        <w:tc>
          <w:tcPr>
            <w:tcW w:w="2268" w:type="dxa"/>
            <w:shd w:val="clear" w:color="auto" w:fill="auto"/>
            <w:vAlign w:val="center"/>
          </w:tcPr>
          <w:p w:rsidR="009C6549" w:rsidRPr="002A0D2E" w:rsidRDefault="009C6549" w:rsidP="00FE2494">
            <w:pPr>
              <w:spacing w:line="240" w:lineRule="exact"/>
              <w:jc w:val="center"/>
              <w:rPr>
                <w:rFonts w:ascii="標楷體" w:eastAsia="標楷體" w:hAnsi="標楷體" w:hint="eastAsia"/>
                <w:szCs w:val="24"/>
              </w:rPr>
            </w:pPr>
            <w:r w:rsidRPr="002A0D2E">
              <w:rPr>
                <w:rFonts w:ascii="標楷體" w:eastAsia="標楷體" w:hAnsi="標楷體" w:hint="eastAsia"/>
                <w:szCs w:val="24"/>
              </w:rPr>
              <w:t>內政部</w:t>
            </w:r>
          </w:p>
          <w:p w:rsidR="009C6549" w:rsidRPr="002A0D2E" w:rsidRDefault="009C6549" w:rsidP="00A121FB">
            <w:pPr>
              <w:spacing w:line="240" w:lineRule="exact"/>
              <w:jc w:val="center"/>
              <w:rPr>
                <w:rFonts w:ascii="標楷體" w:eastAsia="標楷體" w:hAnsi="標楷體"/>
                <w:sz w:val="18"/>
                <w:szCs w:val="18"/>
              </w:rPr>
            </w:pPr>
            <w:r w:rsidRPr="002A0D2E">
              <w:rPr>
                <w:rFonts w:ascii="標楷體" w:eastAsia="標楷體" w:hAnsi="標楷體" w:hint="eastAsia"/>
                <w:sz w:val="18"/>
                <w:szCs w:val="18"/>
              </w:rPr>
              <w:t>(消防署、營建署)</w:t>
            </w:r>
          </w:p>
        </w:tc>
        <w:tc>
          <w:tcPr>
            <w:tcW w:w="851" w:type="dxa"/>
            <w:shd w:val="clear" w:color="auto" w:fill="auto"/>
            <w:vAlign w:val="center"/>
          </w:tcPr>
          <w:p w:rsidR="00EC4DBC" w:rsidRDefault="00EC4DBC" w:rsidP="00EC4DBC">
            <w:pPr>
              <w:spacing w:line="240" w:lineRule="exact"/>
              <w:jc w:val="center"/>
              <w:rPr>
                <w:rFonts w:ascii="標楷體" w:eastAsia="標楷體" w:hAnsi="標楷體" w:hint="eastAsia"/>
                <w:szCs w:val="24"/>
              </w:rPr>
            </w:pPr>
            <w:r>
              <w:rPr>
                <w:rFonts w:ascii="標楷體" w:eastAsia="標楷體" w:hAnsi="標楷體" w:hint="eastAsia"/>
                <w:szCs w:val="24"/>
              </w:rPr>
              <w:t>2</w:t>
            </w:r>
          </w:p>
          <w:p w:rsidR="009C6549" w:rsidRPr="002A0D2E" w:rsidRDefault="00EC4DBC" w:rsidP="00EC4DBC">
            <w:pPr>
              <w:spacing w:afterLines="50" w:line="240" w:lineRule="exact"/>
              <w:jc w:val="center"/>
              <w:rPr>
                <w:rFonts w:ascii="標楷體" w:eastAsia="標楷體" w:hAnsi="標楷體"/>
                <w:szCs w:val="24"/>
              </w:rPr>
            </w:pPr>
            <w:r>
              <w:rPr>
                <w:rFonts w:ascii="標楷體" w:eastAsia="標楷體" w:hAnsi="標楷體" w:hint="eastAsia"/>
                <w:szCs w:val="24"/>
              </w:rPr>
              <w:t>(</w:t>
            </w:r>
            <w:r w:rsidRPr="002A0D2E">
              <w:rPr>
                <w:rFonts w:ascii="標楷體" w:eastAsia="標楷體" w:hAnsi="標楷體" w:hint="eastAsia"/>
                <w:szCs w:val="24"/>
              </w:rPr>
              <w:t>各1</w:t>
            </w:r>
            <w:r>
              <w:rPr>
                <w:rFonts w:ascii="標楷體" w:eastAsia="標楷體" w:hAnsi="標楷體" w:hint="eastAsia"/>
                <w:szCs w:val="24"/>
              </w:rPr>
              <w:t>)</w:t>
            </w:r>
          </w:p>
        </w:tc>
        <w:tc>
          <w:tcPr>
            <w:tcW w:w="2126" w:type="dxa"/>
            <w:shd w:val="clear" w:color="auto" w:fill="auto"/>
            <w:vAlign w:val="center"/>
          </w:tcPr>
          <w:p w:rsidR="009C6549" w:rsidRPr="002A0D2E" w:rsidRDefault="009C6549" w:rsidP="00FC7A3C">
            <w:pPr>
              <w:spacing w:afterLines="50" w:line="500" w:lineRule="exact"/>
              <w:jc w:val="center"/>
              <w:rPr>
                <w:rFonts w:ascii="標楷體" w:eastAsia="標楷體" w:hAnsi="標楷體"/>
                <w:szCs w:val="24"/>
              </w:rPr>
            </w:pPr>
          </w:p>
        </w:tc>
        <w:tc>
          <w:tcPr>
            <w:tcW w:w="851" w:type="dxa"/>
            <w:shd w:val="clear" w:color="auto" w:fill="auto"/>
            <w:vAlign w:val="center"/>
          </w:tcPr>
          <w:p w:rsidR="009C6549" w:rsidRPr="002A0D2E" w:rsidRDefault="009C6549" w:rsidP="00FC7A3C">
            <w:pPr>
              <w:spacing w:afterLines="50" w:line="500" w:lineRule="exact"/>
              <w:jc w:val="center"/>
              <w:rPr>
                <w:rFonts w:ascii="標楷體" w:eastAsia="標楷體" w:hAnsi="標楷體"/>
                <w:szCs w:val="24"/>
              </w:rPr>
            </w:pPr>
          </w:p>
        </w:tc>
        <w:tc>
          <w:tcPr>
            <w:tcW w:w="2211" w:type="dxa"/>
            <w:shd w:val="clear" w:color="auto" w:fill="auto"/>
            <w:vAlign w:val="center"/>
          </w:tcPr>
          <w:p w:rsidR="009C6549" w:rsidRPr="002A0D2E" w:rsidRDefault="009C6549" w:rsidP="00FC7A3C">
            <w:pPr>
              <w:spacing w:afterLines="50" w:line="500" w:lineRule="exact"/>
              <w:jc w:val="center"/>
              <w:rPr>
                <w:rFonts w:ascii="標楷體" w:eastAsia="標楷體" w:hAnsi="標楷體"/>
                <w:sz w:val="28"/>
                <w:szCs w:val="28"/>
              </w:rPr>
            </w:pPr>
          </w:p>
        </w:tc>
      </w:tr>
      <w:tr w:rsidR="009C6549" w:rsidRPr="002A0D2E" w:rsidTr="00EC4DBC">
        <w:trPr>
          <w:jc w:val="center"/>
        </w:trPr>
        <w:tc>
          <w:tcPr>
            <w:tcW w:w="512" w:type="dxa"/>
            <w:vAlign w:val="center"/>
          </w:tcPr>
          <w:p w:rsidR="009C6549" w:rsidRPr="002A0D2E" w:rsidRDefault="005C5F45" w:rsidP="005D186A">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2</w:t>
            </w:r>
          </w:p>
        </w:tc>
        <w:tc>
          <w:tcPr>
            <w:tcW w:w="1559" w:type="dxa"/>
            <w:shd w:val="clear" w:color="auto" w:fill="auto"/>
            <w:vAlign w:val="center"/>
          </w:tcPr>
          <w:p w:rsidR="009C6549" w:rsidRPr="002A0D2E" w:rsidRDefault="009C6549" w:rsidP="009C6549">
            <w:pPr>
              <w:spacing w:afterLines="50" w:line="500" w:lineRule="exact"/>
              <w:jc w:val="center"/>
              <w:rPr>
                <w:rFonts w:ascii="標楷體" w:eastAsia="標楷體" w:hAnsi="標楷體"/>
                <w:szCs w:val="24"/>
              </w:rPr>
            </w:pPr>
            <w:r w:rsidRPr="002A0D2E">
              <w:rPr>
                <w:rFonts w:ascii="標楷體" w:eastAsia="標楷體" w:hAnsi="標楷體" w:hint="eastAsia"/>
                <w:szCs w:val="24"/>
              </w:rPr>
              <w:t>災情監控組</w:t>
            </w:r>
          </w:p>
        </w:tc>
        <w:tc>
          <w:tcPr>
            <w:tcW w:w="2268" w:type="dxa"/>
            <w:shd w:val="clear" w:color="auto" w:fill="auto"/>
            <w:vAlign w:val="center"/>
          </w:tcPr>
          <w:p w:rsidR="009C6549" w:rsidRPr="002A0D2E" w:rsidRDefault="009C6549" w:rsidP="00FE2494">
            <w:pPr>
              <w:spacing w:line="240" w:lineRule="exact"/>
              <w:jc w:val="center"/>
              <w:rPr>
                <w:rFonts w:ascii="標楷體" w:eastAsia="標楷體" w:hAnsi="標楷體" w:hint="eastAsia"/>
                <w:szCs w:val="24"/>
              </w:rPr>
            </w:pPr>
            <w:r w:rsidRPr="002A0D2E">
              <w:rPr>
                <w:rFonts w:ascii="標楷體" w:eastAsia="標楷體" w:hAnsi="標楷體" w:hint="eastAsia"/>
                <w:szCs w:val="24"/>
              </w:rPr>
              <w:t>內政部</w:t>
            </w:r>
          </w:p>
          <w:p w:rsidR="009C6549" w:rsidRPr="002A0D2E" w:rsidRDefault="009C6549" w:rsidP="00FE2494">
            <w:pPr>
              <w:spacing w:line="240" w:lineRule="exact"/>
              <w:jc w:val="center"/>
              <w:rPr>
                <w:rFonts w:ascii="標楷體" w:eastAsia="標楷體" w:hAnsi="標楷體"/>
                <w:sz w:val="18"/>
                <w:szCs w:val="18"/>
              </w:rPr>
            </w:pPr>
            <w:r w:rsidRPr="002A0D2E">
              <w:rPr>
                <w:rFonts w:ascii="標楷體" w:eastAsia="標楷體" w:hAnsi="標楷體" w:hint="eastAsia"/>
                <w:sz w:val="18"/>
                <w:szCs w:val="18"/>
              </w:rPr>
              <w:t>(消防署、警政署、營建署)</w:t>
            </w:r>
          </w:p>
        </w:tc>
        <w:tc>
          <w:tcPr>
            <w:tcW w:w="851" w:type="dxa"/>
            <w:shd w:val="clear" w:color="auto" w:fill="auto"/>
            <w:vAlign w:val="center"/>
          </w:tcPr>
          <w:p w:rsidR="00EC4DBC" w:rsidRDefault="00EC4DBC" w:rsidP="00EC4DBC">
            <w:pPr>
              <w:spacing w:line="240" w:lineRule="exact"/>
              <w:jc w:val="center"/>
              <w:rPr>
                <w:rFonts w:ascii="標楷體" w:eastAsia="標楷體" w:hAnsi="標楷體" w:hint="eastAsia"/>
                <w:szCs w:val="24"/>
              </w:rPr>
            </w:pPr>
            <w:r>
              <w:rPr>
                <w:rFonts w:ascii="標楷體" w:eastAsia="標楷體" w:hAnsi="標楷體" w:hint="eastAsia"/>
                <w:szCs w:val="24"/>
              </w:rPr>
              <w:t>3</w:t>
            </w:r>
          </w:p>
          <w:p w:rsidR="009C6549" w:rsidRPr="002A0D2E" w:rsidRDefault="00EC4DBC" w:rsidP="00EC4DBC">
            <w:pPr>
              <w:spacing w:afterLines="50" w:line="240" w:lineRule="exact"/>
              <w:jc w:val="center"/>
              <w:rPr>
                <w:rFonts w:ascii="標楷體" w:eastAsia="標楷體" w:hAnsi="標楷體"/>
                <w:szCs w:val="24"/>
              </w:rPr>
            </w:pPr>
            <w:r>
              <w:rPr>
                <w:rFonts w:ascii="標楷體" w:eastAsia="標楷體" w:hAnsi="標楷體" w:hint="eastAsia"/>
                <w:szCs w:val="24"/>
              </w:rPr>
              <w:t>(</w:t>
            </w:r>
            <w:r w:rsidRPr="002A0D2E">
              <w:rPr>
                <w:rFonts w:ascii="標楷體" w:eastAsia="標楷體" w:hAnsi="標楷體" w:hint="eastAsia"/>
                <w:szCs w:val="24"/>
              </w:rPr>
              <w:t>各1</w:t>
            </w:r>
            <w:r>
              <w:rPr>
                <w:rFonts w:ascii="標楷體" w:eastAsia="標楷體" w:hAnsi="標楷體" w:hint="eastAsia"/>
                <w:szCs w:val="24"/>
              </w:rPr>
              <w:t>)</w:t>
            </w:r>
          </w:p>
        </w:tc>
        <w:tc>
          <w:tcPr>
            <w:tcW w:w="2126" w:type="dxa"/>
            <w:shd w:val="clear" w:color="auto" w:fill="auto"/>
            <w:vAlign w:val="center"/>
          </w:tcPr>
          <w:p w:rsidR="009C6549" w:rsidRPr="002A0D2E" w:rsidRDefault="009C6549" w:rsidP="00FC7A3C">
            <w:pPr>
              <w:spacing w:afterLines="50" w:line="500" w:lineRule="exact"/>
              <w:jc w:val="center"/>
              <w:rPr>
                <w:rFonts w:ascii="標楷體" w:eastAsia="標楷體" w:hAnsi="標楷體"/>
                <w:szCs w:val="24"/>
              </w:rPr>
            </w:pPr>
          </w:p>
        </w:tc>
        <w:tc>
          <w:tcPr>
            <w:tcW w:w="851" w:type="dxa"/>
            <w:shd w:val="clear" w:color="auto" w:fill="auto"/>
            <w:vAlign w:val="center"/>
          </w:tcPr>
          <w:p w:rsidR="009C6549" w:rsidRPr="002A0D2E" w:rsidRDefault="009C6549" w:rsidP="00FC7A3C">
            <w:pPr>
              <w:spacing w:afterLines="50" w:line="500" w:lineRule="exact"/>
              <w:jc w:val="center"/>
              <w:rPr>
                <w:rFonts w:ascii="標楷體" w:eastAsia="標楷體" w:hAnsi="標楷體"/>
                <w:szCs w:val="24"/>
              </w:rPr>
            </w:pPr>
          </w:p>
        </w:tc>
        <w:tc>
          <w:tcPr>
            <w:tcW w:w="2211" w:type="dxa"/>
            <w:shd w:val="clear" w:color="auto" w:fill="auto"/>
            <w:vAlign w:val="center"/>
          </w:tcPr>
          <w:p w:rsidR="009C6549" w:rsidRPr="002A0D2E" w:rsidRDefault="009C6549" w:rsidP="00FC7A3C">
            <w:pPr>
              <w:spacing w:line="200" w:lineRule="exact"/>
              <w:jc w:val="both"/>
              <w:rPr>
                <w:rFonts w:ascii="標楷體" w:eastAsia="標楷體" w:hAnsi="標楷體"/>
                <w:sz w:val="20"/>
                <w:szCs w:val="20"/>
              </w:rPr>
            </w:pPr>
            <w:r w:rsidRPr="002A0D2E">
              <w:rPr>
                <w:rFonts w:ascii="標楷體" w:eastAsia="標楷體" w:hAnsi="標楷體" w:hint="eastAsia"/>
                <w:sz w:val="20"/>
                <w:szCs w:val="20"/>
              </w:rPr>
              <w:t>視災情狀況另由經濟部、農委會派員進駐中央災害應變中心前進指揮所協助。</w:t>
            </w:r>
          </w:p>
        </w:tc>
      </w:tr>
      <w:tr w:rsidR="005C5F45" w:rsidRPr="002A0D2E" w:rsidTr="00EC4DBC">
        <w:trPr>
          <w:jc w:val="center"/>
        </w:trPr>
        <w:tc>
          <w:tcPr>
            <w:tcW w:w="512" w:type="dxa"/>
          </w:tcPr>
          <w:p w:rsidR="005C5F45" w:rsidRPr="002A0D2E" w:rsidRDefault="005C5F45" w:rsidP="005C5F45">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3</w:t>
            </w:r>
          </w:p>
        </w:tc>
        <w:tc>
          <w:tcPr>
            <w:tcW w:w="1559"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新聞處理組</w:t>
            </w:r>
          </w:p>
        </w:tc>
        <w:tc>
          <w:tcPr>
            <w:tcW w:w="2268"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新聞局</w:t>
            </w:r>
          </w:p>
        </w:tc>
        <w:tc>
          <w:tcPr>
            <w:tcW w:w="851" w:type="dxa"/>
            <w:shd w:val="clear" w:color="auto" w:fill="auto"/>
            <w:vAlign w:val="center"/>
          </w:tcPr>
          <w:p w:rsidR="005C5F45" w:rsidRPr="002A0D2E" w:rsidRDefault="005C5F45" w:rsidP="00EC4DBC">
            <w:pPr>
              <w:spacing w:afterLines="50" w:line="240" w:lineRule="exact"/>
              <w:jc w:val="center"/>
              <w:rPr>
                <w:rFonts w:ascii="標楷體" w:eastAsia="標楷體" w:hAnsi="標楷體"/>
                <w:szCs w:val="24"/>
              </w:rPr>
            </w:pPr>
            <w:r w:rsidRPr="002A0D2E">
              <w:rPr>
                <w:rFonts w:ascii="標楷體" w:eastAsia="標楷體" w:hAnsi="標楷體" w:hint="eastAsia"/>
                <w:szCs w:val="24"/>
              </w:rPr>
              <w:t>1</w:t>
            </w:r>
          </w:p>
        </w:tc>
        <w:tc>
          <w:tcPr>
            <w:tcW w:w="2126" w:type="dxa"/>
            <w:shd w:val="clear" w:color="auto" w:fill="auto"/>
            <w:vAlign w:val="center"/>
          </w:tcPr>
          <w:p w:rsidR="005C5F45" w:rsidRPr="002A0D2E" w:rsidRDefault="005C5F45" w:rsidP="001F2C51">
            <w:pPr>
              <w:spacing w:line="240" w:lineRule="exact"/>
              <w:jc w:val="center"/>
              <w:rPr>
                <w:rFonts w:ascii="標楷體" w:eastAsia="標楷體" w:hAnsi="標楷體" w:hint="eastAsia"/>
                <w:szCs w:val="24"/>
              </w:rPr>
            </w:pPr>
            <w:r w:rsidRPr="002A0D2E">
              <w:rPr>
                <w:rFonts w:ascii="標楷體" w:eastAsia="標楷體" w:hAnsi="標楷體" w:hint="eastAsia"/>
                <w:szCs w:val="24"/>
              </w:rPr>
              <w:t>內政部</w:t>
            </w:r>
          </w:p>
          <w:p w:rsidR="005C5F45" w:rsidRPr="002A0D2E" w:rsidRDefault="005C5F45" w:rsidP="001F2C51">
            <w:pPr>
              <w:spacing w:line="240" w:lineRule="exact"/>
              <w:jc w:val="center"/>
              <w:rPr>
                <w:rFonts w:ascii="標楷體" w:eastAsia="標楷體" w:hAnsi="標楷體"/>
                <w:sz w:val="18"/>
                <w:szCs w:val="18"/>
              </w:rPr>
            </w:pPr>
            <w:r w:rsidRPr="002A0D2E">
              <w:rPr>
                <w:rFonts w:ascii="標楷體" w:eastAsia="標楷體" w:hAnsi="標楷體" w:hint="eastAsia"/>
                <w:sz w:val="18"/>
                <w:szCs w:val="18"/>
              </w:rPr>
              <w:t>(消防署)</w:t>
            </w:r>
          </w:p>
        </w:tc>
        <w:tc>
          <w:tcPr>
            <w:tcW w:w="851"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1</w:t>
            </w:r>
          </w:p>
        </w:tc>
        <w:tc>
          <w:tcPr>
            <w:tcW w:w="2211" w:type="dxa"/>
            <w:shd w:val="clear" w:color="auto" w:fill="auto"/>
            <w:vAlign w:val="center"/>
          </w:tcPr>
          <w:p w:rsidR="005C5F45" w:rsidRPr="002A0D2E" w:rsidRDefault="005C5F45" w:rsidP="00FC7A3C">
            <w:pPr>
              <w:spacing w:afterLines="50" w:line="500" w:lineRule="exact"/>
              <w:jc w:val="center"/>
              <w:rPr>
                <w:rFonts w:ascii="標楷體" w:eastAsia="標楷體" w:hAnsi="標楷體"/>
                <w:sz w:val="28"/>
                <w:szCs w:val="28"/>
              </w:rPr>
            </w:pPr>
          </w:p>
        </w:tc>
      </w:tr>
      <w:tr w:rsidR="005C5F45" w:rsidRPr="002A0D2E" w:rsidTr="00EC4DBC">
        <w:trPr>
          <w:jc w:val="center"/>
        </w:trPr>
        <w:tc>
          <w:tcPr>
            <w:tcW w:w="512" w:type="dxa"/>
          </w:tcPr>
          <w:p w:rsidR="005C5F45" w:rsidRPr="002A0D2E" w:rsidRDefault="005C5F45" w:rsidP="005C5F45">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4</w:t>
            </w:r>
          </w:p>
        </w:tc>
        <w:tc>
          <w:tcPr>
            <w:tcW w:w="1559"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網路資訊組</w:t>
            </w:r>
          </w:p>
        </w:tc>
        <w:tc>
          <w:tcPr>
            <w:tcW w:w="2268" w:type="dxa"/>
            <w:shd w:val="clear" w:color="auto" w:fill="auto"/>
            <w:vAlign w:val="center"/>
          </w:tcPr>
          <w:p w:rsidR="005C5F45" w:rsidRPr="002A0D2E" w:rsidRDefault="005C5F45" w:rsidP="001F2C51">
            <w:pPr>
              <w:spacing w:line="240" w:lineRule="exact"/>
              <w:jc w:val="center"/>
              <w:rPr>
                <w:rFonts w:ascii="標楷體" w:eastAsia="標楷體" w:hAnsi="標楷體" w:hint="eastAsia"/>
                <w:szCs w:val="24"/>
              </w:rPr>
            </w:pPr>
            <w:r w:rsidRPr="002A0D2E">
              <w:rPr>
                <w:rFonts w:ascii="標楷體" w:eastAsia="標楷體" w:hAnsi="標楷體" w:hint="eastAsia"/>
                <w:szCs w:val="24"/>
              </w:rPr>
              <w:t>內政部</w:t>
            </w:r>
          </w:p>
          <w:p w:rsidR="005C5F45" w:rsidRPr="002A0D2E" w:rsidRDefault="005C5F45" w:rsidP="001F2C51">
            <w:pPr>
              <w:spacing w:line="240" w:lineRule="exact"/>
              <w:jc w:val="center"/>
              <w:rPr>
                <w:rFonts w:ascii="標楷體" w:eastAsia="標楷體" w:hAnsi="標楷體"/>
                <w:sz w:val="18"/>
                <w:szCs w:val="18"/>
              </w:rPr>
            </w:pPr>
            <w:r w:rsidRPr="002A0D2E">
              <w:rPr>
                <w:rFonts w:ascii="標楷體" w:eastAsia="標楷體" w:hAnsi="標楷體" w:hint="eastAsia"/>
                <w:sz w:val="18"/>
                <w:szCs w:val="18"/>
              </w:rPr>
              <w:t>(消防署)</w:t>
            </w:r>
          </w:p>
        </w:tc>
        <w:tc>
          <w:tcPr>
            <w:tcW w:w="851" w:type="dxa"/>
            <w:shd w:val="clear" w:color="auto" w:fill="auto"/>
            <w:vAlign w:val="center"/>
          </w:tcPr>
          <w:p w:rsidR="005C5F45" w:rsidRPr="002A0D2E" w:rsidRDefault="005C5F45" w:rsidP="00EC4DBC">
            <w:pPr>
              <w:spacing w:afterLines="50" w:line="240" w:lineRule="exact"/>
              <w:jc w:val="center"/>
              <w:rPr>
                <w:rFonts w:ascii="標楷體" w:eastAsia="標楷體" w:hAnsi="標楷體"/>
                <w:szCs w:val="24"/>
              </w:rPr>
            </w:pPr>
            <w:r w:rsidRPr="002A0D2E">
              <w:rPr>
                <w:rFonts w:ascii="標楷體" w:eastAsia="標楷體" w:hAnsi="標楷體" w:hint="eastAsia"/>
                <w:szCs w:val="24"/>
              </w:rPr>
              <w:t>1</w:t>
            </w:r>
          </w:p>
        </w:tc>
        <w:tc>
          <w:tcPr>
            <w:tcW w:w="2126"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p>
        </w:tc>
        <w:tc>
          <w:tcPr>
            <w:tcW w:w="851"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p>
        </w:tc>
        <w:tc>
          <w:tcPr>
            <w:tcW w:w="2211" w:type="dxa"/>
            <w:shd w:val="clear" w:color="auto" w:fill="auto"/>
            <w:vAlign w:val="center"/>
          </w:tcPr>
          <w:p w:rsidR="005C5F45" w:rsidRPr="002A0D2E" w:rsidRDefault="005C5F45" w:rsidP="00FC7A3C">
            <w:pPr>
              <w:spacing w:afterLines="50" w:line="500" w:lineRule="exact"/>
              <w:jc w:val="center"/>
              <w:rPr>
                <w:rFonts w:ascii="標楷體" w:eastAsia="標楷體" w:hAnsi="標楷體"/>
                <w:sz w:val="28"/>
                <w:szCs w:val="28"/>
              </w:rPr>
            </w:pPr>
          </w:p>
        </w:tc>
      </w:tr>
      <w:tr w:rsidR="005C5F45" w:rsidRPr="002A0D2E" w:rsidTr="00EC4DBC">
        <w:trPr>
          <w:jc w:val="center"/>
        </w:trPr>
        <w:tc>
          <w:tcPr>
            <w:tcW w:w="512" w:type="dxa"/>
          </w:tcPr>
          <w:p w:rsidR="005C5F45" w:rsidRPr="002A0D2E" w:rsidRDefault="005C5F45" w:rsidP="005C5F45">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5</w:t>
            </w:r>
          </w:p>
        </w:tc>
        <w:tc>
          <w:tcPr>
            <w:tcW w:w="1559"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支援調度組</w:t>
            </w:r>
          </w:p>
        </w:tc>
        <w:tc>
          <w:tcPr>
            <w:tcW w:w="2268"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國防部</w:t>
            </w:r>
          </w:p>
        </w:tc>
        <w:tc>
          <w:tcPr>
            <w:tcW w:w="851" w:type="dxa"/>
            <w:shd w:val="clear" w:color="auto" w:fill="auto"/>
            <w:vAlign w:val="center"/>
          </w:tcPr>
          <w:p w:rsidR="005C5F45" w:rsidRPr="002A0D2E" w:rsidRDefault="005C5F45" w:rsidP="00EC4DBC">
            <w:pPr>
              <w:spacing w:afterLines="50" w:line="240" w:lineRule="exact"/>
              <w:jc w:val="center"/>
              <w:rPr>
                <w:rFonts w:ascii="標楷體" w:eastAsia="標楷體" w:hAnsi="標楷體"/>
                <w:szCs w:val="24"/>
              </w:rPr>
            </w:pPr>
            <w:r w:rsidRPr="002A0D2E">
              <w:rPr>
                <w:rFonts w:ascii="標楷體" w:eastAsia="標楷體" w:hAnsi="標楷體" w:hint="eastAsia"/>
                <w:szCs w:val="24"/>
              </w:rPr>
              <w:t>3</w:t>
            </w:r>
          </w:p>
        </w:tc>
        <w:tc>
          <w:tcPr>
            <w:tcW w:w="2126" w:type="dxa"/>
            <w:shd w:val="clear" w:color="auto" w:fill="auto"/>
            <w:vAlign w:val="center"/>
          </w:tcPr>
          <w:p w:rsidR="005C5F45" w:rsidRPr="002A0D2E" w:rsidRDefault="005C5F45" w:rsidP="001F2C51">
            <w:pPr>
              <w:spacing w:line="240" w:lineRule="exact"/>
              <w:jc w:val="center"/>
              <w:rPr>
                <w:rFonts w:ascii="標楷體" w:eastAsia="標楷體" w:hAnsi="標楷體" w:hint="eastAsia"/>
                <w:szCs w:val="24"/>
              </w:rPr>
            </w:pPr>
            <w:r w:rsidRPr="002A0D2E">
              <w:rPr>
                <w:rFonts w:ascii="標楷體" w:eastAsia="標楷體" w:hAnsi="標楷體" w:hint="eastAsia"/>
                <w:szCs w:val="24"/>
              </w:rPr>
              <w:t>內政部</w:t>
            </w:r>
          </w:p>
          <w:p w:rsidR="005C5F45" w:rsidRPr="002A0D2E" w:rsidRDefault="005C5F45" w:rsidP="001F2C51">
            <w:pPr>
              <w:spacing w:line="240" w:lineRule="exact"/>
              <w:jc w:val="center"/>
              <w:rPr>
                <w:rFonts w:ascii="標楷體" w:eastAsia="標楷體" w:hAnsi="標楷體"/>
                <w:sz w:val="18"/>
                <w:szCs w:val="18"/>
              </w:rPr>
            </w:pPr>
            <w:r w:rsidRPr="002A0D2E">
              <w:rPr>
                <w:rFonts w:ascii="標楷體" w:eastAsia="標楷體" w:hAnsi="標楷體" w:hint="eastAsia"/>
                <w:sz w:val="18"/>
                <w:szCs w:val="18"/>
              </w:rPr>
              <w:t>(消防署、警政署)</w:t>
            </w:r>
          </w:p>
        </w:tc>
        <w:tc>
          <w:tcPr>
            <w:tcW w:w="851" w:type="dxa"/>
            <w:shd w:val="clear" w:color="auto" w:fill="auto"/>
            <w:vAlign w:val="center"/>
          </w:tcPr>
          <w:p w:rsidR="00EC4DBC" w:rsidRDefault="00EC4DBC" w:rsidP="00EC4DBC">
            <w:pPr>
              <w:spacing w:line="240" w:lineRule="exact"/>
              <w:jc w:val="center"/>
              <w:rPr>
                <w:rFonts w:ascii="標楷體" w:eastAsia="標楷體" w:hAnsi="標楷體" w:hint="eastAsia"/>
                <w:szCs w:val="24"/>
              </w:rPr>
            </w:pPr>
            <w:r>
              <w:rPr>
                <w:rFonts w:ascii="標楷體" w:eastAsia="標楷體" w:hAnsi="標楷體" w:hint="eastAsia"/>
                <w:szCs w:val="24"/>
              </w:rPr>
              <w:t>2</w:t>
            </w:r>
          </w:p>
          <w:p w:rsidR="005C5F45" w:rsidRPr="002A0D2E" w:rsidRDefault="00EC4DBC" w:rsidP="00EC4DBC">
            <w:pPr>
              <w:spacing w:line="240" w:lineRule="exact"/>
              <w:jc w:val="center"/>
              <w:rPr>
                <w:rFonts w:ascii="標楷體" w:eastAsia="標楷體" w:hAnsi="標楷體"/>
                <w:szCs w:val="24"/>
              </w:rPr>
            </w:pPr>
            <w:r>
              <w:rPr>
                <w:rFonts w:ascii="標楷體" w:eastAsia="標楷體" w:hAnsi="標楷體" w:hint="eastAsia"/>
                <w:szCs w:val="24"/>
              </w:rPr>
              <w:t>(</w:t>
            </w:r>
            <w:r w:rsidR="005C5F45" w:rsidRPr="002A0D2E">
              <w:rPr>
                <w:rFonts w:ascii="標楷體" w:eastAsia="標楷體" w:hAnsi="標楷體" w:hint="eastAsia"/>
                <w:szCs w:val="24"/>
              </w:rPr>
              <w:t>各1</w:t>
            </w:r>
            <w:r>
              <w:rPr>
                <w:rFonts w:ascii="標楷體" w:eastAsia="標楷體" w:hAnsi="標楷體" w:hint="eastAsia"/>
                <w:szCs w:val="24"/>
              </w:rPr>
              <w:t>)</w:t>
            </w:r>
          </w:p>
        </w:tc>
        <w:tc>
          <w:tcPr>
            <w:tcW w:w="2211" w:type="dxa"/>
            <w:shd w:val="clear" w:color="auto" w:fill="auto"/>
            <w:vAlign w:val="center"/>
          </w:tcPr>
          <w:p w:rsidR="005C5F45" w:rsidRPr="002A0D2E" w:rsidRDefault="005C5F45" w:rsidP="00FC7A3C">
            <w:pPr>
              <w:spacing w:afterLines="50" w:line="500" w:lineRule="exact"/>
              <w:jc w:val="center"/>
              <w:rPr>
                <w:rFonts w:ascii="標楷體" w:eastAsia="標楷體" w:hAnsi="標楷體"/>
                <w:sz w:val="28"/>
                <w:szCs w:val="28"/>
              </w:rPr>
            </w:pPr>
          </w:p>
        </w:tc>
      </w:tr>
      <w:tr w:rsidR="005C5F45" w:rsidRPr="002A0D2E" w:rsidTr="00EC4DBC">
        <w:trPr>
          <w:jc w:val="center"/>
        </w:trPr>
        <w:tc>
          <w:tcPr>
            <w:tcW w:w="512" w:type="dxa"/>
          </w:tcPr>
          <w:p w:rsidR="005C5F45" w:rsidRPr="002A0D2E" w:rsidRDefault="005C5F45" w:rsidP="005C5F45">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6</w:t>
            </w:r>
          </w:p>
        </w:tc>
        <w:tc>
          <w:tcPr>
            <w:tcW w:w="1559"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搜索救援組</w:t>
            </w:r>
          </w:p>
        </w:tc>
        <w:tc>
          <w:tcPr>
            <w:tcW w:w="2268" w:type="dxa"/>
            <w:shd w:val="clear" w:color="auto" w:fill="auto"/>
            <w:vAlign w:val="center"/>
          </w:tcPr>
          <w:p w:rsidR="005C5F45" w:rsidRPr="002A0D2E" w:rsidRDefault="005C5F45" w:rsidP="001F2C51">
            <w:pPr>
              <w:spacing w:line="240" w:lineRule="exact"/>
              <w:jc w:val="center"/>
              <w:rPr>
                <w:rFonts w:ascii="標楷體" w:eastAsia="標楷體" w:hAnsi="標楷體" w:hint="eastAsia"/>
                <w:szCs w:val="24"/>
              </w:rPr>
            </w:pPr>
            <w:r w:rsidRPr="002A0D2E">
              <w:rPr>
                <w:rFonts w:ascii="標楷體" w:eastAsia="標楷體" w:hAnsi="標楷體" w:hint="eastAsia"/>
                <w:szCs w:val="24"/>
              </w:rPr>
              <w:t>內政部</w:t>
            </w:r>
          </w:p>
          <w:p w:rsidR="005C5F45" w:rsidRPr="002A0D2E" w:rsidRDefault="005C5F45" w:rsidP="001F2C51">
            <w:pPr>
              <w:spacing w:line="240" w:lineRule="exact"/>
              <w:jc w:val="center"/>
              <w:rPr>
                <w:rFonts w:ascii="標楷體" w:eastAsia="標楷體" w:hAnsi="標楷體"/>
                <w:sz w:val="18"/>
                <w:szCs w:val="18"/>
              </w:rPr>
            </w:pPr>
            <w:r w:rsidRPr="002A0D2E">
              <w:rPr>
                <w:rFonts w:ascii="標楷體" w:eastAsia="標楷體" w:hAnsi="標楷體" w:hint="eastAsia"/>
                <w:sz w:val="18"/>
                <w:szCs w:val="18"/>
              </w:rPr>
              <w:t>(消防署)</w:t>
            </w:r>
          </w:p>
        </w:tc>
        <w:tc>
          <w:tcPr>
            <w:tcW w:w="851" w:type="dxa"/>
            <w:shd w:val="clear" w:color="auto" w:fill="auto"/>
            <w:vAlign w:val="center"/>
          </w:tcPr>
          <w:p w:rsidR="005C5F45" w:rsidRPr="002A0D2E" w:rsidRDefault="005C5F45" w:rsidP="00EC4DBC">
            <w:pPr>
              <w:spacing w:afterLines="50" w:line="240" w:lineRule="exact"/>
              <w:jc w:val="center"/>
              <w:rPr>
                <w:rFonts w:ascii="標楷體" w:eastAsia="標楷體" w:hAnsi="標楷體"/>
                <w:szCs w:val="24"/>
              </w:rPr>
            </w:pPr>
            <w:r w:rsidRPr="002A0D2E">
              <w:rPr>
                <w:rFonts w:ascii="標楷體" w:eastAsia="標楷體" w:hAnsi="標楷體" w:hint="eastAsia"/>
                <w:szCs w:val="24"/>
              </w:rPr>
              <w:t>1</w:t>
            </w:r>
          </w:p>
        </w:tc>
        <w:tc>
          <w:tcPr>
            <w:tcW w:w="2126" w:type="dxa"/>
            <w:shd w:val="clear" w:color="auto" w:fill="auto"/>
            <w:vAlign w:val="center"/>
          </w:tcPr>
          <w:p w:rsidR="005C5F45" w:rsidRPr="002A0D2E" w:rsidRDefault="005C5F45" w:rsidP="001F2C51">
            <w:pPr>
              <w:spacing w:line="240" w:lineRule="exact"/>
              <w:jc w:val="center"/>
              <w:rPr>
                <w:rFonts w:ascii="標楷體" w:eastAsia="標楷體" w:hAnsi="標楷體" w:hint="eastAsia"/>
                <w:szCs w:val="24"/>
              </w:rPr>
            </w:pPr>
            <w:r w:rsidRPr="002A0D2E">
              <w:rPr>
                <w:rFonts w:ascii="標楷體" w:eastAsia="標楷體" w:hAnsi="標楷體" w:hint="eastAsia"/>
                <w:szCs w:val="24"/>
              </w:rPr>
              <w:t>內政部</w:t>
            </w:r>
          </w:p>
          <w:p w:rsidR="005C5F45" w:rsidRPr="002A0D2E" w:rsidRDefault="005C5F45" w:rsidP="005C5F45">
            <w:pPr>
              <w:spacing w:afterLines="50" w:line="240" w:lineRule="exact"/>
              <w:jc w:val="center"/>
              <w:rPr>
                <w:rFonts w:ascii="標楷體" w:eastAsia="標楷體" w:hAnsi="標楷體"/>
                <w:szCs w:val="24"/>
              </w:rPr>
            </w:pPr>
            <w:r w:rsidRPr="002A0D2E">
              <w:rPr>
                <w:rFonts w:ascii="標楷體" w:eastAsia="標楷體" w:hAnsi="標楷體" w:hint="eastAsia"/>
                <w:sz w:val="18"/>
                <w:szCs w:val="18"/>
              </w:rPr>
              <w:t>(警政署)</w:t>
            </w:r>
          </w:p>
        </w:tc>
        <w:tc>
          <w:tcPr>
            <w:tcW w:w="851"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1</w:t>
            </w:r>
          </w:p>
        </w:tc>
        <w:tc>
          <w:tcPr>
            <w:tcW w:w="2211" w:type="dxa"/>
            <w:shd w:val="clear" w:color="auto" w:fill="auto"/>
            <w:vAlign w:val="center"/>
          </w:tcPr>
          <w:p w:rsidR="005C5F45" w:rsidRPr="002A0D2E" w:rsidRDefault="005C5F45" w:rsidP="00FC7A3C">
            <w:pPr>
              <w:spacing w:afterLines="50" w:line="500" w:lineRule="exact"/>
              <w:jc w:val="center"/>
              <w:rPr>
                <w:rFonts w:ascii="標楷體" w:eastAsia="標楷體" w:hAnsi="標楷體"/>
                <w:sz w:val="28"/>
                <w:szCs w:val="28"/>
              </w:rPr>
            </w:pPr>
          </w:p>
        </w:tc>
      </w:tr>
      <w:tr w:rsidR="005C5F45" w:rsidRPr="002A0D2E" w:rsidTr="00EC4DBC">
        <w:trPr>
          <w:jc w:val="center"/>
        </w:trPr>
        <w:tc>
          <w:tcPr>
            <w:tcW w:w="512" w:type="dxa"/>
          </w:tcPr>
          <w:p w:rsidR="005C5F45" w:rsidRPr="002A0D2E" w:rsidRDefault="005C5F45" w:rsidP="005C5F45">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7</w:t>
            </w:r>
          </w:p>
        </w:tc>
        <w:tc>
          <w:tcPr>
            <w:tcW w:w="1559"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疏散收容組</w:t>
            </w:r>
          </w:p>
        </w:tc>
        <w:tc>
          <w:tcPr>
            <w:tcW w:w="2268" w:type="dxa"/>
            <w:shd w:val="clear" w:color="auto" w:fill="auto"/>
            <w:vAlign w:val="center"/>
          </w:tcPr>
          <w:p w:rsidR="005C5F45" w:rsidRPr="002A0D2E" w:rsidRDefault="005C5F45" w:rsidP="001F2C51">
            <w:pPr>
              <w:spacing w:line="240" w:lineRule="exact"/>
              <w:jc w:val="center"/>
              <w:rPr>
                <w:rFonts w:ascii="標楷體" w:eastAsia="標楷體" w:hAnsi="標楷體" w:hint="eastAsia"/>
                <w:szCs w:val="24"/>
              </w:rPr>
            </w:pPr>
            <w:r w:rsidRPr="002A0D2E">
              <w:rPr>
                <w:rFonts w:ascii="標楷體" w:eastAsia="標楷體" w:hAnsi="標楷體" w:hint="eastAsia"/>
                <w:szCs w:val="24"/>
              </w:rPr>
              <w:t>內政部</w:t>
            </w:r>
          </w:p>
          <w:p w:rsidR="005C5F45" w:rsidRPr="002A0D2E" w:rsidRDefault="005C5F45" w:rsidP="001F2C51">
            <w:pPr>
              <w:spacing w:line="240" w:lineRule="exact"/>
              <w:jc w:val="center"/>
              <w:rPr>
                <w:rFonts w:ascii="標楷體" w:eastAsia="標楷體" w:hAnsi="標楷體"/>
                <w:sz w:val="18"/>
                <w:szCs w:val="18"/>
              </w:rPr>
            </w:pPr>
            <w:r w:rsidRPr="002A0D2E">
              <w:rPr>
                <w:rFonts w:ascii="標楷體" w:eastAsia="標楷體" w:hAnsi="標楷體" w:hint="eastAsia"/>
                <w:sz w:val="18"/>
                <w:szCs w:val="18"/>
              </w:rPr>
              <w:t>(民政司、社會司)</w:t>
            </w:r>
          </w:p>
        </w:tc>
        <w:tc>
          <w:tcPr>
            <w:tcW w:w="851" w:type="dxa"/>
            <w:shd w:val="clear" w:color="auto" w:fill="auto"/>
            <w:vAlign w:val="center"/>
          </w:tcPr>
          <w:p w:rsidR="00EC4DBC" w:rsidRDefault="00EC4DBC" w:rsidP="00EC4DBC">
            <w:pPr>
              <w:spacing w:line="240" w:lineRule="exact"/>
              <w:jc w:val="center"/>
              <w:rPr>
                <w:rFonts w:ascii="標楷體" w:eastAsia="標楷體" w:hAnsi="標楷體" w:hint="eastAsia"/>
                <w:szCs w:val="24"/>
              </w:rPr>
            </w:pPr>
            <w:r>
              <w:rPr>
                <w:rFonts w:ascii="標楷體" w:eastAsia="標楷體" w:hAnsi="標楷體" w:hint="eastAsia"/>
                <w:szCs w:val="24"/>
              </w:rPr>
              <w:t>2</w:t>
            </w:r>
          </w:p>
          <w:p w:rsidR="005C5F45" w:rsidRPr="002A0D2E" w:rsidRDefault="00EC4DBC" w:rsidP="00EC4DBC">
            <w:pPr>
              <w:spacing w:afterLines="50" w:line="240" w:lineRule="exact"/>
              <w:jc w:val="center"/>
              <w:rPr>
                <w:rFonts w:ascii="標楷體" w:eastAsia="標楷體" w:hAnsi="標楷體"/>
                <w:szCs w:val="24"/>
              </w:rPr>
            </w:pPr>
            <w:r>
              <w:rPr>
                <w:rFonts w:ascii="標楷體" w:eastAsia="標楷體" w:hAnsi="標楷體" w:hint="eastAsia"/>
                <w:szCs w:val="24"/>
              </w:rPr>
              <w:t>(</w:t>
            </w:r>
            <w:r w:rsidRPr="002A0D2E">
              <w:rPr>
                <w:rFonts w:ascii="標楷體" w:eastAsia="標楷體" w:hAnsi="標楷體" w:hint="eastAsia"/>
                <w:szCs w:val="24"/>
              </w:rPr>
              <w:t>各1</w:t>
            </w:r>
            <w:r>
              <w:rPr>
                <w:rFonts w:ascii="標楷體" w:eastAsia="標楷體" w:hAnsi="標楷體" w:hint="eastAsia"/>
                <w:szCs w:val="24"/>
              </w:rPr>
              <w:t>)</w:t>
            </w:r>
          </w:p>
        </w:tc>
        <w:tc>
          <w:tcPr>
            <w:tcW w:w="2126"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p>
        </w:tc>
        <w:tc>
          <w:tcPr>
            <w:tcW w:w="851"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p>
        </w:tc>
        <w:tc>
          <w:tcPr>
            <w:tcW w:w="2211" w:type="dxa"/>
            <w:shd w:val="clear" w:color="auto" w:fill="auto"/>
            <w:vAlign w:val="center"/>
          </w:tcPr>
          <w:p w:rsidR="005C5F45" w:rsidRPr="002A0D2E" w:rsidRDefault="005C5F45" w:rsidP="00FC7A3C">
            <w:pPr>
              <w:spacing w:afterLines="50" w:line="500" w:lineRule="exact"/>
              <w:jc w:val="center"/>
              <w:rPr>
                <w:rFonts w:ascii="標楷體" w:eastAsia="標楷體" w:hAnsi="標楷體"/>
                <w:sz w:val="28"/>
                <w:szCs w:val="28"/>
              </w:rPr>
            </w:pPr>
          </w:p>
        </w:tc>
      </w:tr>
      <w:tr w:rsidR="005C5F45" w:rsidRPr="002A0D2E" w:rsidTr="00EC4DBC">
        <w:trPr>
          <w:jc w:val="center"/>
        </w:trPr>
        <w:tc>
          <w:tcPr>
            <w:tcW w:w="512" w:type="dxa"/>
          </w:tcPr>
          <w:p w:rsidR="005C5F45" w:rsidRPr="002A0D2E" w:rsidRDefault="005C5F45" w:rsidP="005C5F45">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8</w:t>
            </w:r>
          </w:p>
        </w:tc>
        <w:tc>
          <w:tcPr>
            <w:tcW w:w="1559"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交通工程組</w:t>
            </w:r>
          </w:p>
        </w:tc>
        <w:tc>
          <w:tcPr>
            <w:tcW w:w="2268"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交通部</w:t>
            </w:r>
          </w:p>
        </w:tc>
        <w:tc>
          <w:tcPr>
            <w:tcW w:w="851" w:type="dxa"/>
            <w:shd w:val="clear" w:color="auto" w:fill="auto"/>
            <w:vAlign w:val="center"/>
          </w:tcPr>
          <w:p w:rsidR="005C5F45" w:rsidRPr="002A0D2E" w:rsidRDefault="005C5F45" w:rsidP="00EC4DBC">
            <w:pPr>
              <w:spacing w:afterLines="50" w:line="240" w:lineRule="exact"/>
              <w:jc w:val="center"/>
              <w:rPr>
                <w:rFonts w:ascii="標楷體" w:eastAsia="標楷體" w:hAnsi="標楷體"/>
                <w:szCs w:val="24"/>
              </w:rPr>
            </w:pPr>
            <w:r w:rsidRPr="002A0D2E">
              <w:rPr>
                <w:rFonts w:ascii="標楷體" w:eastAsia="標楷體" w:hAnsi="標楷體" w:hint="eastAsia"/>
                <w:szCs w:val="24"/>
              </w:rPr>
              <w:t>1</w:t>
            </w:r>
          </w:p>
        </w:tc>
        <w:tc>
          <w:tcPr>
            <w:tcW w:w="2126" w:type="dxa"/>
            <w:shd w:val="clear" w:color="auto" w:fill="auto"/>
            <w:vAlign w:val="center"/>
          </w:tcPr>
          <w:p w:rsidR="005C5F45" w:rsidRPr="002A0D2E" w:rsidRDefault="005C5F45" w:rsidP="009A2A03">
            <w:pPr>
              <w:spacing w:line="240" w:lineRule="exact"/>
              <w:jc w:val="center"/>
              <w:rPr>
                <w:rFonts w:ascii="標楷體" w:eastAsia="標楷體" w:hAnsi="標楷體"/>
                <w:sz w:val="18"/>
                <w:szCs w:val="18"/>
              </w:rPr>
            </w:pPr>
          </w:p>
        </w:tc>
        <w:tc>
          <w:tcPr>
            <w:tcW w:w="851" w:type="dxa"/>
            <w:shd w:val="clear" w:color="auto" w:fill="auto"/>
            <w:vAlign w:val="center"/>
          </w:tcPr>
          <w:p w:rsidR="005C5F45" w:rsidRPr="002A0D2E" w:rsidRDefault="005C5F45" w:rsidP="00FC7A3C">
            <w:pPr>
              <w:spacing w:afterLines="50" w:line="500" w:lineRule="exact"/>
              <w:jc w:val="center"/>
              <w:rPr>
                <w:rFonts w:ascii="標楷體" w:eastAsia="標楷體" w:hAnsi="標楷體"/>
                <w:szCs w:val="24"/>
              </w:rPr>
            </w:pPr>
          </w:p>
        </w:tc>
        <w:tc>
          <w:tcPr>
            <w:tcW w:w="2211" w:type="dxa"/>
            <w:shd w:val="clear" w:color="auto" w:fill="auto"/>
            <w:vAlign w:val="center"/>
          </w:tcPr>
          <w:p w:rsidR="005C5F45" w:rsidRPr="002A0D2E" w:rsidRDefault="005C5F45" w:rsidP="00FC7A3C">
            <w:pPr>
              <w:spacing w:afterLines="50" w:line="500" w:lineRule="exact"/>
              <w:jc w:val="center"/>
              <w:rPr>
                <w:rFonts w:ascii="標楷體" w:eastAsia="標楷體" w:hAnsi="標楷體"/>
                <w:sz w:val="28"/>
                <w:szCs w:val="28"/>
              </w:rPr>
            </w:pPr>
          </w:p>
        </w:tc>
      </w:tr>
      <w:tr w:rsidR="005C5F45" w:rsidRPr="002A0D2E" w:rsidTr="00EC4DBC">
        <w:trPr>
          <w:jc w:val="center"/>
        </w:trPr>
        <w:tc>
          <w:tcPr>
            <w:tcW w:w="512" w:type="dxa"/>
          </w:tcPr>
          <w:p w:rsidR="005C5F45" w:rsidRPr="002A0D2E" w:rsidRDefault="005C5F45" w:rsidP="005C5F45">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9</w:t>
            </w:r>
          </w:p>
        </w:tc>
        <w:tc>
          <w:tcPr>
            <w:tcW w:w="1559"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醫衛環保組</w:t>
            </w:r>
          </w:p>
        </w:tc>
        <w:tc>
          <w:tcPr>
            <w:tcW w:w="2268"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行政院衛生署</w:t>
            </w:r>
          </w:p>
        </w:tc>
        <w:tc>
          <w:tcPr>
            <w:tcW w:w="851" w:type="dxa"/>
            <w:shd w:val="clear" w:color="auto" w:fill="auto"/>
            <w:vAlign w:val="center"/>
          </w:tcPr>
          <w:p w:rsidR="005C5F45" w:rsidRPr="002A0D2E" w:rsidRDefault="005C5F45" w:rsidP="00EC4DBC">
            <w:pPr>
              <w:spacing w:afterLines="50" w:line="240" w:lineRule="exact"/>
              <w:jc w:val="center"/>
              <w:rPr>
                <w:rFonts w:ascii="標楷體" w:eastAsia="標楷體" w:hAnsi="標楷體"/>
                <w:szCs w:val="24"/>
              </w:rPr>
            </w:pPr>
            <w:r w:rsidRPr="002A0D2E">
              <w:rPr>
                <w:rFonts w:ascii="標楷體" w:eastAsia="標楷體" w:hAnsi="標楷體" w:hint="eastAsia"/>
                <w:szCs w:val="24"/>
              </w:rPr>
              <w:t>1</w:t>
            </w:r>
          </w:p>
        </w:tc>
        <w:tc>
          <w:tcPr>
            <w:tcW w:w="2126"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行政院環境保護署</w:t>
            </w:r>
          </w:p>
        </w:tc>
        <w:tc>
          <w:tcPr>
            <w:tcW w:w="851" w:type="dxa"/>
            <w:shd w:val="clear" w:color="auto" w:fill="auto"/>
            <w:vAlign w:val="center"/>
          </w:tcPr>
          <w:p w:rsidR="005C5F45" w:rsidRPr="002A0D2E" w:rsidRDefault="005C5F45" w:rsidP="005C5F45">
            <w:pPr>
              <w:spacing w:afterLines="50" w:line="500" w:lineRule="exact"/>
              <w:jc w:val="center"/>
              <w:rPr>
                <w:rFonts w:ascii="標楷體" w:eastAsia="標楷體" w:hAnsi="標楷體"/>
                <w:szCs w:val="24"/>
              </w:rPr>
            </w:pPr>
            <w:r w:rsidRPr="002A0D2E">
              <w:rPr>
                <w:rFonts w:ascii="標楷體" w:eastAsia="標楷體" w:hAnsi="標楷體" w:hint="eastAsia"/>
                <w:szCs w:val="24"/>
              </w:rPr>
              <w:t>1</w:t>
            </w:r>
          </w:p>
        </w:tc>
        <w:tc>
          <w:tcPr>
            <w:tcW w:w="2211" w:type="dxa"/>
            <w:shd w:val="clear" w:color="auto" w:fill="auto"/>
            <w:vAlign w:val="center"/>
          </w:tcPr>
          <w:p w:rsidR="005C5F45" w:rsidRPr="002A0D2E" w:rsidRDefault="005C5F45" w:rsidP="00FC7A3C">
            <w:pPr>
              <w:spacing w:afterLines="50" w:line="500" w:lineRule="exact"/>
              <w:jc w:val="center"/>
              <w:rPr>
                <w:rFonts w:ascii="標楷體" w:eastAsia="標楷體" w:hAnsi="標楷體"/>
                <w:sz w:val="28"/>
                <w:szCs w:val="28"/>
              </w:rPr>
            </w:pPr>
          </w:p>
        </w:tc>
      </w:tr>
      <w:tr w:rsidR="005C5F45" w:rsidRPr="002A0D2E" w:rsidTr="00EC4DBC">
        <w:trPr>
          <w:jc w:val="center"/>
        </w:trPr>
        <w:tc>
          <w:tcPr>
            <w:tcW w:w="512" w:type="dxa"/>
          </w:tcPr>
          <w:p w:rsidR="005C5F45" w:rsidRPr="002A0D2E" w:rsidRDefault="005C5F45" w:rsidP="009C6549">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10</w:t>
            </w:r>
          </w:p>
        </w:tc>
        <w:tc>
          <w:tcPr>
            <w:tcW w:w="1559" w:type="dxa"/>
            <w:shd w:val="clear" w:color="auto" w:fill="auto"/>
            <w:vAlign w:val="center"/>
          </w:tcPr>
          <w:p w:rsidR="005C5F45" w:rsidRPr="002A0D2E" w:rsidRDefault="005C5F45" w:rsidP="009C6549">
            <w:pPr>
              <w:spacing w:afterLines="50" w:line="500" w:lineRule="exact"/>
              <w:jc w:val="center"/>
              <w:rPr>
                <w:rFonts w:ascii="標楷體" w:eastAsia="標楷體" w:hAnsi="標楷體"/>
                <w:szCs w:val="24"/>
              </w:rPr>
            </w:pPr>
            <w:r w:rsidRPr="002A0D2E">
              <w:rPr>
                <w:rFonts w:ascii="標楷體" w:eastAsia="標楷體" w:hAnsi="標楷體" w:hint="eastAsia"/>
                <w:szCs w:val="24"/>
              </w:rPr>
              <w:t>行政庶務組</w:t>
            </w:r>
          </w:p>
        </w:tc>
        <w:tc>
          <w:tcPr>
            <w:tcW w:w="2268" w:type="dxa"/>
            <w:shd w:val="clear" w:color="auto" w:fill="auto"/>
            <w:vAlign w:val="center"/>
          </w:tcPr>
          <w:p w:rsidR="005C5F45" w:rsidRPr="002A0D2E" w:rsidRDefault="005C5F45" w:rsidP="00FE2494">
            <w:pPr>
              <w:spacing w:line="240" w:lineRule="exact"/>
              <w:jc w:val="center"/>
              <w:rPr>
                <w:rFonts w:ascii="標楷體" w:eastAsia="標楷體" w:hAnsi="標楷體" w:hint="eastAsia"/>
                <w:szCs w:val="24"/>
              </w:rPr>
            </w:pPr>
            <w:r w:rsidRPr="002A0D2E">
              <w:rPr>
                <w:rFonts w:ascii="標楷體" w:eastAsia="標楷體" w:hAnsi="標楷體" w:hint="eastAsia"/>
                <w:szCs w:val="24"/>
              </w:rPr>
              <w:t>內政部</w:t>
            </w:r>
          </w:p>
          <w:p w:rsidR="005C5F45" w:rsidRPr="002A0D2E" w:rsidRDefault="005C5F45" w:rsidP="00A121FB">
            <w:pPr>
              <w:spacing w:line="240" w:lineRule="exact"/>
              <w:jc w:val="center"/>
              <w:rPr>
                <w:rFonts w:ascii="標楷體" w:eastAsia="標楷體" w:hAnsi="標楷體"/>
                <w:sz w:val="18"/>
                <w:szCs w:val="18"/>
              </w:rPr>
            </w:pPr>
            <w:r w:rsidRPr="002A0D2E">
              <w:rPr>
                <w:rFonts w:ascii="標楷體" w:eastAsia="標楷體" w:hAnsi="標楷體" w:hint="eastAsia"/>
                <w:sz w:val="18"/>
                <w:szCs w:val="18"/>
              </w:rPr>
              <w:t>(消防署)</w:t>
            </w:r>
          </w:p>
        </w:tc>
        <w:tc>
          <w:tcPr>
            <w:tcW w:w="851" w:type="dxa"/>
            <w:shd w:val="clear" w:color="auto" w:fill="auto"/>
            <w:vAlign w:val="center"/>
          </w:tcPr>
          <w:p w:rsidR="005C5F45" w:rsidRPr="002A0D2E" w:rsidRDefault="005C5F45" w:rsidP="00EC4DBC">
            <w:pPr>
              <w:spacing w:afterLines="50" w:line="240" w:lineRule="exact"/>
              <w:jc w:val="center"/>
              <w:rPr>
                <w:rFonts w:ascii="標楷體" w:eastAsia="標楷體" w:hAnsi="標楷體"/>
                <w:szCs w:val="24"/>
              </w:rPr>
            </w:pPr>
            <w:r w:rsidRPr="002A0D2E">
              <w:rPr>
                <w:rFonts w:ascii="標楷體" w:eastAsia="標楷體" w:hAnsi="標楷體" w:hint="eastAsia"/>
                <w:szCs w:val="24"/>
              </w:rPr>
              <w:t>1</w:t>
            </w:r>
          </w:p>
        </w:tc>
        <w:tc>
          <w:tcPr>
            <w:tcW w:w="2126" w:type="dxa"/>
            <w:shd w:val="clear" w:color="auto" w:fill="auto"/>
            <w:vAlign w:val="center"/>
          </w:tcPr>
          <w:p w:rsidR="005C5F45" w:rsidRPr="002A0D2E" w:rsidRDefault="005C5F45" w:rsidP="00FC7A3C">
            <w:pPr>
              <w:spacing w:afterLines="50" w:line="500" w:lineRule="exact"/>
              <w:jc w:val="center"/>
              <w:rPr>
                <w:rFonts w:ascii="標楷體" w:eastAsia="標楷體" w:hAnsi="標楷體"/>
                <w:szCs w:val="24"/>
              </w:rPr>
            </w:pPr>
          </w:p>
        </w:tc>
        <w:tc>
          <w:tcPr>
            <w:tcW w:w="851" w:type="dxa"/>
            <w:shd w:val="clear" w:color="auto" w:fill="auto"/>
            <w:vAlign w:val="center"/>
          </w:tcPr>
          <w:p w:rsidR="005C5F45" w:rsidRPr="002A0D2E" w:rsidRDefault="005C5F45" w:rsidP="00FC7A3C">
            <w:pPr>
              <w:spacing w:afterLines="50" w:line="500" w:lineRule="exact"/>
              <w:jc w:val="center"/>
              <w:rPr>
                <w:rFonts w:ascii="標楷體" w:eastAsia="標楷體" w:hAnsi="標楷體"/>
                <w:szCs w:val="24"/>
              </w:rPr>
            </w:pPr>
          </w:p>
        </w:tc>
        <w:tc>
          <w:tcPr>
            <w:tcW w:w="2211" w:type="dxa"/>
            <w:shd w:val="clear" w:color="auto" w:fill="auto"/>
            <w:vAlign w:val="center"/>
          </w:tcPr>
          <w:p w:rsidR="005C5F45" w:rsidRPr="002A0D2E" w:rsidRDefault="005C5F45" w:rsidP="00FC7A3C">
            <w:pPr>
              <w:spacing w:afterLines="50" w:line="500" w:lineRule="exact"/>
              <w:jc w:val="center"/>
              <w:rPr>
                <w:rFonts w:ascii="標楷體" w:eastAsia="標楷體" w:hAnsi="標楷體"/>
                <w:sz w:val="28"/>
                <w:szCs w:val="28"/>
              </w:rPr>
            </w:pPr>
          </w:p>
        </w:tc>
      </w:tr>
      <w:tr w:rsidR="005C5F45" w:rsidRPr="002A0D2E" w:rsidTr="00EC4DBC">
        <w:trPr>
          <w:jc w:val="center"/>
        </w:trPr>
        <w:tc>
          <w:tcPr>
            <w:tcW w:w="512" w:type="dxa"/>
          </w:tcPr>
          <w:p w:rsidR="005C5F45" w:rsidRPr="002A0D2E" w:rsidRDefault="005C5F45" w:rsidP="009C6549">
            <w:pPr>
              <w:spacing w:afterLines="50" w:line="500" w:lineRule="exact"/>
              <w:jc w:val="center"/>
              <w:rPr>
                <w:rFonts w:ascii="標楷體" w:eastAsia="標楷體" w:hAnsi="標楷體" w:hint="eastAsia"/>
                <w:szCs w:val="24"/>
              </w:rPr>
            </w:pPr>
          </w:p>
        </w:tc>
        <w:tc>
          <w:tcPr>
            <w:tcW w:w="1559" w:type="dxa"/>
            <w:shd w:val="clear" w:color="auto" w:fill="auto"/>
            <w:vAlign w:val="center"/>
          </w:tcPr>
          <w:p w:rsidR="005C5F45" w:rsidRPr="002A0D2E" w:rsidRDefault="005C5F45" w:rsidP="009C6549">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總計</w:t>
            </w:r>
          </w:p>
        </w:tc>
        <w:tc>
          <w:tcPr>
            <w:tcW w:w="2268" w:type="dxa"/>
            <w:shd w:val="clear" w:color="auto" w:fill="auto"/>
            <w:vAlign w:val="center"/>
          </w:tcPr>
          <w:p w:rsidR="005C5F45" w:rsidRPr="002A0D2E" w:rsidRDefault="005C5F45" w:rsidP="00FC7A3C">
            <w:pPr>
              <w:spacing w:afterLines="50" w:line="500" w:lineRule="exact"/>
              <w:jc w:val="center"/>
              <w:rPr>
                <w:rFonts w:ascii="標楷體" w:eastAsia="標楷體" w:hAnsi="標楷體" w:hint="eastAsia"/>
                <w:szCs w:val="24"/>
              </w:rPr>
            </w:pPr>
          </w:p>
        </w:tc>
        <w:tc>
          <w:tcPr>
            <w:tcW w:w="851" w:type="dxa"/>
            <w:shd w:val="clear" w:color="auto" w:fill="auto"/>
            <w:vAlign w:val="center"/>
          </w:tcPr>
          <w:p w:rsidR="005C5F45" w:rsidRPr="002A0D2E" w:rsidRDefault="005C5F45" w:rsidP="00EC4DBC">
            <w:pPr>
              <w:spacing w:afterLines="50" w:line="240" w:lineRule="exact"/>
              <w:jc w:val="center"/>
              <w:rPr>
                <w:rFonts w:ascii="標楷體" w:eastAsia="標楷體" w:hAnsi="標楷體" w:hint="eastAsia"/>
                <w:szCs w:val="24"/>
              </w:rPr>
            </w:pPr>
            <w:r w:rsidRPr="002A0D2E">
              <w:rPr>
                <w:rFonts w:ascii="標楷體" w:eastAsia="標楷體" w:hAnsi="標楷體" w:hint="eastAsia"/>
                <w:szCs w:val="24"/>
              </w:rPr>
              <w:t>16</w:t>
            </w:r>
          </w:p>
        </w:tc>
        <w:tc>
          <w:tcPr>
            <w:tcW w:w="2126" w:type="dxa"/>
            <w:shd w:val="clear" w:color="auto" w:fill="auto"/>
            <w:vAlign w:val="center"/>
          </w:tcPr>
          <w:p w:rsidR="005C5F45" w:rsidRPr="002A0D2E" w:rsidRDefault="005C5F45" w:rsidP="00FC7A3C">
            <w:pPr>
              <w:spacing w:afterLines="50" w:line="500" w:lineRule="exact"/>
              <w:jc w:val="center"/>
              <w:rPr>
                <w:rFonts w:ascii="標楷體" w:eastAsia="標楷體" w:hAnsi="標楷體" w:hint="eastAsia"/>
                <w:szCs w:val="24"/>
              </w:rPr>
            </w:pPr>
          </w:p>
        </w:tc>
        <w:tc>
          <w:tcPr>
            <w:tcW w:w="851" w:type="dxa"/>
            <w:shd w:val="clear" w:color="auto" w:fill="auto"/>
            <w:vAlign w:val="center"/>
          </w:tcPr>
          <w:p w:rsidR="005C5F45" w:rsidRPr="002A0D2E" w:rsidRDefault="005C5F45" w:rsidP="00FC7A3C">
            <w:pPr>
              <w:spacing w:afterLines="50" w:line="500" w:lineRule="exact"/>
              <w:jc w:val="center"/>
              <w:rPr>
                <w:rFonts w:ascii="標楷體" w:eastAsia="標楷體" w:hAnsi="標楷體" w:hint="eastAsia"/>
                <w:szCs w:val="24"/>
              </w:rPr>
            </w:pPr>
            <w:r w:rsidRPr="002A0D2E">
              <w:rPr>
                <w:rFonts w:ascii="標楷體" w:eastAsia="標楷體" w:hAnsi="標楷體" w:hint="eastAsia"/>
                <w:szCs w:val="24"/>
              </w:rPr>
              <w:t>5</w:t>
            </w:r>
          </w:p>
        </w:tc>
        <w:tc>
          <w:tcPr>
            <w:tcW w:w="2211" w:type="dxa"/>
            <w:shd w:val="clear" w:color="auto" w:fill="auto"/>
            <w:vAlign w:val="center"/>
          </w:tcPr>
          <w:p w:rsidR="005C5F45" w:rsidRPr="002A0D2E" w:rsidRDefault="005C5F45" w:rsidP="00FC7A3C">
            <w:pPr>
              <w:spacing w:afterLines="50" w:line="500" w:lineRule="exact"/>
              <w:jc w:val="center"/>
              <w:rPr>
                <w:rFonts w:ascii="標楷體" w:eastAsia="標楷體" w:hAnsi="標楷體"/>
                <w:sz w:val="28"/>
                <w:szCs w:val="28"/>
              </w:rPr>
            </w:pPr>
          </w:p>
        </w:tc>
      </w:tr>
    </w:tbl>
    <w:p w:rsidR="00142259" w:rsidRPr="002A0D2E" w:rsidRDefault="00142259" w:rsidP="00AE7CC5">
      <w:pPr>
        <w:spacing w:line="500" w:lineRule="exact"/>
        <w:ind w:leftChars="235" w:left="564" w:firstLine="1"/>
        <w:rPr>
          <w:rFonts w:ascii="標楷體" w:eastAsia="標楷體" w:hAnsi="標楷體"/>
          <w:sz w:val="28"/>
          <w:szCs w:val="28"/>
        </w:rPr>
      </w:pPr>
    </w:p>
    <w:sectPr w:rsidR="00142259" w:rsidRPr="002A0D2E" w:rsidSect="00945D52">
      <w:footerReference w:type="default" r:id="rId9"/>
      <w:pgSz w:w="11906" w:h="16838" w:code="9"/>
      <w:pgMar w:top="851" w:right="1134" w:bottom="851"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3666" w:rsidRDefault="002F3666" w:rsidP="00376C9F">
      <w:r>
        <w:separator/>
      </w:r>
    </w:p>
  </w:endnote>
  <w:endnote w:type="continuationSeparator" w:id="0">
    <w:p w:rsidR="002F3666" w:rsidRDefault="002F3666" w:rsidP="00376C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0D9" w:rsidRDefault="00430636">
    <w:pPr>
      <w:pStyle w:val="a6"/>
      <w:jc w:val="center"/>
    </w:pPr>
    <w:r>
      <w:fldChar w:fldCharType="begin"/>
    </w:r>
    <w:r w:rsidR="001959CC">
      <w:instrText xml:space="preserve"> PAGE   \* MERGEFORMAT </w:instrText>
    </w:r>
    <w:r>
      <w:fldChar w:fldCharType="separate"/>
    </w:r>
    <w:r w:rsidR="00825C1D" w:rsidRPr="00825C1D">
      <w:rPr>
        <w:noProof/>
        <w:lang w:val="zh-TW"/>
      </w:rPr>
      <w:t>1</w:t>
    </w:r>
    <w:r>
      <w:rPr>
        <w:noProof/>
        <w:lang w:val="zh-TW"/>
      </w:rPr>
      <w:fldChar w:fldCharType="end"/>
    </w:r>
  </w:p>
  <w:p w:rsidR="002D10D9" w:rsidRDefault="002D10D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3666" w:rsidRDefault="002F3666" w:rsidP="00376C9F">
      <w:r>
        <w:separator/>
      </w:r>
    </w:p>
  </w:footnote>
  <w:footnote w:type="continuationSeparator" w:id="0">
    <w:p w:rsidR="002F3666" w:rsidRDefault="002F3666" w:rsidP="00376C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B3CB8"/>
    <w:multiLevelType w:val="hybridMultilevel"/>
    <w:tmpl w:val="295E4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E770E17"/>
    <w:multiLevelType w:val="hybridMultilevel"/>
    <w:tmpl w:val="685E6820"/>
    <w:lvl w:ilvl="0" w:tplc="0409000F">
      <w:start w:val="1"/>
      <w:numFmt w:val="decimal"/>
      <w:lvlText w:val="%1."/>
      <w:lvlJc w:val="lef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C353411"/>
    <w:multiLevelType w:val="hybridMultilevel"/>
    <w:tmpl w:val="47002CD8"/>
    <w:lvl w:ilvl="0" w:tplc="0409000F">
      <w:start w:val="1"/>
      <w:numFmt w:val="decimal"/>
      <w:lvlText w:val="%1."/>
      <w:lvlJc w:val="lef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4487948"/>
    <w:multiLevelType w:val="hybridMultilevel"/>
    <w:tmpl w:val="021E85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DAC20E3"/>
    <w:multiLevelType w:val="hybridMultilevel"/>
    <w:tmpl w:val="D7DA5E24"/>
    <w:lvl w:ilvl="0" w:tplc="0B041DFA">
      <w:start w:val="1"/>
      <w:numFmt w:val="taiwaneseCountingThousand"/>
      <w:lvlText w:val="(%1)"/>
      <w:lvlJc w:val="lef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2147DE0"/>
    <w:multiLevelType w:val="hybridMultilevel"/>
    <w:tmpl w:val="688AFA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D3B5AB7"/>
    <w:multiLevelType w:val="hybridMultilevel"/>
    <w:tmpl w:val="B64AAF7C"/>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nsid w:val="647E793A"/>
    <w:multiLevelType w:val="hybridMultilevel"/>
    <w:tmpl w:val="53185746"/>
    <w:lvl w:ilvl="0" w:tplc="449A5F16">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67DA59F9"/>
    <w:multiLevelType w:val="hybridMultilevel"/>
    <w:tmpl w:val="BBA67D9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nsid w:val="6C8B711A"/>
    <w:multiLevelType w:val="hybridMultilevel"/>
    <w:tmpl w:val="7166C3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E2307C8"/>
    <w:multiLevelType w:val="hybridMultilevel"/>
    <w:tmpl w:val="7B5CED8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nsid w:val="77280AC1"/>
    <w:multiLevelType w:val="hybridMultilevel"/>
    <w:tmpl w:val="69A2E3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7"/>
  </w:num>
  <w:num w:numId="3">
    <w:abstractNumId w:val="11"/>
  </w:num>
  <w:num w:numId="4">
    <w:abstractNumId w:val="4"/>
  </w:num>
  <w:num w:numId="5">
    <w:abstractNumId w:val="2"/>
  </w:num>
  <w:num w:numId="6">
    <w:abstractNumId w:val="3"/>
  </w:num>
  <w:num w:numId="7">
    <w:abstractNumId w:val="9"/>
  </w:num>
  <w:num w:numId="8">
    <w:abstractNumId w:val="8"/>
  </w:num>
  <w:num w:numId="9">
    <w:abstractNumId w:val="0"/>
  </w:num>
  <w:num w:numId="10">
    <w:abstractNumId w:val="1"/>
  </w:num>
  <w:num w:numId="11">
    <w:abstractNumId w:val="6"/>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401A4"/>
    <w:rsid w:val="000363A3"/>
    <w:rsid w:val="00043321"/>
    <w:rsid w:val="000736FB"/>
    <w:rsid w:val="000C0E0D"/>
    <w:rsid w:val="000F05D2"/>
    <w:rsid w:val="000F65C9"/>
    <w:rsid w:val="00132E80"/>
    <w:rsid w:val="00142259"/>
    <w:rsid w:val="00145E82"/>
    <w:rsid w:val="001532E3"/>
    <w:rsid w:val="00157E2C"/>
    <w:rsid w:val="00194E89"/>
    <w:rsid w:val="001959CC"/>
    <w:rsid w:val="001A4B68"/>
    <w:rsid w:val="001B3D52"/>
    <w:rsid w:val="001D48C5"/>
    <w:rsid w:val="001E4BF7"/>
    <w:rsid w:val="001F2C51"/>
    <w:rsid w:val="002036D8"/>
    <w:rsid w:val="00227E02"/>
    <w:rsid w:val="00252B2C"/>
    <w:rsid w:val="0025452E"/>
    <w:rsid w:val="00255F58"/>
    <w:rsid w:val="00274374"/>
    <w:rsid w:val="002776DC"/>
    <w:rsid w:val="0028200C"/>
    <w:rsid w:val="002A0D2E"/>
    <w:rsid w:val="002A6572"/>
    <w:rsid w:val="002A6915"/>
    <w:rsid w:val="002A7315"/>
    <w:rsid w:val="002C4E3E"/>
    <w:rsid w:val="002D10D9"/>
    <w:rsid w:val="002E328D"/>
    <w:rsid w:val="002F2D2F"/>
    <w:rsid w:val="002F3666"/>
    <w:rsid w:val="00325828"/>
    <w:rsid w:val="003350A1"/>
    <w:rsid w:val="00343356"/>
    <w:rsid w:val="00347439"/>
    <w:rsid w:val="00354BB4"/>
    <w:rsid w:val="00354CF5"/>
    <w:rsid w:val="00360065"/>
    <w:rsid w:val="00361059"/>
    <w:rsid w:val="003623C6"/>
    <w:rsid w:val="00376C9F"/>
    <w:rsid w:val="00393724"/>
    <w:rsid w:val="003A45E0"/>
    <w:rsid w:val="003A60A9"/>
    <w:rsid w:val="003B1596"/>
    <w:rsid w:val="003B4507"/>
    <w:rsid w:val="003C0F62"/>
    <w:rsid w:val="003C60E5"/>
    <w:rsid w:val="003F36D7"/>
    <w:rsid w:val="00400115"/>
    <w:rsid w:val="00405125"/>
    <w:rsid w:val="004051F5"/>
    <w:rsid w:val="00424393"/>
    <w:rsid w:val="00426BB1"/>
    <w:rsid w:val="00430636"/>
    <w:rsid w:val="004309D9"/>
    <w:rsid w:val="00452B81"/>
    <w:rsid w:val="00471915"/>
    <w:rsid w:val="00492D13"/>
    <w:rsid w:val="004D2E39"/>
    <w:rsid w:val="004D4E20"/>
    <w:rsid w:val="004E0F00"/>
    <w:rsid w:val="004F464C"/>
    <w:rsid w:val="0050252B"/>
    <w:rsid w:val="005272A3"/>
    <w:rsid w:val="00542CEC"/>
    <w:rsid w:val="00543D82"/>
    <w:rsid w:val="00554A19"/>
    <w:rsid w:val="005607A7"/>
    <w:rsid w:val="00564E3F"/>
    <w:rsid w:val="005836A7"/>
    <w:rsid w:val="00595D43"/>
    <w:rsid w:val="005A6E58"/>
    <w:rsid w:val="005B32E6"/>
    <w:rsid w:val="005C5F45"/>
    <w:rsid w:val="005C6148"/>
    <w:rsid w:val="005D186A"/>
    <w:rsid w:val="005D4DED"/>
    <w:rsid w:val="005E2747"/>
    <w:rsid w:val="005E46A1"/>
    <w:rsid w:val="006017F2"/>
    <w:rsid w:val="006025F8"/>
    <w:rsid w:val="0060377B"/>
    <w:rsid w:val="006107A8"/>
    <w:rsid w:val="00634882"/>
    <w:rsid w:val="00637855"/>
    <w:rsid w:val="0066707B"/>
    <w:rsid w:val="0067314C"/>
    <w:rsid w:val="006C0ACF"/>
    <w:rsid w:val="006C12A2"/>
    <w:rsid w:val="006F6D8C"/>
    <w:rsid w:val="00701DEA"/>
    <w:rsid w:val="00712484"/>
    <w:rsid w:val="00716275"/>
    <w:rsid w:val="00733CBD"/>
    <w:rsid w:val="007559E4"/>
    <w:rsid w:val="00766B48"/>
    <w:rsid w:val="00774873"/>
    <w:rsid w:val="0078618C"/>
    <w:rsid w:val="007A059A"/>
    <w:rsid w:val="007B5803"/>
    <w:rsid w:val="007F0AB9"/>
    <w:rsid w:val="0080010A"/>
    <w:rsid w:val="00805C29"/>
    <w:rsid w:val="00825C1D"/>
    <w:rsid w:val="008335FF"/>
    <w:rsid w:val="00835286"/>
    <w:rsid w:val="0086245F"/>
    <w:rsid w:val="00865904"/>
    <w:rsid w:val="00875DE7"/>
    <w:rsid w:val="0088250F"/>
    <w:rsid w:val="008D09CE"/>
    <w:rsid w:val="008D2CE1"/>
    <w:rsid w:val="008D688F"/>
    <w:rsid w:val="008F65F6"/>
    <w:rsid w:val="009004F0"/>
    <w:rsid w:val="0090189B"/>
    <w:rsid w:val="009019E6"/>
    <w:rsid w:val="009032C1"/>
    <w:rsid w:val="00911CDD"/>
    <w:rsid w:val="00912509"/>
    <w:rsid w:val="0091642C"/>
    <w:rsid w:val="00922426"/>
    <w:rsid w:val="00937198"/>
    <w:rsid w:val="00945D52"/>
    <w:rsid w:val="00955568"/>
    <w:rsid w:val="009906D4"/>
    <w:rsid w:val="009967C9"/>
    <w:rsid w:val="009A2A03"/>
    <w:rsid w:val="009A690A"/>
    <w:rsid w:val="009A6E79"/>
    <w:rsid w:val="009C243E"/>
    <w:rsid w:val="009C6549"/>
    <w:rsid w:val="009F3C8C"/>
    <w:rsid w:val="009F6803"/>
    <w:rsid w:val="00A121FB"/>
    <w:rsid w:val="00A252FD"/>
    <w:rsid w:val="00A2746A"/>
    <w:rsid w:val="00A35CB2"/>
    <w:rsid w:val="00A6460C"/>
    <w:rsid w:val="00A944A3"/>
    <w:rsid w:val="00AA0876"/>
    <w:rsid w:val="00AA5D88"/>
    <w:rsid w:val="00AE48F1"/>
    <w:rsid w:val="00AE7CC5"/>
    <w:rsid w:val="00AF219B"/>
    <w:rsid w:val="00B16540"/>
    <w:rsid w:val="00B167DB"/>
    <w:rsid w:val="00B2404D"/>
    <w:rsid w:val="00B25B84"/>
    <w:rsid w:val="00B32B47"/>
    <w:rsid w:val="00B401A4"/>
    <w:rsid w:val="00B732B3"/>
    <w:rsid w:val="00BC4D9D"/>
    <w:rsid w:val="00BD4480"/>
    <w:rsid w:val="00BF0C29"/>
    <w:rsid w:val="00BF2F4E"/>
    <w:rsid w:val="00BF3460"/>
    <w:rsid w:val="00BF3C11"/>
    <w:rsid w:val="00C066C9"/>
    <w:rsid w:val="00C2205D"/>
    <w:rsid w:val="00C23F22"/>
    <w:rsid w:val="00C306F1"/>
    <w:rsid w:val="00C4799F"/>
    <w:rsid w:val="00C64175"/>
    <w:rsid w:val="00C7173E"/>
    <w:rsid w:val="00C94E42"/>
    <w:rsid w:val="00CA326A"/>
    <w:rsid w:val="00CA6464"/>
    <w:rsid w:val="00D30867"/>
    <w:rsid w:val="00D3761E"/>
    <w:rsid w:val="00D44343"/>
    <w:rsid w:val="00D51A38"/>
    <w:rsid w:val="00D54725"/>
    <w:rsid w:val="00D6130D"/>
    <w:rsid w:val="00D638BA"/>
    <w:rsid w:val="00D7106E"/>
    <w:rsid w:val="00D744F9"/>
    <w:rsid w:val="00D751D9"/>
    <w:rsid w:val="00D862B3"/>
    <w:rsid w:val="00D86E96"/>
    <w:rsid w:val="00D90BBE"/>
    <w:rsid w:val="00DA04BE"/>
    <w:rsid w:val="00DF173A"/>
    <w:rsid w:val="00DF7F8F"/>
    <w:rsid w:val="00E11530"/>
    <w:rsid w:val="00E12C62"/>
    <w:rsid w:val="00E17E6F"/>
    <w:rsid w:val="00E210B4"/>
    <w:rsid w:val="00E334DB"/>
    <w:rsid w:val="00E47520"/>
    <w:rsid w:val="00E666F8"/>
    <w:rsid w:val="00E702F4"/>
    <w:rsid w:val="00E77ACD"/>
    <w:rsid w:val="00E82947"/>
    <w:rsid w:val="00EB2068"/>
    <w:rsid w:val="00EC2DB4"/>
    <w:rsid w:val="00EC4DBC"/>
    <w:rsid w:val="00EF3401"/>
    <w:rsid w:val="00EF3E5D"/>
    <w:rsid w:val="00F0032C"/>
    <w:rsid w:val="00F30AEA"/>
    <w:rsid w:val="00F32794"/>
    <w:rsid w:val="00F35702"/>
    <w:rsid w:val="00F414B0"/>
    <w:rsid w:val="00F42765"/>
    <w:rsid w:val="00F54AB4"/>
    <w:rsid w:val="00F63582"/>
    <w:rsid w:val="00F67567"/>
    <w:rsid w:val="00F7630D"/>
    <w:rsid w:val="00FA4806"/>
    <w:rsid w:val="00FB419D"/>
    <w:rsid w:val="00FC2EFB"/>
    <w:rsid w:val="00FC7A3C"/>
    <w:rsid w:val="00FE05A9"/>
    <w:rsid w:val="00FE249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BF7"/>
    <w:pPr>
      <w:widowControl w:val="0"/>
    </w:pPr>
    <w:rPr>
      <w:kern w:val="2"/>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01A4"/>
    <w:pPr>
      <w:ind w:leftChars="200" w:left="480"/>
    </w:pPr>
  </w:style>
  <w:style w:type="paragraph" w:styleId="a4">
    <w:name w:val="header"/>
    <w:basedOn w:val="a"/>
    <w:link w:val="a5"/>
    <w:uiPriority w:val="99"/>
    <w:unhideWhenUsed/>
    <w:rsid w:val="00376C9F"/>
    <w:pPr>
      <w:tabs>
        <w:tab w:val="center" w:pos="4153"/>
        <w:tab w:val="right" w:pos="8306"/>
      </w:tabs>
      <w:snapToGrid w:val="0"/>
    </w:pPr>
    <w:rPr>
      <w:sz w:val="20"/>
      <w:szCs w:val="20"/>
    </w:rPr>
  </w:style>
  <w:style w:type="character" w:customStyle="1" w:styleId="a5">
    <w:name w:val="頁首 字元"/>
    <w:link w:val="a4"/>
    <w:uiPriority w:val="99"/>
    <w:rsid w:val="00376C9F"/>
    <w:rPr>
      <w:sz w:val="20"/>
      <w:szCs w:val="20"/>
    </w:rPr>
  </w:style>
  <w:style w:type="paragraph" w:styleId="a6">
    <w:name w:val="footer"/>
    <w:basedOn w:val="a"/>
    <w:link w:val="a7"/>
    <w:uiPriority w:val="99"/>
    <w:unhideWhenUsed/>
    <w:rsid w:val="00376C9F"/>
    <w:pPr>
      <w:tabs>
        <w:tab w:val="center" w:pos="4153"/>
        <w:tab w:val="right" w:pos="8306"/>
      </w:tabs>
      <w:snapToGrid w:val="0"/>
    </w:pPr>
    <w:rPr>
      <w:sz w:val="20"/>
      <w:szCs w:val="20"/>
    </w:rPr>
  </w:style>
  <w:style w:type="character" w:customStyle="1" w:styleId="a7">
    <w:name w:val="頁尾 字元"/>
    <w:link w:val="a6"/>
    <w:uiPriority w:val="99"/>
    <w:rsid w:val="00376C9F"/>
    <w:rPr>
      <w:sz w:val="20"/>
      <w:szCs w:val="20"/>
    </w:rPr>
  </w:style>
  <w:style w:type="table" w:styleId="a8">
    <w:name w:val="Table Grid"/>
    <w:basedOn w:val="a1"/>
    <w:rsid w:val="00733CBD"/>
    <w:pPr>
      <w:widowControl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2A6915"/>
    <w:rPr>
      <w:rFonts w:ascii="Cambria" w:hAnsi="Cambria"/>
      <w:sz w:val="18"/>
      <w:szCs w:val="18"/>
    </w:rPr>
  </w:style>
  <w:style w:type="character" w:customStyle="1" w:styleId="aa">
    <w:name w:val="註解方塊文字 字元"/>
    <w:link w:val="a9"/>
    <w:uiPriority w:val="99"/>
    <w:semiHidden/>
    <w:rsid w:val="002A6915"/>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5F19C-5C45-4A0C-A80B-2E2318C49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456</Words>
  <Characters>2603</Characters>
  <Application>Microsoft Office Word</Application>
  <DocSecurity>0</DocSecurity>
  <Lines>21</Lines>
  <Paragraphs>6</Paragraphs>
  <ScaleCrop>false</ScaleCrop>
  <Company/>
  <LinksUpToDate>false</LinksUpToDate>
  <CharactersWithSpaces>3053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CCC</dc:creator>
  <cp:keywords/>
  <cp:lastModifiedBy>a02872</cp:lastModifiedBy>
  <cp:revision>2</cp:revision>
  <cp:lastPrinted>2012-02-01T01:20:00Z</cp:lastPrinted>
  <dcterms:created xsi:type="dcterms:W3CDTF">2012-02-14T02:15:00Z</dcterms:created>
  <dcterms:modified xsi:type="dcterms:W3CDTF">2012-02-14T02:15:00Z</dcterms:modified>
</cp:coreProperties>
</file>