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3E" w:rsidRPr="00140007" w:rsidRDefault="00A41FB4" w:rsidP="0002212B">
      <w:pPr>
        <w:snapToGrid w:val="0"/>
        <w:spacing w:line="440" w:lineRule="exact"/>
        <w:jc w:val="center"/>
        <w:rPr>
          <w:rFonts w:ascii="標楷體" w:eastAsia="標楷體" w:hAnsi="標楷體"/>
          <w:b/>
          <w:color w:val="000000"/>
          <w:sz w:val="40"/>
          <w:u w:val="single"/>
        </w:rPr>
      </w:pPr>
      <w:bookmarkStart w:id="0" w:name="_GoBack"/>
      <w:bookmarkEnd w:id="0"/>
      <w:r w:rsidRPr="00140007">
        <w:rPr>
          <w:rFonts w:ascii="標楷體" w:eastAsia="標楷體" w:hAnsi="標楷體" w:hint="eastAsia"/>
          <w:b/>
          <w:color w:val="000000"/>
          <w:sz w:val="40"/>
          <w:u w:val="single"/>
        </w:rPr>
        <w:t>科技部新竹</w:t>
      </w:r>
      <w:r w:rsidR="00003D3E" w:rsidRPr="00140007">
        <w:rPr>
          <w:rFonts w:ascii="標楷體" w:eastAsia="標楷體" w:hAnsi="標楷體" w:hint="eastAsia"/>
          <w:b/>
          <w:color w:val="000000"/>
          <w:sz w:val="40"/>
          <w:u w:val="single"/>
        </w:rPr>
        <w:t>科學工業園區管理局</w:t>
      </w:r>
    </w:p>
    <w:p w:rsidR="00003D3E" w:rsidRPr="00140007" w:rsidRDefault="00003D3E" w:rsidP="0002212B">
      <w:pPr>
        <w:snapToGrid w:val="0"/>
        <w:spacing w:line="440" w:lineRule="exact"/>
        <w:jc w:val="center"/>
        <w:rPr>
          <w:rFonts w:ascii="標楷體" w:eastAsia="標楷體" w:hAnsi="標楷體"/>
          <w:b/>
          <w:color w:val="000000"/>
          <w:sz w:val="40"/>
          <w:u w:val="single"/>
        </w:rPr>
      </w:pPr>
      <w:r w:rsidRPr="00140007">
        <w:rPr>
          <w:rFonts w:ascii="標楷體" w:eastAsia="標楷體" w:hAnsi="標楷體" w:hint="eastAsia"/>
          <w:b/>
          <w:color w:val="000000"/>
          <w:sz w:val="40"/>
          <w:u w:val="single"/>
        </w:rPr>
        <w:t>科學工業園區管理局作業基金</w:t>
      </w:r>
    </w:p>
    <w:p w:rsidR="00003D3E" w:rsidRPr="00140007" w:rsidRDefault="00003D3E" w:rsidP="0002212B">
      <w:pPr>
        <w:snapToGrid w:val="0"/>
        <w:spacing w:line="440" w:lineRule="exact"/>
        <w:jc w:val="center"/>
        <w:rPr>
          <w:rFonts w:ascii="標楷體" w:eastAsia="標楷體" w:hAnsi="標楷體"/>
          <w:b/>
          <w:color w:val="000000"/>
          <w:sz w:val="36"/>
        </w:rPr>
      </w:pPr>
      <w:r w:rsidRPr="00140007">
        <w:rPr>
          <w:rFonts w:ascii="標楷體" w:eastAsia="標楷體" w:hAnsi="標楷體" w:hint="eastAsia"/>
          <w:b/>
          <w:color w:val="000000"/>
          <w:sz w:val="36"/>
        </w:rPr>
        <w:t>業務計畫及預算說明</w:t>
      </w:r>
    </w:p>
    <w:p w:rsidR="00003D3E" w:rsidRPr="00140007" w:rsidRDefault="00003D3E" w:rsidP="0002212B">
      <w:pPr>
        <w:snapToGrid w:val="0"/>
        <w:spacing w:line="440" w:lineRule="exact"/>
        <w:jc w:val="center"/>
        <w:rPr>
          <w:rFonts w:ascii="標楷體" w:eastAsia="標楷體" w:hAnsi="標楷體"/>
          <w:b/>
          <w:color w:val="000000"/>
          <w:sz w:val="32"/>
        </w:rPr>
      </w:pPr>
      <w:r w:rsidRPr="00140007">
        <w:rPr>
          <w:rFonts w:ascii="標楷體" w:eastAsia="標楷體" w:hAnsi="標楷體" w:hint="eastAsia"/>
          <w:b/>
          <w:color w:val="000000"/>
          <w:sz w:val="32"/>
        </w:rPr>
        <w:t>中華民國10</w:t>
      </w:r>
      <w:r w:rsidR="00C21835" w:rsidRPr="00140007">
        <w:rPr>
          <w:rFonts w:ascii="標楷體" w:eastAsia="標楷體" w:hAnsi="標楷體" w:hint="eastAsia"/>
          <w:b/>
          <w:color w:val="000000"/>
          <w:sz w:val="32"/>
        </w:rPr>
        <w:t>6</w:t>
      </w:r>
      <w:r w:rsidRPr="00140007">
        <w:rPr>
          <w:rFonts w:ascii="標楷體" w:eastAsia="標楷體" w:hAnsi="標楷體" w:hint="eastAsia"/>
          <w:b/>
          <w:color w:val="000000"/>
          <w:sz w:val="32"/>
        </w:rPr>
        <w:t>年度</w:t>
      </w:r>
    </w:p>
    <w:p w:rsidR="00003D3E" w:rsidRPr="00140007" w:rsidRDefault="00003D3E" w:rsidP="00FB54CB">
      <w:pPr>
        <w:snapToGrid w:val="0"/>
        <w:spacing w:line="440" w:lineRule="atLeast"/>
        <w:ind w:leftChars="-50" w:left="-120"/>
        <w:rPr>
          <w:rFonts w:ascii="標楷體" w:eastAsia="標楷體" w:hAnsi="標楷體"/>
          <w:color w:val="000000"/>
          <w:sz w:val="28"/>
        </w:rPr>
      </w:pPr>
      <w:r w:rsidRPr="00140007">
        <w:rPr>
          <w:rFonts w:ascii="標楷體" w:eastAsia="標楷體" w:hAnsi="標楷體" w:hint="eastAsia"/>
          <w:color w:val="000000"/>
          <w:sz w:val="28"/>
        </w:rPr>
        <w:t>壹、基金概況</w:t>
      </w:r>
    </w:p>
    <w:p w:rsidR="00003D3E" w:rsidRPr="00140007" w:rsidRDefault="00003D3E" w:rsidP="005F4F81">
      <w:pPr>
        <w:snapToGrid w:val="0"/>
        <w:spacing w:line="440" w:lineRule="atLeast"/>
        <w:ind w:leftChars="58" w:left="153" w:hangingChars="5" w:hanging="14"/>
        <w:rPr>
          <w:rFonts w:ascii="標楷體" w:eastAsia="標楷體" w:hAnsi="標楷體"/>
          <w:color w:val="000000"/>
          <w:sz w:val="28"/>
        </w:rPr>
      </w:pPr>
      <w:r w:rsidRPr="00140007">
        <w:rPr>
          <w:rFonts w:ascii="標楷體" w:eastAsia="標楷體" w:hAnsi="標楷體" w:hint="eastAsia"/>
          <w:color w:val="000000"/>
          <w:sz w:val="28"/>
        </w:rPr>
        <w:t>一、設立宗旨</w:t>
      </w:r>
    </w:p>
    <w:p w:rsidR="00003D3E" w:rsidRPr="00140007" w:rsidRDefault="0092058C" w:rsidP="00670644">
      <w:pPr>
        <w:pStyle w:val="2"/>
        <w:spacing w:line="440" w:lineRule="atLeast"/>
        <w:ind w:leftChars="297" w:left="713" w:firstLineChars="195" w:firstLine="546"/>
        <w:jc w:val="both"/>
        <w:rPr>
          <w:rFonts w:hAnsi="標楷體"/>
        </w:rPr>
      </w:pPr>
      <w:r w:rsidRPr="00140007">
        <w:rPr>
          <w:rFonts w:hAnsi="標楷體" w:hint="eastAsia"/>
        </w:rPr>
        <w:t>本基金於71年度依預算法規定設置，其宗旨為引進高科技之新型技術，發展高級精密工業。</w:t>
      </w:r>
    </w:p>
    <w:p w:rsidR="00003D3E" w:rsidRPr="00140007" w:rsidRDefault="00003D3E" w:rsidP="00FB54CB">
      <w:pPr>
        <w:snapToGrid w:val="0"/>
        <w:spacing w:line="440" w:lineRule="atLeast"/>
        <w:ind w:leftChars="58" w:left="153" w:hangingChars="5" w:hanging="14"/>
        <w:rPr>
          <w:rFonts w:ascii="標楷體" w:eastAsia="標楷體" w:hAnsi="標楷體"/>
          <w:sz w:val="28"/>
        </w:rPr>
      </w:pPr>
      <w:r w:rsidRPr="00140007">
        <w:rPr>
          <w:rFonts w:ascii="標楷體" w:eastAsia="標楷體" w:hAnsi="標楷體" w:hint="eastAsia"/>
          <w:sz w:val="28"/>
        </w:rPr>
        <w:t>二、組織概況</w:t>
      </w:r>
    </w:p>
    <w:p w:rsidR="00003D3E" w:rsidRPr="00140007" w:rsidRDefault="0092058C" w:rsidP="00FB54CB">
      <w:pPr>
        <w:snapToGrid w:val="0"/>
        <w:spacing w:line="440" w:lineRule="atLeast"/>
        <w:ind w:left="714" w:firstLineChars="195" w:firstLine="546"/>
        <w:jc w:val="both"/>
        <w:rPr>
          <w:rFonts w:ascii="標楷體" w:eastAsia="標楷體" w:hAnsi="標楷體"/>
          <w:sz w:val="28"/>
        </w:rPr>
      </w:pPr>
      <w:r w:rsidRPr="00140007">
        <w:rPr>
          <w:rFonts w:ascii="標楷體" w:eastAsia="標楷體" w:hAnsi="標楷體" w:hint="eastAsia"/>
          <w:sz w:val="28"/>
        </w:rPr>
        <w:t>本基金之主管機關為</w:t>
      </w:r>
      <w:r w:rsidR="00511B72" w:rsidRPr="00140007">
        <w:rPr>
          <w:rFonts w:ascii="標楷體" w:eastAsia="標楷體" w:hAnsi="標楷體" w:hint="eastAsia"/>
          <w:sz w:val="28"/>
        </w:rPr>
        <w:t>科技部</w:t>
      </w:r>
      <w:r w:rsidRPr="00140007">
        <w:rPr>
          <w:rFonts w:ascii="標楷體" w:eastAsia="標楷體" w:hAnsi="標楷體" w:hint="eastAsia"/>
          <w:sz w:val="28"/>
        </w:rPr>
        <w:t>，管理機關為</w:t>
      </w:r>
      <w:r w:rsidR="00511B72" w:rsidRPr="00140007">
        <w:rPr>
          <w:rFonts w:ascii="標楷體" w:eastAsia="標楷體" w:hAnsi="標楷體" w:hint="eastAsia"/>
          <w:sz w:val="28"/>
        </w:rPr>
        <w:t>科技部新竹</w:t>
      </w:r>
      <w:r w:rsidRPr="00140007">
        <w:rPr>
          <w:rFonts w:ascii="標楷體" w:eastAsia="標楷體" w:hAnsi="標楷體" w:hint="eastAsia"/>
          <w:sz w:val="28"/>
        </w:rPr>
        <w:t>科學工業園區管理局。</w:t>
      </w:r>
      <w:r w:rsidR="00222832" w:rsidRPr="00140007">
        <w:rPr>
          <w:rFonts w:ascii="標楷體" w:eastAsia="標楷體" w:hAnsi="標楷體" w:hint="eastAsia"/>
          <w:sz w:val="28"/>
        </w:rPr>
        <w:t>科學工業園區</w:t>
      </w:r>
      <w:r w:rsidR="00E0207E" w:rsidRPr="00140007">
        <w:rPr>
          <w:rFonts w:ascii="標楷體" w:eastAsia="標楷體" w:hAnsi="標楷體" w:hint="eastAsia"/>
          <w:sz w:val="28"/>
        </w:rPr>
        <w:t>於</w:t>
      </w:r>
      <w:r w:rsidRPr="00140007">
        <w:rPr>
          <w:rFonts w:ascii="標楷體" w:eastAsia="標楷體" w:hAnsi="標楷體" w:hint="eastAsia"/>
          <w:sz w:val="28"/>
        </w:rPr>
        <w:t>69年在新竹設置後，為滿足產業發展需求以及區域均衡發展，陸續規劃開發南部科學工業園區及中部科學工業園區，並增設衛星園區，完成北、中、南三個核心科學園區。為配合科學工業園區之開發，依據科學工業園區設置管理條例及其施行細則之規定，各園區依其需要設立消防隊、清潔隊等作業單位。</w:t>
      </w:r>
    </w:p>
    <w:p w:rsidR="00003D3E" w:rsidRPr="00140007" w:rsidRDefault="00003D3E" w:rsidP="00FB54CB">
      <w:pPr>
        <w:snapToGrid w:val="0"/>
        <w:spacing w:line="440" w:lineRule="atLeast"/>
        <w:ind w:left="14" w:hangingChars="5" w:hanging="14"/>
        <w:jc w:val="both"/>
        <w:rPr>
          <w:rFonts w:ascii="標楷體" w:eastAsia="標楷體" w:hAnsi="標楷體"/>
          <w:sz w:val="28"/>
        </w:rPr>
      </w:pPr>
      <w:r w:rsidRPr="00140007">
        <w:rPr>
          <w:rFonts w:ascii="標楷體" w:eastAsia="標楷體" w:hAnsi="標楷體" w:hint="eastAsia"/>
          <w:sz w:val="28"/>
        </w:rPr>
        <w:t xml:space="preserve"> 三、基金歸類及屬性</w:t>
      </w:r>
    </w:p>
    <w:p w:rsidR="00003D3E" w:rsidRPr="00140007" w:rsidRDefault="0092058C" w:rsidP="00FB54CB">
      <w:pPr>
        <w:snapToGrid w:val="0"/>
        <w:spacing w:line="440" w:lineRule="atLeast"/>
        <w:ind w:leftChars="291" w:left="698" w:firstLineChars="205" w:firstLine="574"/>
        <w:jc w:val="both"/>
        <w:rPr>
          <w:rFonts w:ascii="標楷體" w:eastAsia="標楷體" w:hAnsi="標楷體"/>
          <w:sz w:val="28"/>
        </w:rPr>
      </w:pPr>
      <w:r w:rsidRPr="00140007">
        <w:rPr>
          <w:rFonts w:ascii="標楷體" w:eastAsia="標楷體" w:hAnsi="標楷體" w:hint="eastAsia"/>
          <w:sz w:val="28"/>
        </w:rPr>
        <w:t>本基金係預算法第4條第1項第2款所定「凡經付出仍可收回，而非用於營業」之作業基金，並編製附屬單位預算。</w:t>
      </w:r>
    </w:p>
    <w:p w:rsidR="00003D3E" w:rsidRPr="00140007" w:rsidRDefault="00003D3E" w:rsidP="00FB54CB">
      <w:pPr>
        <w:snapToGrid w:val="0"/>
        <w:spacing w:line="440" w:lineRule="atLeast"/>
        <w:ind w:leftChars="-50" w:left="440" w:hangingChars="200" w:hanging="560"/>
        <w:rPr>
          <w:rFonts w:ascii="標楷體" w:eastAsia="標楷體" w:hAnsi="標楷體"/>
          <w:sz w:val="28"/>
        </w:rPr>
      </w:pPr>
      <w:r w:rsidRPr="00140007">
        <w:rPr>
          <w:rFonts w:ascii="標楷體" w:eastAsia="標楷體" w:hAnsi="標楷體" w:hint="eastAsia"/>
          <w:sz w:val="28"/>
        </w:rPr>
        <w:t>貳、前年度及上年度已過期間預算執行情形(前年度決算結果及上年度預算截至</w:t>
      </w:r>
      <w:r w:rsidR="003602C8" w:rsidRPr="00140007">
        <w:rPr>
          <w:rFonts w:ascii="標楷體" w:eastAsia="標楷體" w:hAnsi="標楷體" w:hint="eastAsia"/>
          <w:sz w:val="28"/>
        </w:rPr>
        <w:t>10</w:t>
      </w:r>
      <w:r w:rsidR="007903C4" w:rsidRPr="00140007">
        <w:rPr>
          <w:rFonts w:ascii="標楷體" w:eastAsia="標楷體" w:hAnsi="標楷體" w:hint="eastAsia"/>
          <w:sz w:val="28"/>
        </w:rPr>
        <w:t>5</w:t>
      </w:r>
      <w:r w:rsidRPr="00140007">
        <w:rPr>
          <w:rFonts w:ascii="標楷體" w:eastAsia="標楷體" w:hAnsi="標楷體" w:hint="eastAsia"/>
          <w:sz w:val="28"/>
        </w:rPr>
        <w:t>年6月30日止執行情形)</w:t>
      </w:r>
    </w:p>
    <w:p w:rsidR="00003D3E" w:rsidRPr="00140007" w:rsidRDefault="00003D3E" w:rsidP="00FB54CB">
      <w:pPr>
        <w:snapToGrid w:val="0"/>
        <w:spacing w:line="440" w:lineRule="atLeast"/>
        <w:ind w:leftChars="-50" w:left="-120" w:firstLineChars="100" w:firstLine="280"/>
        <w:rPr>
          <w:rFonts w:ascii="標楷體" w:eastAsia="標楷體" w:hAnsi="標楷體"/>
          <w:sz w:val="28"/>
        </w:rPr>
      </w:pPr>
      <w:r w:rsidRPr="00140007">
        <w:rPr>
          <w:rFonts w:ascii="標楷體" w:eastAsia="標楷體" w:hAnsi="標楷體" w:hint="eastAsia"/>
          <w:sz w:val="28"/>
        </w:rPr>
        <w:t>一、前</w:t>
      </w:r>
      <w:r w:rsidR="00E0207E" w:rsidRPr="00140007">
        <w:rPr>
          <w:rFonts w:ascii="標楷體" w:eastAsia="標楷體" w:hAnsi="標楷體" w:hint="eastAsia"/>
          <w:sz w:val="28"/>
        </w:rPr>
        <w:t>(10</w:t>
      </w:r>
      <w:r w:rsidR="00C94AF1" w:rsidRPr="00140007">
        <w:rPr>
          <w:rFonts w:ascii="標楷體" w:eastAsia="標楷體" w:hAnsi="標楷體" w:hint="eastAsia"/>
          <w:sz w:val="28"/>
        </w:rPr>
        <w:t>4</w:t>
      </w:r>
      <w:r w:rsidR="00E0207E" w:rsidRPr="00140007">
        <w:rPr>
          <w:rFonts w:ascii="標楷體" w:eastAsia="標楷體" w:hAnsi="標楷體" w:hint="eastAsia"/>
          <w:sz w:val="28"/>
        </w:rPr>
        <w:t>)</w:t>
      </w:r>
      <w:r w:rsidRPr="00140007">
        <w:rPr>
          <w:rFonts w:ascii="標楷體" w:eastAsia="標楷體" w:hAnsi="標楷體" w:hint="eastAsia"/>
          <w:sz w:val="28"/>
        </w:rPr>
        <w:t>年度決算結果</w:t>
      </w:r>
    </w:p>
    <w:p w:rsidR="00003D3E" w:rsidRPr="00140007"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140007">
        <w:rPr>
          <w:rFonts w:ascii="標楷體" w:eastAsia="標楷體" w:hAnsi="標楷體" w:hint="eastAsia"/>
          <w:sz w:val="28"/>
        </w:rPr>
        <w:t>業務收入：決算數</w:t>
      </w:r>
      <w:r w:rsidR="00BD1D7A" w:rsidRPr="00140007">
        <w:rPr>
          <w:rFonts w:ascii="標楷體" w:eastAsia="標楷體" w:hAnsi="標楷體" w:hint="eastAsia"/>
          <w:sz w:val="28"/>
        </w:rPr>
        <w:t>12</w:t>
      </w:r>
      <w:r w:rsidR="007903C4" w:rsidRPr="00140007">
        <w:rPr>
          <w:rFonts w:ascii="標楷體" w:eastAsia="標楷體" w:hAnsi="標楷體" w:hint="eastAsia"/>
          <w:sz w:val="28"/>
        </w:rPr>
        <w:t>6</w:t>
      </w:r>
      <w:r w:rsidRPr="00140007">
        <w:rPr>
          <w:rFonts w:ascii="標楷體" w:eastAsia="標楷體" w:hAnsi="標楷體" w:hint="eastAsia"/>
          <w:sz w:val="28"/>
        </w:rPr>
        <w:t>億</w:t>
      </w:r>
      <w:r w:rsidR="007903C4" w:rsidRPr="00140007">
        <w:rPr>
          <w:rFonts w:ascii="標楷體" w:eastAsia="標楷體" w:hAnsi="標楷體" w:hint="eastAsia"/>
          <w:sz w:val="28"/>
        </w:rPr>
        <w:t>9</w:t>
      </w:r>
      <w:r w:rsidR="00BC3605" w:rsidRPr="00140007">
        <w:rPr>
          <w:rFonts w:ascii="標楷體" w:eastAsia="標楷體" w:hAnsi="標楷體" w:hint="eastAsia"/>
          <w:sz w:val="28"/>
        </w:rPr>
        <w:t>,</w:t>
      </w:r>
      <w:r w:rsidR="007903C4" w:rsidRPr="00140007">
        <w:rPr>
          <w:rFonts w:ascii="標楷體" w:eastAsia="標楷體" w:hAnsi="標楷體" w:hint="eastAsia"/>
          <w:sz w:val="28"/>
        </w:rPr>
        <w:t>678</w:t>
      </w:r>
      <w:r w:rsidRPr="00140007">
        <w:rPr>
          <w:rFonts w:ascii="標楷體" w:eastAsia="標楷體" w:hAnsi="標楷體" w:hint="eastAsia"/>
          <w:sz w:val="28"/>
        </w:rPr>
        <w:t>萬</w:t>
      </w:r>
      <w:r w:rsidR="007903C4" w:rsidRPr="00140007">
        <w:rPr>
          <w:rFonts w:ascii="標楷體" w:eastAsia="標楷體" w:hAnsi="標楷體" w:hint="eastAsia"/>
          <w:sz w:val="28"/>
        </w:rPr>
        <w:t>4</w:t>
      </w:r>
      <w:r w:rsidR="00C138EC" w:rsidRPr="00140007">
        <w:rPr>
          <w:rFonts w:ascii="標楷體" w:eastAsia="標楷體" w:hAnsi="標楷體" w:hint="eastAsia"/>
          <w:sz w:val="28"/>
        </w:rPr>
        <w:t>千</w:t>
      </w:r>
      <w:r w:rsidRPr="00140007">
        <w:rPr>
          <w:rFonts w:ascii="標楷體" w:eastAsia="標楷體" w:hAnsi="標楷體" w:hint="eastAsia"/>
          <w:sz w:val="28"/>
        </w:rPr>
        <w:t>元，較預算數</w:t>
      </w:r>
      <w:r w:rsidR="00BD1D7A" w:rsidRPr="00140007">
        <w:rPr>
          <w:rFonts w:ascii="標楷體" w:eastAsia="標楷體" w:hAnsi="標楷體" w:hint="eastAsia"/>
          <w:sz w:val="28"/>
        </w:rPr>
        <w:t>13</w:t>
      </w:r>
      <w:r w:rsidR="007903C4" w:rsidRPr="00140007">
        <w:rPr>
          <w:rFonts w:ascii="標楷體" w:eastAsia="標楷體" w:hAnsi="標楷體" w:hint="eastAsia"/>
          <w:sz w:val="28"/>
        </w:rPr>
        <w:t>7</w:t>
      </w:r>
      <w:r w:rsidRPr="00140007">
        <w:rPr>
          <w:rFonts w:ascii="標楷體" w:eastAsia="標楷體" w:hAnsi="標楷體" w:hint="eastAsia"/>
          <w:sz w:val="28"/>
        </w:rPr>
        <w:t>億</w:t>
      </w:r>
      <w:r w:rsidR="00BD1D7A" w:rsidRPr="00140007">
        <w:rPr>
          <w:rFonts w:ascii="標楷體" w:eastAsia="標楷體" w:hAnsi="標楷體" w:hint="eastAsia"/>
          <w:sz w:val="28"/>
        </w:rPr>
        <w:t>4</w:t>
      </w:r>
      <w:r w:rsidR="007903C4" w:rsidRPr="00140007">
        <w:rPr>
          <w:rFonts w:ascii="標楷體" w:eastAsia="標楷體" w:hAnsi="標楷體" w:hint="eastAsia"/>
          <w:sz w:val="28"/>
        </w:rPr>
        <w:t>,</w:t>
      </w:r>
      <w:r w:rsidR="00BD1D7A" w:rsidRPr="00140007">
        <w:rPr>
          <w:rFonts w:ascii="標楷體" w:eastAsia="標楷體" w:hAnsi="標楷體" w:hint="eastAsia"/>
          <w:sz w:val="28"/>
        </w:rPr>
        <w:t>6</w:t>
      </w:r>
      <w:r w:rsidR="007903C4" w:rsidRPr="00140007">
        <w:rPr>
          <w:rFonts w:ascii="標楷體" w:eastAsia="標楷體" w:hAnsi="標楷體" w:hint="eastAsia"/>
          <w:sz w:val="28"/>
        </w:rPr>
        <w:t>94</w:t>
      </w:r>
      <w:r w:rsidRPr="00140007">
        <w:rPr>
          <w:rFonts w:ascii="標楷體" w:eastAsia="標楷體" w:hAnsi="標楷體" w:hint="eastAsia"/>
          <w:sz w:val="28"/>
        </w:rPr>
        <w:t>萬</w:t>
      </w:r>
      <w:r w:rsidR="007903C4" w:rsidRPr="00140007">
        <w:rPr>
          <w:rFonts w:ascii="標楷體" w:eastAsia="標楷體" w:hAnsi="標楷體" w:hint="eastAsia"/>
          <w:sz w:val="28"/>
        </w:rPr>
        <w:t>8</w:t>
      </w:r>
      <w:r w:rsidRPr="00140007">
        <w:rPr>
          <w:rFonts w:ascii="標楷體" w:eastAsia="標楷體" w:hAnsi="標楷體" w:hint="eastAsia"/>
          <w:sz w:val="28"/>
        </w:rPr>
        <w:t>千元，減少</w:t>
      </w:r>
      <w:r w:rsidR="007903C4" w:rsidRPr="00140007">
        <w:rPr>
          <w:rFonts w:ascii="標楷體" w:eastAsia="標楷體" w:hAnsi="標楷體" w:hint="eastAsia"/>
          <w:sz w:val="28"/>
        </w:rPr>
        <w:t>10</w:t>
      </w:r>
      <w:r w:rsidRPr="00140007">
        <w:rPr>
          <w:rFonts w:ascii="標楷體" w:eastAsia="標楷體" w:hAnsi="標楷體" w:hint="eastAsia"/>
          <w:sz w:val="28"/>
        </w:rPr>
        <w:t>億</w:t>
      </w:r>
      <w:r w:rsidR="007903C4" w:rsidRPr="00140007">
        <w:rPr>
          <w:rFonts w:ascii="標楷體" w:eastAsia="標楷體" w:hAnsi="標楷體" w:hint="eastAsia"/>
          <w:sz w:val="28"/>
        </w:rPr>
        <w:t>5</w:t>
      </w:r>
      <w:r w:rsidR="00BD1D7A" w:rsidRPr="00140007">
        <w:rPr>
          <w:rFonts w:ascii="標楷體" w:eastAsia="標楷體" w:hAnsi="標楷體" w:hint="eastAsia"/>
          <w:sz w:val="28"/>
        </w:rPr>
        <w:t>,</w:t>
      </w:r>
      <w:r w:rsidR="007903C4" w:rsidRPr="00140007">
        <w:rPr>
          <w:rFonts w:ascii="標楷體" w:eastAsia="標楷體" w:hAnsi="標楷體" w:hint="eastAsia"/>
          <w:sz w:val="28"/>
        </w:rPr>
        <w:t>016</w:t>
      </w:r>
      <w:r w:rsidRPr="00140007">
        <w:rPr>
          <w:rFonts w:ascii="標楷體" w:eastAsia="標楷體" w:hAnsi="標楷體" w:hint="eastAsia"/>
          <w:sz w:val="28"/>
        </w:rPr>
        <w:t>萬</w:t>
      </w:r>
      <w:r w:rsidR="007903C4" w:rsidRPr="00140007">
        <w:rPr>
          <w:rFonts w:ascii="標楷體" w:eastAsia="標楷體" w:hAnsi="標楷體" w:hint="eastAsia"/>
          <w:sz w:val="28"/>
        </w:rPr>
        <w:t>4</w:t>
      </w:r>
      <w:r w:rsidRPr="00140007">
        <w:rPr>
          <w:rFonts w:ascii="標楷體" w:eastAsia="標楷體" w:hAnsi="標楷體" w:hint="eastAsia"/>
          <w:sz w:val="28"/>
        </w:rPr>
        <w:t>千元，約</w:t>
      </w:r>
      <w:r w:rsidR="007903C4" w:rsidRPr="00140007">
        <w:rPr>
          <w:rFonts w:ascii="標楷體" w:eastAsia="標楷體" w:hAnsi="標楷體" w:hint="eastAsia"/>
          <w:sz w:val="28"/>
        </w:rPr>
        <w:t>7</w:t>
      </w:r>
      <w:r w:rsidR="00A724F6" w:rsidRPr="00140007">
        <w:rPr>
          <w:rFonts w:ascii="標楷體" w:eastAsia="標楷體" w:hAnsi="標楷體" w:hint="eastAsia"/>
          <w:sz w:val="28"/>
        </w:rPr>
        <w:t>.</w:t>
      </w:r>
      <w:r w:rsidR="007903C4" w:rsidRPr="00140007">
        <w:rPr>
          <w:rFonts w:ascii="標楷體" w:eastAsia="標楷體" w:hAnsi="標楷體" w:hint="eastAsia"/>
          <w:sz w:val="28"/>
        </w:rPr>
        <w:t>64</w:t>
      </w:r>
      <w:r w:rsidR="006C0D8C" w:rsidRPr="00140007">
        <w:rPr>
          <w:rFonts w:ascii="標楷體" w:eastAsia="標楷體" w:hAnsi="標楷體" w:hint="eastAsia"/>
          <w:sz w:val="28"/>
        </w:rPr>
        <w:t>％</w:t>
      </w:r>
      <w:r w:rsidR="000E2407" w:rsidRPr="00140007">
        <w:rPr>
          <w:rFonts w:ascii="標楷體" w:eastAsia="標楷體" w:hAnsi="標楷體" w:hint="eastAsia"/>
          <w:sz w:val="28"/>
        </w:rPr>
        <w:t>。</w:t>
      </w:r>
    </w:p>
    <w:p w:rsidR="00511B72" w:rsidRPr="00140007"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140007">
        <w:rPr>
          <w:rFonts w:ascii="標楷體" w:eastAsia="標楷體" w:hAnsi="標楷體" w:hint="eastAsia"/>
          <w:sz w:val="28"/>
        </w:rPr>
        <w:t>業務成本與費用：決算數</w:t>
      </w:r>
      <w:r w:rsidR="007903C4" w:rsidRPr="00140007">
        <w:rPr>
          <w:rFonts w:ascii="標楷體" w:eastAsia="標楷體" w:hAnsi="標楷體" w:hint="eastAsia"/>
          <w:sz w:val="28"/>
        </w:rPr>
        <w:t>95</w:t>
      </w:r>
      <w:r w:rsidRPr="00140007">
        <w:rPr>
          <w:rFonts w:ascii="標楷體" w:eastAsia="標楷體" w:hAnsi="標楷體" w:hint="eastAsia"/>
          <w:sz w:val="28"/>
        </w:rPr>
        <w:t>億</w:t>
      </w:r>
      <w:r w:rsidR="007903C4" w:rsidRPr="00140007">
        <w:rPr>
          <w:rFonts w:ascii="標楷體" w:eastAsia="標楷體" w:hAnsi="標楷體" w:hint="eastAsia"/>
          <w:sz w:val="28"/>
        </w:rPr>
        <w:t>7</w:t>
      </w:r>
      <w:r w:rsidR="00BD1D7A" w:rsidRPr="00140007">
        <w:rPr>
          <w:rFonts w:ascii="標楷體" w:eastAsia="標楷體" w:hAnsi="標楷體" w:hint="eastAsia"/>
          <w:sz w:val="28"/>
        </w:rPr>
        <w:t>,3</w:t>
      </w:r>
      <w:r w:rsidR="007903C4" w:rsidRPr="00140007">
        <w:rPr>
          <w:rFonts w:ascii="標楷體" w:eastAsia="標楷體" w:hAnsi="標楷體" w:hint="eastAsia"/>
          <w:sz w:val="28"/>
        </w:rPr>
        <w:t>86</w:t>
      </w:r>
      <w:r w:rsidRPr="00140007">
        <w:rPr>
          <w:rFonts w:ascii="標楷體" w:eastAsia="標楷體" w:hAnsi="標楷體" w:hint="eastAsia"/>
          <w:sz w:val="28"/>
        </w:rPr>
        <w:t>萬</w:t>
      </w:r>
      <w:r w:rsidR="007903C4" w:rsidRPr="00140007">
        <w:rPr>
          <w:rFonts w:ascii="標楷體" w:eastAsia="標楷體" w:hAnsi="標楷體" w:hint="eastAsia"/>
          <w:sz w:val="28"/>
        </w:rPr>
        <w:t>3</w:t>
      </w:r>
      <w:r w:rsidR="00A724F6" w:rsidRPr="00140007">
        <w:rPr>
          <w:rFonts w:ascii="標楷體" w:eastAsia="標楷體" w:hAnsi="標楷體" w:hint="eastAsia"/>
          <w:sz w:val="28"/>
        </w:rPr>
        <w:t>千</w:t>
      </w:r>
      <w:r w:rsidRPr="00140007">
        <w:rPr>
          <w:rFonts w:ascii="標楷體" w:eastAsia="標楷體" w:hAnsi="標楷體" w:hint="eastAsia"/>
          <w:sz w:val="28"/>
        </w:rPr>
        <w:t>元，較預算數</w:t>
      </w:r>
      <w:r w:rsidR="00BD1D7A" w:rsidRPr="00140007">
        <w:rPr>
          <w:rFonts w:ascii="標楷體" w:eastAsia="標楷體" w:hAnsi="標楷體" w:hint="eastAsia"/>
          <w:sz w:val="28"/>
        </w:rPr>
        <w:t>10</w:t>
      </w:r>
      <w:r w:rsidR="007903C4" w:rsidRPr="00140007">
        <w:rPr>
          <w:rFonts w:ascii="標楷體" w:eastAsia="標楷體" w:hAnsi="標楷體" w:hint="eastAsia"/>
          <w:sz w:val="28"/>
        </w:rPr>
        <w:t>1</w:t>
      </w:r>
      <w:r w:rsidRPr="00140007">
        <w:rPr>
          <w:rFonts w:ascii="標楷體" w:eastAsia="標楷體" w:hAnsi="標楷體" w:hint="eastAsia"/>
          <w:sz w:val="28"/>
        </w:rPr>
        <w:t>億</w:t>
      </w:r>
      <w:r w:rsidR="007903C4" w:rsidRPr="00140007">
        <w:rPr>
          <w:rFonts w:ascii="標楷體" w:eastAsia="標楷體" w:hAnsi="標楷體" w:hint="eastAsia"/>
          <w:sz w:val="28"/>
        </w:rPr>
        <w:t>1</w:t>
      </w:r>
      <w:r w:rsidR="00A724F6" w:rsidRPr="00140007">
        <w:rPr>
          <w:rFonts w:ascii="標楷體" w:eastAsia="標楷體" w:hAnsi="標楷體" w:hint="eastAsia"/>
          <w:sz w:val="28"/>
        </w:rPr>
        <w:t>,</w:t>
      </w:r>
      <w:r w:rsidR="007903C4" w:rsidRPr="00140007">
        <w:rPr>
          <w:rFonts w:ascii="標楷體" w:eastAsia="標楷體" w:hAnsi="標楷體" w:hint="eastAsia"/>
          <w:sz w:val="28"/>
        </w:rPr>
        <w:t>242</w:t>
      </w:r>
      <w:r w:rsidRPr="00140007">
        <w:rPr>
          <w:rFonts w:ascii="標楷體" w:eastAsia="標楷體" w:hAnsi="標楷體" w:hint="eastAsia"/>
          <w:sz w:val="28"/>
        </w:rPr>
        <w:t>萬</w:t>
      </w:r>
      <w:r w:rsidR="007903C4" w:rsidRPr="00140007">
        <w:rPr>
          <w:rFonts w:ascii="標楷體" w:eastAsia="標楷體" w:hAnsi="標楷體" w:hint="eastAsia"/>
          <w:sz w:val="28"/>
        </w:rPr>
        <w:t>9</w:t>
      </w:r>
      <w:r w:rsidR="00BB5F16" w:rsidRPr="00140007">
        <w:rPr>
          <w:rFonts w:ascii="標楷體" w:eastAsia="標楷體" w:hAnsi="標楷體" w:hint="eastAsia"/>
          <w:sz w:val="28"/>
        </w:rPr>
        <w:t>千</w:t>
      </w:r>
      <w:r w:rsidRPr="00140007">
        <w:rPr>
          <w:rFonts w:ascii="標楷體" w:eastAsia="標楷體" w:hAnsi="標楷體" w:hint="eastAsia"/>
          <w:sz w:val="28"/>
        </w:rPr>
        <w:t>元，</w:t>
      </w:r>
      <w:r w:rsidR="00CB7133" w:rsidRPr="00140007">
        <w:rPr>
          <w:rFonts w:ascii="標楷體" w:eastAsia="標楷體" w:hAnsi="標楷體" w:hint="eastAsia"/>
          <w:sz w:val="28"/>
        </w:rPr>
        <w:t>減少</w:t>
      </w:r>
      <w:r w:rsidR="007903C4" w:rsidRPr="00140007">
        <w:rPr>
          <w:rFonts w:ascii="標楷體" w:eastAsia="標楷體" w:hAnsi="標楷體" w:hint="eastAsia"/>
          <w:sz w:val="28"/>
        </w:rPr>
        <w:t>5</w:t>
      </w:r>
      <w:r w:rsidRPr="00140007">
        <w:rPr>
          <w:rFonts w:ascii="標楷體" w:eastAsia="標楷體" w:hAnsi="標楷體" w:hint="eastAsia"/>
          <w:sz w:val="28"/>
        </w:rPr>
        <w:t>億</w:t>
      </w:r>
      <w:r w:rsidR="007903C4" w:rsidRPr="00140007">
        <w:rPr>
          <w:rFonts w:ascii="標楷體" w:eastAsia="標楷體" w:hAnsi="標楷體" w:hint="eastAsia"/>
          <w:sz w:val="28"/>
        </w:rPr>
        <w:t>3</w:t>
      </w:r>
      <w:r w:rsidR="00A724F6" w:rsidRPr="00140007">
        <w:rPr>
          <w:rFonts w:ascii="標楷體" w:eastAsia="標楷體" w:hAnsi="標楷體" w:hint="eastAsia"/>
          <w:sz w:val="28"/>
        </w:rPr>
        <w:t>,</w:t>
      </w:r>
      <w:r w:rsidR="007903C4" w:rsidRPr="00140007">
        <w:rPr>
          <w:rFonts w:ascii="標楷體" w:eastAsia="標楷體" w:hAnsi="標楷體" w:hint="eastAsia"/>
          <w:sz w:val="28"/>
        </w:rPr>
        <w:t>85</w:t>
      </w:r>
      <w:r w:rsidR="00A724F6" w:rsidRPr="00140007">
        <w:rPr>
          <w:rFonts w:ascii="標楷體" w:eastAsia="標楷體" w:hAnsi="標楷體" w:hint="eastAsia"/>
          <w:sz w:val="28"/>
        </w:rPr>
        <w:t>6</w:t>
      </w:r>
      <w:r w:rsidRPr="00140007">
        <w:rPr>
          <w:rFonts w:ascii="標楷體" w:eastAsia="標楷體" w:hAnsi="標楷體" w:hint="eastAsia"/>
          <w:sz w:val="28"/>
        </w:rPr>
        <w:t>萬</w:t>
      </w:r>
      <w:r w:rsidR="007903C4" w:rsidRPr="00140007">
        <w:rPr>
          <w:rFonts w:ascii="標楷體" w:eastAsia="標楷體" w:hAnsi="標楷體" w:hint="eastAsia"/>
          <w:sz w:val="28"/>
        </w:rPr>
        <w:t>6千</w:t>
      </w:r>
      <w:r w:rsidR="00BD1D7A" w:rsidRPr="00140007">
        <w:rPr>
          <w:rFonts w:ascii="標楷體" w:eastAsia="標楷體" w:hAnsi="標楷體" w:hint="eastAsia"/>
          <w:sz w:val="28"/>
        </w:rPr>
        <w:t>元</w:t>
      </w:r>
      <w:r w:rsidRPr="00140007">
        <w:rPr>
          <w:rFonts w:ascii="標楷體" w:eastAsia="標楷體" w:hAnsi="標楷體" w:hint="eastAsia"/>
          <w:sz w:val="28"/>
        </w:rPr>
        <w:t>，約</w:t>
      </w:r>
      <w:r w:rsidR="007903C4" w:rsidRPr="00140007">
        <w:rPr>
          <w:rFonts w:ascii="標楷體" w:eastAsia="標楷體" w:hAnsi="標楷體" w:hint="eastAsia"/>
          <w:sz w:val="28"/>
        </w:rPr>
        <w:t>5.33</w:t>
      </w:r>
      <w:r w:rsidR="006C0D8C" w:rsidRPr="00140007">
        <w:rPr>
          <w:rFonts w:ascii="標楷體" w:eastAsia="標楷體" w:hAnsi="標楷體" w:hint="eastAsia"/>
          <w:sz w:val="28"/>
        </w:rPr>
        <w:t>％</w:t>
      </w:r>
      <w:r w:rsidR="00511B72" w:rsidRPr="00140007">
        <w:rPr>
          <w:rFonts w:ascii="標楷體" w:eastAsia="標楷體" w:hAnsi="標楷體" w:hint="eastAsia"/>
          <w:sz w:val="28"/>
        </w:rPr>
        <w:t>。</w:t>
      </w:r>
    </w:p>
    <w:p w:rsidR="00003D3E" w:rsidRPr="00140007"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140007">
        <w:rPr>
          <w:rFonts w:ascii="標楷體" w:eastAsia="標楷體" w:hAnsi="標楷體" w:hint="eastAsia"/>
          <w:sz w:val="28"/>
        </w:rPr>
        <w:t>業務外收入：決算數</w:t>
      </w:r>
      <w:r w:rsidR="00C94AF1" w:rsidRPr="00140007">
        <w:rPr>
          <w:rFonts w:ascii="標楷體" w:eastAsia="標楷體" w:hAnsi="標楷體" w:hint="eastAsia"/>
          <w:sz w:val="28"/>
        </w:rPr>
        <w:t>1</w:t>
      </w:r>
      <w:r w:rsidRPr="00140007">
        <w:rPr>
          <w:rFonts w:ascii="標楷體" w:eastAsia="標楷體" w:hAnsi="標楷體" w:hint="eastAsia"/>
          <w:sz w:val="28"/>
        </w:rPr>
        <w:t>億</w:t>
      </w:r>
      <w:r w:rsidR="00C94AF1" w:rsidRPr="00140007">
        <w:rPr>
          <w:rFonts w:ascii="標楷體" w:eastAsia="標楷體" w:hAnsi="標楷體" w:hint="eastAsia"/>
          <w:sz w:val="28"/>
        </w:rPr>
        <w:t>5</w:t>
      </w:r>
      <w:r w:rsidR="00973FB0" w:rsidRPr="00140007">
        <w:rPr>
          <w:rFonts w:ascii="標楷體" w:eastAsia="標楷體" w:hAnsi="標楷體" w:hint="eastAsia"/>
          <w:sz w:val="28"/>
        </w:rPr>
        <w:t>,</w:t>
      </w:r>
      <w:r w:rsidR="00C94AF1" w:rsidRPr="00140007">
        <w:rPr>
          <w:rFonts w:ascii="標楷體" w:eastAsia="標楷體" w:hAnsi="標楷體" w:hint="eastAsia"/>
          <w:sz w:val="28"/>
        </w:rPr>
        <w:t>800</w:t>
      </w:r>
      <w:r w:rsidRPr="00140007">
        <w:rPr>
          <w:rFonts w:ascii="標楷體" w:eastAsia="標楷體" w:hAnsi="標楷體" w:hint="eastAsia"/>
          <w:sz w:val="28"/>
        </w:rPr>
        <w:t>萬元，較預算數</w:t>
      </w:r>
      <w:r w:rsidR="00C94AF1" w:rsidRPr="00140007">
        <w:rPr>
          <w:rFonts w:ascii="標楷體" w:eastAsia="標楷體" w:hAnsi="標楷體" w:hint="eastAsia"/>
          <w:sz w:val="28"/>
        </w:rPr>
        <w:t>5</w:t>
      </w:r>
      <w:r w:rsidR="00346B6B" w:rsidRPr="00140007">
        <w:rPr>
          <w:rFonts w:ascii="標楷體" w:eastAsia="標楷體" w:hAnsi="標楷體" w:hint="eastAsia"/>
          <w:sz w:val="28"/>
        </w:rPr>
        <w:t>,</w:t>
      </w:r>
      <w:r w:rsidR="00C94AF1" w:rsidRPr="00140007">
        <w:rPr>
          <w:rFonts w:ascii="標楷體" w:eastAsia="標楷體" w:hAnsi="標楷體" w:hint="eastAsia"/>
          <w:sz w:val="28"/>
        </w:rPr>
        <w:t>356</w:t>
      </w:r>
      <w:r w:rsidRPr="00140007">
        <w:rPr>
          <w:rFonts w:ascii="標楷體" w:eastAsia="標楷體" w:hAnsi="標楷體" w:hint="eastAsia"/>
          <w:sz w:val="28"/>
        </w:rPr>
        <w:t>萬</w:t>
      </w:r>
      <w:r w:rsidR="00C94AF1" w:rsidRPr="00140007">
        <w:rPr>
          <w:rFonts w:ascii="標楷體" w:eastAsia="標楷體" w:hAnsi="標楷體" w:hint="eastAsia"/>
          <w:sz w:val="28"/>
        </w:rPr>
        <w:t>4</w:t>
      </w:r>
      <w:r w:rsidR="00346B6B" w:rsidRPr="00140007">
        <w:rPr>
          <w:rFonts w:ascii="標楷體" w:eastAsia="標楷體" w:hAnsi="標楷體" w:hint="eastAsia"/>
          <w:sz w:val="28"/>
        </w:rPr>
        <w:t>千</w:t>
      </w:r>
      <w:r w:rsidRPr="00140007">
        <w:rPr>
          <w:rFonts w:ascii="標楷體" w:eastAsia="標楷體" w:hAnsi="標楷體" w:hint="eastAsia"/>
          <w:sz w:val="28"/>
        </w:rPr>
        <w:t>元，增加</w:t>
      </w:r>
      <w:r w:rsidR="00C94AF1" w:rsidRPr="00140007">
        <w:rPr>
          <w:rFonts w:ascii="標楷體" w:eastAsia="標楷體" w:hAnsi="標楷體" w:hint="eastAsia"/>
          <w:sz w:val="28"/>
        </w:rPr>
        <w:t>1</w:t>
      </w:r>
      <w:r w:rsidRPr="00140007">
        <w:rPr>
          <w:rFonts w:ascii="標楷體" w:eastAsia="標楷體" w:hAnsi="標楷體" w:hint="eastAsia"/>
          <w:sz w:val="28"/>
        </w:rPr>
        <w:t>億</w:t>
      </w:r>
      <w:r w:rsidR="00C94AF1" w:rsidRPr="00140007">
        <w:rPr>
          <w:rFonts w:ascii="標楷體" w:eastAsia="標楷體" w:hAnsi="標楷體" w:hint="eastAsia"/>
          <w:sz w:val="28"/>
        </w:rPr>
        <w:t>443</w:t>
      </w:r>
      <w:r w:rsidRPr="00140007">
        <w:rPr>
          <w:rFonts w:ascii="標楷體" w:eastAsia="標楷體" w:hAnsi="標楷體" w:hint="eastAsia"/>
          <w:sz w:val="28"/>
        </w:rPr>
        <w:t>萬</w:t>
      </w:r>
      <w:r w:rsidR="00346B6B" w:rsidRPr="00140007">
        <w:rPr>
          <w:rFonts w:ascii="標楷體" w:eastAsia="標楷體" w:hAnsi="標楷體" w:hint="eastAsia"/>
          <w:sz w:val="28"/>
        </w:rPr>
        <w:t>6</w:t>
      </w:r>
      <w:r w:rsidRPr="00140007">
        <w:rPr>
          <w:rFonts w:ascii="標楷體" w:eastAsia="標楷體" w:hAnsi="標楷體" w:hint="eastAsia"/>
          <w:sz w:val="28"/>
        </w:rPr>
        <w:t>千元，約</w:t>
      </w:r>
      <w:r w:rsidR="00C94AF1" w:rsidRPr="00140007">
        <w:rPr>
          <w:rFonts w:ascii="標楷體" w:eastAsia="標楷體" w:hAnsi="標楷體" w:hint="eastAsia"/>
          <w:sz w:val="28"/>
        </w:rPr>
        <w:t>194</w:t>
      </w:r>
      <w:r w:rsidR="00346B6B" w:rsidRPr="00140007">
        <w:rPr>
          <w:rFonts w:ascii="標楷體" w:eastAsia="標楷體" w:hAnsi="標楷體" w:hint="eastAsia"/>
          <w:sz w:val="28"/>
        </w:rPr>
        <w:t>.</w:t>
      </w:r>
      <w:r w:rsidR="00C94AF1" w:rsidRPr="00140007">
        <w:rPr>
          <w:rFonts w:ascii="標楷體" w:eastAsia="標楷體" w:hAnsi="標楷體" w:hint="eastAsia"/>
          <w:sz w:val="28"/>
        </w:rPr>
        <w:t>97</w:t>
      </w:r>
      <w:r w:rsidR="006C0D8C" w:rsidRPr="00140007">
        <w:rPr>
          <w:rFonts w:ascii="標楷體" w:eastAsia="標楷體" w:hAnsi="標楷體" w:hint="eastAsia"/>
          <w:sz w:val="28"/>
        </w:rPr>
        <w:t>％</w:t>
      </w:r>
      <w:r w:rsidRPr="00140007">
        <w:rPr>
          <w:rFonts w:ascii="標楷體" w:eastAsia="標楷體" w:hAnsi="標楷體" w:hint="eastAsia"/>
          <w:sz w:val="28"/>
        </w:rPr>
        <w:t>，主要係因</w:t>
      </w:r>
      <w:r w:rsidR="00D3256D" w:rsidRPr="00140007">
        <w:rPr>
          <w:rFonts w:ascii="標楷體" w:eastAsia="標楷體" w:hAnsi="標楷體" w:hint="eastAsia"/>
          <w:sz w:val="28"/>
        </w:rPr>
        <w:t>:1.</w:t>
      </w:r>
      <w:r w:rsidR="00834A94" w:rsidRPr="00140007">
        <w:rPr>
          <w:rFonts w:ascii="標楷體" w:eastAsia="標楷體" w:hAnsi="標楷體" w:hint="eastAsia"/>
          <w:sz w:val="28"/>
        </w:rPr>
        <w:t>園區廠商因經營不善或投資策略改變，</w:t>
      </w:r>
      <w:r w:rsidR="00C94AF1" w:rsidRPr="00140007">
        <w:rPr>
          <w:rFonts w:ascii="標楷體" w:eastAsia="標楷體" w:hAnsi="標楷體" w:hint="eastAsia"/>
          <w:sz w:val="28"/>
        </w:rPr>
        <w:t>以</w:t>
      </w:r>
      <w:r w:rsidR="00834A94" w:rsidRPr="00140007">
        <w:rPr>
          <w:rFonts w:ascii="標楷體" w:eastAsia="標楷體" w:hAnsi="標楷體" w:hint="eastAsia"/>
          <w:sz w:val="28"/>
        </w:rPr>
        <w:t>致無法如期完成園區投資計畫，依規沒入廠商所繳交投資保證金</w:t>
      </w:r>
      <w:r w:rsidR="0065228F" w:rsidRPr="00140007">
        <w:rPr>
          <w:rFonts w:ascii="標楷體" w:eastAsia="標楷體" w:hAnsi="標楷體" w:hint="eastAsia"/>
          <w:sz w:val="28"/>
        </w:rPr>
        <w:t>；</w:t>
      </w:r>
      <w:r w:rsidR="00D3256D" w:rsidRPr="00140007">
        <w:rPr>
          <w:rFonts w:ascii="標楷體" w:eastAsia="標楷體" w:hAnsi="標楷體" w:hint="eastAsia"/>
          <w:sz w:val="28"/>
        </w:rPr>
        <w:t>2.以前年度費用高估及收入低估轉列本年度雜項收入</w:t>
      </w:r>
      <w:r w:rsidR="0065228F" w:rsidRPr="00140007">
        <w:rPr>
          <w:rFonts w:ascii="標楷體" w:eastAsia="標楷體" w:hAnsi="標楷體" w:hint="eastAsia"/>
          <w:sz w:val="28"/>
        </w:rPr>
        <w:t>；</w:t>
      </w:r>
      <w:r w:rsidR="00D3256D" w:rsidRPr="00140007">
        <w:rPr>
          <w:rFonts w:ascii="標楷體" w:eastAsia="標楷體" w:hAnsi="標楷體" w:hint="eastAsia"/>
          <w:sz w:val="28"/>
        </w:rPr>
        <w:t>3.工程財產減值，調整以前年度折舊所致。</w:t>
      </w:r>
    </w:p>
    <w:p w:rsidR="00003D3E" w:rsidRPr="00140007" w:rsidRDefault="00003D3E" w:rsidP="00C17195">
      <w:pPr>
        <w:numPr>
          <w:ilvl w:val="0"/>
          <w:numId w:val="2"/>
        </w:numPr>
        <w:tabs>
          <w:tab w:val="num" w:pos="1320"/>
        </w:tabs>
        <w:snapToGrid w:val="0"/>
        <w:spacing w:line="440" w:lineRule="atLeast"/>
        <w:ind w:left="1321" w:hanging="856"/>
        <w:jc w:val="both"/>
        <w:rPr>
          <w:rFonts w:ascii="標楷體" w:eastAsia="標楷體" w:hAnsi="標楷體"/>
          <w:sz w:val="28"/>
        </w:rPr>
      </w:pPr>
      <w:r w:rsidRPr="00140007">
        <w:rPr>
          <w:rFonts w:ascii="標楷體" w:eastAsia="標楷體" w:hAnsi="標楷體" w:hint="eastAsia"/>
          <w:sz w:val="28"/>
        </w:rPr>
        <w:t>業務外費用：決算數</w:t>
      </w:r>
      <w:r w:rsidR="00C17195" w:rsidRPr="00140007">
        <w:rPr>
          <w:rFonts w:ascii="標楷體" w:eastAsia="標楷體" w:hAnsi="標楷體" w:hint="eastAsia"/>
          <w:sz w:val="28"/>
        </w:rPr>
        <w:t>1</w:t>
      </w:r>
      <w:r w:rsidR="00362F8C" w:rsidRPr="00140007">
        <w:rPr>
          <w:rFonts w:ascii="標楷體" w:eastAsia="標楷體" w:hAnsi="標楷體" w:hint="eastAsia"/>
          <w:sz w:val="28"/>
        </w:rPr>
        <w:t>0</w:t>
      </w:r>
      <w:r w:rsidRPr="00140007">
        <w:rPr>
          <w:rFonts w:ascii="標楷體" w:eastAsia="標楷體" w:hAnsi="標楷體" w:hint="eastAsia"/>
          <w:sz w:val="28"/>
        </w:rPr>
        <w:t>億</w:t>
      </w:r>
      <w:r w:rsidR="00362F8C" w:rsidRPr="00140007">
        <w:rPr>
          <w:rFonts w:ascii="標楷體" w:eastAsia="標楷體" w:hAnsi="標楷體" w:hint="eastAsia"/>
          <w:sz w:val="28"/>
        </w:rPr>
        <w:t>822</w:t>
      </w:r>
      <w:r w:rsidRPr="00140007">
        <w:rPr>
          <w:rFonts w:ascii="標楷體" w:eastAsia="標楷體" w:hAnsi="標楷體" w:hint="eastAsia"/>
          <w:sz w:val="28"/>
        </w:rPr>
        <w:t>萬</w:t>
      </w:r>
      <w:r w:rsidR="00362F8C" w:rsidRPr="00140007">
        <w:rPr>
          <w:rFonts w:ascii="標楷體" w:eastAsia="標楷體" w:hAnsi="標楷體" w:hint="eastAsia"/>
          <w:sz w:val="28"/>
        </w:rPr>
        <w:t>2千</w:t>
      </w:r>
      <w:r w:rsidRPr="00140007">
        <w:rPr>
          <w:rFonts w:ascii="標楷體" w:eastAsia="標楷體" w:hAnsi="標楷體" w:hint="eastAsia"/>
          <w:sz w:val="28"/>
        </w:rPr>
        <w:t>元，較預算數</w:t>
      </w:r>
      <w:r w:rsidR="00C17195" w:rsidRPr="00140007">
        <w:rPr>
          <w:rFonts w:ascii="標楷體" w:eastAsia="標楷體" w:hAnsi="標楷體" w:hint="eastAsia"/>
          <w:sz w:val="28"/>
        </w:rPr>
        <w:t>1</w:t>
      </w:r>
      <w:r w:rsidR="00362F8C" w:rsidRPr="00140007">
        <w:rPr>
          <w:rFonts w:ascii="標楷體" w:eastAsia="標楷體" w:hAnsi="標楷體" w:hint="eastAsia"/>
          <w:sz w:val="28"/>
        </w:rPr>
        <w:t>1</w:t>
      </w:r>
      <w:r w:rsidRPr="00140007">
        <w:rPr>
          <w:rFonts w:ascii="標楷體" w:eastAsia="標楷體" w:hAnsi="標楷體" w:hint="eastAsia"/>
          <w:sz w:val="28"/>
        </w:rPr>
        <w:t>億</w:t>
      </w:r>
      <w:r w:rsidR="00362F8C" w:rsidRPr="00140007">
        <w:rPr>
          <w:rFonts w:ascii="標楷體" w:eastAsia="標楷體" w:hAnsi="標楷體" w:hint="eastAsia"/>
          <w:sz w:val="28"/>
        </w:rPr>
        <w:t>5</w:t>
      </w:r>
      <w:r w:rsidR="00346B6B" w:rsidRPr="00140007">
        <w:rPr>
          <w:rFonts w:ascii="標楷體" w:eastAsia="標楷體" w:hAnsi="標楷體" w:hint="eastAsia"/>
          <w:sz w:val="28"/>
        </w:rPr>
        <w:t>,</w:t>
      </w:r>
      <w:r w:rsidR="00C17195" w:rsidRPr="00140007">
        <w:rPr>
          <w:rFonts w:ascii="標楷體" w:eastAsia="標楷體" w:hAnsi="標楷體" w:hint="eastAsia"/>
          <w:sz w:val="28"/>
        </w:rPr>
        <w:t>4</w:t>
      </w:r>
      <w:r w:rsidR="00362F8C" w:rsidRPr="00140007">
        <w:rPr>
          <w:rFonts w:ascii="標楷體" w:eastAsia="標楷體" w:hAnsi="標楷體" w:hint="eastAsia"/>
          <w:sz w:val="28"/>
        </w:rPr>
        <w:t>45萬</w:t>
      </w:r>
      <w:r w:rsidRPr="00140007">
        <w:rPr>
          <w:rFonts w:ascii="標楷體" w:eastAsia="標楷體" w:hAnsi="標楷體" w:hint="eastAsia"/>
          <w:sz w:val="28"/>
        </w:rPr>
        <w:t>元，</w:t>
      </w:r>
      <w:r w:rsidR="00CB7133" w:rsidRPr="00140007">
        <w:rPr>
          <w:rFonts w:ascii="標楷體" w:eastAsia="標楷體" w:hAnsi="標楷體" w:hint="eastAsia"/>
          <w:sz w:val="28"/>
        </w:rPr>
        <w:t>減少</w:t>
      </w:r>
      <w:r w:rsidR="00362F8C" w:rsidRPr="00140007">
        <w:rPr>
          <w:rFonts w:ascii="標楷體" w:eastAsia="標楷體" w:hAnsi="標楷體" w:hint="eastAsia"/>
          <w:sz w:val="28"/>
        </w:rPr>
        <w:t>1</w:t>
      </w:r>
      <w:r w:rsidR="00C17195" w:rsidRPr="00140007">
        <w:rPr>
          <w:rFonts w:ascii="標楷體" w:eastAsia="標楷體" w:hAnsi="標楷體" w:hint="eastAsia"/>
          <w:sz w:val="28"/>
        </w:rPr>
        <w:t>億</w:t>
      </w:r>
      <w:r w:rsidR="00362F8C" w:rsidRPr="00140007">
        <w:rPr>
          <w:rFonts w:ascii="標楷體" w:eastAsia="標楷體" w:hAnsi="標楷體" w:hint="eastAsia"/>
          <w:sz w:val="28"/>
        </w:rPr>
        <w:t>4</w:t>
      </w:r>
      <w:r w:rsidR="00346B6B" w:rsidRPr="00140007">
        <w:rPr>
          <w:rFonts w:ascii="標楷體" w:eastAsia="標楷體" w:hAnsi="標楷體" w:hint="eastAsia"/>
          <w:sz w:val="28"/>
        </w:rPr>
        <w:t>,</w:t>
      </w:r>
      <w:r w:rsidR="00362F8C" w:rsidRPr="00140007">
        <w:rPr>
          <w:rFonts w:ascii="標楷體" w:eastAsia="標楷體" w:hAnsi="標楷體" w:hint="eastAsia"/>
          <w:sz w:val="28"/>
        </w:rPr>
        <w:t>62</w:t>
      </w:r>
      <w:r w:rsidR="00C17195" w:rsidRPr="00140007">
        <w:rPr>
          <w:rFonts w:ascii="標楷體" w:eastAsia="標楷體" w:hAnsi="標楷體" w:hint="eastAsia"/>
          <w:sz w:val="28"/>
        </w:rPr>
        <w:t>2</w:t>
      </w:r>
      <w:r w:rsidRPr="00140007">
        <w:rPr>
          <w:rFonts w:ascii="標楷體" w:eastAsia="標楷體" w:hAnsi="標楷體" w:hint="eastAsia"/>
          <w:sz w:val="28"/>
        </w:rPr>
        <w:t>萬</w:t>
      </w:r>
      <w:r w:rsidR="00362F8C" w:rsidRPr="00140007">
        <w:rPr>
          <w:rFonts w:ascii="標楷體" w:eastAsia="標楷體" w:hAnsi="標楷體" w:hint="eastAsia"/>
          <w:sz w:val="28"/>
        </w:rPr>
        <w:t>8</w:t>
      </w:r>
      <w:r w:rsidRPr="00140007">
        <w:rPr>
          <w:rFonts w:ascii="標楷體" w:eastAsia="標楷體" w:hAnsi="標楷體" w:hint="eastAsia"/>
          <w:sz w:val="28"/>
        </w:rPr>
        <w:t>千元，約</w:t>
      </w:r>
      <w:r w:rsidR="00362F8C" w:rsidRPr="00140007">
        <w:rPr>
          <w:rFonts w:ascii="標楷體" w:eastAsia="標楷體" w:hAnsi="標楷體" w:hint="eastAsia"/>
          <w:sz w:val="28"/>
        </w:rPr>
        <w:t>1</w:t>
      </w:r>
      <w:r w:rsidR="00C17195" w:rsidRPr="00140007">
        <w:rPr>
          <w:rFonts w:ascii="標楷體" w:eastAsia="標楷體" w:hAnsi="標楷體" w:hint="eastAsia"/>
          <w:sz w:val="28"/>
        </w:rPr>
        <w:t>2</w:t>
      </w:r>
      <w:r w:rsidR="00346B6B" w:rsidRPr="00140007">
        <w:rPr>
          <w:rFonts w:ascii="標楷體" w:eastAsia="標楷體" w:hAnsi="標楷體" w:hint="eastAsia"/>
          <w:sz w:val="28"/>
        </w:rPr>
        <w:t>.</w:t>
      </w:r>
      <w:r w:rsidR="00362F8C" w:rsidRPr="00140007">
        <w:rPr>
          <w:rFonts w:ascii="標楷體" w:eastAsia="標楷體" w:hAnsi="標楷體" w:hint="eastAsia"/>
          <w:sz w:val="28"/>
        </w:rPr>
        <w:t>6</w:t>
      </w:r>
      <w:r w:rsidR="00C17195" w:rsidRPr="00140007">
        <w:rPr>
          <w:rFonts w:ascii="標楷體" w:eastAsia="標楷體" w:hAnsi="標楷體" w:hint="eastAsia"/>
          <w:sz w:val="28"/>
        </w:rPr>
        <w:t>7</w:t>
      </w:r>
      <w:r w:rsidR="006C0D8C" w:rsidRPr="00140007">
        <w:rPr>
          <w:rFonts w:ascii="標楷體" w:eastAsia="標楷體" w:hAnsi="標楷體" w:hint="eastAsia"/>
          <w:sz w:val="28"/>
        </w:rPr>
        <w:t>％</w:t>
      </w:r>
      <w:r w:rsidR="00C17195" w:rsidRPr="00140007">
        <w:rPr>
          <w:rFonts w:ascii="標楷體" w:eastAsia="標楷體" w:hAnsi="標楷體" w:hint="eastAsia"/>
          <w:sz w:val="28"/>
        </w:rPr>
        <w:t>，主要係實際</w:t>
      </w:r>
      <w:r w:rsidR="00835375" w:rsidRPr="00140007">
        <w:rPr>
          <w:rFonts w:ascii="標楷體" w:eastAsia="標楷體" w:hAnsi="標楷體" w:hint="eastAsia"/>
          <w:sz w:val="28"/>
        </w:rPr>
        <w:t>銀行</w:t>
      </w:r>
      <w:r w:rsidR="00C17195" w:rsidRPr="00140007">
        <w:rPr>
          <w:rFonts w:ascii="標楷體" w:eastAsia="標楷體" w:hAnsi="標楷體" w:hint="eastAsia"/>
          <w:sz w:val="28"/>
        </w:rPr>
        <w:lastRenderedPageBreak/>
        <w:t>借款金額及利率較預</w:t>
      </w:r>
      <w:r w:rsidR="00362F8C" w:rsidRPr="00140007">
        <w:rPr>
          <w:rFonts w:ascii="標楷體" w:eastAsia="標楷體" w:hAnsi="標楷體" w:hint="eastAsia"/>
          <w:sz w:val="28"/>
        </w:rPr>
        <w:t>計</w:t>
      </w:r>
      <w:r w:rsidR="00C17195" w:rsidRPr="00140007">
        <w:rPr>
          <w:rFonts w:ascii="標楷體" w:eastAsia="標楷體" w:hAnsi="標楷體" w:hint="eastAsia"/>
          <w:sz w:val="28"/>
        </w:rPr>
        <w:t>低</w:t>
      </w:r>
      <w:r w:rsidR="00835375" w:rsidRPr="00140007">
        <w:rPr>
          <w:rFonts w:ascii="標楷體" w:eastAsia="標楷體" w:hAnsi="標楷體" w:hint="eastAsia"/>
          <w:sz w:val="28"/>
        </w:rPr>
        <w:t>所致</w:t>
      </w:r>
      <w:r w:rsidR="006029C3" w:rsidRPr="00140007">
        <w:rPr>
          <w:rFonts w:ascii="標楷體" w:eastAsia="標楷體" w:hAnsi="標楷體" w:hint="eastAsia"/>
          <w:sz w:val="28"/>
        </w:rPr>
        <w:t xml:space="preserve">。 </w:t>
      </w:r>
    </w:p>
    <w:p w:rsidR="00003D3E" w:rsidRPr="00140007" w:rsidRDefault="00003D3E" w:rsidP="00B72672">
      <w:pPr>
        <w:numPr>
          <w:ilvl w:val="0"/>
          <w:numId w:val="2"/>
        </w:numPr>
        <w:tabs>
          <w:tab w:val="num" w:pos="1320"/>
        </w:tabs>
        <w:snapToGrid w:val="0"/>
        <w:spacing w:line="440" w:lineRule="atLeast"/>
        <w:ind w:left="1321" w:hanging="856"/>
        <w:jc w:val="both"/>
        <w:rPr>
          <w:rFonts w:ascii="標楷體" w:eastAsia="標楷體" w:hAnsi="標楷體"/>
          <w:sz w:val="28"/>
        </w:rPr>
      </w:pPr>
      <w:r w:rsidRPr="00140007">
        <w:rPr>
          <w:rFonts w:ascii="標楷體" w:eastAsia="標楷體" w:hAnsi="標楷體" w:hint="eastAsia"/>
          <w:sz w:val="28"/>
        </w:rPr>
        <w:t>固定資產之建設改良與擴充：決算數</w:t>
      </w:r>
      <w:r w:rsidR="001525C0" w:rsidRPr="00140007">
        <w:rPr>
          <w:rFonts w:ascii="標楷體" w:eastAsia="標楷體" w:hAnsi="標楷體" w:hint="eastAsia"/>
          <w:sz w:val="28"/>
        </w:rPr>
        <w:t>50</w:t>
      </w:r>
      <w:r w:rsidRPr="00140007">
        <w:rPr>
          <w:rFonts w:ascii="標楷體" w:eastAsia="標楷體" w:hAnsi="標楷體" w:hint="eastAsia"/>
          <w:sz w:val="28"/>
        </w:rPr>
        <w:t>億</w:t>
      </w:r>
      <w:r w:rsidR="001525C0" w:rsidRPr="00140007">
        <w:rPr>
          <w:rFonts w:ascii="標楷體" w:eastAsia="標楷體" w:hAnsi="標楷體" w:hint="eastAsia"/>
          <w:sz w:val="28"/>
        </w:rPr>
        <w:t>7</w:t>
      </w:r>
      <w:r w:rsidR="00F22F2D" w:rsidRPr="00140007">
        <w:rPr>
          <w:rFonts w:ascii="標楷體" w:eastAsia="標楷體" w:hAnsi="標楷體" w:hint="eastAsia"/>
          <w:sz w:val="28"/>
        </w:rPr>
        <w:t>,</w:t>
      </w:r>
      <w:r w:rsidR="001525C0" w:rsidRPr="00140007">
        <w:rPr>
          <w:rFonts w:ascii="標楷體" w:eastAsia="標楷體" w:hAnsi="標楷體" w:hint="eastAsia"/>
          <w:sz w:val="28"/>
        </w:rPr>
        <w:t>781</w:t>
      </w:r>
      <w:r w:rsidRPr="00140007">
        <w:rPr>
          <w:rFonts w:ascii="標楷體" w:eastAsia="標楷體" w:hAnsi="標楷體" w:hint="eastAsia"/>
          <w:sz w:val="28"/>
        </w:rPr>
        <w:t>萬</w:t>
      </w:r>
      <w:r w:rsidR="001525C0" w:rsidRPr="00140007">
        <w:rPr>
          <w:rFonts w:ascii="標楷體" w:eastAsia="標楷體" w:hAnsi="標楷體" w:hint="eastAsia"/>
          <w:sz w:val="28"/>
        </w:rPr>
        <w:t>1</w:t>
      </w:r>
      <w:r w:rsidR="00F22F2D" w:rsidRPr="00140007">
        <w:rPr>
          <w:rFonts w:ascii="標楷體" w:eastAsia="標楷體" w:hAnsi="標楷體" w:hint="eastAsia"/>
          <w:sz w:val="28"/>
        </w:rPr>
        <w:t>千</w:t>
      </w:r>
      <w:r w:rsidRPr="00140007">
        <w:rPr>
          <w:rFonts w:ascii="標楷體" w:eastAsia="標楷體" w:hAnsi="標楷體" w:hint="eastAsia"/>
          <w:sz w:val="28"/>
        </w:rPr>
        <w:t>元，預算數</w:t>
      </w:r>
      <w:r w:rsidR="001525C0" w:rsidRPr="00140007">
        <w:rPr>
          <w:rFonts w:ascii="標楷體" w:eastAsia="標楷體" w:hAnsi="標楷體" w:hint="eastAsia"/>
          <w:sz w:val="28"/>
        </w:rPr>
        <w:t>72</w:t>
      </w:r>
      <w:r w:rsidRPr="00140007">
        <w:rPr>
          <w:rFonts w:ascii="標楷體" w:eastAsia="標楷體" w:hAnsi="標楷體" w:hint="eastAsia"/>
          <w:sz w:val="28"/>
        </w:rPr>
        <w:t>億</w:t>
      </w:r>
      <w:r w:rsidR="001525C0" w:rsidRPr="00140007">
        <w:rPr>
          <w:rFonts w:ascii="標楷體" w:eastAsia="標楷體" w:hAnsi="標楷體" w:hint="eastAsia"/>
          <w:sz w:val="28"/>
        </w:rPr>
        <w:t>6</w:t>
      </w:r>
      <w:r w:rsidR="00F22F2D" w:rsidRPr="00140007">
        <w:rPr>
          <w:rFonts w:ascii="標楷體" w:eastAsia="標楷體" w:hAnsi="標楷體" w:hint="eastAsia"/>
          <w:sz w:val="28"/>
        </w:rPr>
        <w:t>,</w:t>
      </w:r>
      <w:r w:rsidR="001525C0" w:rsidRPr="00140007">
        <w:rPr>
          <w:rFonts w:ascii="標楷體" w:eastAsia="標楷體" w:hAnsi="標楷體" w:hint="eastAsia"/>
          <w:sz w:val="28"/>
        </w:rPr>
        <w:t>7</w:t>
      </w:r>
      <w:r w:rsidR="002940F2" w:rsidRPr="00140007">
        <w:rPr>
          <w:rFonts w:ascii="標楷體" w:eastAsia="標楷體" w:hAnsi="標楷體" w:hint="eastAsia"/>
          <w:sz w:val="28"/>
        </w:rPr>
        <w:t>4</w:t>
      </w:r>
      <w:r w:rsidR="001525C0" w:rsidRPr="00140007">
        <w:rPr>
          <w:rFonts w:ascii="標楷體" w:eastAsia="標楷體" w:hAnsi="標楷體" w:hint="eastAsia"/>
          <w:sz w:val="28"/>
        </w:rPr>
        <w:t>5</w:t>
      </w:r>
      <w:r w:rsidRPr="00140007">
        <w:rPr>
          <w:rFonts w:ascii="標楷體" w:eastAsia="標楷體" w:hAnsi="標楷體" w:hint="eastAsia"/>
          <w:sz w:val="28"/>
        </w:rPr>
        <w:t>萬</w:t>
      </w:r>
      <w:r w:rsidR="001525C0" w:rsidRPr="00140007">
        <w:rPr>
          <w:rFonts w:ascii="標楷體" w:eastAsia="標楷體" w:hAnsi="標楷體" w:hint="eastAsia"/>
          <w:sz w:val="28"/>
        </w:rPr>
        <w:t>2</w:t>
      </w:r>
      <w:r w:rsidRPr="00140007">
        <w:rPr>
          <w:rFonts w:ascii="標楷體" w:eastAsia="標楷體" w:hAnsi="標楷體" w:hint="eastAsia"/>
          <w:sz w:val="28"/>
        </w:rPr>
        <w:t>千元（含以前年度保留數</w:t>
      </w:r>
      <w:r w:rsidR="001525C0" w:rsidRPr="00140007">
        <w:rPr>
          <w:rFonts w:ascii="標楷體" w:eastAsia="標楷體" w:hAnsi="標楷體" w:hint="eastAsia"/>
          <w:sz w:val="28"/>
        </w:rPr>
        <w:t>2</w:t>
      </w:r>
      <w:r w:rsidRPr="00140007">
        <w:rPr>
          <w:rFonts w:ascii="標楷體" w:eastAsia="標楷體" w:hAnsi="標楷體" w:hint="eastAsia"/>
          <w:sz w:val="28"/>
        </w:rPr>
        <w:t>億</w:t>
      </w:r>
      <w:r w:rsidR="001525C0" w:rsidRPr="00140007">
        <w:rPr>
          <w:rFonts w:ascii="標楷體" w:eastAsia="標楷體" w:hAnsi="標楷體" w:hint="eastAsia"/>
          <w:sz w:val="28"/>
        </w:rPr>
        <w:t>1</w:t>
      </w:r>
      <w:r w:rsidRPr="00140007">
        <w:rPr>
          <w:rFonts w:ascii="標楷體" w:eastAsia="標楷體" w:hAnsi="標楷體" w:hint="eastAsia"/>
          <w:sz w:val="28"/>
        </w:rPr>
        <w:t>,</w:t>
      </w:r>
      <w:r w:rsidR="001525C0" w:rsidRPr="00140007">
        <w:rPr>
          <w:rFonts w:ascii="標楷體" w:eastAsia="標楷體" w:hAnsi="標楷體" w:hint="eastAsia"/>
          <w:sz w:val="28"/>
        </w:rPr>
        <w:t>336</w:t>
      </w:r>
      <w:r w:rsidRPr="00140007">
        <w:rPr>
          <w:rFonts w:ascii="標楷體" w:eastAsia="標楷體" w:hAnsi="標楷體" w:hint="eastAsia"/>
          <w:sz w:val="28"/>
        </w:rPr>
        <w:t>萬</w:t>
      </w:r>
      <w:r w:rsidR="001525C0" w:rsidRPr="00140007">
        <w:rPr>
          <w:rFonts w:ascii="標楷體" w:eastAsia="標楷體" w:hAnsi="標楷體" w:hint="eastAsia"/>
          <w:sz w:val="28"/>
        </w:rPr>
        <w:t>4</w:t>
      </w:r>
      <w:r w:rsidR="008960C0" w:rsidRPr="00140007">
        <w:rPr>
          <w:rFonts w:ascii="標楷體" w:eastAsia="標楷體" w:hAnsi="標楷體" w:hint="eastAsia"/>
          <w:sz w:val="28"/>
        </w:rPr>
        <w:t>千</w:t>
      </w:r>
      <w:r w:rsidRPr="00140007">
        <w:rPr>
          <w:rFonts w:ascii="標楷體" w:eastAsia="標楷體" w:hAnsi="標楷體" w:hint="eastAsia"/>
          <w:sz w:val="28"/>
        </w:rPr>
        <w:t>元</w:t>
      </w:r>
      <w:r w:rsidR="00CB7133" w:rsidRPr="00140007">
        <w:rPr>
          <w:rFonts w:ascii="標楷體" w:eastAsia="標楷體" w:hAnsi="標楷體" w:hint="eastAsia"/>
          <w:sz w:val="28"/>
        </w:rPr>
        <w:t>、</w:t>
      </w:r>
      <w:r w:rsidRPr="00140007">
        <w:rPr>
          <w:rFonts w:ascii="標楷體" w:eastAsia="標楷體" w:hAnsi="標楷體" w:hint="eastAsia"/>
          <w:sz w:val="28"/>
        </w:rPr>
        <w:t>本年度預算數</w:t>
      </w:r>
      <w:r w:rsidR="001525C0" w:rsidRPr="00140007">
        <w:rPr>
          <w:rFonts w:ascii="標楷體" w:eastAsia="標楷體" w:hAnsi="標楷體" w:hint="eastAsia"/>
          <w:sz w:val="28"/>
        </w:rPr>
        <w:t>70</w:t>
      </w:r>
      <w:r w:rsidRPr="00140007">
        <w:rPr>
          <w:rFonts w:ascii="標楷體" w:eastAsia="標楷體" w:hAnsi="標楷體" w:hint="eastAsia"/>
          <w:sz w:val="28"/>
        </w:rPr>
        <w:t>億</w:t>
      </w:r>
      <w:r w:rsidR="001525C0" w:rsidRPr="00140007">
        <w:rPr>
          <w:rFonts w:ascii="標楷體" w:eastAsia="標楷體" w:hAnsi="標楷體" w:hint="eastAsia"/>
          <w:sz w:val="28"/>
        </w:rPr>
        <w:t>5</w:t>
      </w:r>
      <w:r w:rsidR="002940F2" w:rsidRPr="00140007">
        <w:rPr>
          <w:rFonts w:ascii="標楷體" w:eastAsia="標楷體" w:hAnsi="標楷體" w:hint="eastAsia"/>
          <w:sz w:val="28"/>
        </w:rPr>
        <w:t>,</w:t>
      </w:r>
      <w:r w:rsidR="001525C0" w:rsidRPr="00140007">
        <w:rPr>
          <w:rFonts w:ascii="標楷體" w:eastAsia="標楷體" w:hAnsi="標楷體" w:hint="eastAsia"/>
          <w:sz w:val="28"/>
        </w:rPr>
        <w:t>408</w:t>
      </w:r>
      <w:r w:rsidRPr="00140007">
        <w:rPr>
          <w:rFonts w:ascii="標楷體" w:eastAsia="標楷體" w:hAnsi="標楷體" w:hint="eastAsia"/>
          <w:sz w:val="28"/>
        </w:rPr>
        <w:t>萬</w:t>
      </w:r>
      <w:r w:rsidR="001525C0" w:rsidRPr="00140007">
        <w:rPr>
          <w:rFonts w:ascii="標楷體" w:eastAsia="標楷體" w:hAnsi="標楷體" w:hint="eastAsia"/>
          <w:sz w:val="28"/>
        </w:rPr>
        <w:t>8</w:t>
      </w:r>
      <w:r w:rsidR="00322BD8" w:rsidRPr="00140007">
        <w:rPr>
          <w:rFonts w:ascii="標楷體" w:eastAsia="標楷體" w:hAnsi="標楷體" w:hint="eastAsia"/>
          <w:sz w:val="28"/>
        </w:rPr>
        <w:t>千</w:t>
      </w:r>
      <w:r w:rsidRPr="00140007">
        <w:rPr>
          <w:rFonts w:ascii="標楷體" w:eastAsia="標楷體" w:hAnsi="標楷體" w:hint="eastAsia"/>
          <w:sz w:val="28"/>
        </w:rPr>
        <w:t>元），執行率為</w:t>
      </w:r>
      <w:r w:rsidR="001525C0" w:rsidRPr="00140007">
        <w:rPr>
          <w:rFonts w:ascii="標楷體" w:eastAsia="標楷體" w:hAnsi="標楷體" w:hint="eastAsia"/>
          <w:sz w:val="28"/>
        </w:rPr>
        <w:t>69.87</w:t>
      </w:r>
      <w:r w:rsidR="006C0D8C" w:rsidRPr="00140007">
        <w:rPr>
          <w:rFonts w:ascii="標楷體" w:eastAsia="標楷體" w:hAnsi="標楷體" w:hint="eastAsia"/>
          <w:sz w:val="28"/>
        </w:rPr>
        <w:t>％</w:t>
      </w:r>
      <w:r w:rsidRPr="00140007">
        <w:rPr>
          <w:rFonts w:ascii="標楷體" w:eastAsia="標楷體" w:hAnsi="標楷體" w:hint="eastAsia"/>
          <w:sz w:val="28"/>
        </w:rPr>
        <w:t>，</w:t>
      </w:r>
      <w:r w:rsidR="000E2407" w:rsidRPr="00140007">
        <w:rPr>
          <w:rFonts w:ascii="標楷體" w:eastAsia="標楷體" w:hAnsi="標楷體" w:hint="eastAsia"/>
          <w:sz w:val="28"/>
        </w:rPr>
        <w:t>主要係</w:t>
      </w:r>
      <w:r w:rsidR="00834A94" w:rsidRPr="00140007">
        <w:rPr>
          <w:rFonts w:ascii="標楷體" w:eastAsia="標楷體" w:hAnsi="標楷體" w:hint="eastAsia"/>
          <w:sz w:val="28"/>
        </w:rPr>
        <w:t>因:1.竹科</w:t>
      </w:r>
      <w:r w:rsidR="00B72672" w:rsidRPr="00140007">
        <w:rPr>
          <w:rFonts w:ascii="標楷體" w:eastAsia="標楷體" w:hAnsi="標楷體" w:hint="eastAsia"/>
          <w:sz w:val="28"/>
        </w:rPr>
        <w:t>「銅鑼基地第3階段開發工程」因受水保計畫變更及考量廠商進駐情形調整開發進度等因素，致延後至11月始完成發包作業，及於104年12月30始開工，致多數預算無法於當年度支用</w:t>
      </w:r>
      <w:r w:rsidR="004F3350" w:rsidRPr="00140007">
        <w:rPr>
          <w:rFonts w:ascii="標楷體" w:eastAsia="標楷體" w:hAnsi="標楷體" w:hint="eastAsia"/>
          <w:sz w:val="28"/>
        </w:rPr>
        <w:t>；</w:t>
      </w:r>
      <w:r w:rsidR="00834A94" w:rsidRPr="00140007">
        <w:rPr>
          <w:rFonts w:ascii="標楷體" w:eastAsia="標楷體" w:hAnsi="標楷體" w:hint="eastAsia"/>
          <w:sz w:val="28"/>
        </w:rPr>
        <w:t>2.中科</w:t>
      </w:r>
      <w:r w:rsidR="00B72672" w:rsidRPr="00140007">
        <w:rPr>
          <w:rFonts w:ascii="標楷體" w:eastAsia="標楷體" w:hAnsi="標楷體" w:hint="eastAsia"/>
          <w:sz w:val="28"/>
        </w:rPr>
        <w:t>台中園區擴建土地款編列20億元，包含104年預期地價漲幅數，惟依行政院103年11月25日函准分(103年及104年) 2期繳交，因係以奉准撥用年度</w:t>
      </w:r>
      <w:r w:rsidR="00834A94" w:rsidRPr="00140007">
        <w:rPr>
          <w:rFonts w:ascii="標楷體" w:eastAsia="標楷體" w:hAnsi="標楷體" w:hint="eastAsia"/>
          <w:sz w:val="28"/>
        </w:rPr>
        <w:t>(103年</w:t>
      </w:r>
      <w:r w:rsidR="00B72672" w:rsidRPr="00140007">
        <w:rPr>
          <w:rFonts w:ascii="標楷體" w:eastAsia="標楷體" w:hAnsi="標楷體" w:hint="eastAsia"/>
          <w:sz w:val="28"/>
        </w:rPr>
        <w:t>)計算地價有償撥用款，該筆土地款104年即無需支應預期地價漲幅數，致產生節餘款4億</w:t>
      </w:r>
      <w:r w:rsidR="005D5DF0" w:rsidRPr="00140007">
        <w:rPr>
          <w:rFonts w:ascii="標楷體" w:eastAsia="標楷體" w:hAnsi="標楷體" w:hint="eastAsia"/>
          <w:sz w:val="28"/>
        </w:rPr>
        <w:t>6,900萬元</w:t>
      </w:r>
      <w:r w:rsidR="004F3350" w:rsidRPr="00140007">
        <w:rPr>
          <w:rFonts w:ascii="標楷體" w:eastAsia="標楷體" w:hAnsi="標楷體" w:hint="eastAsia"/>
          <w:sz w:val="28"/>
        </w:rPr>
        <w:t>；</w:t>
      </w:r>
      <w:r w:rsidR="00834A94" w:rsidRPr="00140007">
        <w:rPr>
          <w:rFonts w:ascii="標楷體" w:eastAsia="標楷體" w:hAnsi="標楷體" w:hint="eastAsia"/>
          <w:sz w:val="28"/>
        </w:rPr>
        <w:t>3.中科</w:t>
      </w:r>
      <w:r w:rsidR="00B72672" w:rsidRPr="00140007">
        <w:rPr>
          <w:rFonts w:ascii="標楷體" w:eastAsia="標楷體" w:hAnsi="標楷體" w:hint="eastAsia"/>
          <w:sz w:val="28"/>
        </w:rPr>
        <w:t>二林園區刻正辦理二階環評審查程序，並依據台北高等行政法院102年訴更一字第28號和解筆錄，中科四期開發計畫於環保署做成第二階段環評審查結論，並公告環評報告書及審查結論摘要前，承諾在二林園區內不再進行發包施工，故</w:t>
      </w:r>
      <w:r w:rsidR="00834A94" w:rsidRPr="00140007">
        <w:rPr>
          <w:rFonts w:ascii="標楷體" w:eastAsia="標楷體" w:hAnsi="標楷體" w:hint="eastAsia"/>
          <w:sz w:val="28"/>
        </w:rPr>
        <w:t>104</w:t>
      </w:r>
      <w:r w:rsidR="00B72672" w:rsidRPr="00140007">
        <w:rPr>
          <w:rFonts w:ascii="標楷體" w:eastAsia="標楷體" w:hAnsi="標楷體" w:hint="eastAsia"/>
          <w:sz w:val="28"/>
        </w:rPr>
        <w:t>年度預計規劃發包執行之污水處理廠、放流水專管、淨水廠、分區計畫道路與景觀等多項工程，須視二階環評審查進度與結論，調整規劃內容及推動期程，致年度預算約7億</w:t>
      </w:r>
      <w:r w:rsidR="005D5DF0" w:rsidRPr="00140007">
        <w:rPr>
          <w:rFonts w:ascii="標楷體" w:eastAsia="標楷體" w:hAnsi="標楷體" w:hint="eastAsia"/>
          <w:sz w:val="28"/>
        </w:rPr>
        <w:t>1,500萬</w:t>
      </w:r>
      <w:r w:rsidR="00B72672" w:rsidRPr="00140007">
        <w:rPr>
          <w:rFonts w:ascii="標楷體" w:eastAsia="標楷體" w:hAnsi="標楷體" w:hint="eastAsia"/>
          <w:sz w:val="28"/>
        </w:rPr>
        <w:t>元無法如期執行。</w:t>
      </w:r>
    </w:p>
    <w:p w:rsidR="00003D3E" w:rsidRPr="00140007" w:rsidRDefault="00003D3E" w:rsidP="00FB54CB">
      <w:pPr>
        <w:numPr>
          <w:ilvl w:val="0"/>
          <w:numId w:val="2"/>
        </w:numPr>
        <w:tabs>
          <w:tab w:val="num" w:pos="1320"/>
        </w:tabs>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長期債務之舉借：決算數0元，預算數</w:t>
      </w:r>
      <w:r w:rsidR="00041451" w:rsidRPr="00140007">
        <w:rPr>
          <w:rFonts w:ascii="標楷體" w:eastAsia="標楷體" w:hAnsi="標楷體" w:hint="eastAsia"/>
          <w:sz w:val="28"/>
        </w:rPr>
        <w:t>1,0</w:t>
      </w:r>
      <w:r w:rsidR="00DC32A0" w:rsidRPr="00140007">
        <w:rPr>
          <w:rFonts w:ascii="標楷體" w:eastAsia="標楷體" w:hAnsi="標楷體" w:hint="eastAsia"/>
          <w:sz w:val="28"/>
        </w:rPr>
        <w:t>76</w:t>
      </w:r>
      <w:r w:rsidRPr="00140007">
        <w:rPr>
          <w:rFonts w:ascii="標楷體" w:eastAsia="標楷體" w:hAnsi="標楷體" w:hint="eastAsia"/>
          <w:sz w:val="28"/>
        </w:rPr>
        <w:t>億</w:t>
      </w:r>
      <w:r w:rsidR="00DC32A0" w:rsidRPr="00140007">
        <w:rPr>
          <w:rFonts w:ascii="標楷體" w:eastAsia="標楷體" w:hAnsi="標楷體" w:hint="eastAsia"/>
          <w:sz w:val="28"/>
        </w:rPr>
        <w:t>6</w:t>
      </w:r>
      <w:r w:rsidR="00681A0E" w:rsidRPr="00140007">
        <w:rPr>
          <w:rFonts w:ascii="標楷體" w:eastAsia="標楷體" w:hAnsi="標楷體" w:hint="eastAsia"/>
          <w:sz w:val="28"/>
        </w:rPr>
        <w:t>,</w:t>
      </w:r>
      <w:r w:rsidR="00DC32A0" w:rsidRPr="00140007">
        <w:rPr>
          <w:rFonts w:ascii="標楷體" w:eastAsia="標楷體" w:hAnsi="標楷體" w:hint="eastAsia"/>
          <w:sz w:val="28"/>
        </w:rPr>
        <w:t>489</w:t>
      </w:r>
      <w:r w:rsidRPr="00140007">
        <w:rPr>
          <w:rFonts w:ascii="標楷體" w:eastAsia="標楷體" w:hAnsi="標楷體" w:hint="eastAsia"/>
          <w:sz w:val="28"/>
        </w:rPr>
        <w:t>萬</w:t>
      </w:r>
      <w:r w:rsidR="00DC32A0" w:rsidRPr="00140007">
        <w:rPr>
          <w:rFonts w:ascii="標楷體" w:eastAsia="標楷體" w:hAnsi="標楷體" w:hint="eastAsia"/>
          <w:sz w:val="28"/>
        </w:rPr>
        <w:t>3</w:t>
      </w:r>
      <w:r w:rsidRPr="00140007">
        <w:rPr>
          <w:rFonts w:ascii="標楷體" w:eastAsia="標楷體" w:hAnsi="標楷體" w:hint="eastAsia"/>
          <w:sz w:val="28"/>
        </w:rPr>
        <w:t>千元(含以前年度保留數</w:t>
      </w:r>
      <w:r w:rsidR="00DC32A0" w:rsidRPr="00140007">
        <w:rPr>
          <w:rFonts w:ascii="標楷體" w:eastAsia="標楷體" w:hAnsi="標楷體" w:hint="eastAsia"/>
          <w:sz w:val="28"/>
        </w:rPr>
        <w:t>1,037</w:t>
      </w:r>
      <w:r w:rsidRPr="00140007">
        <w:rPr>
          <w:rFonts w:ascii="標楷體" w:eastAsia="標楷體" w:hAnsi="標楷體" w:hint="eastAsia"/>
          <w:sz w:val="28"/>
        </w:rPr>
        <w:t>億</w:t>
      </w:r>
      <w:r w:rsidR="00DC32A0" w:rsidRPr="00140007">
        <w:rPr>
          <w:rFonts w:ascii="標楷體" w:eastAsia="標楷體" w:hAnsi="標楷體" w:hint="eastAsia"/>
          <w:sz w:val="28"/>
        </w:rPr>
        <w:t>6,706</w:t>
      </w:r>
      <w:r w:rsidRPr="00140007">
        <w:rPr>
          <w:rFonts w:ascii="標楷體" w:eastAsia="標楷體" w:hAnsi="標楷體" w:hint="eastAsia"/>
          <w:sz w:val="28"/>
        </w:rPr>
        <w:t>萬</w:t>
      </w:r>
      <w:r w:rsidR="00DC32A0" w:rsidRPr="00140007">
        <w:rPr>
          <w:rFonts w:ascii="標楷體" w:eastAsia="標楷體" w:hAnsi="標楷體" w:hint="eastAsia"/>
          <w:sz w:val="28"/>
        </w:rPr>
        <w:t>8</w:t>
      </w:r>
      <w:r w:rsidRPr="00140007">
        <w:rPr>
          <w:rFonts w:ascii="標楷體" w:eastAsia="標楷體" w:hAnsi="標楷體" w:hint="eastAsia"/>
          <w:sz w:val="28"/>
        </w:rPr>
        <w:t>千元</w:t>
      </w:r>
      <w:r w:rsidR="003B0A13" w:rsidRPr="00140007">
        <w:rPr>
          <w:rFonts w:ascii="標楷體" w:eastAsia="標楷體" w:hAnsi="標楷體" w:hint="eastAsia"/>
          <w:sz w:val="28"/>
        </w:rPr>
        <w:t>及</w:t>
      </w:r>
      <w:r w:rsidR="00C915CF" w:rsidRPr="00140007">
        <w:rPr>
          <w:rFonts w:ascii="標楷體" w:eastAsia="標楷體" w:hAnsi="標楷體" w:hint="eastAsia"/>
          <w:sz w:val="28"/>
        </w:rPr>
        <w:t>10</w:t>
      </w:r>
      <w:r w:rsidR="00E33FEE" w:rsidRPr="00140007">
        <w:rPr>
          <w:rFonts w:ascii="標楷體" w:eastAsia="標楷體" w:hAnsi="標楷體" w:hint="eastAsia"/>
          <w:sz w:val="28"/>
        </w:rPr>
        <w:t>4</w:t>
      </w:r>
      <w:r w:rsidR="009417B5" w:rsidRPr="00140007">
        <w:rPr>
          <w:rFonts w:ascii="標楷體" w:eastAsia="標楷體" w:hAnsi="標楷體" w:hint="eastAsia"/>
          <w:sz w:val="28"/>
        </w:rPr>
        <w:t>年</w:t>
      </w:r>
      <w:r w:rsidRPr="00140007">
        <w:rPr>
          <w:rFonts w:ascii="標楷體" w:eastAsia="標楷體" w:hAnsi="標楷體" w:hint="eastAsia"/>
          <w:sz w:val="28"/>
        </w:rPr>
        <w:t>預算數</w:t>
      </w:r>
      <w:r w:rsidR="00E33FEE" w:rsidRPr="00140007">
        <w:rPr>
          <w:rFonts w:ascii="標楷體" w:eastAsia="標楷體" w:hAnsi="標楷體" w:hint="eastAsia"/>
          <w:sz w:val="28"/>
        </w:rPr>
        <w:t>3</w:t>
      </w:r>
      <w:r w:rsidR="00C915CF" w:rsidRPr="00140007">
        <w:rPr>
          <w:rFonts w:ascii="標楷體" w:eastAsia="標楷體" w:hAnsi="標楷體" w:hint="eastAsia"/>
          <w:sz w:val="28"/>
        </w:rPr>
        <w:t>8</w:t>
      </w:r>
      <w:r w:rsidRPr="00140007">
        <w:rPr>
          <w:rFonts w:ascii="標楷體" w:eastAsia="標楷體" w:hAnsi="標楷體" w:hint="eastAsia"/>
          <w:sz w:val="28"/>
        </w:rPr>
        <w:t>億</w:t>
      </w:r>
      <w:r w:rsidR="00E33FEE" w:rsidRPr="00140007">
        <w:rPr>
          <w:rFonts w:ascii="標楷體" w:eastAsia="標楷體" w:hAnsi="標楷體" w:hint="eastAsia"/>
          <w:sz w:val="28"/>
        </w:rPr>
        <w:t>9,782</w:t>
      </w:r>
      <w:r w:rsidRPr="00140007">
        <w:rPr>
          <w:rFonts w:ascii="標楷體" w:eastAsia="標楷體" w:hAnsi="標楷體" w:hint="eastAsia"/>
          <w:sz w:val="28"/>
        </w:rPr>
        <w:t>萬</w:t>
      </w:r>
      <w:r w:rsidR="00E33FEE" w:rsidRPr="00140007">
        <w:rPr>
          <w:rFonts w:ascii="標楷體" w:eastAsia="標楷體" w:hAnsi="標楷體" w:hint="eastAsia"/>
          <w:sz w:val="28"/>
        </w:rPr>
        <w:t>5</w:t>
      </w:r>
      <w:r w:rsidRPr="00140007">
        <w:rPr>
          <w:rFonts w:ascii="標楷體" w:eastAsia="標楷體" w:hAnsi="標楷體" w:hint="eastAsia"/>
          <w:sz w:val="28"/>
        </w:rPr>
        <w:t>千元)，執行率0</w:t>
      </w:r>
      <w:r w:rsidR="006C0D8C" w:rsidRPr="00140007">
        <w:rPr>
          <w:rFonts w:ascii="標楷體" w:eastAsia="標楷體" w:hAnsi="標楷體" w:hint="eastAsia"/>
          <w:sz w:val="28"/>
        </w:rPr>
        <w:t>％</w:t>
      </w:r>
      <w:r w:rsidRPr="00140007">
        <w:rPr>
          <w:rFonts w:ascii="標楷體" w:eastAsia="標楷體" w:hAnsi="標楷體" w:hint="eastAsia"/>
          <w:sz w:val="28"/>
        </w:rPr>
        <w:t>，主要係</w:t>
      </w:r>
      <w:r w:rsidR="00F77441" w:rsidRPr="00140007">
        <w:rPr>
          <w:rFonts w:ascii="標楷體" w:eastAsia="標楷體" w:hAnsi="標楷體" w:hint="eastAsia"/>
          <w:sz w:val="28"/>
        </w:rPr>
        <w:t>因</w:t>
      </w:r>
      <w:r w:rsidR="00347B99" w:rsidRPr="00140007">
        <w:rPr>
          <w:rFonts w:ascii="標楷體" w:eastAsia="標楷體" w:hAnsi="標楷體" w:hint="eastAsia"/>
          <w:sz w:val="28"/>
        </w:rPr>
        <w:t>配合資金調度及考慮借款利率等因素，資金需求暫以短期借款支應</w:t>
      </w:r>
      <w:r w:rsidRPr="00140007">
        <w:rPr>
          <w:rFonts w:ascii="標楷體" w:eastAsia="標楷體" w:hAnsi="標楷體" w:hint="eastAsia"/>
          <w:sz w:val="28"/>
        </w:rPr>
        <w:t>。</w:t>
      </w:r>
    </w:p>
    <w:p w:rsidR="00003D3E" w:rsidRPr="00140007" w:rsidRDefault="00003D3E" w:rsidP="00C915CF">
      <w:pPr>
        <w:numPr>
          <w:ilvl w:val="0"/>
          <w:numId w:val="2"/>
        </w:numPr>
        <w:tabs>
          <w:tab w:val="num" w:pos="1320"/>
        </w:tabs>
        <w:snapToGrid w:val="0"/>
        <w:spacing w:line="440" w:lineRule="atLeast"/>
        <w:ind w:left="1321" w:hanging="856"/>
        <w:jc w:val="both"/>
        <w:rPr>
          <w:rFonts w:ascii="標楷體" w:eastAsia="標楷體" w:hAnsi="標楷體"/>
          <w:sz w:val="28"/>
        </w:rPr>
      </w:pPr>
      <w:r w:rsidRPr="00140007">
        <w:rPr>
          <w:rFonts w:ascii="標楷體" w:eastAsia="標楷體" w:hAnsi="標楷體" w:hint="eastAsia"/>
          <w:sz w:val="28"/>
        </w:rPr>
        <w:t>長期債務之償還：</w:t>
      </w:r>
      <w:r w:rsidR="006F629E" w:rsidRPr="00140007">
        <w:rPr>
          <w:rFonts w:ascii="標楷體" w:eastAsia="標楷體" w:hAnsi="標楷體" w:hint="eastAsia"/>
          <w:sz w:val="28"/>
        </w:rPr>
        <w:t>決算數</w:t>
      </w:r>
      <w:r w:rsidR="00025CFA" w:rsidRPr="00140007">
        <w:rPr>
          <w:rFonts w:ascii="標楷體" w:eastAsia="標楷體" w:hAnsi="標楷體" w:hint="eastAsia"/>
          <w:sz w:val="28"/>
        </w:rPr>
        <w:t>與</w:t>
      </w:r>
      <w:r w:rsidR="00FE0F54" w:rsidRPr="00140007">
        <w:rPr>
          <w:rFonts w:ascii="標楷體" w:eastAsia="標楷體" w:hAnsi="標楷體" w:hint="eastAsia"/>
          <w:sz w:val="28"/>
        </w:rPr>
        <w:t>預算數</w:t>
      </w:r>
      <w:r w:rsidR="00025CFA" w:rsidRPr="00140007">
        <w:rPr>
          <w:rFonts w:ascii="標楷體" w:eastAsia="標楷體" w:hAnsi="標楷體" w:hint="eastAsia"/>
          <w:sz w:val="28"/>
        </w:rPr>
        <w:t>皆為</w:t>
      </w:r>
      <w:r w:rsidR="00C915CF" w:rsidRPr="00140007">
        <w:rPr>
          <w:rFonts w:ascii="標楷體" w:eastAsia="標楷體" w:hAnsi="標楷體" w:hint="eastAsia"/>
          <w:sz w:val="28"/>
        </w:rPr>
        <w:t>0</w:t>
      </w:r>
      <w:r w:rsidR="006F629E" w:rsidRPr="00140007">
        <w:rPr>
          <w:rFonts w:ascii="標楷體" w:eastAsia="標楷體" w:hAnsi="標楷體" w:hint="eastAsia"/>
          <w:sz w:val="28"/>
        </w:rPr>
        <w:t>元</w:t>
      </w:r>
      <w:r w:rsidR="00025CFA" w:rsidRPr="00140007">
        <w:rPr>
          <w:rFonts w:ascii="標楷體" w:eastAsia="標楷體" w:hAnsi="標楷體" w:hint="eastAsia"/>
          <w:sz w:val="28"/>
        </w:rPr>
        <w:t>，執行率</w:t>
      </w:r>
      <w:r w:rsidR="00C915CF" w:rsidRPr="00140007">
        <w:rPr>
          <w:rFonts w:ascii="標楷體" w:eastAsia="標楷體" w:hAnsi="標楷體" w:hint="eastAsia"/>
          <w:sz w:val="28"/>
        </w:rPr>
        <w:t>0</w:t>
      </w:r>
      <w:r w:rsidR="006C0D8C" w:rsidRPr="00140007">
        <w:rPr>
          <w:rFonts w:ascii="標楷體" w:eastAsia="標楷體" w:hAnsi="標楷體" w:hint="eastAsia"/>
          <w:sz w:val="28"/>
        </w:rPr>
        <w:t>％</w:t>
      </w:r>
      <w:r w:rsidR="00C915CF" w:rsidRPr="00140007">
        <w:rPr>
          <w:rFonts w:ascii="標楷體" w:eastAsia="標楷體" w:hAnsi="標楷體" w:hint="eastAsia"/>
          <w:sz w:val="28"/>
        </w:rPr>
        <w:t>，主要係因10</w:t>
      </w:r>
      <w:r w:rsidR="00E33FEE" w:rsidRPr="00140007">
        <w:rPr>
          <w:rFonts w:ascii="標楷體" w:eastAsia="標楷體" w:hAnsi="標楷體" w:hint="eastAsia"/>
          <w:sz w:val="28"/>
        </w:rPr>
        <w:t>4</w:t>
      </w:r>
      <w:r w:rsidR="00C915CF" w:rsidRPr="00140007">
        <w:rPr>
          <w:rFonts w:ascii="標楷體" w:eastAsia="標楷體" w:hAnsi="標楷體" w:hint="eastAsia"/>
          <w:sz w:val="28"/>
        </w:rPr>
        <w:t>年度無償還長期借款，截至10</w:t>
      </w:r>
      <w:r w:rsidR="00E33FEE" w:rsidRPr="00140007">
        <w:rPr>
          <w:rFonts w:ascii="標楷體" w:eastAsia="標楷體" w:hAnsi="標楷體" w:hint="eastAsia"/>
          <w:sz w:val="28"/>
        </w:rPr>
        <w:t>4</w:t>
      </w:r>
      <w:r w:rsidR="00C915CF" w:rsidRPr="00140007">
        <w:rPr>
          <w:rFonts w:ascii="標楷體" w:eastAsia="標楷體" w:hAnsi="標楷體" w:hint="eastAsia"/>
          <w:sz w:val="28"/>
        </w:rPr>
        <w:t>年12月31日長期債務餘額為0元</w:t>
      </w:r>
      <w:r w:rsidR="00FE0F54" w:rsidRPr="00140007">
        <w:rPr>
          <w:rFonts w:ascii="標楷體" w:eastAsia="標楷體" w:hAnsi="標楷體" w:hint="eastAsia"/>
          <w:sz w:val="28"/>
        </w:rPr>
        <w:t>。</w:t>
      </w:r>
    </w:p>
    <w:p w:rsidR="00003D3E" w:rsidRPr="00140007" w:rsidRDefault="00003D3E" w:rsidP="00FB54CB">
      <w:pPr>
        <w:snapToGrid w:val="0"/>
        <w:spacing w:line="440" w:lineRule="atLeast"/>
        <w:ind w:leftChars="58" w:left="153" w:right="40" w:hangingChars="5" w:hanging="14"/>
        <w:rPr>
          <w:rFonts w:ascii="標楷體" w:eastAsia="標楷體" w:hAnsi="標楷體"/>
          <w:sz w:val="28"/>
        </w:rPr>
      </w:pPr>
      <w:r w:rsidRPr="00140007">
        <w:rPr>
          <w:rFonts w:ascii="標楷體" w:eastAsia="標楷體" w:hAnsi="標楷體" w:hint="eastAsia"/>
          <w:sz w:val="28"/>
        </w:rPr>
        <w:t>二、上(</w:t>
      </w:r>
      <w:r w:rsidR="003602C8" w:rsidRPr="00140007">
        <w:rPr>
          <w:rFonts w:ascii="標楷體" w:eastAsia="標楷體" w:hAnsi="標楷體" w:hint="eastAsia"/>
          <w:sz w:val="28"/>
        </w:rPr>
        <w:t>10</w:t>
      </w:r>
      <w:r w:rsidR="003D3FD3" w:rsidRPr="00140007">
        <w:rPr>
          <w:rFonts w:ascii="標楷體" w:eastAsia="標楷體" w:hAnsi="標楷體" w:hint="eastAsia"/>
          <w:sz w:val="28"/>
        </w:rPr>
        <w:t>5</w:t>
      </w:r>
      <w:r w:rsidRPr="00140007">
        <w:rPr>
          <w:rFonts w:ascii="標楷體" w:eastAsia="標楷體" w:hAnsi="標楷體" w:hint="eastAsia"/>
          <w:sz w:val="28"/>
        </w:rPr>
        <w:t>)年度截至</w:t>
      </w:r>
      <w:smartTag w:uri="urn:schemas-microsoft-com:office:smarttags" w:element="chsdate">
        <w:smartTagPr>
          <w:attr w:name="IsROCDate" w:val="False"/>
          <w:attr w:name="IsLunarDate" w:val="False"/>
          <w:attr w:name="Day" w:val="30"/>
          <w:attr w:name="Month" w:val="6"/>
          <w:attr w:name="Year" w:val="2012"/>
        </w:smartTagPr>
        <w:r w:rsidRPr="00140007">
          <w:rPr>
            <w:rFonts w:ascii="標楷體" w:eastAsia="標楷體" w:hAnsi="標楷體" w:hint="eastAsia"/>
            <w:sz w:val="28"/>
          </w:rPr>
          <w:t>6月30日</w:t>
        </w:r>
      </w:smartTag>
      <w:r w:rsidRPr="00140007">
        <w:rPr>
          <w:rFonts w:ascii="標楷體" w:eastAsia="標楷體" w:hAnsi="標楷體" w:hint="eastAsia"/>
          <w:sz w:val="28"/>
        </w:rPr>
        <w:t>止預算執行情形</w:t>
      </w:r>
    </w:p>
    <w:p w:rsidR="00003D3E" w:rsidRPr="00140007" w:rsidRDefault="00003D3E" w:rsidP="00FB54CB">
      <w:pPr>
        <w:numPr>
          <w:ilvl w:val="0"/>
          <w:numId w:val="3"/>
        </w:numPr>
        <w:tabs>
          <w:tab w:val="num" w:pos="1320"/>
        </w:tabs>
        <w:snapToGrid w:val="0"/>
        <w:spacing w:line="440" w:lineRule="atLeast"/>
        <w:ind w:left="1320"/>
        <w:jc w:val="both"/>
        <w:rPr>
          <w:rFonts w:ascii="標楷體" w:eastAsia="標楷體"/>
          <w:sz w:val="28"/>
          <w:szCs w:val="28"/>
        </w:rPr>
      </w:pPr>
      <w:r w:rsidRPr="00140007">
        <w:rPr>
          <w:rFonts w:ascii="標楷體" w:eastAsia="標楷體" w:hAnsi="標楷體" w:hint="eastAsia"/>
          <w:sz w:val="28"/>
          <w:szCs w:val="28"/>
        </w:rPr>
        <w:t>業務收入：年度預算分配數</w:t>
      </w:r>
      <w:r w:rsidR="004D732E" w:rsidRPr="00140007">
        <w:rPr>
          <w:rFonts w:ascii="標楷體" w:eastAsia="標楷體" w:hAnsi="標楷體" w:hint="eastAsia"/>
          <w:sz w:val="28"/>
          <w:szCs w:val="28"/>
        </w:rPr>
        <w:t>5</w:t>
      </w:r>
      <w:r w:rsidR="003D3FD3" w:rsidRPr="00140007">
        <w:rPr>
          <w:rFonts w:ascii="標楷體" w:eastAsia="標楷體" w:hAnsi="標楷體" w:hint="eastAsia"/>
          <w:sz w:val="28"/>
          <w:szCs w:val="28"/>
        </w:rPr>
        <w:t>9</w:t>
      </w:r>
      <w:r w:rsidR="004D732E" w:rsidRPr="00140007">
        <w:rPr>
          <w:rFonts w:ascii="標楷體" w:eastAsia="標楷體" w:hAnsi="標楷體" w:hint="eastAsia"/>
          <w:sz w:val="28"/>
          <w:szCs w:val="28"/>
        </w:rPr>
        <w:t>億6</w:t>
      </w:r>
      <w:r w:rsidR="003D3FD3" w:rsidRPr="00140007">
        <w:rPr>
          <w:rFonts w:ascii="標楷體" w:eastAsia="標楷體" w:hAnsi="標楷體" w:hint="eastAsia"/>
          <w:sz w:val="28"/>
          <w:szCs w:val="28"/>
        </w:rPr>
        <w:t>,370</w:t>
      </w:r>
      <w:r w:rsidR="004D732E" w:rsidRPr="00140007">
        <w:rPr>
          <w:rFonts w:ascii="標楷體" w:eastAsia="標楷體" w:hAnsi="標楷體" w:hint="eastAsia"/>
          <w:sz w:val="28"/>
          <w:szCs w:val="28"/>
        </w:rPr>
        <w:t>萬1千元</w:t>
      </w:r>
      <w:r w:rsidRPr="00140007">
        <w:rPr>
          <w:rFonts w:ascii="標楷體" w:eastAsia="標楷體" w:hAnsi="標楷體" w:hint="eastAsia"/>
          <w:sz w:val="28"/>
          <w:szCs w:val="28"/>
        </w:rPr>
        <w:t>，實際執行數</w:t>
      </w:r>
      <w:r w:rsidR="004D732E" w:rsidRPr="00140007">
        <w:rPr>
          <w:rFonts w:ascii="標楷體" w:eastAsia="標楷體" w:hAnsi="標楷體" w:hint="eastAsia"/>
          <w:sz w:val="28"/>
          <w:szCs w:val="28"/>
        </w:rPr>
        <w:t>5</w:t>
      </w:r>
      <w:r w:rsidR="003D3FD3" w:rsidRPr="00140007">
        <w:rPr>
          <w:rFonts w:ascii="標楷體" w:eastAsia="標楷體" w:hAnsi="標楷體" w:hint="eastAsia"/>
          <w:sz w:val="28"/>
          <w:szCs w:val="28"/>
        </w:rPr>
        <w:t>7</w:t>
      </w:r>
      <w:r w:rsidR="004D732E" w:rsidRPr="00140007">
        <w:rPr>
          <w:rFonts w:ascii="標楷體" w:eastAsia="標楷體" w:hAnsi="標楷體" w:hint="eastAsia"/>
          <w:sz w:val="28"/>
          <w:szCs w:val="28"/>
        </w:rPr>
        <w:t>億</w:t>
      </w:r>
      <w:r w:rsidR="003D3FD3" w:rsidRPr="00140007">
        <w:rPr>
          <w:rFonts w:ascii="標楷體" w:eastAsia="標楷體" w:hAnsi="標楷體" w:hint="eastAsia"/>
          <w:sz w:val="28"/>
          <w:szCs w:val="28"/>
        </w:rPr>
        <w:t>4</w:t>
      </w:r>
      <w:r w:rsidR="004D732E" w:rsidRPr="00140007">
        <w:rPr>
          <w:rFonts w:ascii="標楷體" w:eastAsia="標楷體" w:hAnsi="標楷體" w:hint="eastAsia"/>
          <w:sz w:val="28"/>
          <w:szCs w:val="28"/>
        </w:rPr>
        <w:t>,</w:t>
      </w:r>
      <w:r w:rsidR="003D3FD3" w:rsidRPr="00140007">
        <w:rPr>
          <w:rFonts w:ascii="標楷體" w:eastAsia="標楷體" w:hAnsi="標楷體" w:hint="eastAsia"/>
          <w:sz w:val="28"/>
          <w:szCs w:val="28"/>
        </w:rPr>
        <w:t>680</w:t>
      </w:r>
      <w:r w:rsidR="004D732E" w:rsidRPr="00140007">
        <w:rPr>
          <w:rFonts w:ascii="標楷體" w:eastAsia="標楷體" w:hAnsi="標楷體" w:hint="eastAsia"/>
          <w:sz w:val="28"/>
          <w:szCs w:val="28"/>
        </w:rPr>
        <w:t>萬</w:t>
      </w:r>
      <w:r w:rsidR="003D3FD3" w:rsidRPr="00140007">
        <w:rPr>
          <w:rFonts w:ascii="標楷體" w:eastAsia="標楷體" w:hAnsi="標楷體" w:hint="eastAsia"/>
          <w:sz w:val="28"/>
          <w:szCs w:val="28"/>
        </w:rPr>
        <w:t>3</w:t>
      </w:r>
      <w:r w:rsidR="004D732E" w:rsidRPr="00140007">
        <w:rPr>
          <w:rFonts w:ascii="標楷體" w:eastAsia="標楷體" w:hAnsi="標楷體" w:hint="eastAsia"/>
          <w:sz w:val="28"/>
          <w:szCs w:val="28"/>
        </w:rPr>
        <w:t>千</w:t>
      </w:r>
      <w:r w:rsidRPr="00140007">
        <w:rPr>
          <w:rFonts w:ascii="標楷體" w:eastAsia="標楷體" w:hAnsi="標楷體" w:hint="eastAsia"/>
          <w:sz w:val="28"/>
          <w:szCs w:val="28"/>
        </w:rPr>
        <w:t>元，較年度預算分配數減少</w:t>
      </w:r>
      <w:r w:rsidR="003D3FD3" w:rsidRPr="00140007">
        <w:rPr>
          <w:rFonts w:ascii="標楷體" w:eastAsia="標楷體" w:hAnsi="標楷體" w:hint="eastAsia"/>
          <w:sz w:val="28"/>
          <w:szCs w:val="28"/>
        </w:rPr>
        <w:t>2</w:t>
      </w:r>
      <w:r w:rsidRPr="00140007">
        <w:rPr>
          <w:rFonts w:ascii="標楷體" w:eastAsia="標楷體" w:hAnsi="標楷體" w:hint="eastAsia"/>
          <w:sz w:val="28"/>
          <w:szCs w:val="28"/>
        </w:rPr>
        <w:t>億</w:t>
      </w:r>
      <w:r w:rsidR="003D3FD3" w:rsidRPr="00140007">
        <w:rPr>
          <w:rFonts w:ascii="標楷體" w:eastAsia="標楷體" w:hAnsi="標楷體" w:hint="eastAsia"/>
          <w:sz w:val="28"/>
          <w:szCs w:val="28"/>
        </w:rPr>
        <w:t>1</w:t>
      </w:r>
      <w:r w:rsidRPr="00140007">
        <w:rPr>
          <w:rFonts w:ascii="標楷體" w:eastAsia="標楷體" w:hAnsi="標楷體" w:hint="eastAsia"/>
          <w:sz w:val="28"/>
          <w:szCs w:val="28"/>
        </w:rPr>
        <w:t>,</w:t>
      </w:r>
      <w:r w:rsidR="003D3FD3" w:rsidRPr="00140007">
        <w:rPr>
          <w:rFonts w:ascii="標楷體" w:eastAsia="標楷體" w:hAnsi="標楷體" w:hint="eastAsia"/>
          <w:sz w:val="28"/>
          <w:szCs w:val="28"/>
        </w:rPr>
        <w:t>689</w:t>
      </w:r>
      <w:r w:rsidRPr="00140007">
        <w:rPr>
          <w:rFonts w:ascii="標楷體" w:eastAsia="標楷體" w:hAnsi="標楷體" w:hint="eastAsia"/>
          <w:sz w:val="28"/>
          <w:szCs w:val="28"/>
        </w:rPr>
        <w:t>萬</w:t>
      </w:r>
      <w:r w:rsidR="003D3FD3" w:rsidRPr="00140007">
        <w:rPr>
          <w:rFonts w:ascii="標楷體" w:eastAsia="標楷體" w:hAnsi="標楷體" w:hint="eastAsia"/>
          <w:sz w:val="28"/>
          <w:szCs w:val="28"/>
        </w:rPr>
        <w:t>8</w:t>
      </w:r>
      <w:r w:rsidRPr="00140007">
        <w:rPr>
          <w:rFonts w:ascii="標楷體" w:eastAsia="標楷體" w:hAnsi="標楷體" w:hint="eastAsia"/>
          <w:sz w:val="28"/>
          <w:szCs w:val="28"/>
        </w:rPr>
        <w:t>千元，約</w:t>
      </w:r>
      <w:r w:rsidR="004D732E" w:rsidRPr="00140007">
        <w:rPr>
          <w:rFonts w:ascii="標楷體" w:eastAsia="標楷體" w:hAnsi="標楷體" w:hint="eastAsia"/>
          <w:sz w:val="28"/>
          <w:szCs w:val="28"/>
        </w:rPr>
        <w:t>3</w:t>
      </w:r>
      <w:r w:rsidR="001173A1" w:rsidRPr="00140007">
        <w:rPr>
          <w:rFonts w:ascii="標楷體" w:eastAsia="標楷體" w:hAnsi="標楷體" w:hint="eastAsia"/>
          <w:sz w:val="28"/>
          <w:szCs w:val="28"/>
        </w:rPr>
        <w:t>.</w:t>
      </w:r>
      <w:r w:rsidR="003D3FD3" w:rsidRPr="00140007">
        <w:rPr>
          <w:rFonts w:ascii="標楷體" w:eastAsia="標楷體" w:hAnsi="標楷體" w:hint="eastAsia"/>
          <w:sz w:val="28"/>
          <w:szCs w:val="28"/>
        </w:rPr>
        <w:t>64</w:t>
      </w:r>
      <w:r w:rsidR="006C0D8C" w:rsidRPr="00140007">
        <w:rPr>
          <w:rFonts w:ascii="標楷體" w:eastAsia="標楷體" w:hAnsi="標楷體" w:hint="eastAsia"/>
          <w:sz w:val="28"/>
          <w:szCs w:val="28"/>
        </w:rPr>
        <w:t>％</w:t>
      </w:r>
      <w:r w:rsidRPr="00140007">
        <w:rPr>
          <w:rFonts w:ascii="標楷體" w:eastAsia="標楷體" w:hAnsi="標楷體" w:hint="eastAsia"/>
          <w:sz w:val="28"/>
          <w:szCs w:val="28"/>
        </w:rPr>
        <w:t>。</w:t>
      </w:r>
    </w:p>
    <w:p w:rsidR="00003D3E" w:rsidRPr="00140007" w:rsidRDefault="00DC300D" w:rsidP="005F3DB1">
      <w:pPr>
        <w:numPr>
          <w:ilvl w:val="0"/>
          <w:numId w:val="3"/>
        </w:numPr>
        <w:tabs>
          <w:tab w:val="num" w:pos="1320"/>
        </w:tabs>
        <w:snapToGrid w:val="0"/>
        <w:spacing w:line="440" w:lineRule="atLeast"/>
        <w:ind w:left="1320"/>
        <w:jc w:val="both"/>
        <w:rPr>
          <w:rFonts w:ascii="標楷體" w:eastAsia="標楷體" w:hAnsi="標楷體"/>
          <w:sz w:val="28"/>
          <w:szCs w:val="28"/>
        </w:rPr>
      </w:pPr>
      <w:r w:rsidRPr="00140007">
        <w:rPr>
          <w:rFonts w:ascii="標楷體" w:eastAsia="標楷體" w:hAnsi="標楷體" w:hint="eastAsia"/>
          <w:sz w:val="28"/>
        </w:rPr>
        <w:t>業務成本與費用：年度預算分配數</w:t>
      </w:r>
      <w:r w:rsidR="004D732E" w:rsidRPr="00140007">
        <w:rPr>
          <w:rFonts w:ascii="標楷體" w:eastAsia="標楷體" w:hAnsi="標楷體" w:hint="eastAsia"/>
          <w:sz w:val="28"/>
        </w:rPr>
        <w:t>4</w:t>
      </w:r>
      <w:r w:rsidR="003D3FD3" w:rsidRPr="00140007">
        <w:rPr>
          <w:rFonts w:ascii="標楷體" w:eastAsia="標楷體" w:hAnsi="標楷體" w:hint="eastAsia"/>
          <w:sz w:val="28"/>
        </w:rPr>
        <w:t>3</w:t>
      </w:r>
      <w:r w:rsidR="004D732E" w:rsidRPr="00140007">
        <w:rPr>
          <w:rFonts w:ascii="標楷體" w:eastAsia="標楷體" w:hAnsi="標楷體" w:hint="eastAsia"/>
          <w:sz w:val="28"/>
        </w:rPr>
        <w:t>億</w:t>
      </w:r>
      <w:r w:rsidR="003D3FD3" w:rsidRPr="00140007">
        <w:rPr>
          <w:rFonts w:ascii="標楷體" w:eastAsia="標楷體" w:hAnsi="標楷體" w:hint="eastAsia"/>
          <w:sz w:val="28"/>
        </w:rPr>
        <w:t>476</w:t>
      </w:r>
      <w:r w:rsidR="004D732E" w:rsidRPr="00140007">
        <w:rPr>
          <w:rFonts w:ascii="標楷體" w:eastAsia="標楷體" w:hAnsi="標楷體" w:hint="eastAsia"/>
          <w:sz w:val="28"/>
        </w:rPr>
        <w:t>萬7千元</w:t>
      </w:r>
      <w:r w:rsidRPr="00140007">
        <w:rPr>
          <w:rFonts w:ascii="標楷體" w:eastAsia="標楷體" w:hAnsi="標楷體" w:hint="eastAsia"/>
          <w:sz w:val="28"/>
        </w:rPr>
        <w:t>，實際執行數</w:t>
      </w:r>
      <w:r w:rsidR="003D3FD3" w:rsidRPr="00140007">
        <w:rPr>
          <w:rFonts w:ascii="標楷體" w:eastAsia="標楷體" w:hAnsi="標楷體" w:hint="eastAsia"/>
          <w:sz w:val="28"/>
        </w:rPr>
        <w:t>40</w:t>
      </w:r>
      <w:r w:rsidR="004D732E" w:rsidRPr="00140007">
        <w:rPr>
          <w:rFonts w:ascii="標楷體" w:eastAsia="標楷體" w:hAnsi="標楷體" w:hint="eastAsia"/>
          <w:sz w:val="28"/>
        </w:rPr>
        <w:t>億</w:t>
      </w:r>
      <w:r w:rsidR="003D3FD3" w:rsidRPr="00140007">
        <w:rPr>
          <w:rFonts w:ascii="標楷體" w:eastAsia="標楷體" w:hAnsi="標楷體" w:hint="eastAsia"/>
          <w:sz w:val="28"/>
        </w:rPr>
        <w:t>5</w:t>
      </w:r>
      <w:r w:rsidR="004D732E" w:rsidRPr="00140007">
        <w:rPr>
          <w:rFonts w:ascii="標楷體" w:eastAsia="標楷體" w:hAnsi="標楷體" w:hint="eastAsia"/>
          <w:sz w:val="28"/>
        </w:rPr>
        <w:t>,</w:t>
      </w:r>
      <w:r w:rsidR="003D3FD3" w:rsidRPr="00140007">
        <w:rPr>
          <w:rFonts w:ascii="標楷體" w:eastAsia="標楷體" w:hAnsi="標楷體" w:hint="eastAsia"/>
          <w:sz w:val="28"/>
        </w:rPr>
        <w:t>066</w:t>
      </w:r>
      <w:r w:rsidR="004D732E" w:rsidRPr="00140007">
        <w:rPr>
          <w:rFonts w:ascii="標楷體" w:eastAsia="標楷體" w:hAnsi="標楷體" w:hint="eastAsia"/>
          <w:sz w:val="28"/>
        </w:rPr>
        <w:t>萬</w:t>
      </w:r>
      <w:r w:rsidR="003D3FD3" w:rsidRPr="00140007">
        <w:rPr>
          <w:rFonts w:ascii="標楷體" w:eastAsia="標楷體" w:hAnsi="標楷體" w:hint="eastAsia"/>
          <w:sz w:val="28"/>
        </w:rPr>
        <w:t>4</w:t>
      </w:r>
      <w:r w:rsidR="004D732E" w:rsidRPr="00140007">
        <w:rPr>
          <w:rFonts w:ascii="標楷體" w:eastAsia="標楷體" w:hAnsi="標楷體" w:hint="eastAsia"/>
          <w:sz w:val="28"/>
        </w:rPr>
        <w:t>千元</w:t>
      </w:r>
      <w:r w:rsidRPr="00140007">
        <w:rPr>
          <w:rFonts w:ascii="標楷體" w:eastAsia="標楷體" w:hAnsi="標楷體" w:hint="eastAsia"/>
          <w:sz w:val="28"/>
        </w:rPr>
        <w:t>，較年度預算分配數減少</w:t>
      </w:r>
      <w:r w:rsidR="003D3FD3" w:rsidRPr="00140007">
        <w:rPr>
          <w:rFonts w:ascii="標楷體" w:eastAsia="標楷體" w:hAnsi="標楷體" w:hint="eastAsia"/>
          <w:sz w:val="28"/>
        </w:rPr>
        <w:t>2</w:t>
      </w:r>
      <w:r w:rsidRPr="00140007">
        <w:rPr>
          <w:rFonts w:ascii="標楷體" w:eastAsia="標楷體" w:hAnsi="標楷體" w:hint="eastAsia"/>
          <w:sz w:val="28"/>
        </w:rPr>
        <w:t>億</w:t>
      </w:r>
      <w:r w:rsidR="003D3FD3" w:rsidRPr="00140007">
        <w:rPr>
          <w:rFonts w:ascii="標楷體" w:eastAsia="標楷體" w:hAnsi="標楷體" w:hint="eastAsia"/>
          <w:sz w:val="28"/>
        </w:rPr>
        <w:t>5,410</w:t>
      </w:r>
      <w:r w:rsidRPr="00140007">
        <w:rPr>
          <w:rFonts w:ascii="標楷體" w:eastAsia="標楷體" w:hAnsi="標楷體" w:hint="eastAsia"/>
          <w:sz w:val="28"/>
        </w:rPr>
        <w:t>萬</w:t>
      </w:r>
      <w:r w:rsidR="003D3FD3" w:rsidRPr="00140007">
        <w:rPr>
          <w:rFonts w:ascii="標楷體" w:eastAsia="標楷體" w:hAnsi="標楷體" w:hint="eastAsia"/>
          <w:sz w:val="28"/>
        </w:rPr>
        <w:t>3</w:t>
      </w:r>
      <w:r w:rsidRPr="00140007">
        <w:rPr>
          <w:rFonts w:ascii="標楷體" w:eastAsia="標楷體" w:hAnsi="標楷體" w:hint="eastAsia"/>
          <w:sz w:val="28"/>
        </w:rPr>
        <w:lastRenderedPageBreak/>
        <w:t>千元，約</w:t>
      </w:r>
      <w:r w:rsidR="003D3FD3" w:rsidRPr="00140007">
        <w:rPr>
          <w:rFonts w:ascii="標楷體" w:eastAsia="標楷體" w:hAnsi="標楷體" w:hint="eastAsia"/>
          <w:sz w:val="28"/>
        </w:rPr>
        <w:t>5</w:t>
      </w:r>
      <w:r w:rsidRPr="00140007">
        <w:rPr>
          <w:rFonts w:ascii="標楷體" w:eastAsia="標楷體" w:hAnsi="標楷體" w:hint="eastAsia"/>
          <w:sz w:val="28"/>
        </w:rPr>
        <w:t>.</w:t>
      </w:r>
      <w:r w:rsidR="003D3FD3" w:rsidRPr="00140007">
        <w:rPr>
          <w:rFonts w:ascii="標楷體" w:eastAsia="標楷體" w:hAnsi="標楷體" w:hint="eastAsia"/>
          <w:sz w:val="28"/>
        </w:rPr>
        <w:t>90</w:t>
      </w:r>
      <w:r w:rsidR="006C0D8C" w:rsidRPr="00140007">
        <w:rPr>
          <w:rFonts w:ascii="標楷體" w:eastAsia="標楷體" w:hAnsi="標楷體" w:hint="eastAsia"/>
          <w:sz w:val="28"/>
        </w:rPr>
        <w:t>％</w:t>
      </w:r>
      <w:r w:rsidR="005F3DB1" w:rsidRPr="00140007">
        <w:rPr>
          <w:rFonts w:ascii="標楷體" w:eastAsia="標楷體" w:hAnsi="標楷體" w:hint="eastAsia"/>
          <w:sz w:val="28"/>
          <w:szCs w:val="28"/>
        </w:rPr>
        <w:t>。</w:t>
      </w:r>
    </w:p>
    <w:p w:rsidR="002A1F11" w:rsidRPr="00140007" w:rsidRDefault="00003D3E" w:rsidP="00A35298">
      <w:pPr>
        <w:numPr>
          <w:ilvl w:val="0"/>
          <w:numId w:val="3"/>
        </w:numPr>
        <w:tabs>
          <w:tab w:val="num" w:pos="1320"/>
        </w:tabs>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業務外收入：年度預算分配數</w:t>
      </w:r>
      <w:r w:rsidR="00A819BA" w:rsidRPr="00140007">
        <w:rPr>
          <w:rFonts w:ascii="標楷體" w:eastAsia="標楷體" w:hAnsi="標楷體" w:hint="eastAsia"/>
          <w:sz w:val="28"/>
        </w:rPr>
        <w:t>1</w:t>
      </w:r>
      <w:r w:rsidR="00402F98" w:rsidRPr="00140007">
        <w:rPr>
          <w:rFonts w:ascii="標楷體" w:eastAsia="標楷體" w:hAnsi="標楷體" w:hint="eastAsia"/>
          <w:sz w:val="28"/>
        </w:rPr>
        <w:t>,8</w:t>
      </w:r>
      <w:r w:rsidR="00A819BA" w:rsidRPr="00140007">
        <w:rPr>
          <w:rFonts w:ascii="標楷體" w:eastAsia="標楷體" w:hAnsi="標楷體" w:hint="eastAsia"/>
          <w:sz w:val="28"/>
        </w:rPr>
        <w:t>3</w:t>
      </w:r>
      <w:r w:rsidR="00402F98" w:rsidRPr="00140007">
        <w:rPr>
          <w:rFonts w:ascii="標楷體" w:eastAsia="標楷體" w:hAnsi="標楷體" w:hint="eastAsia"/>
          <w:sz w:val="28"/>
        </w:rPr>
        <w:t>7萬</w:t>
      </w:r>
      <w:r w:rsidR="00A819BA" w:rsidRPr="00140007">
        <w:rPr>
          <w:rFonts w:ascii="標楷體" w:eastAsia="標楷體" w:hAnsi="標楷體" w:hint="eastAsia"/>
          <w:sz w:val="28"/>
        </w:rPr>
        <w:t>9</w:t>
      </w:r>
      <w:r w:rsidR="00402F98" w:rsidRPr="00140007">
        <w:rPr>
          <w:rFonts w:ascii="標楷體" w:eastAsia="標楷體" w:hAnsi="標楷體" w:hint="eastAsia"/>
          <w:sz w:val="28"/>
        </w:rPr>
        <w:t>千元</w:t>
      </w:r>
      <w:r w:rsidRPr="00140007">
        <w:rPr>
          <w:rFonts w:ascii="標楷體" w:eastAsia="標楷體" w:hAnsi="標楷體" w:hint="eastAsia"/>
          <w:sz w:val="28"/>
        </w:rPr>
        <w:t>，實際執行數</w:t>
      </w:r>
      <w:r w:rsidR="00A819BA" w:rsidRPr="00140007">
        <w:rPr>
          <w:rFonts w:ascii="標楷體" w:eastAsia="標楷體" w:hAnsi="標楷體" w:hint="eastAsia"/>
          <w:sz w:val="28"/>
        </w:rPr>
        <w:t>1億8</w:t>
      </w:r>
      <w:r w:rsidR="005F3DB1" w:rsidRPr="00140007">
        <w:rPr>
          <w:rFonts w:ascii="標楷體" w:eastAsia="標楷體" w:hAnsi="標楷體" w:hint="eastAsia"/>
          <w:sz w:val="28"/>
        </w:rPr>
        <w:t>,6</w:t>
      </w:r>
      <w:r w:rsidR="00A819BA" w:rsidRPr="00140007">
        <w:rPr>
          <w:rFonts w:ascii="標楷體" w:eastAsia="標楷體" w:hAnsi="標楷體" w:hint="eastAsia"/>
          <w:sz w:val="28"/>
        </w:rPr>
        <w:t>94萬9</w:t>
      </w:r>
      <w:r w:rsidR="005F3DB1" w:rsidRPr="00140007">
        <w:rPr>
          <w:rFonts w:ascii="標楷體" w:eastAsia="標楷體" w:hAnsi="標楷體" w:hint="eastAsia"/>
          <w:sz w:val="28"/>
        </w:rPr>
        <w:t>千元</w:t>
      </w:r>
      <w:r w:rsidRPr="00140007">
        <w:rPr>
          <w:rFonts w:ascii="標楷體" w:eastAsia="標楷體" w:hAnsi="標楷體" w:hint="eastAsia"/>
          <w:sz w:val="28"/>
        </w:rPr>
        <w:t>，較年度預算分配數增加</w:t>
      </w:r>
      <w:r w:rsidR="00A819BA" w:rsidRPr="00140007">
        <w:rPr>
          <w:rFonts w:ascii="標楷體" w:eastAsia="標楷體" w:hAnsi="標楷體" w:hint="eastAsia"/>
          <w:sz w:val="28"/>
        </w:rPr>
        <w:t>1億6</w:t>
      </w:r>
      <w:r w:rsidR="001173A1" w:rsidRPr="00140007">
        <w:rPr>
          <w:rFonts w:ascii="標楷體" w:eastAsia="標楷體" w:hAnsi="標楷體" w:hint="eastAsia"/>
          <w:sz w:val="28"/>
        </w:rPr>
        <w:t>,</w:t>
      </w:r>
      <w:r w:rsidR="00A819BA" w:rsidRPr="00140007">
        <w:rPr>
          <w:rFonts w:ascii="標楷體" w:eastAsia="標楷體" w:hAnsi="標楷體" w:hint="eastAsia"/>
          <w:sz w:val="28"/>
        </w:rPr>
        <w:t>857</w:t>
      </w:r>
      <w:r w:rsidRPr="00140007">
        <w:rPr>
          <w:rFonts w:ascii="標楷體" w:eastAsia="標楷體" w:hAnsi="標楷體" w:hint="eastAsia"/>
          <w:sz w:val="28"/>
        </w:rPr>
        <w:t>萬元，約</w:t>
      </w:r>
      <w:r w:rsidR="00A819BA" w:rsidRPr="00140007">
        <w:rPr>
          <w:rFonts w:ascii="標楷體" w:eastAsia="標楷體" w:hAnsi="標楷體" w:hint="eastAsia"/>
          <w:sz w:val="28"/>
        </w:rPr>
        <w:t>917.19</w:t>
      </w:r>
      <w:r w:rsidRPr="00140007">
        <w:rPr>
          <w:rFonts w:ascii="標楷體" w:eastAsia="標楷體" w:hAnsi="標楷體" w:hint="eastAsia"/>
          <w:sz w:val="28"/>
        </w:rPr>
        <w:t>％，</w:t>
      </w:r>
      <w:r w:rsidRPr="00140007">
        <w:rPr>
          <w:rFonts w:ascii="標楷體" w:eastAsia="標楷體" w:hAnsi="標楷體" w:hint="eastAsia"/>
          <w:sz w:val="28"/>
          <w:szCs w:val="28"/>
        </w:rPr>
        <w:t>主要係因</w:t>
      </w:r>
      <w:r w:rsidR="008E7E55" w:rsidRPr="00140007">
        <w:rPr>
          <w:rFonts w:ascii="標楷體" w:eastAsia="標楷體" w:hAnsi="標楷體" w:hint="eastAsia"/>
          <w:sz w:val="28"/>
        </w:rPr>
        <w:t>：</w:t>
      </w:r>
      <w:r w:rsidR="009322CA" w:rsidRPr="00140007">
        <w:rPr>
          <w:rFonts w:ascii="標楷體" w:eastAsia="標楷體" w:hAnsi="標楷體" w:hint="eastAsia"/>
          <w:sz w:val="28"/>
          <w:szCs w:val="28"/>
        </w:rPr>
        <w:t>1</w:t>
      </w:r>
      <w:r w:rsidR="00A35298" w:rsidRPr="00140007">
        <w:rPr>
          <w:rFonts w:ascii="標楷體" w:eastAsia="標楷體" w:hAnsi="標楷體" w:hint="eastAsia"/>
          <w:sz w:val="28"/>
          <w:szCs w:val="28"/>
        </w:rPr>
        <w:t>.</w:t>
      </w:r>
      <w:r w:rsidR="0065228F" w:rsidRPr="00140007">
        <w:rPr>
          <w:rFonts w:ascii="標楷體" w:eastAsia="標楷體" w:hAnsi="標楷體" w:hint="eastAsia"/>
          <w:sz w:val="28"/>
        </w:rPr>
        <w:t>以前年度管理費收入低估；2.溢估以前年度各項應付款；3.調整以前年度折舊與支出；4.廠商借用組合式臨時房屋作為工務所等雜項收入所致</w:t>
      </w:r>
      <w:r w:rsidR="009E278B" w:rsidRPr="00140007">
        <w:rPr>
          <w:rFonts w:ascii="標楷體" w:eastAsia="標楷體" w:hAnsi="標楷體" w:hint="eastAsia"/>
          <w:sz w:val="28"/>
        </w:rPr>
        <w:t>。</w:t>
      </w:r>
    </w:p>
    <w:p w:rsidR="007202FC" w:rsidRPr="00140007"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140007">
        <w:rPr>
          <w:rFonts w:ascii="標楷體" w:eastAsia="標楷體" w:hAnsi="標楷體" w:hint="eastAsia"/>
          <w:sz w:val="28"/>
        </w:rPr>
        <w:t>業務外費用：年度預算分配數</w:t>
      </w:r>
      <w:r w:rsidR="00A819BA" w:rsidRPr="00140007">
        <w:rPr>
          <w:rFonts w:ascii="標楷體" w:eastAsia="標楷體" w:hAnsi="標楷體" w:hint="eastAsia"/>
          <w:sz w:val="28"/>
        </w:rPr>
        <w:t>4</w:t>
      </w:r>
      <w:r w:rsidR="007202FC" w:rsidRPr="00140007">
        <w:rPr>
          <w:rFonts w:ascii="標楷體" w:eastAsia="標楷體" w:hAnsi="標楷體" w:hint="eastAsia"/>
          <w:sz w:val="28"/>
        </w:rPr>
        <w:t>億</w:t>
      </w:r>
      <w:r w:rsidR="00A819BA" w:rsidRPr="00140007">
        <w:rPr>
          <w:rFonts w:ascii="標楷體" w:eastAsia="標楷體" w:hAnsi="標楷體" w:hint="eastAsia"/>
          <w:sz w:val="28"/>
        </w:rPr>
        <w:t>6,</w:t>
      </w:r>
      <w:r w:rsidR="007202FC" w:rsidRPr="00140007">
        <w:rPr>
          <w:rFonts w:ascii="標楷體" w:eastAsia="標楷體" w:hAnsi="標楷體" w:hint="eastAsia"/>
          <w:sz w:val="28"/>
        </w:rPr>
        <w:t>9</w:t>
      </w:r>
      <w:r w:rsidR="00A819BA" w:rsidRPr="00140007">
        <w:rPr>
          <w:rFonts w:ascii="標楷體" w:eastAsia="標楷體" w:hAnsi="標楷體" w:hint="eastAsia"/>
          <w:sz w:val="28"/>
        </w:rPr>
        <w:t>75</w:t>
      </w:r>
      <w:r w:rsidR="007202FC" w:rsidRPr="00140007">
        <w:rPr>
          <w:rFonts w:ascii="標楷體" w:eastAsia="標楷體" w:hAnsi="標楷體" w:hint="eastAsia"/>
          <w:sz w:val="28"/>
        </w:rPr>
        <w:t>萬</w:t>
      </w:r>
      <w:r w:rsidR="00A819BA" w:rsidRPr="00140007">
        <w:rPr>
          <w:rFonts w:ascii="標楷體" w:eastAsia="標楷體" w:hAnsi="標楷體" w:hint="eastAsia"/>
          <w:sz w:val="28"/>
        </w:rPr>
        <w:t>1千</w:t>
      </w:r>
      <w:r w:rsidRPr="00140007">
        <w:rPr>
          <w:rFonts w:ascii="標楷體" w:eastAsia="標楷體" w:hAnsi="標楷體" w:hint="eastAsia"/>
          <w:sz w:val="28"/>
        </w:rPr>
        <w:t>元，實際執行數</w:t>
      </w:r>
      <w:r w:rsidR="00A819BA" w:rsidRPr="00140007">
        <w:rPr>
          <w:rFonts w:ascii="標楷體" w:eastAsia="標楷體" w:hAnsi="標楷體" w:hint="eastAsia"/>
          <w:sz w:val="28"/>
        </w:rPr>
        <w:t>3</w:t>
      </w:r>
      <w:r w:rsidR="007202FC" w:rsidRPr="00140007">
        <w:rPr>
          <w:rFonts w:ascii="標楷體" w:eastAsia="標楷體" w:hAnsi="標楷體" w:hint="eastAsia"/>
          <w:sz w:val="28"/>
        </w:rPr>
        <w:t>億</w:t>
      </w:r>
      <w:r w:rsidR="00A819BA" w:rsidRPr="00140007">
        <w:rPr>
          <w:rFonts w:ascii="標楷體" w:eastAsia="標楷體" w:hAnsi="標楷體" w:hint="eastAsia"/>
          <w:sz w:val="28"/>
        </w:rPr>
        <w:t>6</w:t>
      </w:r>
      <w:r w:rsidR="007202FC" w:rsidRPr="00140007">
        <w:rPr>
          <w:rFonts w:ascii="標楷體" w:eastAsia="標楷體" w:hAnsi="標楷體" w:hint="eastAsia"/>
          <w:sz w:val="28"/>
        </w:rPr>
        <w:t>,</w:t>
      </w:r>
      <w:r w:rsidR="00A819BA" w:rsidRPr="00140007">
        <w:rPr>
          <w:rFonts w:ascii="標楷體" w:eastAsia="標楷體" w:hAnsi="標楷體" w:hint="eastAsia"/>
          <w:sz w:val="28"/>
        </w:rPr>
        <w:t>5</w:t>
      </w:r>
      <w:r w:rsidR="007202FC" w:rsidRPr="00140007">
        <w:rPr>
          <w:rFonts w:ascii="標楷體" w:eastAsia="標楷體" w:hAnsi="標楷體" w:hint="eastAsia"/>
          <w:sz w:val="28"/>
        </w:rPr>
        <w:t>0</w:t>
      </w:r>
      <w:r w:rsidR="00A819BA" w:rsidRPr="00140007">
        <w:rPr>
          <w:rFonts w:ascii="標楷體" w:eastAsia="標楷體" w:hAnsi="標楷體" w:hint="eastAsia"/>
          <w:sz w:val="28"/>
        </w:rPr>
        <w:t>5</w:t>
      </w:r>
      <w:r w:rsidR="007202FC" w:rsidRPr="00140007">
        <w:rPr>
          <w:rFonts w:ascii="標楷體" w:eastAsia="標楷體" w:hAnsi="標楷體" w:hint="eastAsia"/>
          <w:sz w:val="28"/>
        </w:rPr>
        <w:t>萬</w:t>
      </w:r>
      <w:r w:rsidRPr="00140007">
        <w:rPr>
          <w:rFonts w:ascii="標楷體" w:eastAsia="標楷體" w:hAnsi="標楷體" w:hint="eastAsia"/>
          <w:sz w:val="28"/>
        </w:rPr>
        <w:t>元，較年度預算分配數減少</w:t>
      </w:r>
      <w:r w:rsidR="00A819BA" w:rsidRPr="00140007">
        <w:rPr>
          <w:rFonts w:ascii="標楷體" w:eastAsia="標楷體" w:hAnsi="標楷體" w:hint="eastAsia"/>
          <w:sz w:val="28"/>
        </w:rPr>
        <w:t>1億</w:t>
      </w:r>
      <w:r w:rsidR="00524355" w:rsidRPr="00140007">
        <w:rPr>
          <w:rFonts w:ascii="標楷體" w:eastAsia="標楷體" w:hAnsi="標楷體" w:hint="eastAsia"/>
          <w:sz w:val="28"/>
        </w:rPr>
        <w:t>470</w:t>
      </w:r>
      <w:r w:rsidRPr="00140007">
        <w:rPr>
          <w:rFonts w:ascii="標楷體" w:eastAsia="標楷體" w:hAnsi="標楷體" w:hint="eastAsia"/>
          <w:sz w:val="28"/>
        </w:rPr>
        <w:t>萬</w:t>
      </w:r>
      <w:r w:rsidR="00524355" w:rsidRPr="00140007">
        <w:rPr>
          <w:rFonts w:ascii="標楷體" w:eastAsia="標楷體" w:hAnsi="標楷體" w:hint="eastAsia"/>
          <w:sz w:val="28"/>
        </w:rPr>
        <w:t>1</w:t>
      </w:r>
      <w:r w:rsidR="00B7468D" w:rsidRPr="00140007">
        <w:rPr>
          <w:rFonts w:ascii="標楷體" w:eastAsia="標楷體" w:hAnsi="標楷體" w:hint="eastAsia"/>
          <w:sz w:val="28"/>
        </w:rPr>
        <w:t>千</w:t>
      </w:r>
      <w:r w:rsidRPr="00140007">
        <w:rPr>
          <w:rFonts w:ascii="標楷體" w:eastAsia="標楷體" w:hAnsi="標楷體" w:hint="eastAsia"/>
          <w:sz w:val="28"/>
        </w:rPr>
        <w:t>元，約</w:t>
      </w:r>
      <w:r w:rsidR="00524355" w:rsidRPr="00140007">
        <w:rPr>
          <w:rFonts w:ascii="標楷體" w:eastAsia="標楷體" w:hAnsi="標楷體" w:hint="eastAsia"/>
          <w:sz w:val="28"/>
        </w:rPr>
        <w:t>22.29</w:t>
      </w:r>
      <w:r w:rsidR="006C0D8C" w:rsidRPr="00140007">
        <w:rPr>
          <w:rFonts w:ascii="標楷體" w:eastAsia="標楷體" w:hAnsi="標楷體" w:hint="eastAsia"/>
          <w:sz w:val="28"/>
        </w:rPr>
        <w:t>％</w:t>
      </w:r>
      <w:r w:rsidRPr="00140007">
        <w:rPr>
          <w:rFonts w:ascii="標楷體" w:eastAsia="標楷體" w:hAnsi="標楷體" w:hint="eastAsia"/>
          <w:sz w:val="28"/>
        </w:rPr>
        <w:t>，</w:t>
      </w:r>
      <w:r w:rsidR="00073515" w:rsidRPr="00140007">
        <w:rPr>
          <w:rFonts w:ascii="標楷體" w:eastAsia="標楷體" w:hAnsi="標楷體" w:hint="eastAsia"/>
          <w:sz w:val="28"/>
          <w:szCs w:val="28"/>
        </w:rPr>
        <w:t>主要係積極尋訪市場低利借款與銀行協調爭取優惠利率，辦理借新還舊，節省利息支出，致執行數較預算數低</w:t>
      </w:r>
      <w:r w:rsidR="007202FC" w:rsidRPr="00140007">
        <w:rPr>
          <w:rFonts w:ascii="標楷體" w:eastAsia="標楷體" w:hAnsi="標楷體" w:hint="eastAsia"/>
          <w:sz w:val="28"/>
        </w:rPr>
        <w:t>。</w:t>
      </w:r>
    </w:p>
    <w:p w:rsidR="00003D3E" w:rsidRPr="00140007" w:rsidRDefault="00003D3E" w:rsidP="00B2612B">
      <w:pPr>
        <w:numPr>
          <w:ilvl w:val="0"/>
          <w:numId w:val="3"/>
        </w:numPr>
        <w:tabs>
          <w:tab w:val="num" w:pos="1320"/>
        </w:tabs>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收支賸餘：年度預算分配</w:t>
      </w:r>
      <w:r w:rsidR="00FC71E8" w:rsidRPr="00140007">
        <w:rPr>
          <w:rFonts w:ascii="標楷體" w:eastAsia="標楷體" w:hAnsi="標楷體" w:hint="eastAsia"/>
          <w:sz w:val="28"/>
        </w:rPr>
        <w:t>數賸餘</w:t>
      </w:r>
      <w:r w:rsidR="00524355" w:rsidRPr="00140007">
        <w:rPr>
          <w:rFonts w:ascii="標楷體" w:eastAsia="標楷體" w:hAnsi="標楷體" w:hint="eastAsia"/>
          <w:sz w:val="28"/>
        </w:rPr>
        <w:t>12</w:t>
      </w:r>
      <w:r w:rsidR="007202FC" w:rsidRPr="00140007">
        <w:rPr>
          <w:rFonts w:ascii="標楷體" w:eastAsia="標楷體" w:hAnsi="標楷體" w:hint="eastAsia"/>
          <w:sz w:val="28"/>
        </w:rPr>
        <w:t>億7</w:t>
      </w:r>
      <w:r w:rsidR="00524355" w:rsidRPr="00140007">
        <w:rPr>
          <w:rFonts w:ascii="標楷體" w:eastAsia="標楷體" w:hAnsi="標楷體" w:hint="eastAsia"/>
          <w:sz w:val="28"/>
        </w:rPr>
        <w:t>56</w:t>
      </w:r>
      <w:r w:rsidR="007202FC" w:rsidRPr="00140007">
        <w:rPr>
          <w:rFonts w:ascii="標楷體" w:eastAsia="標楷體" w:hAnsi="標楷體" w:hint="eastAsia"/>
          <w:sz w:val="28"/>
        </w:rPr>
        <w:t>萬</w:t>
      </w:r>
      <w:r w:rsidR="00524355" w:rsidRPr="00140007">
        <w:rPr>
          <w:rFonts w:ascii="標楷體" w:eastAsia="標楷體" w:hAnsi="標楷體" w:hint="eastAsia"/>
          <w:sz w:val="28"/>
        </w:rPr>
        <w:t>2</w:t>
      </w:r>
      <w:r w:rsidR="007202FC" w:rsidRPr="00140007">
        <w:rPr>
          <w:rFonts w:ascii="標楷體" w:eastAsia="標楷體" w:hAnsi="標楷體" w:hint="eastAsia"/>
          <w:sz w:val="28"/>
        </w:rPr>
        <w:t>千元</w:t>
      </w:r>
      <w:r w:rsidRPr="00140007">
        <w:rPr>
          <w:rFonts w:ascii="標楷體" w:eastAsia="標楷體" w:hAnsi="標楷體" w:hint="eastAsia"/>
          <w:sz w:val="28"/>
        </w:rPr>
        <w:t>，實際執行數賸餘</w:t>
      </w:r>
      <w:r w:rsidR="007202FC" w:rsidRPr="00140007">
        <w:rPr>
          <w:rFonts w:ascii="標楷體" w:eastAsia="標楷體" w:hAnsi="標楷體" w:hint="eastAsia"/>
          <w:sz w:val="28"/>
        </w:rPr>
        <w:t>15億</w:t>
      </w:r>
      <w:r w:rsidR="00524355" w:rsidRPr="00140007">
        <w:rPr>
          <w:rFonts w:ascii="標楷體" w:eastAsia="標楷體" w:hAnsi="標楷體" w:hint="eastAsia"/>
          <w:sz w:val="28"/>
        </w:rPr>
        <w:t>1</w:t>
      </w:r>
      <w:r w:rsidR="007202FC" w:rsidRPr="00140007">
        <w:rPr>
          <w:rFonts w:ascii="標楷體" w:eastAsia="標楷體" w:hAnsi="標楷體" w:hint="eastAsia"/>
          <w:sz w:val="28"/>
        </w:rPr>
        <w:t>,</w:t>
      </w:r>
      <w:r w:rsidR="00524355" w:rsidRPr="00140007">
        <w:rPr>
          <w:rFonts w:ascii="標楷體" w:eastAsia="標楷體" w:hAnsi="標楷體" w:hint="eastAsia"/>
          <w:sz w:val="28"/>
        </w:rPr>
        <w:t>80</w:t>
      </w:r>
      <w:r w:rsidR="007202FC" w:rsidRPr="00140007">
        <w:rPr>
          <w:rFonts w:ascii="標楷體" w:eastAsia="標楷體" w:hAnsi="標楷體" w:hint="eastAsia"/>
          <w:sz w:val="28"/>
        </w:rPr>
        <w:t>3萬</w:t>
      </w:r>
      <w:r w:rsidR="00524355" w:rsidRPr="00140007">
        <w:rPr>
          <w:rFonts w:ascii="標楷體" w:eastAsia="標楷體" w:hAnsi="標楷體" w:hint="eastAsia"/>
          <w:sz w:val="28"/>
        </w:rPr>
        <w:t>8</w:t>
      </w:r>
      <w:r w:rsidR="007202FC" w:rsidRPr="00140007">
        <w:rPr>
          <w:rFonts w:ascii="標楷體" w:eastAsia="標楷體" w:hAnsi="標楷體" w:hint="eastAsia"/>
          <w:sz w:val="28"/>
        </w:rPr>
        <w:t>千元</w:t>
      </w:r>
      <w:r w:rsidRPr="00140007">
        <w:rPr>
          <w:rFonts w:ascii="標楷體" w:eastAsia="標楷體" w:hAnsi="標楷體" w:hint="eastAsia"/>
          <w:sz w:val="28"/>
        </w:rPr>
        <w:t>，較年度預算分配數增加</w:t>
      </w:r>
      <w:r w:rsidR="00524355" w:rsidRPr="00140007">
        <w:rPr>
          <w:rFonts w:ascii="標楷體" w:eastAsia="標楷體" w:hAnsi="標楷體" w:hint="eastAsia"/>
          <w:sz w:val="28"/>
        </w:rPr>
        <w:t>3</w:t>
      </w:r>
      <w:r w:rsidRPr="00140007">
        <w:rPr>
          <w:rFonts w:ascii="標楷體" w:eastAsia="標楷體" w:hAnsi="標楷體" w:hint="eastAsia"/>
          <w:sz w:val="28"/>
        </w:rPr>
        <w:t>億</w:t>
      </w:r>
      <w:r w:rsidR="007202FC" w:rsidRPr="00140007">
        <w:rPr>
          <w:rFonts w:ascii="標楷體" w:eastAsia="標楷體" w:hAnsi="標楷體" w:hint="eastAsia"/>
          <w:sz w:val="28"/>
        </w:rPr>
        <w:t>1,</w:t>
      </w:r>
      <w:r w:rsidR="00524355" w:rsidRPr="00140007">
        <w:rPr>
          <w:rFonts w:ascii="標楷體" w:eastAsia="標楷體" w:hAnsi="標楷體" w:hint="eastAsia"/>
          <w:sz w:val="28"/>
        </w:rPr>
        <w:t>047</w:t>
      </w:r>
      <w:r w:rsidRPr="00140007">
        <w:rPr>
          <w:rFonts w:ascii="標楷體" w:eastAsia="標楷體" w:hAnsi="標楷體" w:hint="eastAsia"/>
          <w:sz w:val="28"/>
        </w:rPr>
        <w:t>萬</w:t>
      </w:r>
      <w:r w:rsidR="007202FC" w:rsidRPr="00140007">
        <w:rPr>
          <w:rFonts w:ascii="標楷體" w:eastAsia="標楷體" w:hAnsi="標楷體" w:hint="eastAsia"/>
          <w:sz w:val="28"/>
        </w:rPr>
        <w:t>6</w:t>
      </w:r>
      <w:r w:rsidRPr="00140007">
        <w:rPr>
          <w:rFonts w:ascii="標楷體" w:eastAsia="標楷體" w:hAnsi="標楷體" w:hint="eastAsia"/>
          <w:sz w:val="28"/>
        </w:rPr>
        <w:t>千元，約</w:t>
      </w:r>
      <w:r w:rsidR="00524355" w:rsidRPr="00140007">
        <w:rPr>
          <w:rFonts w:ascii="標楷體" w:eastAsia="標楷體" w:hAnsi="標楷體" w:hint="eastAsia"/>
          <w:sz w:val="28"/>
        </w:rPr>
        <w:t>25.71</w:t>
      </w:r>
      <w:r w:rsidR="006C0D8C" w:rsidRPr="00140007">
        <w:rPr>
          <w:rFonts w:ascii="標楷體" w:eastAsia="標楷體" w:hAnsi="標楷體" w:hint="eastAsia"/>
          <w:sz w:val="28"/>
        </w:rPr>
        <w:t>％</w:t>
      </w:r>
      <w:r w:rsidRPr="00140007">
        <w:rPr>
          <w:rFonts w:ascii="標楷體" w:eastAsia="標楷體" w:hAnsi="標楷體" w:hint="eastAsia"/>
          <w:sz w:val="28"/>
        </w:rPr>
        <w:t>，</w:t>
      </w:r>
      <w:r w:rsidR="00524355" w:rsidRPr="00140007">
        <w:rPr>
          <w:rFonts w:ascii="標楷體" w:eastAsia="標楷體" w:hAnsi="標楷體" w:hint="eastAsia"/>
          <w:sz w:val="28"/>
        </w:rPr>
        <w:t>主要係</w:t>
      </w:r>
      <w:r w:rsidR="00B2612B" w:rsidRPr="00140007">
        <w:rPr>
          <w:rFonts w:ascii="標楷體" w:eastAsia="標楷體" w:hAnsi="標楷體" w:hint="eastAsia"/>
          <w:sz w:val="28"/>
        </w:rPr>
        <w:t>積極尋訪市場低利借款與銀行協調爭取優惠利率，辦理借新還舊，節省利息支出。</w:t>
      </w:r>
    </w:p>
    <w:p w:rsidR="00003D3E" w:rsidRPr="00140007" w:rsidRDefault="00003D3E" w:rsidP="0023466C">
      <w:pPr>
        <w:numPr>
          <w:ilvl w:val="0"/>
          <w:numId w:val="3"/>
        </w:numPr>
        <w:tabs>
          <w:tab w:val="num" w:pos="1320"/>
        </w:tabs>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固定資產之建設改良與擴充：年度預算分配數</w:t>
      </w:r>
      <w:r w:rsidR="00E640E8" w:rsidRPr="00140007">
        <w:rPr>
          <w:rFonts w:ascii="標楷體" w:eastAsia="標楷體" w:hAnsi="標楷體" w:hint="eastAsia"/>
          <w:sz w:val="28"/>
        </w:rPr>
        <w:t>23</w:t>
      </w:r>
      <w:r w:rsidRPr="00140007">
        <w:rPr>
          <w:rFonts w:ascii="標楷體" w:eastAsia="標楷體" w:hAnsi="標楷體" w:hint="eastAsia"/>
          <w:sz w:val="28"/>
        </w:rPr>
        <w:t>億</w:t>
      </w:r>
      <w:r w:rsidR="00A76B8D" w:rsidRPr="00140007">
        <w:rPr>
          <w:rFonts w:ascii="標楷體" w:eastAsia="標楷體" w:hAnsi="標楷體" w:hint="eastAsia"/>
          <w:sz w:val="28"/>
        </w:rPr>
        <w:t>9</w:t>
      </w:r>
      <w:r w:rsidR="0058408E" w:rsidRPr="00140007">
        <w:rPr>
          <w:rFonts w:ascii="標楷體" w:eastAsia="標楷體" w:hAnsi="標楷體" w:hint="eastAsia"/>
          <w:sz w:val="28"/>
        </w:rPr>
        <w:t>,</w:t>
      </w:r>
      <w:r w:rsidR="00A76B8D" w:rsidRPr="00140007">
        <w:rPr>
          <w:rFonts w:ascii="標楷體" w:eastAsia="標楷體" w:hAnsi="標楷體" w:hint="eastAsia"/>
          <w:sz w:val="28"/>
        </w:rPr>
        <w:t>338</w:t>
      </w:r>
      <w:r w:rsidRPr="00140007">
        <w:rPr>
          <w:rFonts w:ascii="標楷體" w:eastAsia="標楷體" w:hAnsi="標楷體" w:hint="eastAsia"/>
          <w:sz w:val="28"/>
        </w:rPr>
        <w:t>萬</w:t>
      </w:r>
      <w:r w:rsidR="00A76B8D" w:rsidRPr="00140007">
        <w:rPr>
          <w:rFonts w:ascii="標楷體" w:eastAsia="標楷體" w:hAnsi="標楷體" w:hint="eastAsia"/>
          <w:sz w:val="28"/>
        </w:rPr>
        <w:t>5</w:t>
      </w:r>
      <w:r w:rsidRPr="00140007">
        <w:rPr>
          <w:rFonts w:ascii="標楷體" w:eastAsia="標楷體" w:hAnsi="標楷體" w:hint="eastAsia"/>
          <w:sz w:val="28"/>
        </w:rPr>
        <w:t>千元，實際執行數</w:t>
      </w:r>
      <w:r w:rsidR="00E640E8" w:rsidRPr="00140007">
        <w:rPr>
          <w:rFonts w:ascii="標楷體" w:eastAsia="標楷體" w:hAnsi="標楷體" w:hint="eastAsia"/>
          <w:sz w:val="28"/>
        </w:rPr>
        <w:t>20</w:t>
      </w:r>
      <w:r w:rsidRPr="00140007">
        <w:rPr>
          <w:rFonts w:ascii="標楷體" w:eastAsia="標楷體" w:hAnsi="標楷體" w:hint="eastAsia"/>
          <w:sz w:val="28"/>
        </w:rPr>
        <w:t>億</w:t>
      </w:r>
      <w:r w:rsidR="00E640E8" w:rsidRPr="00140007">
        <w:rPr>
          <w:rFonts w:ascii="標楷體" w:eastAsia="標楷體" w:hAnsi="標楷體" w:hint="eastAsia"/>
          <w:sz w:val="28"/>
        </w:rPr>
        <w:t>9</w:t>
      </w:r>
      <w:r w:rsidR="0058408E" w:rsidRPr="00140007">
        <w:rPr>
          <w:rFonts w:ascii="標楷體" w:eastAsia="標楷體" w:hAnsi="標楷體" w:hint="eastAsia"/>
          <w:sz w:val="28"/>
        </w:rPr>
        <w:t>,</w:t>
      </w:r>
      <w:r w:rsidR="00E640E8" w:rsidRPr="00140007">
        <w:rPr>
          <w:rFonts w:ascii="標楷體" w:eastAsia="標楷體" w:hAnsi="標楷體" w:hint="eastAsia"/>
          <w:sz w:val="28"/>
        </w:rPr>
        <w:t>536</w:t>
      </w:r>
      <w:r w:rsidRPr="00140007">
        <w:rPr>
          <w:rFonts w:ascii="標楷體" w:eastAsia="標楷體" w:hAnsi="標楷體" w:hint="eastAsia"/>
          <w:sz w:val="28"/>
        </w:rPr>
        <w:t>萬元，執行率為</w:t>
      </w:r>
      <w:r w:rsidR="00A76B8D" w:rsidRPr="00140007">
        <w:rPr>
          <w:rFonts w:ascii="標楷體" w:eastAsia="標楷體" w:hAnsi="標楷體" w:hint="eastAsia"/>
          <w:sz w:val="28"/>
        </w:rPr>
        <w:t>87.55</w:t>
      </w:r>
      <w:r w:rsidR="006C0D8C" w:rsidRPr="00140007">
        <w:rPr>
          <w:rFonts w:ascii="標楷體" w:eastAsia="標楷體" w:hAnsi="標楷體" w:hint="eastAsia"/>
          <w:sz w:val="28"/>
        </w:rPr>
        <w:t>％</w:t>
      </w:r>
      <w:r w:rsidR="0023466C" w:rsidRPr="00140007">
        <w:rPr>
          <w:rFonts w:ascii="標楷體" w:eastAsia="標楷體" w:hAnsi="標楷體" w:hint="eastAsia"/>
          <w:sz w:val="28"/>
        </w:rPr>
        <w:t>。</w:t>
      </w:r>
      <w:r w:rsidR="004F3350" w:rsidRPr="00140007">
        <w:rPr>
          <w:rFonts w:ascii="標楷體" w:eastAsia="標楷體" w:hAnsi="標楷體" w:hint="eastAsia"/>
          <w:sz w:val="28"/>
        </w:rPr>
        <w:t>主要係</w:t>
      </w:r>
    </w:p>
    <w:p w:rsidR="004F3350" w:rsidRPr="00140007" w:rsidRDefault="00834A94" w:rsidP="00834A94">
      <w:pPr>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因:1.竹科</w:t>
      </w:r>
      <w:r w:rsidR="004F3350" w:rsidRPr="00140007">
        <w:rPr>
          <w:rFonts w:ascii="標楷體" w:eastAsia="標楷體" w:hAnsi="標楷體" w:hint="eastAsia"/>
          <w:sz w:val="28"/>
        </w:rPr>
        <w:t>「新竹科學園區污水廠效能提升工程」因承商部分進口設備尚在報關作業中，未及進場，致預算執行落後；</w:t>
      </w:r>
      <w:r w:rsidRPr="00140007">
        <w:rPr>
          <w:rFonts w:ascii="標楷體" w:eastAsia="標楷體" w:hAnsi="標楷體" w:hint="eastAsia"/>
          <w:sz w:val="28"/>
        </w:rPr>
        <w:t>2.竹科</w:t>
      </w:r>
      <w:r w:rsidR="004F3350" w:rsidRPr="00140007">
        <w:rPr>
          <w:rFonts w:ascii="標楷體" w:eastAsia="標楷體" w:hAnsi="標楷體" w:hint="eastAsia"/>
          <w:sz w:val="28"/>
        </w:rPr>
        <w:t>龍潭園區「污水處理廠第二期工程」，因天候因素致預算執行落後</w:t>
      </w:r>
      <w:r w:rsidR="00A57150" w:rsidRPr="00140007">
        <w:rPr>
          <w:rFonts w:ascii="標楷體" w:eastAsia="標楷體" w:hAnsi="標楷體" w:hint="eastAsia"/>
          <w:sz w:val="28"/>
        </w:rPr>
        <w:t>；</w:t>
      </w:r>
      <w:r w:rsidRPr="00140007">
        <w:rPr>
          <w:rFonts w:ascii="標楷體" w:eastAsia="標楷體" w:hAnsi="標楷體" w:hint="eastAsia"/>
          <w:sz w:val="28"/>
        </w:rPr>
        <w:t>3.中科</w:t>
      </w:r>
      <w:r w:rsidR="00A57150" w:rsidRPr="00140007">
        <w:rPr>
          <w:rFonts w:ascii="標楷體" w:eastAsia="標楷體" w:hAnsi="標楷體" w:hint="eastAsia"/>
          <w:sz w:val="28"/>
        </w:rPr>
        <w:t>「南核心區開發公共設施工程」刻正辦理驗收中，尾款需俟驗收完成後始得撥付，致執行數較預算數低。</w:t>
      </w:r>
    </w:p>
    <w:p w:rsidR="00003D3E" w:rsidRPr="00140007" w:rsidRDefault="00003D3E" w:rsidP="00FB54CB">
      <w:pPr>
        <w:numPr>
          <w:ilvl w:val="0"/>
          <w:numId w:val="3"/>
        </w:numPr>
        <w:tabs>
          <w:tab w:val="num" w:pos="1320"/>
        </w:tabs>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長期債務之舉借：年度預算分配數</w:t>
      </w:r>
      <w:r w:rsidR="00357E38" w:rsidRPr="00140007">
        <w:rPr>
          <w:rFonts w:ascii="標楷體" w:eastAsia="標楷體" w:hAnsi="標楷體" w:hint="eastAsia"/>
          <w:sz w:val="28"/>
        </w:rPr>
        <w:t>及</w:t>
      </w:r>
      <w:r w:rsidRPr="00140007">
        <w:rPr>
          <w:rFonts w:ascii="標楷體" w:eastAsia="標楷體" w:hAnsi="標楷體" w:hint="eastAsia"/>
          <w:sz w:val="28"/>
        </w:rPr>
        <w:t>實際執行數</w:t>
      </w:r>
      <w:r w:rsidR="00357E38" w:rsidRPr="00140007">
        <w:rPr>
          <w:rFonts w:ascii="標楷體" w:eastAsia="標楷體" w:hAnsi="標楷體" w:hint="eastAsia"/>
          <w:sz w:val="28"/>
        </w:rPr>
        <w:t>皆為</w:t>
      </w:r>
      <w:r w:rsidRPr="00140007">
        <w:rPr>
          <w:rFonts w:ascii="標楷體" w:eastAsia="標楷體" w:hAnsi="標楷體" w:hint="eastAsia"/>
          <w:sz w:val="28"/>
        </w:rPr>
        <w:t>0元。</w:t>
      </w:r>
    </w:p>
    <w:p w:rsidR="00003D3E" w:rsidRPr="00140007" w:rsidRDefault="00003D3E" w:rsidP="00FB54CB">
      <w:pPr>
        <w:numPr>
          <w:ilvl w:val="0"/>
          <w:numId w:val="3"/>
        </w:numPr>
        <w:tabs>
          <w:tab w:val="num" w:pos="1320"/>
        </w:tabs>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長期債務之償還：年度預算分配數及實際執行數皆為</w:t>
      </w:r>
      <w:r w:rsidR="009322CA" w:rsidRPr="00140007">
        <w:rPr>
          <w:rFonts w:ascii="標楷體" w:eastAsia="標楷體" w:hAnsi="標楷體" w:hint="eastAsia"/>
          <w:sz w:val="28"/>
        </w:rPr>
        <w:t>0</w:t>
      </w:r>
      <w:r w:rsidRPr="00140007">
        <w:rPr>
          <w:rFonts w:ascii="標楷體" w:eastAsia="標楷體" w:hAnsi="標楷體" w:hint="eastAsia"/>
          <w:sz w:val="28"/>
        </w:rPr>
        <w:t>元。</w:t>
      </w:r>
    </w:p>
    <w:p w:rsidR="006C0D8C" w:rsidRPr="00140007" w:rsidRDefault="006C0D8C">
      <w:pPr>
        <w:widowControl/>
        <w:rPr>
          <w:rFonts w:ascii="標楷體" w:eastAsia="標楷體" w:hAnsi="標楷體"/>
          <w:sz w:val="28"/>
        </w:rPr>
      </w:pPr>
      <w:r w:rsidRPr="00140007">
        <w:rPr>
          <w:rFonts w:ascii="標楷體" w:eastAsia="標楷體" w:hAnsi="標楷體"/>
          <w:sz w:val="28"/>
        </w:rPr>
        <w:br w:type="page"/>
      </w:r>
    </w:p>
    <w:p w:rsidR="00003D3E" w:rsidRPr="00140007" w:rsidRDefault="00003D3E" w:rsidP="0064574F">
      <w:pPr>
        <w:snapToGrid w:val="0"/>
        <w:spacing w:line="440" w:lineRule="atLeast"/>
        <w:ind w:left="1120" w:right="40" w:hangingChars="400" w:hanging="1120"/>
        <w:jc w:val="both"/>
        <w:outlineLvl w:val="0"/>
        <w:rPr>
          <w:rFonts w:ascii="標楷體" w:eastAsia="標楷體" w:hAnsi="標楷體"/>
          <w:sz w:val="28"/>
        </w:rPr>
      </w:pPr>
      <w:r w:rsidRPr="00140007">
        <w:rPr>
          <w:rFonts w:ascii="標楷體" w:eastAsia="標楷體" w:hAnsi="標楷體" w:hint="eastAsia"/>
          <w:sz w:val="28"/>
        </w:rPr>
        <w:lastRenderedPageBreak/>
        <w:t>參、業務計畫</w:t>
      </w:r>
    </w:p>
    <w:p w:rsidR="00003D3E" w:rsidRPr="00140007" w:rsidRDefault="00003D3E" w:rsidP="00FB54CB">
      <w:pPr>
        <w:tabs>
          <w:tab w:val="left" w:pos="600"/>
        </w:tabs>
        <w:snapToGrid w:val="0"/>
        <w:spacing w:line="440" w:lineRule="atLeast"/>
        <w:ind w:right="40" w:firstLineChars="100" w:firstLine="280"/>
        <w:rPr>
          <w:rFonts w:ascii="標楷體" w:eastAsia="標楷體" w:hAnsi="標楷體"/>
          <w:sz w:val="28"/>
        </w:rPr>
      </w:pPr>
      <w:r w:rsidRPr="00140007">
        <w:rPr>
          <w:rFonts w:ascii="標楷體" w:eastAsia="標楷體" w:hAnsi="標楷體" w:hint="eastAsia"/>
          <w:sz w:val="28"/>
        </w:rPr>
        <w:t>一、營運計畫</w:t>
      </w:r>
    </w:p>
    <w:p w:rsidR="00003D3E" w:rsidRPr="00140007" w:rsidRDefault="00003D3E" w:rsidP="009C73C5">
      <w:pPr>
        <w:numPr>
          <w:ilvl w:val="1"/>
          <w:numId w:val="2"/>
        </w:numPr>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管理作業：提供園區公共服務，維護公共安全及整體環境衛生，依法向園區事業按其銷售額徵收0.19％管理費，預計本年度營業額為</w:t>
      </w:r>
      <w:r w:rsidR="000A5ACF" w:rsidRPr="00140007">
        <w:rPr>
          <w:rFonts w:ascii="標楷體" w:eastAsia="標楷體" w:hAnsi="標楷體" w:hint="eastAsia"/>
          <w:sz w:val="28"/>
        </w:rPr>
        <w:t>2</w:t>
      </w:r>
      <w:r w:rsidRPr="00140007">
        <w:rPr>
          <w:rFonts w:ascii="標楷體" w:eastAsia="標楷體" w:hAnsi="標楷體" w:hint="eastAsia"/>
          <w:sz w:val="28"/>
        </w:rPr>
        <w:t>兆</w:t>
      </w:r>
      <w:r w:rsidR="000A5ACF" w:rsidRPr="00140007">
        <w:rPr>
          <w:rFonts w:ascii="標楷體" w:eastAsia="標楷體" w:hAnsi="標楷體" w:hint="eastAsia"/>
          <w:sz w:val="28"/>
        </w:rPr>
        <w:t>6</w:t>
      </w:r>
      <w:r w:rsidR="004518BE" w:rsidRPr="00140007">
        <w:rPr>
          <w:rFonts w:ascii="標楷體" w:eastAsia="標楷體" w:hAnsi="標楷體" w:hint="eastAsia"/>
          <w:sz w:val="28"/>
        </w:rPr>
        <w:t>,</w:t>
      </w:r>
      <w:r w:rsidR="000A5ACF" w:rsidRPr="00140007">
        <w:rPr>
          <w:rFonts w:ascii="標楷體" w:eastAsia="標楷體" w:hAnsi="標楷體" w:hint="eastAsia"/>
          <w:sz w:val="28"/>
        </w:rPr>
        <w:t>591</w:t>
      </w:r>
      <w:r w:rsidRPr="00140007">
        <w:rPr>
          <w:rFonts w:ascii="標楷體" w:eastAsia="標楷體" w:hAnsi="標楷體" w:hint="eastAsia"/>
          <w:sz w:val="28"/>
        </w:rPr>
        <w:t>億元，可收管理費收入</w:t>
      </w:r>
      <w:r w:rsidR="00FC7936" w:rsidRPr="00140007">
        <w:rPr>
          <w:rFonts w:ascii="標楷體" w:eastAsia="標楷體" w:hAnsi="標楷體" w:hint="eastAsia"/>
          <w:sz w:val="28"/>
        </w:rPr>
        <w:t>50</w:t>
      </w:r>
      <w:r w:rsidRPr="00140007">
        <w:rPr>
          <w:rFonts w:ascii="標楷體" w:eastAsia="標楷體" w:hAnsi="標楷體" w:hint="eastAsia"/>
          <w:sz w:val="28"/>
        </w:rPr>
        <w:t>億</w:t>
      </w:r>
      <w:r w:rsidR="00FC7936" w:rsidRPr="00140007">
        <w:rPr>
          <w:rFonts w:ascii="標楷體" w:eastAsia="標楷體" w:hAnsi="標楷體" w:hint="eastAsia"/>
          <w:sz w:val="28"/>
        </w:rPr>
        <w:t>8</w:t>
      </w:r>
      <w:r w:rsidR="0011095F" w:rsidRPr="00140007">
        <w:rPr>
          <w:rFonts w:ascii="標楷體" w:eastAsia="標楷體" w:hAnsi="標楷體" w:hint="eastAsia"/>
          <w:sz w:val="28"/>
        </w:rPr>
        <w:t>,</w:t>
      </w:r>
      <w:r w:rsidR="00FC7936" w:rsidRPr="00140007">
        <w:rPr>
          <w:rFonts w:ascii="標楷體" w:eastAsia="標楷體" w:hAnsi="標楷體" w:hint="eastAsia"/>
          <w:sz w:val="28"/>
        </w:rPr>
        <w:t>125</w:t>
      </w:r>
      <w:r w:rsidRPr="00140007">
        <w:rPr>
          <w:rFonts w:ascii="標楷體" w:eastAsia="標楷體" w:hAnsi="標楷體" w:hint="eastAsia"/>
          <w:sz w:val="28"/>
        </w:rPr>
        <w:t>萬</w:t>
      </w:r>
      <w:r w:rsidR="00FC7936" w:rsidRPr="00140007">
        <w:rPr>
          <w:rFonts w:ascii="標楷體" w:eastAsia="標楷體" w:hAnsi="標楷體" w:hint="eastAsia"/>
          <w:sz w:val="28"/>
        </w:rPr>
        <w:t>7</w:t>
      </w:r>
      <w:r w:rsidRPr="00140007">
        <w:rPr>
          <w:rFonts w:ascii="標楷體" w:eastAsia="標楷體" w:hAnsi="標楷體" w:hint="eastAsia"/>
          <w:sz w:val="28"/>
        </w:rPr>
        <w:t>千元。管理成本編列</w:t>
      </w:r>
      <w:r w:rsidR="00411854" w:rsidRPr="00140007">
        <w:rPr>
          <w:rFonts w:ascii="標楷體" w:eastAsia="標楷體" w:hAnsi="標楷體" w:hint="eastAsia"/>
          <w:sz w:val="28"/>
        </w:rPr>
        <w:t>2</w:t>
      </w:r>
      <w:r w:rsidR="00287ED8" w:rsidRPr="00140007">
        <w:rPr>
          <w:rFonts w:ascii="標楷體" w:eastAsia="標楷體" w:hAnsi="標楷體" w:hint="eastAsia"/>
          <w:sz w:val="28"/>
        </w:rPr>
        <w:t>5</w:t>
      </w:r>
      <w:r w:rsidRPr="00140007">
        <w:rPr>
          <w:rFonts w:ascii="標楷體" w:eastAsia="標楷體" w:hAnsi="標楷體" w:hint="eastAsia"/>
          <w:sz w:val="28"/>
        </w:rPr>
        <w:t>億</w:t>
      </w:r>
      <w:r w:rsidR="00287ED8" w:rsidRPr="00140007">
        <w:rPr>
          <w:rFonts w:ascii="標楷體" w:eastAsia="標楷體" w:hAnsi="標楷體" w:hint="eastAsia"/>
          <w:sz w:val="28"/>
        </w:rPr>
        <w:t>4</w:t>
      </w:r>
      <w:r w:rsidR="00411854" w:rsidRPr="00140007">
        <w:rPr>
          <w:rFonts w:ascii="標楷體" w:eastAsia="標楷體" w:hAnsi="標楷體" w:hint="eastAsia"/>
          <w:sz w:val="28"/>
        </w:rPr>
        <w:t>,</w:t>
      </w:r>
      <w:r w:rsidR="00F43097" w:rsidRPr="00140007">
        <w:rPr>
          <w:rFonts w:ascii="標楷體" w:eastAsia="標楷體" w:hAnsi="標楷體" w:hint="eastAsia"/>
          <w:sz w:val="28"/>
        </w:rPr>
        <w:t>443</w:t>
      </w:r>
      <w:r w:rsidRPr="00140007">
        <w:rPr>
          <w:rFonts w:ascii="標楷體" w:eastAsia="標楷體" w:hAnsi="標楷體" w:hint="eastAsia"/>
          <w:sz w:val="28"/>
        </w:rPr>
        <w:t>萬</w:t>
      </w:r>
      <w:r w:rsidR="00287ED8" w:rsidRPr="00140007">
        <w:rPr>
          <w:rFonts w:ascii="標楷體" w:eastAsia="標楷體" w:hAnsi="標楷體" w:hint="eastAsia"/>
          <w:sz w:val="28"/>
        </w:rPr>
        <w:t>4</w:t>
      </w:r>
      <w:r w:rsidR="00411854" w:rsidRPr="00140007">
        <w:rPr>
          <w:rFonts w:ascii="標楷體" w:eastAsia="標楷體" w:hAnsi="標楷體" w:hint="eastAsia"/>
          <w:sz w:val="28"/>
        </w:rPr>
        <w:t>千</w:t>
      </w:r>
      <w:r w:rsidRPr="00140007">
        <w:rPr>
          <w:rFonts w:ascii="標楷體" w:eastAsia="標楷體" w:hAnsi="標楷體" w:hint="eastAsia"/>
          <w:sz w:val="28"/>
        </w:rPr>
        <w:t>元，包括警察勤務</w:t>
      </w:r>
      <w:r w:rsidR="009A46A9" w:rsidRPr="00140007">
        <w:rPr>
          <w:rFonts w:ascii="標楷體" w:eastAsia="標楷體" w:hAnsi="標楷體" w:hint="eastAsia"/>
          <w:sz w:val="28"/>
        </w:rPr>
        <w:t>6</w:t>
      </w:r>
      <w:r w:rsidRPr="00140007">
        <w:rPr>
          <w:rFonts w:ascii="標楷體" w:eastAsia="標楷體" w:hAnsi="標楷體" w:hint="eastAsia"/>
          <w:sz w:val="28"/>
        </w:rPr>
        <w:t>億</w:t>
      </w:r>
      <w:r w:rsidR="00287ED8" w:rsidRPr="00140007">
        <w:rPr>
          <w:rFonts w:ascii="標楷體" w:eastAsia="標楷體" w:hAnsi="標楷體" w:hint="eastAsia"/>
          <w:sz w:val="28"/>
        </w:rPr>
        <w:t>6</w:t>
      </w:r>
      <w:r w:rsidR="00701B59" w:rsidRPr="00140007">
        <w:rPr>
          <w:rFonts w:ascii="標楷體" w:eastAsia="標楷體" w:hAnsi="標楷體" w:hint="eastAsia"/>
          <w:sz w:val="28"/>
        </w:rPr>
        <w:t>,</w:t>
      </w:r>
      <w:r w:rsidR="00287ED8" w:rsidRPr="00140007">
        <w:rPr>
          <w:rFonts w:ascii="標楷體" w:eastAsia="標楷體" w:hAnsi="標楷體" w:hint="eastAsia"/>
          <w:sz w:val="28"/>
        </w:rPr>
        <w:t>442</w:t>
      </w:r>
      <w:r w:rsidRPr="00140007">
        <w:rPr>
          <w:rFonts w:ascii="標楷體" w:eastAsia="標楷體" w:hAnsi="標楷體" w:hint="eastAsia"/>
          <w:sz w:val="28"/>
        </w:rPr>
        <w:t>萬元、消防業務2,</w:t>
      </w:r>
      <w:r w:rsidR="005966D4" w:rsidRPr="00140007">
        <w:rPr>
          <w:rFonts w:ascii="標楷體" w:eastAsia="標楷體" w:hAnsi="標楷體" w:hint="eastAsia"/>
          <w:sz w:val="28"/>
        </w:rPr>
        <w:t>36</w:t>
      </w:r>
      <w:r w:rsidR="00287ED8" w:rsidRPr="00140007">
        <w:rPr>
          <w:rFonts w:ascii="標楷體" w:eastAsia="標楷體" w:hAnsi="標楷體" w:hint="eastAsia"/>
          <w:sz w:val="28"/>
        </w:rPr>
        <w:t>4</w:t>
      </w:r>
      <w:r w:rsidRPr="00140007">
        <w:rPr>
          <w:rFonts w:ascii="標楷體" w:eastAsia="標楷體" w:hAnsi="標楷體" w:hint="eastAsia"/>
          <w:sz w:val="28"/>
        </w:rPr>
        <w:t>萬</w:t>
      </w:r>
      <w:r w:rsidR="00287ED8" w:rsidRPr="00140007">
        <w:rPr>
          <w:rFonts w:ascii="標楷體" w:eastAsia="標楷體" w:hAnsi="標楷體" w:hint="eastAsia"/>
          <w:sz w:val="28"/>
        </w:rPr>
        <w:t>3</w:t>
      </w:r>
      <w:r w:rsidR="00624049" w:rsidRPr="00140007">
        <w:rPr>
          <w:rFonts w:ascii="標楷體" w:eastAsia="標楷體" w:hAnsi="標楷體" w:hint="eastAsia"/>
          <w:sz w:val="28"/>
        </w:rPr>
        <w:t>千</w:t>
      </w:r>
      <w:r w:rsidRPr="00140007">
        <w:rPr>
          <w:rFonts w:ascii="標楷體" w:eastAsia="標楷體" w:hAnsi="標楷體" w:hint="eastAsia"/>
          <w:sz w:val="28"/>
        </w:rPr>
        <w:t>元、環境清潔1億</w:t>
      </w:r>
      <w:r w:rsidR="00287ED8" w:rsidRPr="00140007">
        <w:rPr>
          <w:rFonts w:ascii="標楷體" w:eastAsia="標楷體" w:hAnsi="標楷體" w:hint="eastAsia"/>
          <w:sz w:val="28"/>
        </w:rPr>
        <w:t>4</w:t>
      </w:r>
      <w:r w:rsidR="00701B59" w:rsidRPr="00140007">
        <w:rPr>
          <w:rFonts w:ascii="標楷體" w:eastAsia="標楷體" w:hAnsi="標楷體" w:hint="eastAsia"/>
          <w:sz w:val="28"/>
        </w:rPr>
        <w:t>,</w:t>
      </w:r>
      <w:r w:rsidR="00287ED8" w:rsidRPr="00140007">
        <w:rPr>
          <w:rFonts w:ascii="標楷體" w:eastAsia="標楷體" w:hAnsi="標楷體" w:hint="eastAsia"/>
          <w:sz w:val="28"/>
        </w:rPr>
        <w:t>430</w:t>
      </w:r>
      <w:r w:rsidRPr="00140007">
        <w:rPr>
          <w:rFonts w:ascii="標楷體" w:eastAsia="標楷體" w:hAnsi="標楷體" w:hint="eastAsia"/>
          <w:sz w:val="28"/>
        </w:rPr>
        <w:t>萬</w:t>
      </w:r>
      <w:r w:rsidR="00287ED8" w:rsidRPr="00140007">
        <w:rPr>
          <w:rFonts w:ascii="標楷體" w:eastAsia="標楷體" w:hAnsi="標楷體" w:hint="eastAsia"/>
          <w:sz w:val="28"/>
        </w:rPr>
        <w:t>7</w:t>
      </w:r>
      <w:r w:rsidR="009A46A9" w:rsidRPr="00140007">
        <w:rPr>
          <w:rFonts w:ascii="標楷體" w:eastAsia="標楷體" w:hAnsi="標楷體" w:hint="eastAsia"/>
          <w:sz w:val="28"/>
        </w:rPr>
        <w:t>千</w:t>
      </w:r>
      <w:r w:rsidRPr="00140007">
        <w:rPr>
          <w:rFonts w:ascii="標楷體" w:eastAsia="標楷體" w:hAnsi="標楷體" w:hint="eastAsia"/>
          <w:sz w:val="28"/>
        </w:rPr>
        <w:t>元、景觀維護</w:t>
      </w:r>
      <w:r w:rsidR="00701B59" w:rsidRPr="00140007">
        <w:rPr>
          <w:rFonts w:ascii="標楷體" w:eastAsia="標楷體" w:hAnsi="標楷體" w:hint="eastAsia"/>
          <w:sz w:val="28"/>
        </w:rPr>
        <w:t>2</w:t>
      </w:r>
      <w:r w:rsidRPr="00140007">
        <w:rPr>
          <w:rFonts w:ascii="標楷體" w:eastAsia="標楷體" w:hAnsi="標楷體" w:hint="eastAsia"/>
          <w:sz w:val="28"/>
        </w:rPr>
        <w:t>億</w:t>
      </w:r>
      <w:r w:rsidR="00287ED8" w:rsidRPr="00140007">
        <w:rPr>
          <w:rFonts w:ascii="標楷體" w:eastAsia="標楷體" w:hAnsi="標楷體" w:hint="eastAsia"/>
          <w:sz w:val="28"/>
        </w:rPr>
        <w:t>4</w:t>
      </w:r>
      <w:r w:rsidR="00701B59" w:rsidRPr="00140007">
        <w:rPr>
          <w:rFonts w:ascii="標楷體" w:eastAsia="標楷體" w:hAnsi="標楷體" w:hint="eastAsia"/>
          <w:sz w:val="28"/>
        </w:rPr>
        <w:t>,</w:t>
      </w:r>
      <w:r w:rsidR="00ED782C" w:rsidRPr="00140007">
        <w:rPr>
          <w:rFonts w:ascii="標楷體" w:eastAsia="標楷體" w:hAnsi="標楷體" w:hint="eastAsia"/>
          <w:sz w:val="28"/>
        </w:rPr>
        <w:t>419</w:t>
      </w:r>
      <w:r w:rsidRPr="00140007">
        <w:rPr>
          <w:rFonts w:ascii="標楷體" w:eastAsia="標楷體" w:hAnsi="標楷體" w:hint="eastAsia"/>
          <w:sz w:val="28"/>
        </w:rPr>
        <w:t>萬</w:t>
      </w:r>
      <w:r w:rsidR="00287ED8" w:rsidRPr="00140007">
        <w:rPr>
          <w:rFonts w:ascii="標楷體" w:eastAsia="標楷體" w:hAnsi="標楷體" w:hint="eastAsia"/>
          <w:sz w:val="28"/>
        </w:rPr>
        <w:t>5</w:t>
      </w:r>
      <w:r w:rsidRPr="00140007">
        <w:rPr>
          <w:rFonts w:ascii="標楷體" w:eastAsia="標楷體" w:hAnsi="標楷體" w:hint="eastAsia"/>
          <w:sz w:val="28"/>
        </w:rPr>
        <w:t>千元、公共設施維護</w:t>
      </w:r>
      <w:r w:rsidR="005966D4" w:rsidRPr="00140007">
        <w:rPr>
          <w:rFonts w:ascii="標楷體" w:eastAsia="標楷體" w:hAnsi="標楷體" w:hint="eastAsia"/>
          <w:sz w:val="28"/>
        </w:rPr>
        <w:t>10</w:t>
      </w:r>
      <w:r w:rsidRPr="00140007">
        <w:rPr>
          <w:rFonts w:ascii="標楷體" w:eastAsia="標楷體" w:hAnsi="標楷體" w:hint="eastAsia"/>
          <w:sz w:val="28"/>
        </w:rPr>
        <w:t>億</w:t>
      </w:r>
      <w:r w:rsidR="00287ED8" w:rsidRPr="00140007">
        <w:rPr>
          <w:rFonts w:ascii="標楷體" w:eastAsia="標楷體" w:hAnsi="標楷體" w:hint="eastAsia"/>
          <w:sz w:val="28"/>
        </w:rPr>
        <w:t>3</w:t>
      </w:r>
      <w:r w:rsidR="005966D4" w:rsidRPr="00140007">
        <w:rPr>
          <w:rFonts w:ascii="標楷體" w:eastAsia="標楷體" w:hAnsi="標楷體" w:hint="eastAsia"/>
          <w:sz w:val="28"/>
        </w:rPr>
        <w:t>,</w:t>
      </w:r>
      <w:r w:rsidR="00ED782C" w:rsidRPr="00140007">
        <w:rPr>
          <w:rFonts w:ascii="標楷體" w:eastAsia="標楷體" w:hAnsi="標楷體" w:hint="eastAsia"/>
          <w:sz w:val="28"/>
        </w:rPr>
        <w:t>85</w:t>
      </w:r>
      <w:r w:rsidR="00287ED8" w:rsidRPr="00140007">
        <w:rPr>
          <w:rFonts w:ascii="標楷體" w:eastAsia="標楷體" w:hAnsi="標楷體" w:hint="eastAsia"/>
          <w:sz w:val="28"/>
        </w:rPr>
        <w:t>0</w:t>
      </w:r>
      <w:r w:rsidRPr="00140007">
        <w:rPr>
          <w:rFonts w:ascii="標楷體" w:eastAsia="標楷體" w:hAnsi="標楷體" w:hint="eastAsia"/>
          <w:sz w:val="28"/>
        </w:rPr>
        <w:t>萬</w:t>
      </w:r>
      <w:r w:rsidR="00287ED8" w:rsidRPr="00140007">
        <w:rPr>
          <w:rFonts w:ascii="標楷體" w:eastAsia="標楷體" w:hAnsi="標楷體" w:hint="eastAsia"/>
          <w:sz w:val="28"/>
        </w:rPr>
        <w:t>1千</w:t>
      </w:r>
      <w:r w:rsidRPr="00140007">
        <w:rPr>
          <w:rFonts w:ascii="標楷體" w:eastAsia="標楷體" w:hAnsi="標楷體" w:hint="eastAsia"/>
          <w:sz w:val="28"/>
        </w:rPr>
        <w:t>元、環境保護</w:t>
      </w:r>
      <w:r w:rsidR="00287ED8" w:rsidRPr="00140007">
        <w:rPr>
          <w:rFonts w:ascii="標楷體" w:eastAsia="標楷體" w:hAnsi="標楷體" w:hint="eastAsia"/>
          <w:sz w:val="28"/>
        </w:rPr>
        <w:t>4</w:t>
      </w:r>
      <w:r w:rsidRPr="00140007">
        <w:rPr>
          <w:rFonts w:ascii="標楷體" w:eastAsia="標楷體" w:hAnsi="標楷體" w:hint="eastAsia"/>
          <w:sz w:val="28"/>
        </w:rPr>
        <w:t>億</w:t>
      </w:r>
      <w:r w:rsidR="00287ED8" w:rsidRPr="00140007">
        <w:rPr>
          <w:rFonts w:ascii="標楷體" w:eastAsia="標楷體" w:hAnsi="標楷體" w:hint="eastAsia"/>
          <w:sz w:val="28"/>
        </w:rPr>
        <w:t>2</w:t>
      </w:r>
      <w:r w:rsidR="00701B59" w:rsidRPr="00140007">
        <w:rPr>
          <w:rFonts w:ascii="標楷體" w:eastAsia="標楷體" w:hAnsi="標楷體" w:hint="eastAsia"/>
          <w:sz w:val="28"/>
        </w:rPr>
        <w:t>,</w:t>
      </w:r>
      <w:r w:rsidR="00287ED8" w:rsidRPr="00140007">
        <w:rPr>
          <w:rFonts w:ascii="標楷體" w:eastAsia="標楷體" w:hAnsi="標楷體" w:hint="eastAsia"/>
          <w:sz w:val="28"/>
        </w:rPr>
        <w:t>873</w:t>
      </w:r>
      <w:r w:rsidRPr="00140007">
        <w:rPr>
          <w:rFonts w:ascii="標楷體" w:eastAsia="標楷體" w:hAnsi="標楷體" w:hint="eastAsia"/>
          <w:sz w:val="28"/>
        </w:rPr>
        <w:t>萬</w:t>
      </w:r>
      <w:r w:rsidR="005966D4" w:rsidRPr="00140007">
        <w:rPr>
          <w:rFonts w:ascii="標楷體" w:eastAsia="標楷體" w:hAnsi="標楷體" w:hint="eastAsia"/>
          <w:sz w:val="28"/>
        </w:rPr>
        <w:t>8</w:t>
      </w:r>
      <w:r w:rsidR="009A46A9" w:rsidRPr="00140007">
        <w:rPr>
          <w:rFonts w:ascii="標楷體" w:eastAsia="標楷體" w:hAnsi="標楷體" w:hint="eastAsia"/>
          <w:sz w:val="28"/>
        </w:rPr>
        <w:t>千</w:t>
      </w:r>
      <w:r w:rsidRPr="00140007">
        <w:rPr>
          <w:rFonts w:ascii="標楷體" w:eastAsia="標楷體" w:hAnsi="標楷體" w:hint="eastAsia"/>
          <w:sz w:val="28"/>
        </w:rPr>
        <w:t>元</w:t>
      </w:r>
      <w:r w:rsidR="00701B59" w:rsidRPr="00140007">
        <w:rPr>
          <w:rFonts w:ascii="標楷體" w:eastAsia="標楷體" w:hAnsi="標楷體" w:hint="eastAsia"/>
          <w:sz w:val="28"/>
        </w:rPr>
        <w:t>、公共設施</w:t>
      </w:r>
      <w:r w:rsidR="00287ED8" w:rsidRPr="00140007">
        <w:rPr>
          <w:rFonts w:ascii="標楷體" w:eastAsia="標楷體" w:hAnsi="標楷體" w:hint="eastAsia"/>
          <w:sz w:val="28"/>
        </w:rPr>
        <w:t>63</w:t>
      </w:r>
      <w:r w:rsidR="00701B59" w:rsidRPr="00140007">
        <w:rPr>
          <w:rFonts w:ascii="標楷體" w:eastAsia="標楷體" w:hAnsi="標楷體" w:hint="eastAsia"/>
          <w:sz w:val="28"/>
        </w:rPr>
        <w:t>萬元</w:t>
      </w:r>
      <w:r w:rsidRPr="00140007">
        <w:rPr>
          <w:rFonts w:ascii="標楷體" w:eastAsia="標楷體" w:hAnsi="標楷體" w:hint="eastAsia"/>
          <w:sz w:val="28"/>
        </w:rPr>
        <w:t>，較上年度</w:t>
      </w:r>
      <w:r w:rsidR="00287ED8" w:rsidRPr="00140007">
        <w:rPr>
          <w:rFonts w:ascii="標楷體" w:eastAsia="標楷體" w:hAnsi="標楷體" w:hint="eastAsia"/>
          <w:sz w:val="28"/>
        </w:rPr>
        <w:t>24</w:t>
      </w:r>
      <w:r w:rsidR="00F26C90" w:rsidRPr="00140007">
        <w:rPr>
          <w:rFonts w:ascii="標楷體" w:eastAsia="標楷體" w:hAnsi="標楷體" w:hint="eastAsia"/>
          <w:sz w:val="28"/>
        </w:rPr>
        <w:t>億</w:t>
      </w:r>
      <w:r w:rsidR="00287ED8" w:rsidRPr="00140007">
        <w:rPr>
          <w:rFonts w:ascii="標楷體" w:eastAsia="標楷體" w:hAnsi="標楷體" w:hint="eastAsia"/>
          <w:sz w:val="28"/>
        </w:rPr>
        <w:t>8,173</w:t>
      </w:r>
      <w:r w:rsidR="00F26C90" w:rsidRPr="00140007">
        <w:rPr>
          <w:rFonts w:ascii="標楷體" w:eastAsia="標楷體" w:hAnsi="標楷體" w:hint="eastAsia"/>
          <w:sz w:val="28"/>
        </w:rPr>
        <w:t>萬</w:t>
      </w:r>
      <w:r w:rsidR="00287ED8" w:rsidRPr="00140007">
        <w:rPr>
          <w:rFonts w:ascii="標楷體" w:eastAsia="標楷體" w:hAnsi="標楷體" w:hint="eastAsia"/>
          <w:sz w:val="28"/>
        </w:rPr>
        <w:t>6</w:t>
      </w:r>
      <w:r w:rsidR="00F26C90" w:rsidRPr="00140007">
        <w:rPr>
          <w:rFonts w:ascii="標楷體" w:eastAsia="標楷體" w:hAnsi="標楷體" w:hint="eastAsia"/>
          <w:sz w:val="28"/>
        </w:rPr>
        <w:t>千元</w:t>
      </w:r>
      <w:r w:rsidRPr="00140007">
        <w:rPr>
          <w:rFonts w:ascii="標楷體" w:eastAsia="標楷體" w:hAnsi="標楷體" w:hint="eastAsia"/>
          <w:sz w:val="28"/>
        </w:rPr>
        <w:t>，</w:t>
      </w:r>
      <w:r w:rsidR="00D31EFD" w:rsidRPr="00140007">
        <w:rPr>
          <w:rFonts w:ascii="標楷體" w:eastAsia="標楷體" w:hAnsi="標楷體" w:hint="eastAsia"/>
          <w:sz w:val="28"/>
        </w:rPr>
        <w:t>增加</w:t>
      </w:r>
      <w:r w:rsidR="00287ED8" w:rsidRPr="00140007">
        <w:rPr>
          <w:rFonts w:ascii="標楷體" w:eastAsia="標楷體" w:hAnsi="標楷體" w:hint="eastAsia"/>
          <w:sz w:val="28"/>
        </w:rPr>
        <w:t>6</w:t>
      </w:r>
      <w:r w:rsidR="00701B59" w:rsidRPr="00140007">
        <w:rPr>
          <w:rFonts w:ascii="標楷體" w:eastAsia="標楷體" w:hAnsi="標楷體" w:hint="eastAsia"/>
          <w:sz w:val="28"/>
        </w:rPr>
        <w:t>,</w:t>
      </w:r>
      <w:r w:rsidR="00F43097" w:rsidRPr="00140007">
        <w:rPr>
          <w:rFonts w:ascii="標楷體" w:eastAsia="標楷體" w:hAnsi="標楷體" w:hint="eastAsia"/>
          <w:sz w:val="28"/>
        </w:rPr>
        <w:t>269</w:t>
      </w:r>
      <w:r w:rsidRPr="00140007">
        <w:rPr>
          <w:rFonts w:ascii="標楷體" w:eastAsia="標楷體" w:hAnsi="標楷體" w:hint="eastAsia"/>
          <w:sz w:val="28"/>
        </w:rPr>
        <w:t>萬</w:t>
      </w:r>
      <w:r w:rsidR="00287ED8" w:rsidRPr="00140007">
        <w:rPr>
          <w:rFonts w:ascii="標楷體" w:eastAsia="標楷體" w:hAnsi="標楷體" w:hint="eastAsia"/>
          <w:sz w:val="28"/>
        </w:rPr>
        <w:t>8</w:t>
      </w:r>
      <w:r w:rsidR="00D31EFD" w:rsidRPr="00140007">
        <w:rPr>
          <w:rFonts w:ascii="標楷體" w:eastAsia="標楷體" w:hAnsi="標楷體" w:hint="eastAsia"/>
          <w:sz w:val="28"/>
        </w:rPr>
        <w:t>千</w:t>
      </w:r>
      <w:r w:rsidRPr="00140007">
        <w:rPr>
          <w:rFonts w:ascii="標楷體" w:eastAsia="標楷體" w:hAnsi="標楷體" w:hint="eastAsia"/>
          <w:sz w:val="28"/>
        </w:rPr>
        <w:t>元，約</w:t>
      </w:r>
      <w:r w:rsidR="00411854" w:rsidRPr="00140007">
        <w:rPr>
          <w:rFonts w:ascii="標楷體" w:eastAsia="標楷體" w:hAnsi="標楷體" w:hint="eastAsia"/>
          <w:sz w:val="28"/>
        </w:rPr>
        <w:t>2</w:t>
      </w:r>
      <w:r w:rsidR="00701B59" w:rsidRPr="00140007">
        <w:rPr>
          <w:rFonts w:ascii="標楷體" w:eastAsia="標楷體" w:hAnsi="標楷體" w:hint="eastAsia"/>
          <w:sz w:val="28"/>
        </w:rPr>
        <w:t>.</w:t>
      </w:r>
      <w:r w:rsidR="00F43097" w:rsidRPr="00140007">
        <w:rPr>
          <w:rFonts w:ascii="標楷體" w:eastAsia="標楷體" w:hAnsi="標楷體" w:hint="eastAsia"/>
          <w:sz w:val="28"/>
        </w:rPr>
        <w:t>53</w:t>
      </w:r>
      <w:r w:rsidRPr="00140007">
        <w:rPr>
          <w:rFonts w:ascii="標楷體" w:eastAsia="標楷體" w:hAnsi="標楷體" w:hint="eastAsia"/>
          <w:sz w:val="28"/>
        </w:rPr>
        <w:t>％</w:t>
      </w:r>
      <w:r w:rsidR="0018380D" w:rsidRPr="00140007">
        <w:rPr>
          <w:rFonts w:ascii="標楷體" w:eastAsia="標楷體" w:hAnsi="標楷體" w:hint="eastAsia"/>
          <w:sz w:val="28"/>
        </w:rPr>
        <w:t>。</w:t>
      </w:r>
    </w:p>
    <w:p w:rsidR="00003D3E" w:rsidRPr="00140007" w:rsidRDefault="00003D3E" w:rsidP="00FB54CB">
      <w:pPr>
        <w:numPr>
          <w:ilvl w:val="1"/>
          <w:numId w:val="2"/>
        </w:numPr>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污水處理作業：園區廠商生產所排放之工業污水，依法須將全區污水匯集至污水處理廠處理，至符合放流標準後再行流放，預計污水處理作業本年度可處理</w:t>
      </w:r>
      <w:r w:rsidR="00FF1260" w:rsidRPr="00140007">
        <w:rPr>
          <w:rFonts w:ascii="標楷體" w:eastAsia="標楷體" w:hAnsi="標楷體" w:hint="eastAsia"/>
          <w:sz w:val="28"/>
        </w:rPr>
        <w:t>1</w:t>
      </w:r>
      <w:r w:rsidR="008C19ED" w:rsidRPr="00140007">
        <w:rPr>
          <w:rFonts w:ascii="標楷體" w:eastAsia="標楷體" w:hAnsi="標楷體" w:hint="eastAsia"/>
          <w:sz w:val="28"/>
        </w:rPr>
        <w:t>4</w:t>
      </w:r>
      <w:r w:rsidR="00F43097" w:rsidRPr="00140007">
        <w:rPr>
          <w:rFonts w:ascii="標楷體" w:eastAsia="標楷體" w:hAnsi="標楷體" w:hint="eastAsia"/>
          <w:sz w:val="28"/>
        </w:rPr>
        <w:t>3</w:t>
      </w:r>
      <w:r w:rsidR="00584441" w:rsidRPr="00140007">
        <w:rPr>
          <w:rFonts w:ascii="標楷體" w:eastAsia="標楷體" w:hAnsi="標楷體" w:hint="eastAsia"/>
          <w:sz w:val="28"/>
        </w:rPr>
        <w:t>,</w:t>
      </w:r>
      <w:r w:rsidR="00F43097" w:rsidRPr="00140007">
        <w:rPr>
          <w:rFonts w:ascii="標楷體" w:eastAsia="標楷體" w:hAnsi="標楷體" w:hint="eastAsia"/>
          <w:sz w:val="28"/>
        </w:rPr>
        <w:t>315</w:t>
      </w:r>
      <w:r w:rsidRPr="00140007">
        <w:rPr>
          <w:rFonts w:ascii="標楷體" w:eastAsia="標楷體" w:hAnsi="標楷體" w:hint="eastAsia"/>
          <w:sz w:val="28"/>
        </w:rPr>
        <w:t>,</w:t>
      </w:r>
      <w:r w:rsidR="00F43097" w:rsidRPr="00140007">
        <w:rPr>
          <w:rFonts w:ascii="標楷體" w:eastAsia="標楷體" w:hAnsi="標楷體" w:hint="eastAsia"/>
          <w:sz w:val="28"/>
        </w:rPr>
        <w:t>97</w:t>
      </w:r>
      <w:r w:rsidR="008C19ED" w:rsidRPr="00140007">
        <w:rPr>
          <w:rFonts w:ascii="標楷體" w:eastAsia="標楷體" w:hAnsi="標楷體" w:hint="eastAsia"/>
          <w:sz w:val="28"/>
        </w:rPr>
        <w:t>3</w:t>
      </w:r>
      <w:r w:rsidRPr="00140007">
        <w:rPr>
          <w:rFonts w:ascii="標楷體" w:eastAsia="標楷體" w:hAnsi="標楷體" w:hint="eastAsia"/>
          <w:sz w:val="28"/>
        </w:rPr>
        <w:t>立方公尺，較上年度處理量</w:t>
      </w:r>
      <w:r w:rsidR="00CA70A2" w:rsidRPr="00140007">
        <w:rPr>
          <w:rFonts w:ascii="標楷體" w:eastAsia="標楷體" w:hAnsi="標楷體" w:hint="eastAsia"/>
          <w:sz w:val="28"/>
        </w:rPr>
        <w:t>1</w:t>
      </w:r>
      <w:r w:rsidR="00584441" w:rsidRPr="00140007">
        <w:rPr>
          <w:rFonts w:ascii="標楷體" w:eastAsia="標楷體" w:hAnsi="標楷體" w:hint="eastAsia"/>
          <w:sz w:val="28"/>
        </w:rPr>
        <w:t>4</w:t>
      </w:r>
      <w:r w:rsidR="00CA70A2" w:rsidRPr="00140007">
        <w:rPr>
          <w:rFonts w:ascii="標楷體" w:eastAsia="標楷體" w:hAnsi="標楷體" w:hint="eastAsia"/>
          <w:sz w:val="28"/>
        </w:rPr>
        <w:t>2,</w:t>
      </w:r>
      <w:r w:rsidR="00584441" w:rsidRPr="00140007">
        <w:rPr>
          <w:rFonts w:ascii="標楷體" w:eastAsia="標楷體" w:hAnsi="標楷體" w:hint="eastAsia"/>
          <w:sz w:val="28"/>
        </w:rPr>
        <w:t>1</w:t>
      </w:r>
      <w:r w:rsidR="00603C76" w:rsidRPr="00140007">
        <w:rPr>
          <w:rFonts w:ascii="標楷體" w:eastAsia="標楷體" w:hAnsi="標楷體" w:hint="eastAsia"/>
          <w:sz w:val="28"/>
        </w:rPr>
        <w:t>74</w:t>
      </w:r>
      <w:r w:rsidR="00CA70A2" w:rsidRPr="00140007">
        <w:rPr>
          <w:rFonts w:ascii="標楷體" w:eastAsia="標楷體" w:hAnsi="標楷體" w:hint="eastAsia"/>
          <w:sz w:val="28"/>
        </w:rPr>
        <w:t>,</w:t>
      </w:r>
      <w:r w:rsidR="00584441" w:rsidRPr="00140007">
        <w:rPr>
          <w:rFonts w:ascii="標楷體" w:eastAsia="標楷體" w:hAnsi="標楷體" w:hint="eastAsia"/>
          <w:sz w:val="28"/>
        </w:rPr>
        <w:t>435</w:t>
      </w:r>
      <w:r w:rsidR="009A46A9" w:rsidRPr="00140007">
        <w:rPr>
          <w:rFonts w:ascii="標楷體" w:eastAsia="標楷體" w:hAnsi="標楷體" w:hint="eastAsia"/>
          <w:sz w:val="28"/>
        </w:rPr>
        <w:t>立方公尺</w:t>
      </w:r>
      <w:r w:rsidR="009A3284" w:rsidRPr="00140007">
        <w:rPr>
          <w:rFonts w:ascii="標楷體" w:eastAsia="標楷體" w:hAnsi="標楷體" w:hint="eastAsia"/>
          <w:sz w:val="28"/>
        </w:rPr>
        <w:t>，</w:t>
      </w:r>
      <w:r w:rsidR="00CA70A2" w:rsidRPr="00140007">
        <w:rPr>
          <w:rFonts w:ascii="標楷體" w:eastAsia="標楷體" w:hAnsi="標楷體" w:hint="eastAsia"/>
          <w:sz w:val="28"/>
        </w:rPr>
        <w:t>增加</w:t>
      </w:r>
      <w:r w:rsidR="00F43097" w:rsidRPr="00140007">
        <w:rPr>
          <w:rFonts w:ascii="標楷體" w:eastAsia="標楷體" w:hAnsi="標楷體" w:hint="eastAsia"/>
          <w:sz w:val="28"/>
        </w:rPr>
        <w:t>1,141</w:t>
      </w:r>
      <w:r w:rsidR="00584441" w:rsidRPr="00140007">
        <w:rPr>
          <w:rFonts w:ascii="標楷體" w:eastAsia="標楷體" w:hAnsi="標楷體" w:hint="eastAsia"/>
          <w:sz w:val="28"/>
        </w:rPr>
        <w:t>,5</w:t>
      </w:r>
      <w:r w:rsidR="00F43097" w:rsidRPr="00140007">
        <w:rPr>
          <w:rFonts w:ascii="標楷體" w:eastAsia="標楷體" w:hAnsi="標楷體" w:hint="eastAsia"/>
          <w:sz w:val="28"/>
        </w:rPr>
        <w:t>38</w:t>
      </w:r>
      <w:r w:rsidRPr="00140007">
        <w:rPr>
          <w:rFonts w:ascii="標楷體" w:eastAsia="標楷體" w:hAnsi="標楷體" w:hint="eastAsia"/>
          <w:sz w:val="28"/>
        </w:rPr>
        <w:t>立方公尺，約</w:t>
      </w:r>
      <w:r w:rsidR="00584441" w:rsidRPr="00140007">
        <w:rPr>
          <w:rFonts w:ascii="標楷體" w:eastAsia="標楷體" w:hAnsi="標楷體" w:hint="eastAsia"/>
          <w:sz w:val="28"/>
        </w:rPr>
        <w:t>0</w:t>
      </w:r>
      <w:r w:rsidR="00E1550E" w:rsidRPr="00140007">
        <w:rPr>
          <w:rFonts w:ascii="標楷體" w:eastAsia="標楷體" w:hAnsi="標楷體" w:hint="eastAsia"/>
          <w:sz w:val="28"/>
        </w:rPr>
        <w:t>.</w:t>
      </w:r>
      <w:r w:rsidR="00452282" w:rsidRPr="00140007">
        <w:rPr>
          <w:rFonts w:ascii="標楷體" w:eastAsia="標楷體" w:hAnsi="標楷體" w:hint="eastAsia"/>
          <w:sz w:val="28"/>
        </w:rPr>
        <w:t>80</w:t>
      </w:r>
      <w:r w:rsidR="006C0D8C" w:rsidRPr="00140007">
        <w:rPr>
          <w:rFonts w:ascii="標楷體" w:eastAsia="標楷體" w:hAnsi="標楷體" w:hint="eastAsia"/>
          <w:sz w:val="28"/>
        </w:rPr>
        <w:t>％</w:t>
      </w:r>
      <w:r w:rsidR="00F50666" w:rsidRPr="00140007">
        <w:rPr>
          <w:rFonts w:ascii="標楷體" w:eastAsia="標楷體" w:hAnsi="標楷體" w:hint="eastAsia"/>
          <w:sz w:val="28"/>
          <w:szCs w:val="28"/>
        </w:rPr>
        <w:t>。</w:t>
      </w:r>
      <w:r w:rsidR="00222832" w:rsidRPr="00140007">
        <w:rPr>
          <w:rFonts w:ascii="標楷體" w:eastAsia="標楷體" w:hAnsi="標楷體" w:hint="eastAsia"/>
          <w:sz w:val="28"/>
        </w:rPr>
        <w:t>可收處理收入</w:t>
      </w:r>
      <w:r w:rsidR="00603C76" w:rsidRPr="00140007">
        <w:rPr>
          <w:rFonts w:ascii="標楷體" w:eastAsia="標楷體" w:hAnsi="標楷體" w:hint="eastAsia"/>
          <w:sz w:val="28"/>
        </w:rPr>
        <w:t>22</w:t>
      </w:r>
      <w:r w:rsidR="00222832" w:rsidRPr="00140007">
        <w:rPr>
          <w:rFonts w:ascii="標楷體" w:eastAsia="標楷體" w:hAnsi="標楷體" w:hint="eastAsia"/>
          <w:sz w:val="28"/>
        </w:rPr>
        <w:t>億</w:t>
      </w:r>
      <w:r w:rsidR="00452282" w:rsidRPr="00140007">
        <w:rPr>
          <w:rFonts w:ascii="標楷體" w:eastAsia="標楷體" w:hAnsi="標楷體" w:hint="eastAsia"/>
          <w:sz w:val="28"/>
        </w:rPr>
        <w:t>3</w:t>
      </w:r>
      <w:r w:rsidR="00222832" w:rsidRPr="00140007">
        <w:rPr>
          <w:rFonts w:ascii="標楷體" w:eastAsia="標楷體" w:hAnsi="標楷體" w:hint="eastAsia"/>
          <w:sz w:val="28"/>
        </w:rPr>
        <w:t>,</w:t>
      </w:r>
      <w:r w:rsidR="00452282" w:rsidRPr="00140007">
        <w:rPr>
          <w:rFonts w:ascii="標楷體" w:eastAsia="標楷體" w:hAnsi="標楷體" w:hint="eastAsia"/>
          <w:sz w:val="28"/>
        </w:rPr>
        <w:t>6</w:t>
      </w:r>
      <w:r w:rsidR="00603C76" w:rsidRPr="00140007">
        <w:rPr>
          <w:rFonts w:ascii="標楷體" w:eastAsia="標楷體" w:hAnsi="標楷體" w:hint="eastAsia"/>
          <w:sz w:val="28"/>
        </w:rPr>
        <w:t>6</w:t>
      </w:r>
      <w:r w:rsidR="00452282" w:rsidRPr="00140007">
        <w:rPr>
          <w:rFonts w:ascii="標楷體" w:eastAsia="標楷體" w:hAnsi="標楷體" w:hint="eastAsia"/>
          <w:sz w:val="28"/>
        </w:rPr>
        <w:t>2</w:t>
      </w:r>
      <w:r w:rsidR="00222832" w:rsidRPr="00140007">
        <w:rPr>
          <w:rFonts w:ascii="標楷體" w:eastAsia="標楷體" w:hAnsi="標楷體" w:hint="eastAsia"/>
          <w:sz w:val="28"/>
        </w:rPr>
        <w:t>萬</w:t>
      </w:r>
      <w:r w:rsidR="005F3386" w:rsidRPr="00140007">
        <w:rPr>
          <w:rFonts w:ascii="標楷體" w:eastAsia="標楷體" w:hAnsi="標楷體" w:hint="eastAsia"/>
          <w:sz w:val="28"/>
        </w:rPr>
        <w:t>3</w:t>
      </w:r>
      <w:r w:rsidR="00222832" w:rsidRPr="00140007">
        <w:rPr>
          <w:rFonts w:ascii="標楷體" w:eastAsia="標楷體" w:hAnsi="標楷體" w:hint="eastAsia"/>
          <w:sz w:val="28"/>
        </w:rPr>
        <w:t>千元，污水處理成本編列</w:t>
      </w:r>
      <w:r w:rsidR="00603C76" w:rsidRPr="00140007">
        <w:rPr>
          <w:rFonts w:ascii="標楷體" w:eastAsia="標楷體" w:hAnsi="標楷體" w:hint="eastAsia"/>
          <w:sz w:val="28"/>
        </w:rPr>
        <w:t>2</w:t>
      </w:r>
      <w:r w:rsidR="00584441" w:rsidRPr="00140007">
        <w:rPr>
          <w:rFonts w:ascii="標楷體" w:eastAsia="標楷體" w:hAnsi="標楷體" w:hint="eastAsia"/>
          <w:sz w:val="28"/>
        </w:rPr>
        <w:t>5</w:t>
      </w:r>
      <w:r w:rsidR="00222832" w:rsidRPr="00140007">
        <w:rPr>
          <w:rFonts w:ascii="標楷體" w:eastAsia="標楷體" w:hAnsi="標楷體" w:hint="eastAsia"/>
          <w:sz w:val="28"/>
        </w:rPr>
        <w:t>億</w:t>
      </w:r>
      <w:r w:rsidR="00584441" w:rsidRPr="00140007">
        <w:rPr>
          <w:rFonts w:ascii="標楷體" w:eastAsia="標楷體" w:hAnsi="標楷體" w:hint="eastAsia"/>
          <w:sz w:val="28"/>
        </w:rPr>
        <w:t>165</w:t>
      </w:r>
      <w:r w:rsidR="00222832" w:rsidRPr="00140007">
        <w:rPr>
          <w:rFonts w:ascii="標楷體" w:eastAsia="標楷體" w:hAnsi="標楷體" w:hint="eastAsia"/>
          <w:sz w:val="28"/>
        </w:rPr>
        <w:t>萬</w:t>
      </w:r>
      <w:r w:rsidR="00584441" w:rsidRPr="00140007">
        <w:rPr>
          <w:rFonts w:ascii="標楷體" w:eastAsia="標楷體" w:hAnsi="標楷體" w:hint="eastAsia"/>
          <w:sz w:val="28"/>
        </w:rPr>
        <w:t>2</w:t>
      </w:r>
      <w:r w:rsidR="00222832" w:rsidRPr="00140007">
        <w:rPr>
          <w:rFonts w:ascii="標楷體" w:eastAsia="標楷體" w:hAnsi="標楷體" w:hint="eastAsia"/>
          <w:sz w:val="28"/>
        </w:rPr>
        <w:t>千元。</w:t>
      </w:r>
    </w:p>
    <w:p w:rsidR="00003D3E" w:rsidRPr="00140007" w:rsidRDefault="00003D3E" w:rsidP="00FB54CB">
      <w:pPr>
        <w:numPr>
          <w:ilvl w:val="1"/>
          <w:numId w:val="2"/>
        </w:numPr>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廢棄物處理作業：為處理園區廠商及住宅所產生之廢棄物，提供資源再生中心處理，本年度預計廢棄物處理2</w:t>
      </w:r>
      <w:r w:rsidR="001218BB" w:rsidRPr="00140007">
        <w:rPr>
          <w:rFonts w:ascii="標楷體" w:eastAsia="標楷體" w:hAnsi="標楷體" w:hint="eastAsia"/>
          <w:sz w:val="28"/>
        </w:rPr>
        <w:t>9</w:t>
      </w:r>
      <w:r w:rsidRPr="00140007">
        <w:rPr>
          <w:rFonts w:ascii="標楷體" w:eastAsia="標楷體" w:hAnsi="標楷體" w:hint="eastAsia"/>
          <w:sz w:val="28"/>
        </w:rPr>
        <w:t>,</w:t>
      </w:r>
      <w:r w:rsidR="001218BB" w:rsidRPr="00140007">
        <w:rPr>
          <w:rFonts w:ascii="標楷體" w:eastAsia="標楷體" w:hAnsi="標楷體" w:hint="eastAsia"/>
          <w:sz w:val="28"/>
        </w:rPr>
        <w:t>200</w:t>
      </w:r>
      <w:r w:rsidRPr="00140007">
        <w:rPr>
          <w:rFonts w:ascii="標楷體" w:eastAsia="標楷體" w:hAnsi="標楷體" w:hint="eastAsia"/>
          <w:sz w:val="28"/>
        </w:rPr>
        <w:t>公噸，</w:t>
      </w:r>
      <w:r w:rsidR="00AE7160" w:rsidRPr="00140007">
        <w:rPr>
          <w:rFonts w:ascii="標楷體" w:eastAsia="標楷體" w:hAnsi="標楷體" w:hint="eastAsia"/>
          <w:sz w:val="28"/>
        </w:rPr>
        <w:t>與</w:t>
      </w:r>
      <w:r w:rsidRPr="00140007">
        <w:rPr>
          <w:rFonts w:ascii="標楷體" w:eastAsia="標楷體" w:hAnsi="標楷體" w:hint="eastAsia"/>
          <w:sz w:val="28"/>
        </w:rPr>
        <w:t>上年度處理量</w:t>
      </w:r>
      <w:r w:rsidR="00AE7160" w:rsidRPr="00140007">
        <w:rPr>
          <w:rFonts w:ascii="標楷體" w:eastAsia="標楷體" w:hAnsi="標楷體" w:hint="eastAsia"/>
          <w:sz w:val="28"/>
        </w:rPr>
        <w:t>29,200</w:t>
      </w:r>
      <w:r w:rsidR="00F26C90" w:rsidRPr="00140007">
        <w:rPr>
          <w:rFonts w:ascii="標楷體" w:eastAsia="標楷體" w:hAnsi="標楷體" w:hint="eastAsia"/>
          <w:sz w:val="28"/>
        </w:rPr>
        <w:t>公噸</w:t>
      </w:r>
      <w:r w:rsidR="00AE7160" w:rsidRPr="00140007">
        <w:rPr>
          <w:rFonts w:ascii="標楷體" w:eastAsia="標楷體" w:hAnsi="標楷體" w:hint="eastAsia"/>
          <w:sz w:val="28"/>
        </w:rPr>
        <w:t>相同</w:t>
      </w:r>
      <w:r w:rsidRPr="00140007">
        <w:rPr>
          <w:rFonts w:ascii="標楷體" w:eastAsia="標楷體" w:hAnsi="標楷體" w:hint="eastAsia"/>
          <w:sz w:val="28"/>
        </w:rPr>
        <w:t>。</w:t>
      </w:r>
      <w:r w:rsidR="00222832" w:rsidRPr="00140007">
        <w:rPr>
          <w:rFonts w:ascii="標楷體" w:eastAsia="標楷體" w:hAnsi="標楷體" w:hint="eastAsia"/>
          <w:sz w:val="28"/>
        </w:rPr>
        <w:t>可收處理收入1億</w:t>
      </w:r>
      <w:r w:rsidR="00603C76" w:rsidRPr="00140007">
        <w:rPr>
          <w:rFonts w:ascii="標楷體" w:eastAsia="標楷體" w:hAnsi="標楷體" w:hint="eastAsia"/>
          <w:sz w:val="28"/>
        </w:rPr>
        <w:t>4</w:t>
      </w:r>
      <w:r w:rsidR="00222832" w:rsidRPr="00140007">
        <w:rPr>
          <w:rFonts w:ascii="標楷體" w:eastAsia="標楷體" w:hAnsi="標楷體" w:hint="eastAsia"/>
          <w:sz w:val="28"/>
        </w:rPr>
        <w:t>,6</w:t>
      </w:r>
      <w:r w:rsidR="00603C76" w:rsidRPr="00140007">
        <w:rPr>
          <w:rFonts w:ascii="標楷體" w:eastAsia="標楷體" w:hAnsi="標楷體" w:hint="eastAsia"/>
          <w:sz w:val="28"/>
        </w:rPr>
        <w:t>00</w:t>
      </w:r>
      <w:r w:rsidR="00222832" w:rsidRPr="00140007">
        <w:rPr>
          <w:rFonts w:ascii="標楷體" w:eastAsia="標楷體" w:hAnsi="標楷體" w:hint="eastAsia"/>
          <w:sz w:val="28"/>
        </w:rPr>
        <w:t>萬元，廢棄物處理成本編列1億</w:t>
      </w:r>
      <w:r w:rsidR="00603C76" w:rsidRPr="00140007">
        <w:rPr>
          <w:rFonts w:ascii="標楷體" w:eastAsia="標楷體" w:hAnsi="標楷體" w:hint="eastAsia"/>
          <w:sz w:val="28"/>
        </w:rPr>
        <w:t>3</w:t>
      </w:r>
      <w:r w:rsidR="00222832" w:rsidRPr="00140007">
        <w:rPr>
          <w:rFonts w:ascii="標楷體" w:eastAsia="標楷體" w:hAnsi="標楷體" w:hint="eastAsia"/>
          <w:sz w:val="28"/>
        </w:rPr>
        <w:t>,</w:t>
      </w:r>
      <w:r w:rsidR="00584441" w:rsidRPr="00140007">
        <w:rPr>
          <w:rFonts w:ascii="標楷體" w:eastAsia="標楷體" w:hAnsi="標楷體" w:hint="eastAsia"/>
          <w:sz w:val="28"/>
        </w:rPr>
        <w:t>7</w:t>
      </w:r>
      <w:r w:rsidR="00603C76" w:rsidRPr="00140007">
        <w:rPr>
          <w:rFonts w:ascii="標楷體" w:eastAsia="標楷體" w:hAnsi="標楷體" w:hint="eastAsia"/>
          <w:sz w:val="28"/>
        </w:rPr>
        <w:t>4</w:t>
      </w:r>
      <w:r w:rsidR="00584441" w:rsidRPr="00140007">
        <w:rPr>
          <w:rFonts w:ascii="標楷體" w:eastAsia="標楷體" w:hAnsi="標楷體" w:hint="eastAsia"/>
          <w:sz w:val="28"/>
        </w:rPr>
        <w:t>5</w:t>
      </w:r>
      <w:r w:rsidR="00222832" w:rsidRPr="00140007">
        <w:rPr>
          <w:rFonts w:ascii="標楷體" w:eastAsia="標楷體" w:hAnsi="標楷體" w:hint="eastAsia"/>
          <w:sz w:val="28"/>
        </w:rPr>
        <w:t>萬1千元。</w:t>
      </w:r>
    </w:p>
    <w:p w:rsidR="00003D3E" w:rsidRPr="00140007" w:rsidRDefault="00003D3E" w:rsidP="00FB54CB">
      <w:pPr>
        <w:numPr>
          <w:ilvl w:val="1"/>
          <w:numId w:val="2"/>
        </w:numPr>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租賃作業：為配合園區廠商研究、發展、營運及居住需求，本年度供應土地、標準廠房、高層廠房、聯合服務大樓、住宅及單身宿舍等，面積共計1</w:t>
      </w:r>
      <w:r w:rsidR="00DF5B43" w:rsidRPr="00140007">
        <w:rPr>
          <w:rFonts w:ascii="標楷體" w:eastAsia="標楷體" w:hAnsi="標楷體" w:hint="eastAsia"/>
          <w:sz w:val="28"/>
        </w:rPr>
        <w:t>6</w:t>
      </w:r>
      <w:r w:rsidRPr="00140007">
        <w:rPr>
          <w:rFonts w:ascii="標楷體" w:eastAsia="標楷體" w:hAnsi="標楷體" w:hint="eastAsia"/>
          <w:sz w:val="28"/>
        </w:rPr>
        <w:t>,</w:t>
      </w:r>
      <w:r w:rsidR="00E85917" w:rsidRPr="00140007">
        <w:rPr>
          <w:rFonts w:ascii="標楷體" w:eastAsia="標楷體" w:hAnsi="標楷體" w:hint="eastAsia"/>
          <w:sz w:val="28"/>
        </w:rPr>
        <w:t>9</w:t>
      </w:r>
      <w:r w:rsidR="00195FDE" w:rsidRPr="00140007">
        <w:rPr>
          <w:rFonts w:ascii="標楷體" w:eastAsia="標楷體" w:hAnsi="標楷體" w:hint="eastAsia"/>
          <w:sz w:val="28"/>
        </w:rPr>
        <w:t>71,191</w:t>
      </w:r>
      <w:r w:rsidRPr="00140007">
        <w:rPr>
          <w:rFonts w:ascii="標楷體" w:eastAsia="標楷體" w:hAnsi="標楷體" w:hint="eastAsia"/>
          <w:sz w:val="28"/>
        </w:rPr>
        <w:t>平方公尺，較上年度出租面積</w:t>
      </w:r>
      <w:r w:rsidR="00DF5B43" w:rsidRPr="00140007">
        <w:rPr>
          <w:rFonts w:ascii="標楷體" w:eastAsia="標楷體" w:hAnsi="標楷體" w:hint="eastAsia"/>
          <w:sz w:val="28"/>
        </w:rPr>
        <w:t>1</w:t>
      </w:r>
      <w:r w:rsidR="00195FDE" w:rsidRPr="00140007">
        <w:rPr>
          <w:rFonts w:ascii="標楷體" w:eastAsia="標楷體" w:hAnsi="標楷體" w:hint="eastAsia"/>
          <w:sz w:val="28"/>
        </w:rPr>
        <w:t>6</w:t>
      </w:r>
      <w:r w:rsidR="00DF5B43" w:rsidRPr="00140007">
        <w:rPr>
          <w:rFonts w:ascii="標楷體" w:eastAsia="標楷體" w:hAnsi="標楷體" w:hint="eastAsia"/>
          <w:sz w:val="28"/>
        </w:rPr>
        <w:t>,6</w:t>
      </w:r>
      <w:r w:rsidR="00195FDE" w:rsidRPr="00140007">
        <w:rPr>
          <w:rFonts w:ascii="標楷體" w:eastAsia="標楷體" w:hAnsi="標楷體" w:hint="eastAsia"/>
          <w:sz w:val="28"/>
        </w:rPr>
        <w:t>90</w:t>
      </w:r>
      <w:r w:rsidR="00DF5B43" w:rsidRPr="00140007">
        <w:rPr>
          <w:rFonts w:ascii="標楷體" w:eastAsia="標楷體" w:hAnsi="標楷體" w:hint="eastAsia"/>
          <w:sz w:val="28"/>
        </w:rPr>
        <w:t>,</w:t>
      </w:r>
      <w:r w:rsidR="00195FDE" w:rsidRPr="00140007">
        <w:rPr>
          <w:rFonts w:ascii="標楷體" w:eastAsia="標楷體" w:hAnsi="標楷體" w:hint="eastAsia"/>
          <w:sz w:val="28"/>
        </w:rPr>
        <w:t>134</w:t>
      </w:r>
      <w:r w:rsidR="00DF5B43" w:rsidRPr="00140007">
        <w:rPr>
          <w:rFonts w:ascii="標楷體" w:eastAsia="標楷體" w:hAnsi="標楷體" w:hint="eastAsia"/>
          <w:sz w:val="28"/>
        </w:rPr>
        <w:t>平方公尺，增加</w:t>
      </w:r>
      <w:r w:rsidR="00195FDE" w:rsidRPr="00140007">
        <w:rPr>
          <w:rFonts w:ascii="標楷體" w:eastAsia="標楷體" w:hAnsi="標楷體" w:hint="eastAsia"/>
          <w:sz w:val="28"/>
        </w:rPr>
        <w:t>281</w:t>
      </w:r>
      <w:r w:rsidR="004844FC" w:rsidRPr="00140007">
        <w:rPr>
          <w:rFonts w:ascii="標楷體" w:eastAsia="標楷體" w:hAnsi="標楷體" w:hint="eastAsia"/>
          <w:sz w:val="28"/>
        </w:rPr>
        <w:t>,</w:t>
      </w:r>
      <w:r w:rsidR="00195FDE" w:rsidRPr="00140007">
        <w:rPr>
          <w:rFonts w:ascii="標楷體" w:eastAsia="標楷體" w:hAnsi="標楷體" w:hint="eastAsia"/>
          <w:sz w:val="28"/>
        </w:rPr>
        <w:t>057</w:t>
      </w:r>
      <w:r w:rsidRPr="00140007">
        <w:rPr>
          <w:rFonts w:ascii="標楷體" w:eastAsia="標楷體" w:hAnsi="標楷體" w:hint="eastAsia"/>
          <w:sz w:val="28"/>
        </w:rPr>
        <w:t>平方公尺，約</w:t>
      </w:r>
      <w:r w:rsidR="00195FDE" w:rsidRPr="00140007">
        <w:rPr>
          <w:rFonts w:ascii="標楷體" w:eastAsia="標楷體" w:hAnsi="標楷體" w:hint="eastAsia"/>
          <w:sz w:val="28"/>
        </w:rPr>
        <w:t>1</w:t>
      </w:r>
      <w:r w:rsidR="004844FC" w:rsidRPr="00140007">
        <w:rPr>
          <w:rFonts w:ascii="標楷體" w:eastAsia="標楷體" w:hAnsi="標楷體" w:hint="eastAsia"/>
          <w:sz w:val="28"/>
        </w:rPr>
        <w:t>.</w:t>
      </w:r>
      <w:r w:rsidR="00195FDE" w:rsidRPr="00140007">
        <w:rPr>
          <w:rFonts w:ascii="標楷體" w:eastAsia="標楷體" w:hAnsi="標楷體" w:hint="eastAsia"/>
          <w:sz w:val="28"/>
        </w:rPr>
        <w:t>68</w:t>
      </w:r>
      <w:r w:rsidR="006C0D8C" w:rsidRPr="00140007">
        <w:rPr>
          <w:rFonts w:ascii="標楷體" w:eastAsia="標楷體" w:hAnsi="標楷體" w:hint="eastAsia"/>
          <w:sz w:val="28"/>
        </w:rPr>
        <w:t>％</w:t>
      </w:r>
      <w:r w:rsidR="00F50666" w:rsidRPr="00140007">
        <w:rPr>
          <w:rFonts w:ascii="標楷體" w:eastAsia="標楷體" w:hAnsi="標楷體" w:hint="eastAsia"/>
          <w:sz w:val="28"/>
          <w:szCs w:val="28"/>
        </w:rPr>
        <w:t>。</w:t>
      </w:r>
      <w:r w:rsidR="00222832" w:rsidRPr="00140007">
        <w:rPr>
          <w:rFonts w:ascii="標楷體" w:eastAsia="標楷體" w:hAnsi="標楷體" w:hint="eastAsia"/>
          <w:sz w:val="28"/>
        </w:rPr>
        <w:t>預計本年度可收各項租賃收入</w:t>
      </w:r>
      <w:r w:rsidR="00DF5B43" w:rsidRPr="00140007">
        <w:rPr>
          <w:rFonts w:ascii="標楷體" w:eastAsia="標楷體" w:hAnsi="標楷體" w:hint="eastAsia"/>
          <w:sz w:val="28"/>
        </w:rPr>
        <w:t>7</w:t>
      </w:r>
      <w:r w:rsidR="005F3386" w:rsidRPr="00140007">
        <w:rPr>
          <w:rFonts w:ascii="標楷體" w:eastAsia="標楷體" w:hAnsi="標楷體" w:hint="eastAsia"/>
          <w:sz w:val="28"/>
        </w:rPr>
        <w:t>6</w:t>
      </w:r>
      <w:r w:rsidR="00222832" w:rsidRPr="00140007">
        <w:rPr>
          <w:rFonts w:ascii="標楷體" w:eastAsia="標楷體" w:hAnsi="標楷體" w:hint="eastAsia"/>
          <w:sz w:val="28"/>
        </w:rPr>
        <w:t>億</w:t>
      </w:r>
      <w:r w:rsidR="005F3386" w:rsidRPr="00140007">
        <w:rPr>
          <w:rFonts w:ascii="標楷體" w:eastAsia="標楷體" w:hAnsi="標楷體" w:hint="eastAsia"/>
          <w:sz w:val="28"/>
        </w:rPr>
        <w:t>4</w:t>
      </w:r>
      <w:r w:rsidR="00222832" w:rsidRPr="00140007">
        <w:rPr>
          <w:rFonts w:ascii="標楷體" w:eastAsia="標楷體" w:hAnsi="標楷體" w:hint="eastAsia"/>
          <w:sz w:val="28"/>
        </w:rPr>
        <w:t>,</w:t>
      </w:r>
      <w:r w:rsidR="005F3386" w:rsidRPr="00140007">
        <w:rPr>
          <w:rFonts w:ascii="標楷體" w:eastAsia="標楷體" w:hAnsi="標楷體" w:hint="eastAsia"/>
          <w:sz w:val="28"/>
        </w:rPr>
        <w:t>8</w:t>
      </w:r>
      <w:r w:rsidR="003A7085" w:rsidRPr="00140007">
        <w:rPr>
          <w:rFonts w:ascii="標楷體" w:eastAsia="標楷體" w:hAnsi="標楷體" w:hint="eastAsia"/>
          <w:sz w:val="28"/>
        </w:rPr>
        <w:t>6</w:t>
      </w:r>
      <w:r w:rsidR="00DA5FB7" w:rsidRPr="00140007">
        <w:rPr>
          <w:rFonts w:ascii="標楷體" w:eastAsia="標楷體" w:hAnsi="標楷體" w:hint="eastAsia"/>
          <w:sz w:val="28"/>
        </w:rPr>
        <w:t>7</w:t>
      </w:r>
      <w:r w:rsidR="00222832" w:rsidRPr="00140007">
        <w:rPr>
          <w:rFonts w:ascii="標楷體" w:eastAsia="標楷體" w:hAnsi="標楷體" w:hint="eastAsia"/>
          <w:sz w:val="28"/>
        </w:rPr>
        <w:t>萬元，出租資產成本編列 5</w:t>
      </w:r>
      <w:r w:rsidR="00195FDE" w:rsidRPr="00140007">
        <w:rPr>
          <w:rFonts w:ascii="標楷體" w:eastAsia="標楷體" w:hAnsi="標楷體" w:hint="eastAsia"/>
          <w:sz w:val="28"/>
        </w:rPr>
        <w:t>5</w:t>
      </w:r>
      <w:r w:rsidR="00222832" w:rsidRPr="00140007">
        <w:rPr>
          <w:rFonts w:ascii="標楷體" w:eastAsia="標楷體" w:hAnsi="標楷體" w:hint="eastAsia"/>
          <w:sz w:val="28"/>
        </w:rPr>
        <w:t>億</w:t>
      </w:r>
      <w:r w:rsidR="00195FDE" w:rsidRPr="00140007">
        <w:rPr>
          <w:rFonts w:ascii="標楷體" w:eastAsia="標楷體" w:hAnsi="標楷體" w:hint="eastAsia"/>
          <w:sz w:val="28"/>
        </w:rPr>
        <w:t>8</w:t>
      </w:r>
      <w:r w:rsidR="00222832" w:rsidRPr="00140007">
        <w:rPr>
          <w:rFonts w:ascii="標楷體" w:eastAsia="標楷體" w:hAnsi="標楷體" w:hint="eastAsia"/>
          <w:sz w:val="28"/>
        </w:rPr>
        <w:t>,</w:t>
      </w:r>
      <w:r w:rsidR="00A87DAE" w:rsidRPr="00140007">
        <w:rPr>
          <w:rFonts w:ascii="標楷體" w:eastAsia="標楷體" w:hAnsi="標楷體" w:hint="eastAsia"/>
          <w:sz w:val="28"/>
        </w:rPr>
        <w:t>807</w:t>
      </w:r>
      <w:r w:rsidR="00222832" w:rsidRPr="00140007">
        <w:rPr>
          <w:rFonts w:ascii="標楷體" w:eastAsia="標楷體" w:hAnsi="標楷體" w:hint="eastAsia"/>
          <w:sz w:val="28"/>
        </w:rPr>
        <w:t>萬元</w:t>
      </w:r>
      <w:r w:rsidR="00222832" w:rsidRPr="00140007">
        <w:rPr>
          <w:rFonts w:ascii="標楷體" w:eastAsia="標楷體" w:hAnsi="標楷體" w:hint="eastAsia"/>
          <w:sz w:val="28"/>
          <w:szCs w:val="28"/>
        </w:rPr>
        <w:t>。</w:t>
      </w:r>
    </w:p>
    <w:p w:rsidR="00A86FA4" w:rsidRPr="00140007" w:rsidRDefault="00003D3E" w:rsidP="00FB54CB">
      <w:pPr>
        <w:numPr>
          <w:ilvl w:val="1"/>
          <w:numId w:val="2"/>
        </w:numPr>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休閒服務作業：為對園區廠商機關員工提供休閒服務，設有休閒、娛樂及運動各項設施供園區從業人員使用，預計本年度可收</w:t>
      </w:r>
      <w:r w:rsidR="005F3386" w:rsidRPr="00140007">
        <w:rPr>
          <w:rFonts w:ascii="標楷體" w:eastAsia="標楷體" w:hAnsi="標楷體" w:hint="eastAsia"/>
          <w:sz w:val="28"/>
        </w:rPr>
        <w:t>2,681</w:t>
      </w:r>
      <w:r w:rsidRPr="00140007">
        <w:rPr>
          <w:rFonts w:ascii="標楷體" w:eastAsia="標楷體" w:hAnsi="標楷體" w:hint="eastAsia"/>
          <w:sz w:val="28"/>
        </w:rPr>
        <w:t>萬</w:t>
      </w:r>
      <w:r w:rsidR="005F3386" w:rsidRPr="00140007">
        <w:rPr>
          <w:rFonts w:ascii="標楷體" w:eastAsia="標楷體" w:hAnsi="標楷體" w:hint="eastAsia"/>
          <w:sz w:val="28"/>
        </w:rPr>
        <w:t>4</w:t>
      </w:r>
      <w:r w:rsidRPr="00140007">
        <w:rPr>
          <w:rFonts w:ascii="標楷體" w:eastAsia="標楷體" w:hAnsi="標楷體" w:hint="eastAsia"/>
          <w:sz w:val="28"/>
        </w:rPr>
        <w:t>千元，休閒服務成本編列</w:t>
      </w:r>
      <w:r w:rsidR="00584441" w:rsidRPr="00140007">
        <w:rPr>
          <w:rFonts w:ascii="標楷體" w:eastAsia="標楷體" w:hAnsi="標楷體" w:hint="eastAsia"/>
          <w:sz w:val="28"/>
        </w:rPr>
        <w:t>7,694</w:t>
      </w:r>
      <w:r w:rsidRPr="00140007">
        <w:rPr>
          <w:rFonts w:ascii="標楷體" w:eastAsia="標楷體" w:hAnsi="標楷體" w:hint="eastAsia"/>
          <w:sz w:val="28"/>
        </w:rPr>
        <w:t>萬</w:t>
      </w:r>
      <w:r w:rsidR="00584441" w:rsidRPr="00140007">
        <w:rPr>
          <w:rFonts w:ascii="標楷體" w:eastAsia="標楷體" w:hAnsi="標楷體" w:hint="eastAsia"/>
          <w:sz w:val="28"/>
        </w:rPr>
        <w:t>9</w:t>
      </w:r>
      <w:r w:rsidRPr="00140007">
        <w:rPr>
          <w:rFonts w:ascii="標楷體" w:eastAsia="標楷體" w:hAnsi="標楷體" w:hint="eastAsia"/>
          <w:sz w:val="28"/>
        </w:rPr>
        <w:t>千元，較上年度</w:t>
      </w:r>
      <w:r w:rsidR="003942A9" w:rsidRPr="00140007">
        <w:rPr>
          <w:rFonts w:ascii="標楷體" w:eastAsia="標楷體" w:hAnsi="標楷體" w:hint="eastAsia"/>
          <w:sz w:val="28"/>
        </w:rPr>
        <w:t>9,2</w:t>
      </w:r>
      <w:r w:rsidR="00584441" w:rsidRPr="00140007">
        <w:rPr>
          <w:rFonts w:ascii="標楷體" w:eastAsia="標楷體" w:hAnsi="標楷體" w:hint="eastAsia"/>
          <w:sz w:val="28"/>
        </w:rPr>
        <w:t>91</w:t>
      </w:r>
      <w:r w:rsidR="003942A9" w:rsidRPr="00140007">
        <w:rPr>
          <w:rFonts w:ascii="標楷體" w:eastAsia="標楷體" w:hAnsi="標楷體" w:hint="eastAsia"/>
          <w:sz w:val="28"/>
        </w:rPr>
        <w:t>萬</w:t>
      </w:r>
      <w:r w:rsidR="00584441" w:rsidRPr="00140007">
        <w:rPr>
          <w:rFonts w:ascii="標楷體" w:eastAsia="標楷體" w:hAnsi="標楷體" w:hint="eastAsia"/>
          <w:sz w:val="28"/>
        </w:rPr>
        <w:t>3</w:t>
      </w:r>
      <w:r w:rsidR="003942A9" w:rsidRPr="00140007">
        <w:rPr>
          <w:rFonts w:ascii="標楷體" w:eastAsia="標楷體" w:hAnsi="標楷體" w:hint="eastAsia"/>
          <w:sz w:val="28"/>
        </w:rPr>
        <w:t>千元</w:t>
      </w:r>
      <w:r w:rsidRPr="00140007">
        <w:rPr>
          <w:rFonts w:ascii="標楷體" w:eastAsia="標楷體" w:hAnsi="標楷體" w:hint="eastAsia"/>
          <w:sz w:val="28"/>
        </w:rPr>
        <w:t>，</w:t>
      </w:r>
      <w:r w:rsidR="00584441" w:rsidRPr="00140007">
        <w:rPr>
          <w:rFonts w:ascii="標楷體" w:eastAsia="標楷體" w:hAnsi="標楷體" w:hint="eastAsia"/>
          <w:sz w:val="28"/>
        </w:rPr>
        <w:t>減少1,596</w:t>
      </w:r>
      <w:r w:rsidRPr="00140007">
        <w:rPr>
          <w:rFonts w:ascii="標楷體" w:eastAsia="標楷體" w:hAnsi="標楷體" w:hint="eastAsia"/>
          <w:sz w:val="28"/>
        </w:rPr>
        <w:t>萬</w:t>
      </w:r>
      <w:r w:rsidR="00584441" w:rsidRPr="00140007">
        <w:rPr>
          <w:rFonts w:ascii="標楷體" w:eastAsia="標楷體" w:hAnsi="標楷體" w:hint="eastAsia"/>
          <w:sz w:val="28"/>
        </w:rPr>
        <w:t>4</w:t>
      </w:r>
      <w:r w:rsidR="001E4095" w:rsidRPr="00140007">
        <w:rPr>
          <w:rFonts w:ascii="標楷體" w:eastAsia="標楷體" w:hAnsi="標楷體" w:hint="eastAsia"/>
          <w:sz w:val="28"/>
        </w:rPr>
        <w:t>千</w:t>
      </w:r>
      <w:r w:rsidRPr="00140007">
        <w:rPr>
          <w:rFonts w:ascii="標楷體" w:eastAsia="標楷體" w:hAnsi="標楷體" w:hint="eastAsia"/>
          <w:sz w:val="28"/>
        </w:rPr>
        <w:t>元，約</w:t>
      </w:r>
      <w:r w:rsidR="00584441" w:rsidRPr="00140007">
        <w:rPr>
          <w:rFonts w:ascii="標楷體" w:eastAsia="標楷體" w:hAnsi="標楷體" w:hint="eastAsia"/>
          <w:sz w:val="28"/>
        </w:rPr>
        <w:t>17</w:t>
      </w:r>
      <w:r w:rsidR="00DA096E" w:rsidRPr="00140007">
        <w:rPr>
          <w:rFonts w:ascii="標楷體" w:eastAsia="標楷體" w:hAnsi="標楷體" w:hint="eastAsia"/>
          <w:sz w:val="28"/>
        </w:rPr>
        <w:t>.</w:t>
      </w:r>
      <w:r w:rsidR="00584441" w:rsidRPr="00140007">
        <w:rPr>
          <w:rFonts w:ascii="標楷體" w:eastAsia="標楷體" w:hAnsi="標楷體" w:hint="eastAsia"/>
          <w:sz w:val="28"/>
        </w:rPr>
        <w:t>18</w:t>
      </w:r>
      <w:r w:rsidR="006C0D8C" w:rsidRPr="00140007">
        <w:rPr>
          <w:rFonts w:ascii="標楷體" w:eastAsia="標楷體" w:hAnsi="標楷體" w:hint="eastAsia"/>
          <w:sz w:val="28"/>
        </w:rPr>
        <w:t>％</w:t>
      </w:r>
      <w:r w:rsidR="00F50666" w:rsidRPr="00140007">
        <w:rPr>
          <w:rFonts w:ascii="標楷體" w:eastAsia="標楷體" w:hAnsi="標楷體" w:hint="eastAsia"/>
          <w:sz w:val="28"/>
          <w:szCs w:val="28"/>
        </w:rPr>
        <w:t>。</w:t>
      </w:r>
    </w:p>
    <w:p w:rsidR="00003D3E" w:rsidRPr="00140007" w:rsidRDefault="00003D3E" w:rsidP="00FB54CB">
      <w:pPr>
        <w:numPr>
          <w:ilvl w:val="1"/>
          <w:numId w:val="2"/>
        </w:numPr>
        <w:snapToGrid w:val="0"/>
        <w:spacing w:line="440" w:lineRule="atLeast"/>
        <w:ind w:left="1320"/>
        <w:jc w:val="both"/>
        <w:rPr>
          <w:rFonts w:ascii="標楷體" w:eastAsia="標楷體" w:hAnsi="標楷體"/>
          <w:sz w:val="28"/>
        </w:rPr>
      </w:pPr>
      <w:r w:rsidRPr="00140007">
        <w:rPr>
          <w:rFonts w:ascii="標楷體" w:eastAsia="標楷體" w:hAnsi="標楷體" w:hint="eastAsia"/>
          <w:sz w:val="28"/>
        </w:rPr>
        <w:t>公共設施建設：依科學工業園區設置管理條例及其施行細則之規定，公共設施建設費用，應按實際發生成本，由承租土地者依其</w:t>
      </w:r>
      <w:r w:rsidRPr="00140007">
        <w:rPr>
          <w:rFonts w:ascii="標楷體" w:eastAsia="標楷體" w:hAnsi="標楷體" w:hint="eastAsia"/>
          <w:sz w:val="28"/>
        </w:rPr>
        <w:lastRenderedPageBreak/>
        <w:t>承租面積佔園區可出租土地面積之比率，分二十年攤還，</w:t>
      </w:r>
      <w:r w:rsidR="00E72AD8" w:rsidRPr="00140007">
        <w:rPr>
          <w:rFonts w:ascii="標楷體" w:eastAsia="標楷體" w:hAnsi="標楷體" w:hint="eastAsia"/>
          <w:sz w:val="28"/>
        </w:rPr>
        <w:t>新竹園區以每平方公尺11.02元、竹南園區以每平方公尺16.</w:t>
      </w:r>
      <w:r w:rsidR="00E461F5" w:rsidRPr="00140007">
        <w:rPr>
          <w:rFonts w:ascii="標楷體" w:eastAsia="標楷體" w:hAnsi="標楷體" w:hint="eastAsia"/>
          <w:sz w:val="28"/>
        </w:rPr>
        <w:t>82</w:t>
      </w:r>
      <w:r w:rsidR="00E72AD8" w:rsidRPr="00140007">
        <w:rPr>
          <w:rFonts w:ascii="標楷體" w:eastAsia="標楷體" w:hAnsi="標楷體" w:hint="eastAsia"/>
          <w:sz w:val="28"/>
        </w:rPr>
        <w:t>元、銅鑼園區以每平方公尺</w:t>
      </w:r>
      <w:r w:rsidR="00E461F5" w:rsidRPr="00140007">
        <w:rPr>
          <w:rFonts w:ascii="標楷體" w:eastAsia="標楷體" w:hAnsi="標楷體" w:hint="eastAsia"/>
          <w:sz w:val="28"/>
        </w:rPr>
        <w:t>17</w:t>
      </w:r>
      <w:r w:rsidR="00E72AD8" w:rsidRPr="00140007">
        <w:rPr>
          <w:rFonts w:ascii="標楷體" w:eastAsia="標楷體" w:hAnsi="標楷體" w:hint="eastAsia"/>
          <w:sz w:val="28"/>
        </w:rPr>
        <w:t>.</w:t>
      </w:r>
      <w:r w:rsidR="00E461F5" w:rsidRPr="00140007">
        <w:rPr>
          <w:rFonts w:ascii="標楷體" w:eastAsia="標楷體" w:hAnsi="標楷體" w:hint="eastAsia"/>
          <w:sz w:val="28"/>
        </w:rPr>
        <w:t>51</w:t>
      </w:r>
      <w:r w:rsidR="00E72AD8" w:rsidRPr="00140007">
        <w:rPr>
          <w:rFonts w:ascii="標楷體" w:eastAsia="標楷體" w:hAnsi="標楷體" w:hint="eastAsia"/>
          <w:sz w:val="28"/>
        </w:rPr>
        <w:t>元</w:t>
      </w:r>
      <w:r w:rsidR="00E461F5" w:rsidRPr="00140007">
        <w:rPr>
          <w:rFonts w:ascii="標楷體" w:eastAsia="標楷體" w:hAnsi="標楷體" w:hint="eastAsia"/>
          <w:sz w:val="28"/>
        </w:rPr>
        <w:t>、龍潭園區以每平方公尺1.30元</w:t>
      </w:r>
      <w:r w:rsidR="00E72AD8" w:rsidRPr="00140007">
        <w:rPr>
          <w:rFonts w:ascii="標楷體" w:eastAsia="標楷體" w:hAnsi="標楷體" w:hint="eastAsia"/>
          <w:sz w:val="28"/>
        </w:rPr>
        <w:t>、宜蘭園區以每平方公尺</w:t>
      </w:r>
      <w:r w:rsidR="00E461F5" w:rsidRPr="00140007">
        <w:rPr>
          <w:rFonts w:ascii="標楷體" w:eastAsia="標楷體" w:hAnsi="標楷體" w:hint="eastAsia"/>
          <w:sz w:val="28"/>
        </w:rPr>
        <w:t>16</w:t>
      </w:r>
      <w:r w:rsidR="00E72AD8" w:rsidRPr="00140007">
        <w:rPr>
          <w:rFonts w:ascii="標楷體" w:eastAsia="標楷體" w:hAnsi="標楷體" w:hint="eastAsia"/>
          <w:sz w:val="28"/>
        </w:rPr>
        <w:t>.</w:t>
      </w:r>
      <w:r w:rsidR="00E461F5" w:rsidRPr="00140007">
        <w:rPr>
          <w:rFonts w:ascii="標楷體" w:eastAsia="標楷體" w:hAnsi="標楷體" w:hint="eastAsia"/>
          <w:sz w:val="28"/>
        </w:rPr>
        <w:t>28</w:t>
      </w:r>
      <w:r w:rsidR="00E72AD8" w:rsidRPr="00140007">
        <w:rPr>
          <w:rFonts w:ascii="標楷體" w:eastAsia="標楷體" w:hAnsi="標楷體" w:hint="eastAsia"/>
          <w:sz w:val="28"/>
        </w:rPr>
        <w:t>元</w:t>
      </w:r>
      <w:r w:rsidRPr="00140007">
        <w:rPr>
          <w:rFonts w:ascii="標楷體" w:eastAsia="標楷體" w:hAnsi="標楷體" w:hint="eastAsia"/>
          <w:sz w:val="28"/>
        </w:rPr>
        <w:t>、</w:t>
      </w:r>
      <w:r w:rsidR="00F50666" w:rsidRPr="00140007">
        <w:rPr>
          <w:rFonts w:ascii="標楷體" w:eastAsia="標楷體" w:hAnsi="標楷體" w:hint="eastAsia"/>
          <w:sz w:val="28"/>
          <w:szCs w:val="28"/>
        </w:rPr>
        <w:t>台南園區以每平方公尺2</w:t>
      </w:r>
      <w:r w:rsidR="00E461F5" w:rsidRPr="00140007">
        <w:rPr>
          <w:rFonts w:ascii="標楷體" w:eastAsia="標楷體" w:hAnsi="標楷體" w:hint="eastAsia"/>
          <w:sz w:val="28"/>
          <w:szCs w:val="28"/>
        </w:rPr>
        <w:t>3</w:t>
      </w:r>
      <w:r w:rsidR="00F50666" w:rsidRPr="00140007">
        <w:rPr>
          <w:rFonts w:ascii="標楷體" w:eastAsia="標楷體" w:hAnsi="標楷體" w:hint="eastAsia"/>
          <w:sz w:val="28"/>
          <w:szCs w:val="28"/>
        </w:rPr>
        <w:t>.</w:t>
      </w:r>
      <w:r w:rsidR="00E461F5" w:rsidRPr="00140007">
        <w:rPr>
          <w:rFonts w:ascii="標楷體" w:eastAsia="標楷體" w:hAnsi="標楷體" w:hint="eastAsia"/>
          <w:sz w:val="28"/>
          <w:szCs w:val="28"/>
        </w:rPr>
        <w:t>10</w:t>
      </w:r>
      <w:r w:rsidR="00F50666" w:rsidRPr="00140007">
        <w:rPr>
          <w:rFonts w:ascii="標楷體" w:eastAsia="標楷體" w:hAnsi="標楷體" w:hint="eastAsia"/>
          <w:sz w:val="28"/>
          <w:szCs w:val="28"/>
        </w:rPr>
        <w:t>元</w:t>
      </w:r>
      <w:r w:rsidRPr="00140007">
        <w:rPr>
          <w:rFonts w:ascii="標楷體" w:eastAsia="標楷體" w:hAnsi="標楷體" w:hint="eastAsia"/>
          <w:sz w:val="28"/>
        </w:rPr>
        <w:t>、</w:t>
      </w:r>
      <w:r w:rsidR="00F50666" w:rsidRPr="00140007">
        <w:rPr>
          <w:rFonts w:ascii="標楷體" w:eastAsia="標楷體" w:hAnsi="標楷體" w:hint="eastAsia"/>
          <w:sz w:val="28"/>
          <w:szCs w:val="28"/>
        </w:rPr>
        <w:t>高雄園區以每平方公尺</w:t>
      </w:r>
      <w:r w:rsidR="00E461F5" w:rsidRPr="00140007">
        <w:rPr>
          <w:rFonts w:ascii="標楷體" w:eastAsia="標楷體" w:hAnsi="標楷體" w:hint="eastAsia"/>
          <w:sz w:val="28"/>
          <w:szCs w:val="28"/>
        </w:rPr>
        <w:t>13</w:t>
      </w:r>
      <w:r w:rsidR="00F50666" w:rsidRPr="00140007">
        <w:rPr>
          <w:rFonts w:ascii="標楷體" w:eastAsia="標楷體" w:hAnsi="標楷體" w:hint="eastAsia"/>
          <w:sz w:val="28"/>
          <w:szCs w:val="28"/>
        </w:rPr>
        <w:t>.</w:t>
      </w:r>
      <w:r w:rsidR="00E461F5" w:rsidRPr="00140007">
        <w:rPr>
          <w:rFonts w:ascii="標楷體" w:eastAsia="標楷體" w:hAnsi="標楷體" w:hint="eastAsia"/>
          <w:sz w:val="28"/>
          <w:szCs w:val="28"/>
        </w:rPr>
        <w:t>35</w:t>
      </w:r>
      <w:r w:rsidR="00F50666" w:rsidRPr="00140007">
        <w:rPr>
          <w:rFonts w:ascii="標楷體" w:eastAsia="標楷體" w:hAnsi="標楷體" w:hint="eastAsia"/>
          <w:sz w:val="28"/>
          <w:szCs w:val="28"/>
        </w:rPr>
        <w:t>元</w:t>
      </w:r>
      <w:r w:rsidRPr="00140007">
        <w:rPr>
          <w:rFonts w:ascii="標楷體" w:eastAsia="標楷體" w:hAnsi="標楷體" w:hint="eastAsia"/>
          <w:sz w:val="28"/>
        </w:rPr>
        <w:t>、</w:t>
      </w:r>
      <w:r w:rsidR="00E920EF" w:rsidRPr="00140007">
        <w:rPr>
          <w:rFonts w:ascii="標楷體" w:eastAsia="標楷體" w:hAnsi="標楷體" w:hint="eastAsia"/>
          <w:sz w:val="28"/>
        </w:rPr>
        <w:t>台中園區以每平方公尺2</w:t>
      </w:r>
      <w:r w:rsidR="00E461F5" w:rsidRPr="00140007">
        <w:rPr>
          <w:rFonts w:ascii="標楷體" w:eastAsia="標楷體" w:hAnsi="標楷體" w:hint="eastAsia"/>
          <w:sz w:val="28"/>
        </w:rPr>
        <w:t>7</w:t>
      </w:r>
      <w:r w:rsidR="00E920EF" w:rsidRPr="00140007">
        <w:rPr>
          <w:rFonts w:ascii="標楷體" w:eastAsia="標楷體" w:hAnsi="標楷體" w:hint="eastAsia"/>
          <w:sz w:val="28"/>
        </w:rPr>
        <w:t>.</w:t>
      </w:r>
      <w:r w:rsidR="00E461F5" w:rsidRPr="00140007">
        <w:rPr>
          <w:rFonts w:ascii="標楷體" w:eastAsia="標楷體" w:hAnsi="標楷體" w:hint="eastAsia"/>
          <w:sz w:val="28"/>
        </w:rPr>
        <w:t>09</w:t>
      </w:r>
      <w:r w:rsidR="00E920EF" w:rsidRPr="00140007">
        <w:rPr>
          <w:rFonts w:ascii="標楷體" w:eastAsia="標楷體" w:hAnsi="標楷體" w:hint="eastAsia"/>
          <w:sz w:val="28"/>
        </w:rPr>
        <w:t>元、虎尾園區以每平方公尺14.</w:t>
      </w:r>
      <w:r w:rsidR="00FD0BD2" w:rsidRPr="00140007">
        <w:rPr>
          <w:rFonts w:ascii="標楷體" w:eastAsia="標楷體" w:hAnsi="標楷體" w:hint="eastAsia"/>
          <w:sz w:val="28"/>
        </w:rPr>
        <w:t>71</w:t>
      </w:r>
      <w:r w:rsidR="00E920EF" w:rsidRPr="00140007">
        <w:rPr>
          <w:rFonts w:ascii="標楷體" w:eastAsia="標楷體" w:hAnsi="標楷體" w:hint="eastAsia"/>
          <w:sz w:val="28"/>
        </w:rPr>
        <w:t>元、后里園區以每平方公尺2</w:t>
      </w:r>
      <w:r w:rsidR="00E461F5" w:rsidRPr="00140007">
        <w:rPr>
          <w:rFonts w:ascii="標楷體" w:eastAsia="標楷體" w:hAnsi="標楷體" w:hint="eastAsia"/>
          <w:sz w:val="28"/>
        </w:rPr>
        <w:t>3</w:t>
      </w:r>
      <w:r w:rsidR="00E920EF" w:rsidRPr="00140007">
        <w:rPr>
          <w:rFonts w:ascii="標楷體" w:eastAsia="標楷體" w:hAnsi="標楷體" w:hint="eastAsia"/>
          <w:sz w:val="28"/>
        </w:rPr>
        <w:t>.</w:t>
      </w:r>
      <w:r w:rsidR="00E461F5" w:rsidRPr="00140007">
        <w:rPr>
          <w:rFonts w:ascii="標楷體" w:eastAsia="標楷體" w:hAnsi="標楷體" w:hint="eastAsia"/>
          <w:sz w:val="28"/>
        </w:rPr>
        <w:t>59</w:t>
      </w:r>
      <w:r w:rsidR="00E920EF" w:rsidRPr="00140007">
        <w:rPr>
          <w:rFonts w:ascii="標楷體" w:eastAsia="標楷體" w:hAnsi="標楷體" w:hint="eastAsia"/>
          <w:sz w:val="28"/>
        </w:rPr>
        <w:t>元</w:t>
      </w:r>
      <w:r w:rsidR="007517E5" w:rsidRPr="00140007">
        <w:rPr>
          <w:rFonts w:ascii="標楷體" w:eastAsia="標楷體" w:hAnsi="標楷體" w:hint="eastAsia"/>
          <w:sz w:val="28"/>
        </w:rPr>
        <w:t>、二林園區以每平方公尺2.83元、高等研究園區以每平方公尺0.81元</w:t>
      </w:r>
      <w:r w:rsidR="00E461F5" w:rsidRPr="00140007">
        <w:rPr>
          <w:rFonts w:ascii="標楷體" w:eastAsia="標楷體" w:hAnsi="標楷體" w:hint="eastAsia"/>
          <w:sz w:val="28"/>
        </w:rPr>
        <w:t>及台中園區擴建計畫以每平方公尺9.79元</w:t>
      </w:r>
      <w:r w:rsidRPr="00140007">
        <w:rPr>
          <w:rFonts w:ascii="標楷體" w:eastAsia="標楷體" w:hAnsi="標楷體" w:hint="eastAsia"/>
          <w:sz w:val="28"/>
        </w:rPr>
        <w:t>計徵。本收入併入租金收入中計收。</w:t>
      </w:r>
    </w:p>
    <w:p w:rsidR="00003D3E" w:rsidRPr="00140007" w:rsidRDefault="00003D3E" w:rsidP="00FB54CB">
      <w:pPr>
        <w:pStyle w:val="a8"/>
        <w:tabs>
          <w:tab w:val="left" w:pos="600"/>
          <w:tab w:val="left" w:pos="1276"/>
          <w:tab w:val="left" w:pos="1418"/>
          <w:tab w:val="left" w:pos="1560"/>
        </w:tabs>
        <w:spacing w:line="440" w:lineRule="atLeast"/>
        <w:ind w:leftChars="119" w:left="846" w:hangingChars="200" w:hanging="560"/>
        <w:jc w:val="both"/>
      </w:pPr>
      <w:r w:rsidRPr="00140007">
        <w:rPr>
          <w:rFonts w:hint="eastAsia"/>
        </w:rPr>
        <w:t>二、固定資產之建設、改良、擴充與其資金來源及其投資計畫之成本與效益分析</w:t>
      </w:r>
    </w:p>
    <w:p w:rsidR="00003D3E" w:rsidRPr="00140007" w:rsidRDefault="00003D3E" w:rsidP="00FB54CB">
      <w:pPr>
        <w:snapToGrid w:val="0"/>
        <w:spacing w:line="440" w:lineRule="atLeast"/>
        <w:ind w:left="119" w:right="40" w:firstLineChars="171" w:firstLine="479"/>
        <w:rPr>
          <w:rFonts w:ascii="標楷體" w:eastAsia="標楷體" w:hAnsi="標楷體"/>
          <w:sz w:val="28"/>
        </w:rPr>
      </w:pPr>
      <w:r w:rsidRPr="00140007">
        <w:rPr>
          <w:rFonts w:ascii="標楷體" w:eastAsia="標楷體" w:hAnsi="標楷體" w:hint="eastAsia"/>
          <w:sz w:val="28"/>
        </w:rPr>
        <w:t>(一)本年度預算總數為</w:t>
      </w:r>
      <w:r w:rsidR="00B46525" w:rsidRPr="00140007">
        <w:rPr>
          <w:rFonts w:ascii="標楷體" w:eastAsia="標楷體" w:hAnsi="標楷體" w:hint="eastAsia"/>
          <w:sz w:val="28"/>
        </w:rPr>
        <w:t>30</w:t>
      </w:r>
      <w:r w:rsidRPr="00140007">
        <w:rPr>
          <w:rFonts w:ascii="標楷體" w:eastAsia="標楷體" w:hAnsi="標楷體" w:hint="eastAsia"/>
          <w:sz w:val="28"/>
        </w:rPr>
        <w:t>億</w:t>
      </w:r>
      <w:r w:rsidR="006A7C96" w:rsidRPr="00140007">
        <w:rPr>
          <w:rFonts w:ascii="標楷體" w:eastAsia="標楷體" w:hAnsi="標楷體" w:hint="eastAsia"/>
          <w:sz w:val="28"/>
        </w:rPr>
        <w:t>5</w:t>
      </w:r>
      <w:r w:rsidRPr="00140007">
        <w:rPr>
          <w:rFonts w:ascii="標楷體" w:eastAsia="標楷體" w:hAnsi="標楷體" w:hint="eastAsia"/>
          <w:sz w:val="28"/>
        </w:rPr>
        <w:t>,</w:t>
      </w:r>
      <w:r w:rsidR="007A09A1" w:rsidRPr="00140007">
        <w:rPr>
          <w:rFonts w:ascii="標楷體" w:eastAsia="標楷體" w:hAnsi="標楷體" w:hint="eastAsia"/>
          <w:sz w:val="28"/>
        </w:rPr>
        <w:t>2</w:t>
      </w:r>
      <w:r w:rsidR="00B46525" w:rsidRPr="00140007">
        <w:rPr>
          <w:rFonts w:ascii="標楷體" w:eastAsia="標楷體" w:hAnsi="標楷體" w:hint="eastAsia"/>
          <w:sz w:val="28"/>
        </w:rPr>
        <w:t>07</w:t>
      </w:r>
      <w:r w:rsidRPr="00140007">
        <w:rPr>
          <w:rFonts w:ascii="標楷體" w:eastAsia="標楷體" w:hAnsi="標楷體" w:hint="eastAsia"/>
          <w:sz w:val="28"/>
        </w:rPr>
        <w:t>萬</w:t>
      </w:r>
      <w:r w:rsidR="00B46525" w:rsidRPr="00140007">
        <w:rPr>
          <w:rFonts w:ascii="標楷體" w:eastAsia="標楷體" w:hAnsi="標楷體" w:hint="eastAsia"/>
          <w:sz w:val="28"/>
        </w:rPr>
        <w:t>6</w:t>
      </w:r>
      <w:r w:rsidR="00364338" w:rsidRPr="00140007">
        <w:rPr>
          <w:rFonts w:ascii="標楷體" w:eastAsia="標楷體" w:hAnsi="標楷體" w:hint="eastAsia"/>
          <w:sz w:val="28"/>
        </w:rPr>
        <w:t>千</w:t>
      </w:r>
      <w:r w:rsidRPr="00140007">
        <w:rPr>
          <w:rFonts w:ascii="標楷體" w:eastAsia="標楷體" w:hAnsi="標楷體" w:hint="eastAsia"/>
          <w:sz w:val="28"/>
        </w:rPr>
        <w:t>元</w:t>
      </w:r>
    </w:p>
    <w:p w:rsidR="00003D3E" w:rsidRPr="00140007" w:rsidRDefault="00003D3E" w:rsidP="00FB54CB">
      <w:pPr>
        <w:tabs>
          <w:tab w:val="left" w:pos="480"/>
          <w:tab w:val="left" w:pos="960"/>
        </w:tabs>
        <w:snapToGrid w:val="0"/>
        <w:spacing w:line="440" w:lineRule="atLeast"/>
        <w:ind w:leftChars="-1" w:left="-2" w:right="40" w:firstLineChars="405" w:firstLine="1134"/>
        <w:rPr>
          <w:rFonts w:ascii="標楷體" w:eastAsia="標楷體" w:hAnsi="標楷體"/>
          <w:sz w:val="28"/>
        </w:rPr>
      </w:pPr>
      <w:r w:rsidRPr="00140007">
        <w:rPr>
          <w:rFonts w:ascii="標楷體" w:eastAsia="標楷體" w:hAnsi="標楷體" w:hint="eastAsia"/>
          <w:sz w:val="28"/>
        </w:rPr>
        <w:t>1.專案計畫部分</w:t>
      </w:r>
      <w:r w:rsidR="00B46525" w:rsidRPr="00140007">
        <w:rPr>
          <w:rFonts w:ascii="標楷體" w:eastAsia="標楷體" w:hAnsi="標楷體" w:hint="eastAsia"/>
          <w:sz w:val="28"/>
        </w:rPr>
        <w:t>22</w:t>
      </w:r>
      <w:r w:rsidRPr="00140007">
        <w:rPr>
          <w:rFonts w:ascii="標楷體" w:eastAsia="標楷體" w:hAnsi="標楷體" w:hint="eastAsia"/>
          <w:sz w:val="28"/>
        </w:rPr>
        <w:t>億</w:t>
      </w:r>
      <w:r w:rsidR="00B46525" w:rsidRPr="00140007">
        <w:rPr>
          <w:rFonts w:ascii="標楷體" w:eastAsia="標楷體" w:hAnsi="標楷體" w:hint="eastAsia"/>
          <w:sz w:val="28"/>
        </w:rPr>
        <w:t>9</w:t>
      </w:r>
      <w:r w:rsidRPr="00140007">
        <w:rPr>
          <w:rFonts w:ascii="標楷體" w:eastAsia="標楷體" w:hAnsi="標楷體" w:hint="eastAsia"/>
          <w:sz w:val="28"/>
        </w:rPr>
        <w:t>,</w:t>
      </w:r>
      <w:r w:rsidR="00B46525" w:rsidRPr="00140007">
        <w:rPr>
          <w:rFonts w:ascii="標楷體" w:eastAsia="標楷體" w:hAnsi="標楷體" w:hint="eastAsia"/>
          <w:sz w:val="28"/>
        </w:rPr>
        <w:t>720</w:t>
      </w:r>
      <w:r w:rsidRPr="00140007">
        <w:rPr>
          <w:rFonts w:ascii="標楷體" w:eastAsia="標楷體" w:hAnsi="標楷體" w:hint="eastAsia"/>
          <w:sz w:val="28"/>
        </w:rPr>
        <w:t>萬</w:t>
      </w:r>
      <w:r w:rsidR="00B46525" w:rsidRPr="00140007">
        <w:rPr>
          <w:rFonts w:ascii="標楷體" w:eastAsia="標楷體" w:hAnsi="標楷體" w:hint="eastAsia"/>
          <w:sz w:val="28"/>
        </w:rPr>
        <w:t>9</w:t>
      </w:r>
      <w:r w:rsidRPr="00140007">
        <w:rPr>
          <w:rFonts w:ascii="標楷體" w:eastAsia="標楷體" w:hAnsi="標楷體" w:hint="eastAsia"/>
          <w:sz w:val="28"/>
        </w:rPr>
        <w:t>千元</w:t>
      </w:r>
    </w:p>
    <w:p w:rsidR="00003D3E" w:rsidRPr="00140007" w:rsidRDefault="00222832" w:rsidP="00312A0D">
      <w:pPr>
        <w:tabs>
          <w:tab w:val="left" w:pos="1418"/>
        </w:tabs>
        <w:snapToGrid w:val="0"/>
        <w:spacing w:line="440" w:lineRule="atLeast"/>
        <w:ind w:left="1418" w:right="40" w:firstLineChars="202" w:firstLine="566"/>
        <w:jc w:val="both"/>
        <w:rPr>
          <w:rFonts w:ascii="標楷體" w:eastAsia="標楷體" w:hAnsi="標楷體"/>
          <w:sz w:val="28"/>
        </w:rPr>
      </w:pPr>
      <w:r w:rsidRPr="00140007">
        <w:rPr>
          <w:rFonts w:ascii="標楷體" w:eastAsia="標楷體" w:hAnsi="標楷體" w:hint="eastAsia"/>
          <w:sz w:val="28"/>
        </w:rPr>
        <w:t>此</w:t>
      </w:r>
      <w:r w:rsidR="00151CD9" w:rsidRPr="00140007">
        <w:rPr>
          <w:rFonts w:ascii="標楷體" w:eastAsia="標楷體" w:hAnsi="標楷體" w:hint="eastAsia"/>
          <w:sz w:val="28"/>
        </w:rPr>
        <w:t>部分皆為</w:t>
      </w:r>
      <w:r w:rsidR="00003D3E" w:rsidRPr="00140007">
        <w:rPr>
          <w:rFonts w:ascii="標楷體" w:eastAsia="標楷體" w:hAnsi="標楷體" w:hint="eastAsia"/>
          <w:sz w:val="28"/>
        </w:rPr>
        <w:t>繼續計畫</w:t>
      </w:r>
      <w:r w:rsidR="00151CD9" w:rsidRPr="00140007">
        <w:rPr>
          <w:rFonts w:ascii="標楷體" w:eastAsia="標楷體" w:hAnsi="標楷體" w:hint="eastAsia"/>
          <w:sz w:val="28"/>
        </w:rPr>
        <w:t>，</w:t>
      </w:r>
      <w:r w:rsidR="00003D3E" w:rsidRPr="00140007">
        <w:rPr>
          <w:rFonts w:ascii="標楷體" w:eastAsia="標楷體" w:hAnsi="標楷體" w:hint="eastAsia"/>
          <w:sz w:val="28"/>
        </w:rPr>
        <w:t>包括新竹科學工業園區建設計畫</w:t>
      </w:r>
      <w:r w:rsidR="00B46525" w:rsidRPr="00140007">
        <w:rPr>
          <w:rFonts w:ascii="標楷體" w:eastAsia="標楷體" w:hAnsi="標楷體" w:hint="eastAsia"/>
          <w:sz w:val="28"/>
        </w:rPr>
        <w:t>6</w:t>
      </w:r>
      <w:r w:rsidR="00003D3E" w:rsidRPr="00140007">
        <w:rPr>
          <w:rFonts w:ascii="標楷體" w:eastAsia="標楷體" w:hAnsi="標楷體" w:hint="eastAsia"/>
          <w:sz w:val="28"/>
        </w:rPr>
        <w:t>億</w:t>
      </w:r>
      <w:r w:rsidR="00B46525" w:rsidRPr="00140007">
        <w:rPr>
          <w:rFonts w:ascii="標楷體" w:eastAsia="標楷體" w:hAnsi="標楷體" w:hint="eastAsia"/>
          <w:sz w:val="28"/>
        </w:rPr>
        <w:t>5,</w:t>
      </w:r>
      <w:r w:rsidR="007A09A1" w:rsidRPr="00140007">
        <w:rPr>
          <w:rFonts w:ascii="標楷體" w:eastAsia="標楷體" w:hAnsi="標楷體" w:hint="eastAsia"/>
          <w:sz w:val="28"/>
        </w:rPr>
        <w:t>1</w:t>
      </w:r>
      <w:r w:rsidR="00B46525" w:rsidRPr="00140007">
        <w:rPr>
          <w:rFonts w:ascii="標楷體" w:eastAsia="標楷體" w:hAnsi="標楷體" w:hint="eastAsia"/>
          <w:sz w:val="28"/>
        </w:rPr>
        <w:t>81</w:t>
      </w:r>
      <w:r w:rsidR="00003D3E" w:rsidRPr="00140007">
        <w:rPr>
          <w:rFonts w:ascii="標楷體" w:eastAsia="標楷體" w:hAnsi="標楷體" w:hint="eastAsia"/>
          <w:sz w:val="28"/>
        </w:rPr>
        <w:t>萬</w:t>
      </w:r>
      <w:r w:rsidR="00B46525" w:rsidRPr="00140007">
        <w:rPr>
          <w:rFonts w:ascii="標楷體" w:eastAsia="標楷體" w:hAnsi="標楷體" w:hint="eastAsia"/>
          <w:sz w:val="28"/>
        </w:rPr>
        <w:t>1</w:t>
      </w:r>
      <w:r w:rsidR="007A09A1" w:rsidRPr="00140007">
        <w:rPr>
          <w:rFonts w:ascii="標楷體" w:eastAsia="標楷體" w:hAnsi="標楷體" w:hint="eastAsia"/>
          <w:sz w:val="28"/>
        </w:rPr>
        <w:t>千</w:t>
      </w:r>
      <w:r w:rsidR="00003D3E" w:rsidRPr="00140007">
        <w:rPr>
          <w:rFonts w:ascii="標楷體" w:eastAsia="標楷體" w:hAnsi="標楷體" w:hint="eastAsia"/>
          <w:sz w:val="28"/>
        </w:rPr>
        <w:t>元、南部科學工業園區建設計畫</w:t>
      </w:r>
      <w:r w:rsidR="00B46525" w:rsidRPr="00140007">
        <w:rPr>
          <w:rFonts w:ascii="標楷體" w:eastAsia="標楷體" w:hAnsi="標楷體" w:hint="eastAsia"/>
          <w:sz w:val="28"/>
        </w:rPr>
        <w:t>8</w:t>
      </w:r>
      <w:r w:rsidR="00003D3E" w:rsidRPr="00140007">
        <w:rPr>
          <w:rFonts w:ascii="標楷體" w:eastAsia="標楷體" w:hAnsi="標楷體" w:hint="eastAsia"/>
          <w:sz w:val="28"/>
        </w:rPr>
        <w:t>億</w:t>
      </w:r>
      <w:r w:rsidR="00B46525" w:rsidRPr="00140007">
        <w:rPr>
          <w:rFonts w:ascii="標楷體" w:eastAsia="標楷體" w:hAnsi="標楷體" w:hint="eastAsia"/>
          <w:sz w:val="28"/>
        </w:rPr>
        <w:t>5</w:t>
      </w:r>
      <w:r w:rsidR="007A09A1" w:rsidRPr="00140007">
        <w:rPr>
          <w:rFonts w:ascii="標楷體" w:eastAsia="標楷體" w:hAnsi="標楷體" w:hint="eastAsia"/>
          <w:sz w:val="28"/>
        </w:rPr>
        <w:t>,</w:t>
      </w:r>
      <w:r w:rsidR="00B46525" w:rsidRPr="00140007">
        <w:rPr>
          <w:rFonts w:ascii="標楷體" w:eastAsia="標楷體" w:hAnsi="標楷體" w:hint="eastAsia"/>
          <w:sz w:val="28"/>
        </w:rPr>
        <w:t>098</w:t>
      </w:r>
      <w:r w:rsidR="00003D3E" w:rsidRPr="00140007">
        <w:rPr>
          <w:rFonts w:ascii="標楷體" w:eastAsia="標楷體" w:hAnsi="標楷體" w:hint="eastAsia"/>
          <w:sz w:val="28"/>
        </w:rPr>
        <w:t>萬</w:t>
      </w:r>
      <w:r w:rsidR="00B46525" w:rsidRPr="00140007">
        <w:rPr>
          <w:rFonts w:ascii="標楷體" w:eastAsia="標楷體" w:hAnsi="標楷體" w:hint="eastAsia"/>
          <w:sz w:val="28"/>
        </w:rPr>
        <w:t>5</w:t>
      </w:r>
      <w:r w:rsidR="007A09A1" w:rsidRPr="00140007">
        <w:rPr>
          <w:rFonts w:ascii="標楷體" w:eastAsia="標楷體" w:hAnsi="標楷體" w:hint="eastAsia"/>
          <w:sz w:val="28"/>
        </w:rPr>
        <w:t>千</w:t>
      </w:r>
      <w:r w:rsidR="00003D3E" w:rsidRPr="00140007">
        <w:rPr>
          <w:rFonts w:ascii="標楷體" w:eastAsia="標楷體" w:hAnsi="標楷體" w:hint="eastAsia"/>
          <w:sz w:val="28"/>
        </w:rPr>
        <w:t>元、中部科學工業園區建設計畫</w:t>
      </w:r>
      <w:r w:rsidR="00B46525" w:rsidRPr="00140007">
        <w:rPr>
          <w:rFonts w:ascii="標楷體" w:eastAsia="標楷體" w:hAnsi="標楷體" w:hint="eastAsia"/>
          <w:sz w:val="28"/>
        </w:rPr>
        <w:t>6</w:t>
      </w:r>
      <w:r w:rsidR="00003D3E" w:rsidRPr="00140007">
        <w:rPr>
          <w:rFonts w:ascii="標楷體" w:eastAsia="標楷體" w:hAnsi="標楷體" w:hint="eastAsia"/>
          <w:sz w:val="28"/>
        </w:rPr>
        <w:t>億</w:t>
      </w:r>
      <w:r w:rsidR="00B46525" w:rsidRPr="00140007">
        <w:rPr>
          <w:rFonts w:ascii="標楷體" w:eastAsia="標楷體" w:hAnsi="標楷體" w:hint="eastAsia"/>
          <w:sz w:val="28"/>
        </w:rPr>
        <w:t>4</w:t>
      </w:r>
      <w:r w:rsidR="007A09A1" w:rsidRPr="00140007">
        <w:rPr>
          <w:rFonts w:ascii="標楷體" w:eastAsia="標楷體" w:hAnsi="標楷體" w:hint="eastAsia"/>
          <w:sz w:val="28"/>
        </w:rPr>
        <w:t>,</w:t>
      </w:r>
      <w:r w:rsidR="00B46525" w:rsidRPr="00140007">
        <w:rPr>
          <w:rFonts w:ascii="標楷體" w:eastAsia="標楷體" w:hAnsi="標楷體" w:hint="eastAsia"/>
          <w:sz w:val="28"/>
        </w:rPr>
        <w:t>645</w:t>
      </w:r>
      <w:r w:rsidR="00003D3E" w:rsidRPr="00140007">
        <w:rPr>
          <w:rFonts w:ascii="標楷體" w:eastAsia="標楷體" w:hAnsi="標楷體" w:hint="eastAsia"/>
          <w:sz w:val="28"/>
        </w:rPr>
        <w:t>萬</w:t>
      </w:r>
      <w:r w:rsidR="00B46525" w:rsidRPr="00140007">
        <w:rPr>
          <w:rFonts w:ascii="標楷體" w:eastAsia="標楷體" w:hAnsi="標楷體" w:hint="eastAsia"/>
          <w:sz w:val="28"/>
        </w:rPr>
        <w:t>6</w:t>
      </w:r>
      <w:r w:rsidR="007A09A1" w:rsidRPr="00140007">
        <w:rPr>
          <w:rFonts w:ascii="標楷體" w:eastAsia="標楷體" w:hAnsi="標楷體" w:hint="eastAsia"/>
          <w:sz w:val="28"/>
        </w:rPr>
        <w:t>千</w:t>
      </w:r>
      <w:r w:rsidR="00003D3E" w:rsidRPr="00140007">
        <w:rPr>
          <w:rFonts w:ascii="標楷體" w:eastAsia="標楷體" w:hAnsi="標楷體" w:hint="eastAsia"/>
          <w:sz w:val="28"/>
        </w:rPr>
        <w:t>元、新竹科學工業園區宜蘭基地籌設計畫</w:t>
      </w:r>
      <w:r w:rsidR="00B46525" w:rsidRPr="00140007">
        <w:rPr>
          <w:rFonts w:ascii="標楷體" w:eastAsia="標楷體" w:hAnsi="標楷體" w:hint="eastAsia"/>
          <w:sz w:val="28"/>
        </w:rPr>
        <w:t>3,036</w:t>
      </w:r>
      <w:r w:rsidR="00003D3E" w:rsidRPr="00140007">
        <w:rPr>
          <w:rFonts w:ascii="標楷體" w:eastAsia="標楷體" w:hAnsi="標楷體" w:hint="eastAsia"/>
          <w:sz w:val="28"/>
        </w:rPr>
        <w:t>萬</w:t>
      </w:r>
      <w:r w:rsidR="00B46525" w:rsidRPr="00140007">
        <w:rPr>
          <w:rFonts w:ascii="標楷體" w:eastAsia="標楷體" w:hAnsi="標楷體" w:hint="eastAsia"/>
          <w:sz w:val="28"/>
        </w:rPr>
        <w:t>5</w:t>
      </w:r>
      <w:r w:rsidR="00F656AD" w:rsidRPr="00140007">
        <w:rPr>
          <w:rFonts w:ascii="標楷體" w:eastAsia="標楷體" w:hAnsi="標楷體" w:hint="eastAsia"/>
          <w:sz w:val="28"/>
        </w:rPr>
        <w:t>千</w:t>
      </w:r>
      <w:r w:rsidR="00003D3E" w:rsidRPr="00140007">
        <w:rPr>
          <w:rFonts w:ascii="標楷體" w:eastAsia="標楷體" w:hAnsi="標楷體" w:hint="eastAsia"/>
          <w:sz w:val="28"/>
        </w:rPr>
        <w:t>元及</w:t>
      </w:r>
      <w:r w:rsidR="00003D3E" w:rsidRPr="00140007">
        <w:rPr>
          <w:rFonts w:eastAsia="標楷體" w:hint="eastAsia"/>
          <w:sz w:val="28"/>
        </w:rPr>
        <w:t>中興新村高等研究園區籌設計畫</w:t>
      </w:r>
      <w:r w:rsidR="00B46525" w:rsidRPr="00140007">
        <w:rPr>
          <w:rFonts w:eastAsia="標楷體" w:hint="eastAsia"/>
          <w:sz w:val="28"/>
        </w:rPr>
        <w:t>1</w:t>
      </w:r>
      <w:r w:rsidR="00003D3E" w:rsidRPr="00140007">
        <w:rPr>
          <w:rFonts w:ascii="標楷體" w:eastAsia="標楷體" w:hAnsi="標楷體" w:hint="eastAsia"/>
          <w:sz w:val="28"/>
        </w:rPr>
        <w:t>億</w:t>
      </w:r>
      <w:r w:rsidR="00B46525" w:rsidRPr="00140007">
        <w:rPr>
          <w:rFonts w:ascii="標楷體" w:eastAsia="標楷體" w:hAnsi="標楷體" w:hint="eastAsia"/>
          <w:sz w:val="28"/>
        </w:rPr>
        <w:t>1</w:t>
      </w:r>
      <w:r w:rsidR="006A7C96" w:rsidRPr="00140007">
        <w:rPr>
          <w:rFonts w:ascii="標楷體" w:eastAsia="標楷體" w:hAnsi="標楷體" w:hint="eastAsia"/>
          <w:sz w:val="28"/>
        </w:rPr>
        <w:t>,</w:t>
      </w:r>
      <w:r w:rsidR="007A09A1" w:rsidRPr="00140007">
        <w:rPr>
          <w:rFonts w:ascii="標楷體" w:eastAsia="標楷體" w:hAnsi="標楷體" w:hint="eastAsia"/>
          <w:sz w:val="28"/>
        </w:rPr>
        <w:t>7</w:t>
      </w:r>
      <w:r w:rsidR="00B46525" w:rsidRPr="00140007">
        <w:rPr>
          <w:rFonts w:ascii="標楷體" w:eastAsia="標楷體" w:hAnsi="標楷體" w:hint="eastAsia"/>
          <w:sz w:val="28"/>
        </w:rPr>
        <w:t>59</w:t>
      </w:r>
      <w:r w:rsidR="00003D3E" w:rsidRPr="00140007">
        <w:rPr>
          <w:rFonts w:ascii="標楷體" w:eastAsia="標楷體" w:hAnsi="標楷體" w:hint="eastAsia"/>
          <w:sz w:val="28"/>
        </w:rPr>
        <w:t>萬</w:t>
      </w:r>
      <w:r w:rsidR="00B46525" w:rsidRPr="00140007">
        <w:rPr>
          <w:rFonts w:ascii="標楷體" w:eastAsia="標楷體" w:hAnsi="標楷體" w:hint="eastAsia"/>
          <w:sz w:val="28"/>
        </w:rPr>
        <w:t>2</w:t>
      </w:r>
      <w:r w:rsidR="007A09A1" w:rsidRPr="00140007">
        <w:rPr>
          <w:rFonts w:ascii="標楷體" w:eastAsia="標楷體" w:hAnsi="標楷體" w:hint="eastAsia"/>
          <w:sz w:val="28"/>
        </w:rPr>
        <w:t>千</w:t>
      </w:r>
      <w:r w:rsidR="00003D3E" w:rsidRPr="00140007">
        <w:rPr>
          <w:rFonts w:ascii="標楷體" w:eastAsia="標楷體" w:hAnsi="標楷體" w:hint="eastAsia"/>
          <w:sz w:val="28"/>
        </w:rPr>
        <w:t>元。</w:t>
      </w:r>
    </w:p>
    <w:p w:rsidR="00003D3E" w:rsidRPr="00140007" w:rsidRDefault="00003D3E" w:rsidP="00FB54CB">
      <w:pPr>
        <w:tabs>
          <w:tab w:val="left" w:pos="480"/>
          <w:tab w:val="left" w:pos="960"/>
        </w:tabs>
        <w:snapToGrid w:val="0"/>
        <w:spacing w:line="440" w:lineRule="atLeast"/>
        <w:ind w:leftChars="-1" w:left="-2" w:right="40" w:firstLineChars="172" w:firstLine="482"/>
        <w:rPr>
          <w:rFonts w:ascii="標楷體" w:eastAsia="標楷體" w:hAnsi="標楷體"/>
          <w:sz w:val="28"/>
        </w:rPr>
      </w:pPr>
      <w:r w:rsidRPr="00140007">
        <w:rPr>
          <w:rFonts w:ascii="標楷體" w:eastAsia="標楷體" w:hAnsi="標楷體" w:hint="eastAsia"/>
          <w:sz w:val="28"/>
        </w:rPr>
        <w:t xml:space="preserve">     2.一般建築及設備計畫部分</w:t>
      </w:r>
      <w:r w:rsidR="00B46525" w:rsidRPr="00140007">
        <w:rPr>
          <w:rFonts w:ascii="標楷體" w:eastAsia="標楷體" w:hAnsi="標楷體" w:hint="eastAsia"/>
          <w:sz w:val="28"/>
        </w:rPr>
        <w:t>7</w:t>
      </w:r>
      <w:r w:rsidRPr="00140007">
        <w:rPr>
          <w:rFonts w:ascii="標楷體" w:eastAsia="標楷體" w:hAnsi="標楷體" w:hint="eastAsia"/>
          <w:sz w:val="28"/>
        </w:rPr>
        <w:t>億</w:t>
      </w:r>
      <w:r w:rsidR="00B46525" w:rsidRPr="00140007">
        <w:rPr>
          <w:rFonts w:ascii="標楷體" w:eastAsia="標楷體" w:hAnsi="標楷體" w:hint="eastAsia"/>
          <w:sz w:val="28"/>
        </w:rPr>
        <w:t>5</w:t>
      </w:r>
      <w:r w:rsidRPr="00140007">
        <w:rPr>
          <w:rFonts w:ascii="標楷體" w:eastAsia="標楷體" w:hAnsi="標楷體" w:hint="eastAsia"/>
          <w:sz w:val="28"/>
        </w:rPr>
        <w:t>,</w:t>
      </w:r>
      <w:r w:rsidR="00B46525" w:rsidRPr="00140007">
        <w:rPr>
          <w:rFonts w:ascii="標楷體" w:eastAsia="標楷體" w:hAnsi="標楷體" w:hint="eastAsia"/>
          <w:sz w:val="28"/>
        </w:rPr>
        <w:t>486</w:t>
      </w:r>
      <w:r w:rsidRPr="00140007">
        <w:rPr>
          <w:rFonts w:ascii="標楷體" w:eastAsia="標楷體" w:hAnsi="標楷體" w:hint="eastAsia"/>
          <w:sz w:val="28"/>
        </w:rPr>
        <w:t>萬</w:t>
      </w:r>
      <w:r w:rsidR="00B46525" w:rsidRPr="00140007">
        <w:rPr>
          <w:rFonts w:ascii="標楷體" w:eastAsia="標楷體" w:hAnsi="標楷體" w:hint="eastAsia"/>
          <w:sz w:val="28"/>
        </w:rPr>
        <w:t>7</w:t>
      </w:r>
      <w:r w:rsidRPr="00140007">
        <w:rPr>
          <w:rFonts w:ascii="標楷體" w:eastAsia="標楷體" w:hAnsi="標楷體" w:hint="eastAsia"/>
          <w:sz w:val="28"/>
        </w:rPr>
        <w:t>千元</w:t>
      </w:r>
    </w:p>
    <w:p w:rsidR="0063070D" w:rsidRPr="00140007" w:rsidRDefault="006E6517" w:rsidP="006E6517">
      <w:pPr>
        <w:tabs>
          <w:tab w:val="left" w:pos="426"/>
        </w:tabs>
        <w:snapToGrid w:val="0"/>
        <w:spacing w:line="440" w:lineRule="atLeast"/>
        <w:ind w:firstLineChars="450" w:firstLine="1260"/>
        <w:jc w:val="both"/>
        <w:rPr>
          <w:rFonts w:ascii="標楷體" w:eastAsia="標楷體" w:hAnsi="標楷體"/>
          <w:sz w:val="28"/>
        </w:rPr>
      </w:pPr>
      <w:r w:rsidRPr="00140007">
        <w:rPr>
          <w:rFonts w:ascii="標楷體" w:eastAsia="標楷體" w:hAnsi="標楷體" w:hint="eastAsia"/>
          <w:sz w:val="28"/>
        </w:rPr>
        <w:t>(1)</w:t>
      </w:r>
      <w:r w:rsidR="0063070D" w:rsidRPr="00140007">
        <w:rPr>
          <w:rFonts w:ascii="標楷體" w:eastAsia="標楷體" w:hAnsi="標楷體" w:hint="eastAsia"/>
          <w:sz w:val="28"/>
        </w:rPr>
        <w:t>分年性項目3億2,210萬元</w:t>
      </w:r>
    </w:p>
    <w:p w:rsidR="00003D3E" w:rsidRPr="00140007" w:rsidRDefault="006E6517" w:rsidP="006E6517">
      <w:pPr>
        <w:tabs>
          <w:tab w:val="left" w:pos="426"/>
        </w:tabs>
        <w:snapToGrid w:val="0"/>
        <w:spacing w:line="440" w:lineRule="atLeast"/>
        <w:ind w:firstLineChars="450" w:firstLine="1260"/>
        <w:jc w:val="both"/>
        <w:rPr>
          <w:rFonts w:ascii="標楷體" w:eastAsia="標楷體" w:hAnsi="標楷體"/>
          <w:sz w:val="28"/>
        </w:rPr>
      </w:pPr>
      <w:r w:rsidRPr="00140007">
        <w:rPr>
          <w:rFonts w:ascii="標楷體" w:eastAsia="標楷體" w:hAnsi="標楷體" w:hint="eastAsia"/>
          <w:sz w:val="28"/>
        </w:rPr>
        <w:t>(2)</w:t>
      </w:r>
      <w:r w:rsidR="0063070D" w:rsidRPr="00140007">
        <w:rPr>
          <w:rFonts w:ascii="標楷體" w:eastAsia="標楷體" w:hAnsi="標楷體" w:hint="eastAsia"/>
          <w:sz w:val="28"/>
        </w:rPr>
        <w:t>一次性項目4億3,276萬7千元</w:t>
      </w:r>
      <w:r w:rsidR="00151CD9" w:rsidRPr="00140007">
        <w:rPr>
          <w:rFonts w:ascii="標楷體" w:eastAsia="標楷體" w:hAnsi="標楷體" w:hint="eastAsia"/>
          <w:sz w:val="28"/>
        </w:rPr>
        <w:t>。</w:t>
      </w:r>
    </w:p>
    <w:p w:rsidR="00003D3E" w:rsidRPr="00140007" w:rsidRDefault="00003D3E" w:rsidP="00FB54CB">
      <w:pPr>
        <w:tabs>
          <w:tab w:val="left" w:pos="960"/>
        </w:tabs>
        <w:snapToGrid w:val="0"/>
        <w:spacing w:line="440" w:lineRule="atLeast"/>
        <w:ind w:left="119" w:right="40" w:firstLineChars="171" w:firstLine="479"/>
        <w:rPr>
          <w:rFonts w:ascii="標楷體" w:eastAsia="標楷體" w:hAnsi="標楷體"/>
          <w:sz w:val="28"/>
        </w:rPr>
      </w:pPr>
      <w:r w:rsidRPr="00140007">
        <w:rPr>
          <w:rFonts w:ascii="標楷體" w:eastAsia="標楷體" w:hAnsi="標楷體" w:hint="eastAsia"/>
          <w:sz w:val="28"/>
        </w:rPr>
        <w:t>(二)資金來源</w:t>
      </w:r>
    </w:p>
    <w:p w:rsidR="00003D3E" w:rsidRPr="00140007" w:rsidRDefault="00003D3E" w:rsidP="00151CD9">
      <w:pPr>
        <w:snapToGrid w:val="0"/>
        <w:spacing w:line="440" w:lineRule="atLeast"/>
        <w:ind w:left="119" w:right="40" w:firstLineChars="385" w:firstLine="1078"/>
        <w:rPr>
          <w:rFonts w:ascii="標楷體" w:eastAsia="標楷體" w:hAnsi="標楷體"/>
          <w:sz w:val="28"/>
        </w:rPr>
      </w:pPr>
      <w:r w:rsidRPr="00140007">
        <w:rPr>
          <w:rFonts w:ascii="標楷體" w:eastAsia="標楷體" w:hAnsi="標楷體" w:hint="eastAsia"/>
          <w:sz w:val="28"/>
        </w:rPr>
        <w:t>1.專案計畫部分</w:t>
      </w:r>
      <w:r w:rsidR="00B46525" w:rsidRPr="00140007">
        <w:rPr>
          <w:rFonts w:ascii="標楷體" w:eastAsia="標楷體" w:hAnsi="標楷體" w:hint="eastAsia"/>
          <w:sz w:val="28"/>
        </w:rPr>
        <w:t>22</w:t>
      </w:r>
      <w:r w:rsidR="00570981" w:rsidRPr="00140007">
        <w:rPr>
          <w:rFonts w:ascii="標楷體" w:eastAsia="標楷體" w:hAnsi="標楷體" w:hint="eastAsia"/>
          <w:sz w:val="28"/>
        </w:rPr>
        <w:t>億</w:t>
      </w:r>
      <w:r w:rsidR="00B46525" w:rsidRPr="00140007">
        <w:rPr>
          <w:rFonts w:ascii="標楷體" w:eastAsia="標楷體" w:hAnsi="標楷體" w:hint="eastAsia"/>
          <w:sz w:val="28"/>
        </w:rPr>
        <w:t>9</w:t>
      </w:r>
      <w:r w:rsidR="00570981" w:rsidRPr="00140007">
        <w:rPr>
          <w:rFonts w:ascii="標楷體" w:eastAsia="標楷體" w:hAnsi="標楷體" w:hint="eastAsia"/>
          <w:sz w:val="28"/>
        </w:rPr>
        <w:t>,</w:t>
      </w:r>
      <w:r w:rsidR="00B46525" w:rsidRPr="00140007">
        <w:rPr>
          <w:rFonts w:ascii="標楷體" w:eastAsia="標楷體" w:hAnsi="標楷體" w:hint="eastAsia"/>
          <w:sz w:val="28"/>
        </w:rPr>
        <w:t>720</w:t>
      </w:r>
      <w:r w:rsidR="00570981" w:rsidRPr="00140007">
        <w:rPr>
          <w:rFonts w:ascii="標楷體" w:eastAsia="標楷體" w:hAnsi="標楷體" w:hint="eastAsia"/>
          <w:sz w:val="28"/>
        </w:rPr>
        <w:t>萬</w:t>
      </w:r>
      <w:r w:rsidR="00B46525" w:rsidRPr="00140007">
        <w:rPr>
          <w:rFonts w:ascii="標楷體" w:eastAsia="標楷體" w:hAnsi="標楷體" w:hint="eastAsia"/>
          <w:sz w:val="28"/>
        </w:rPr>
        <w:t>9</w:t>
      </w:r>
      <w:r w:rsidR="00570981" w:rsidRPr="00140007">
        <w:rPr>
          <w:rFonts w:ascii="標楷體" w:eastAsia="標楷體" w:hAnsi="標楷體" w:hint="eastAsia"/>
          <w:sz w:val="28"/>
        </w:rPr>
        <w:t>千元</w:t>
      </w:r>
    </w:p>
    <w:p w:rsidR="00003D3E" w:rsidRPr="00140007" w:rsidRDefault="00003D3E" w:rsidP="00151CD9">
      <w:pPr>
        <w:snapToGrid w:val="0"/>
        <w:spacing w:line="440" w:lineRule="atLeast"/>
        <w:ind w:leftChars="548" w:left="1839" w:hangingChars="187" w:hanging="524"/>
        <w:rPr>
          <w:rFonts w:ascii="標楷體" w:eastAsia="標楷體" w:hAnsi="標楷體"/>
          <w:sz w:val="28"/>
        </w:rPr>
      </w:pPr>
      <w:r w:rsidRPr="00140007">
        <w:rPr>
          <w:rFonts w:ascii="標楷體" w:eastAsia="標楷體" w:hAnsi="標楷體" w:hint="eastAsia"/>
          <w:sz w:val="28"/>
        </w:rPr>
        <w:t>(1)自有資金</w:t>
      </w:r>
      <w:r w:rsidR="00084BCF" w:rsidRPr="00140007">
        <w:rPr>
          <w:rFonts w:ascii="標楷體" w:eastAsia="標楷體" w:hAnsi="標楷體" w:hint="eastAsia"/>
          <w:sz w:val="28"/>
        </w:rPr>
        <w:t>1</w:t>
      </w:r>
      <w:r w:rsidR="006872B6" w:rsidRPr="00140007">
        <w:rPr>
          <w:rFonts w:ascii="標楷體" w:eastAsia="標楷體" w:hAnsi="標楷體" w:hint="eastAsia"/>
          <w:sz w:val="28"/>
        </w:rPr>
        <w:t>4</w:t>
      </w:r>
      <w:r w:rsidRPr="00140007">
        <w:rPr>
          <w:rFonts w:ascii="標楷體" w:eastAsia="標楷體" w:hAnsi="標楷體" w:hint="eastAsia"/>
          <w:sz w:val="28"/>
        </w:rPr>
        <w:t>億</w:t>
      </w:r>
      <w:r w:rsidR="006872B6" w:rsidRPr="00140007">
        <w:rPr>
          <w:rFonts w:ascii="標楷體" w:eastAsia="標楷體" w:hAnsi="標楷體" w:hint="eastAsia"/>
          <w:sz w:val="28"/>
        </w:rPr>
        <w:t>4</w:t>
      </w:r>
      <w:r w:rsidR="00084BCF" w:rsidRPr="00140007">
        <w:rPr>
          <w:rFonts w:ascii="標楷體" w:eastAsia="標楷體" w:hAnsi="標楷體" w:hint="eastAsia"/>
          <w:sz w:val="28"/>
        </w:rPr>
        <w:t>,6</w:t>
      </w:r>
      <w:r w:rsidR="006872B6" w:rsidRPr="00140007">
        <w:rPr>
          <w:rFonts w:ascii="標楷體" w:eastAsia="標楷體" w:hAnsi="標楷體" w:hint="eastAsia"/>
          <w:sz w:val="28"/>
        </w:rPr>
        <w:t>22</w:t>
      </w:r>
      <w:r w:rsidRPr="00140007">
        <w:rPr>
          <w:rFonts w:ascii="標楷體" w:eastAsia="標楷體" w:hAnsi="標楷體" w:hint="eastAsia"/>
          <w:sz w:val="28"/>
        </w:rPr>
        <w:t>萬</w:t>
      </w:r>
      <w:r w:rsidR="006872B6" w:rsidRPr="00140007">
        <w:rPr>
          <w:rFonts w:ascii="標楷體" w:eastAsia="標楷體" w:hAnsi="標楷體" w:hint="eastAsia"/>
          <w:sz w:val="28"/>
        </w:rPr>
        <w:t>4</w:t>
      </w:r>
      <w:r w:rsidR="001E0EFC" w:rsidRPr="00140007">
        <w:rPr>
          <w:rFonts w:ascii="標楷體" w:eastAsia="標楷體" w:hAnsi="標楷體" w:hint="eastAsia"/>
          <w:sz w:val="28"/>
        </w:rPr>
        <w:t>千</w:t>
      </w:r>
      <w:r w:rsidRPr="00140007">
        <w:rPr>
          <w:rFonts w:ascii="標楷體" w:eastAsia="標楷體" w:hAnsi="標楷體" w:hint="eastAsia"/>
          <w:sz w:val="28"/>
        </w:rPr>
        <w:t>元，</w:t>
      </w:r>
      <w:r w:rsidR="00084BCF" w:rsidRPr="00140007">
        <w:rPr>
          <w:rFonts w:ascii="標楷體" w:eastAsia="標楷體" w:hAnsi="標楷體" w:hint="eastAsia"/>
          <w:sz w:val="28"/>
        </w:rPr>
        <w:t>全部為</w:t>
      </w:r>
      <w:r w:rsidRPr="00140007">
        <w:rPr>
          <w:rFonts w:ascii="標楷體" w:eastAsia="標楷體" w:hAnsi="標楷體" w:hint="eastAsia"/>
          <w:sz w:val="28"/>
        </w:rPr>
        <w:t>營運資金。</w:t>
      </w:r>
    </w:p>
    <w:p w:rsidR="00003D3E" w:rsidRPr="00140007" w:rsidRDefault="00003D3E" w:rsidP="00FB54CB">
      <w:pPr>
        <w:snapToGrid w:val="0"/>
        <w:spacing w:line="440" w:lineRule="atLeast"/>
        <w:ind w:left="1318" w:right="40"/>
        <w:jc w:val="both"/>
        <w:rPr>
          <w:rFonts w:ascii="標楷體" w:eastAsia="標楷體" w:hAnsi="標楷體"/>
          <w:sz w:val="28"/>
        </w:rPr>
      </w:pPr>
      <w:r w:rsidRPr="00140007">
        <w:rPr>
          <w:rFonts w:ascii="標楷體" w:eastAsia="標楷體" w:hAnsi="標楷體" w:hint="eastAsia"/>
          <w:sz w:val="28"/>
        </w:rPr>
        <w:t>(2)外借資金</w:t>
      </w:r>
      <w:r w:rsidR="006872B6" w:rsidRPr="00140007">
        <w:rPr>
          <w:rFonts w:ascii="標楷體" w:eastAsia="標楷體" w:hAnsi="標楷體" w:hint="eastAsia"/>
          <w:sz w:val="28"/>
        </w:rPr>
        <w:t>8</w:t>
      </w:r>
      <w:r w:rsidRPr="00140007">
        <w:rPr>
          <w:rFonts w:ascii="標楷體" w:eastAsia="標楷體" w:hAnsi="標楷體" w:hint="eastAsia"/>
          <w:sz w:val="28"/>
        </w:rPr>
        <w:t>億</w:t>
      </w:r>
      <w:r w:rsidR="006872B6" w:rsidRPr="00140007">
        <w:rPr>
          <w:rFonts w:ascii="標楷體" w:eastAsia="標楷體" w:hAnsi="標楷體" w:hint="eastAsia"/>
          <w:sz w:val="28"/>
        </w:rPr>
        <w:t>5</w:t>
      </w:r>
      <w:r w:rsidR="00570981" w:rsidRPr="00140007">
        <w:rPr>
          <w:rFonts w:ascii="標楷體" w:eastAsia="標楷體" w:hAnsi="標楷體" w:hint="eastAsia"/>
          <w:sz w:val="28"/>
        </w:rPr>
        <w:t>,</w:t>
      </w:r>
      <w:r w:rsidR="006872B6" w:rsidRPr="00140007">
        <w:rPr>
          <w:rFonts w:ascii="標楷體" w:eastAsia="標楷體" w:hAnsi="標楷體" w:hint="eastAsia"/>
          <w:sz w:val="28"/>
        </w:rPr>
        <w:t>098</w:t>
      </w:r>
      <w:r w:rsidRPr="00140007">
        <w:rPr>
          <w:rFonts w:ascii="標楷體" w:eastAsia="標楷體" w:hAnsi="標楷體" w:hint="eastAsia"/>
          <w:sz w:val="28"/>
        </w:rPr>
        <w:t>萬</w:t>
      </w:r>
      <w:r w:rsidR="006872B6" w:rsidRPr="00140007">
        <w:rPr>
          <w:rFonts w:ascii="標楷體" w:eastAsia="標楷體" w:hAnsi="標楷體" w:hint="eastAsia"/>
          <w:sz w:val="28"/>
        </w:rPr>
        <w:t>5</w:t>
      </w:r>
      <w:r w:rsidR="00570981" w:rsidRPr="00140007">
        <w:rPr>
          <w:rFonts w:ascii="標楷體" w:eastAsia="標楷體" w:hAnsi="標楷體" w:hint="eastAsia"/>
          <w:sz w:val="28"/>
        </w:rPr>
        <w:t>千</w:t>
      </w:r>
      <w:r w:rsidRPr="00140007">
        <w:rPr>
          <w:rFonts w:ascii="標楷體" w:eastAsia="標楷體" w:hAnsi="標楷體" w:hint="eastAsia"/>
          <w:sz w:val="28"/>
        </w:rPr>
        <w:t>元。</w:t>
      </w:r>
    </w:p>
    <w:p w:rsidR="00003D3E" w:rsidRPr="00140007" w:rsidRDefault="00003D3E" w:rsidP="00FB54CB">
      <w:pPr>
        <w:snapToGrid w:val="0"/>
        <w:spacing w:line="440" w:lineRule="atLeast"/>
        <w:ind w:left="119" w:right="40" w:firstLineChars="385" w:firstLine="1078"/>
        <w:rPr>
          <w:rFonts w:ascii="標楷體" w:eastAsia="標楷體" w:hAnsi="標楷體"/>
          <w:sz w:val="28"/>
        </w:rPr>
      </w:pPr>
      <w:r w:rsidRPr="00140007">
        <w:rPr>
          <w:rFonts w:ascii="標楷體" w:eastAsia="標楷體" w:hAnsi="標楷體" w:hint="eastAsia"/>
          <w:sz w:val="28"/>
        </w:rPr>
        <w:t>2.一般建築及設備計畫部分</w:t>
      </w:r>
      <w:r w:rsidR="00084BCF" w:rsidRPr="00140007">
        <w:rPr>
          <w:rFonts w:ascii="標楷體" w:eastAsia="標楷體" w:hAnsi="標楷體" w:hint="eastAsia"/>
          <w:sz w:val="28"/>
        </w:rPr>
        <w:t>7</w:t>
      </w:r>
      <w:r w:rsidR="001E0EFC" w:rsidRPr="00140007">
        <w:rPr>
          <w:rFonts w:ascii="標楷體" w:eastAsia="標楷體" w:hAnsi="標楷體" w:hint="eastAsia"/>
          <w:sz w:val="28"/>
        </w:rPr>
        <w:t>億</w:t>
      </w:r>
      <w:r w:rsidR="00084BCF" w:rsidRPr="00140007">
        <w:rPr>
          <w:rFonts w:ascii="標楷體" w:eastAsia="標楷體" w:hAnsi="標楷體" w:hint="eastAsia"/>
          <w:sz w:val="28"/>
        </w:rPr>
        <w:t>5</w:t>
      </w:r>
      <w:r w:rsidR="001E0EFC" w:rsidRPr="00140007">
        <w:rPr>
          <w:rFonts w:ascii="標楷體" w:eastAsia="標楷體" w:hAnsi="標楷體" w:hint="eastAsia"/>
          <w:sz w:val="28"/>
        </w:rPr>
        <w:t>,</w:t>
      </w:r>
      <w:r w:rsidR="00084BCF" w:rsidRPr="00140007">
        <w:rPr>
          <w:rFonts w:ascii="標楷體" w:eastAsia="標楷體" w:hAnsi="標楷體" w:hint="eastAsia"/>
          <w:sz w:val="28"/>
        </w:rPr>
        <w:t>486</w:t>
      </w:r>
      <w:r w:rsidR="001E0EFC" w:rsidRPr="00140007">
        <w:rPr>
          <w:rFonts w:ascii="標楷體" w:eastAsia="標楷體" w:hAnsi="標楷體" w:hint="eastAsia"/>
          <w:sz w:val="28"/>
        </w:rPr>
        <w:t>萬</w:t>
      </w:r>
      <w:r w:rsidR="00084BCF" w:rsidRPr="00140007">
        <w:rPr>
          <w:rFonts w:ascii="標楷體" w:eastAsia="標楷體" w:hAnsi="標楷體" w:hint="eastAsia"/>
          <w:sz w:val="28"/>
        </w:rPr>
        <w:t>7</w:t>
      </w:r>
      <w:r w:rsidR="001E0EFC" w:rsidRPr="00140007">
        <w:rPr>
          <w:rFonts w:ascii="標楷體" w:eastAsia="標楷體" w:hAnsi="標楷體" w:hint="eastAsia"/>
          <w:sz w:val="28"/>
        </w:rPr>
        <w:t>千元</w:t>
      </w:r>
    </w:p>
    <w:p w:rsidR="005A0AF2" w:rsidRPr="00140007" w:rsidRDefault="005A0AF2" w:rsidP="00CF0D94">
      <w:pPr>
        <w:snapToGrid w:val="0"/>
        <w:spacing w:line="440" w:lineRule="atLeast"/>
        <w:ind w:left="362" w:right="40" w:firstLineChars="385" w:firstLine="1078"/>
        <w:rPr>
          <w:rFonts w:ascii="標楷體" w:eastAsia="標楷體" w:hAnsi="標楷體"/>
          <w:sz w:val="28"/>
        </w:rPr>
      </w:pPr>
      <w:r w:rsidRPr="00140007">
        <w:rPr>
          <w:rFonts w:ascii="標楷體" w:eastAsia="標楷體" w:hAnsi="標楷體" w:hint="eastAsia"/>
          <w:sz w:val="28"/>
        </w:rPr>
        <w:t>自有資金</w:t>
      </w:r>
      <w:r w:rsidR="00084BCF" w:rsidRPr="00140007">
        <w:rPr>
          <w:rFonts w:ascii="標楷體" w:eastAsia="標楷體" w:hAnsi="標楷體" w:hint="eastAsia"/>
          <w:sz w:val="28"/>
        </w:rPr>
        <w:t>7</w:t>
      </w:r>
      <w:r w:rsidR="001E0EFC" w:rsidRPr="00140007">
        <w:rPr>
          <w:rFonts w:ascii="標楷體" w:eastAsia="標楷體" w:hAnsi="標楷體" w:hint="eastAsia"/>
          <w:sz w:val="28"/>
        </w:rPr>
        <w:t>億</w:t>
      </w:r>
      <w:r w:rsidR="00084BCF" w:rsidRPr="00140007">
        <w:rPr>
          <w:rFonts w:ascii="標楷體" w:eastAsia="標楷體" w:hAnsi="標楷體" w:hint="eastAsia"/>
          <w:sz w:val="28"/>
        </w:rPr>
        <w:t>5</w:t>
      </w:r>
      <w:r w:rsidR="001E0EFC" w:rsidRPr="00140007">
        <w:rPr>
          <w:rFonts w:ascii="標楷體" w:eastAsia="標楷體" w:hAnsi="標楷體" w:hint="eastAsia"/>
          <w:sz w:val="28"/>
        </w:rPr>
        <w:t>,</w:t>
      </w:r>
      <w:r w:rsidR="00084BCF" w:rsidRPr="00140007">
        <w:rPr>
          <w:rFonts w:ascii="標楷體" w:eastAsia="標楷體" w:hAnsi="標楷體" w:hint="eastAsia"/>
          <w:sz w:val="28"/>
        </w:rPr>
        <w:t>486</w:t>
      </w:r>
      <w:r w:rsidR="001E0EFC" w:rsidRPr="00140007">
        <w:rPr>
          <w:rFonts w:ascii="標楷體" w:eastAsia="標楷體" w:hAnsi="標楷體" w:hint="eastAsia"/>
          <w:sz w:val="28"/>
        </w:rPr>
        <w:t>萬</w:t>
      </w:r>
      <w:r w:rsidR="00084BCF" w:rsidRPr="00140007">
        <w:rPr>
          <w:rFonts w:ascii="標楷體" w:eastAsia="標楷體" w:hAnsi="標楷體" w:hint="eastAsia"/>
          <w:sz w:val="28"/>
        </w:rPr>
        <w:t>7</w:t>
      </w:r>
      <w:r w:rsidR="001E0EFC" w:rsidRPr="00140007">
        <w:rPr>
          <w:rFonts w:ascii="標楷體" w:eastAsia="標楷體" w:hAnsi="標楷體" w:hint="eastAsia"/>
          <w:sz w:val="28"/>
        </w:rPr>
        <w:t>千元</w:t>
      </w:r>
      <w:r w:rsidRPr="00140007">
        <w:rPr>
          <w:rFonts w:ascii="標楷體" w:eastAsia="標楷體" w:hAnsi="標楷體" w:hint="eastAsia"/>
          <w:sz w:val="28"/>
        </w:rPr>
        <w:t>，全部為營運資金。</w:t>
      </w:r>
    </w:p>
    <w:p w:rsidR="00003D3E" w:rsidRPr="00140007" w:rsidRDefault="00003D3E" w:rsidP="00FB54CB">
      <w:pPr>
        <w:snapToGrid w:val="0"/>
        <w:spacing w:line="440" w:lineRule="atLeast"/>
        <w:ind w:right="40" w:firstLineChars="214" w:firstLine="599"/>
        <w:rPr>
          <w:rFonts w:ascii="標楷體" w:eastAsia="標楷體" w:hAnsi="標楷體"/>
          <w:sz w:val="28"/>
        </w:rPr>
      </w:pPr>
      <w:r w:rsidRPr="00140007">
        <w:rPr>
          <w:rFonts w:ascii="標楷體" w:eastAsia="標楷體" w:hAnsi="標楷體" w:hint="eastAsia"/>
          <w:sz w:val="28"/>
        </w:rPr>
        <w:t>(三)10</w:t>
      </w:r>
      <w:r w:rsidR="005A2EC6" w:rsidRPr="00140007">
        <w:rPr>
          <w:rFonts w:ascii="標楷體" w:eastAsia="標楷體" w:hAnsi="標楷體" w:hint="eastAsia"/>
          <w:sz w:val="28"/>
        </w:rPr>
        <w:t>6</w:t>
      </w:r>
      <w:r w:rsidRPr="00140007">
        <w:rPr>
          <w:rFonts w:ascii="標楷體" w:eastAsia="標楷體" w:hAnsi="標楷體" w:hint="eastAsia"/>
          <w:sz w:val="28"/>
        </w:rPr>
        <w:t>年度固定資產建設改良擴充及其資金來源圖表，詳見圖1。</w:t>
      </w:r>
    </w:p>
    <w:p w:rsidR="00003D3E" w:rsidRPr="00140007" w:rsidRDefault="00003D3E" w:rsidP="00FB54CB">
      <w:pPr>
        <w:snapToGrid w:val="0"/>
        <w:spacing w:line="440" w:lineRule="atLeast"/>
        <w:ind w:leftChars="100" w:left="240" w:firstLineChars="128" w:firstLine="358"/>
        <w:jc w:val="both"/>
        <w:rPr>
          <w:rFonts w:ascii="標楷體" w:eastAsia="標楷體" w:hAnsi="標楷體"/>
          <w:sz w:val="28"/>
        </w:rPr>
      </w:pPr>
      <w:r w:rsidRPr="00140007">
        <w:rPr>
          <w:rFonts w:ascii="標楷體" w:eastAsia="標楷體" w:hAnsi="標楷體" w:hint="eastAsia"/>
          <w:sz w:val="28"/>
        </w:rPr>
        <w:t>(四)專案計畫</w:t>
      </w:r>
    </w:p>
    <w:p w:rsidR="00003D3E" w:rsidRPr="00140007" w:rsidRDefault="00003D3E" w:rsidP="00FB54CB">
      <w:pPr>
        <w:snapToGrid w:val="0"/>
        <w:spacing w:line="440" w:lineRule="atLeast"/>
        <w:ind w:left="119" w:right="40" w:firstLineChars="385" w:firstLine="1078"/>
        <w:rPr>
          <w:rFonts w:ascii="標楷體" w:eastAsia="標楷體" w:hAnsi="標楷體"/>
          <w:sz w:val="28"/>
        </w:rPr>
      </w:pPr>
      <w:r w:rsidRPr="00140007">
        <w:rPr>
          <w:rFonts w:ascii="標楷體" w:eastAsia="標楷體" w:hAnsi="標楷體" w:hint="eastAsia"/>
          <w:sz w:val="28"/>
        </w:rPr>
        <w:t>1.新竹科學工業園區建設計畫</w:t>
      </w:r>
    </w:p>
    <w:p w:rsidR="00003D3E" w:rsidRPr="00140007" w:rsidRDefault="00003D3E" w:rsidP="00FB54CB">
      <w:pPr>
        <w:snapToGrid w:val="0"/>
        <w:spacing w:line="440" w:lineRule="atLeast"/>
        <w:ind w:right="40" w:firstLineChars="471" w:firstLine="1319"/>
        <w:jc w:val="both"/>
        <w:rPr>
          <w:rFonts w:ascii="標楷體" w:eastAsia="標楷體" w:hAnsi="標楷體"/>
          <w:sz w:val="28"/>
        </w:rPr>
      </w:pPr>
      <w:r w:rsidRPr="00140007">
        <w:rPr>
          <w:rFonts w:ascii="標楷體" w:eastAsia="標楷體" w:hAnsi="標楷體" w:hint="eastAsia"/>
          <w:sz w:val="28"/>
        </w:rPr>
        <w:t>(1)計畫目的</w:t>
      </w:r>
    </w:p>
    <w:p w:rsidR="00003D3E" w:rsidRPr="00140007" w:rsidRDefault="008763DA" w:rsidP="00FB54CB">
      <w:pPr>
        <w:snapToGrid w:val="0"/>
        <w:spacing w:line="440" w:lineRule="atLeast"/>
        <w:ind w:leftChars="700" w:left="1680" w:right="40" w:firstLineChars="213" w:firstLine="596"/>
        <w:jc w:val="both"/>
        <w:rPr>
          <w:rFonts w:ascii="標楷體" w:eastAsia="標楷體" w:hAnsi="標楷體"/>
          <w:sz w:val="28"/>
        </w:rPr>
      </w:pPr>
      <w:r w:rsidRPr="00140007">
        <w:rPr>
          <w:rFonts w:ascii="標楷體" w:eastAsia="標楷體" w:hAnsi="標楷體" w:hint="eastAsia"/>
          <w:sz w:val="28"/>
        </w:rPr>
        <w:t>新竹科學工業園區新竹園區一、二、三期原已開發面積約</w:t>
      </w:r>
      <w:smartTag w:uri="urn:schemas-microsoft-com:office:smarttags" w:element="chmetcnv">
        <w:smartTagPr>
          <w:attr w:name="UnitName" w:val="公頃"/>
          <w:attr w:name="SourceValue" w:val="600"/>
          <w:attr w:name="HasSpace" w:val="False"/>
          <w:attr w:name="Negative" w:val="False"/>
          <w:attr w:name="NumberType" w:val="1"/>
          <w:attr w:name="TCSC" w:val="0"/>
        </w:smartTagPr>
        <w:r w:rsidRPr="00140007">
          <w:rPr>
            <w:rFonts w:ascii="標楷體" w:eastAsia="標楷體" w:hAnsi="標楷體" w:hint="eastAsia"/>
            <w:sz w:val="28"/>
          </w:rPr>
          <w:lastRenderedPageBreak/>
          <w:t>600公頃</w:t>
        </w:r>
      </w:smartTag>
      <w:r w:rsidRPr="00140007">
        <w:rPr>
          <w:rFonts w:ascii="標楷體" w:eastAsia="標楷體" w:hAnsi="標楷體" w:hint="eastAsia"/>
          <w:sz w:val="28"/>
        </w:rPr>
        <w:t>，惟政府為加速國內高科技產業之發展，帶動產業升級，並推展園區經驗建設科技島，乃於86年竹科第三期即將瀕臨用地不足之際，積極研擬第四期擴建計畫，獲行政院於</w:t>
      </w:r>
      <w:smartTag w:uri="urn:schemas-microsoft-com:office:smarttags" w:element="chsdate">
        <w:smartTagPr>
          <w:attr w:name="Year" w:val="1986"/>
          <w:attr w:name="Month" w:val="8"/>
          <w:attr w:name="Day" w:val="26"/>
          <w:attr w:name="IsLunarDate" w:val="False"/>
          <w:attr w:name="IsROCDate" w:val="False"/>
        </w:smartTagPr>
        <w:r w:rsidRPr="00140007">
          <w:rPr>
            <w:rFonts w:ascii="標楷體" w:eastAsia="標楷體" w:hAnsi="標楷體" w:hint="eastAsia"/>
            <w:sz w:val="28"/>
          </w:rPr>
          <w:t>86年8月26日</w:t>
        </w:r>
      </w:smartTag>
      <w:r w:rsidRPr="00140007">
        <w:rPr>
          <w:rFonts w:ascii="標楷體" w:eastAsia="標楷體" w:hAnsi="標楷體" w:hint="eastAsia"/>
          <w:sz w:val="28"/>
        </w:rPr>
        <w:t>同意選定苗栗縣竹南及銅鑼為園區擴建基地。另為解決廠商用地不足，並避免園區範圍內軍方營區運作與園區產生干擾，行政院於</w:t>
      </w:r>
      <w:smartTag w:uri="urn:schemas-microsoft-com:office:smarttags" w:element="chsdate">
        <w:smartTagPr>
          <w:attr w:name="Year" w:val="1990"/>
          <w:attr w:name="Month" w:val="10"/>
          <w:attr w:name="Day" w:val="24"/>
          <w:attr w:name="IsLunarDate" w:val="False"/>
          <w:attr w:name="IsROCDate" w:val="False"/>
        </w:smartTagPr>
        <w:r w:rsidRPr="00140007">
          <w:rPr>
            <w:rFonts w:ascii="標楷體" w:eastAsia="標楷體" w:hAnsi="標楷體"/>
            <w:sz w:val="28"/>
          </w:rPr>
          <w:t>90</w:t>
        </w:r>
        <w:r w:rsidRPr="00140007">
          <w:rPr>
            <w:rFonts w:ascii="標楷體" w:eastAsia="標楷體" w:hAnsi="標楷體" w:hint="eastAsia"/>
            <w:sz w:val="28"/>
          </w:rPr>
          <w:t>年10月24日</w:t>
        </w:r>
      </w:smartTag>
      <w:r w:rsidRPr="00140007">
        <w:rPr>
          <w:rFonts w:ascii="標楷體" w:eastAsia="標楷體" w:hAnsi="標楷體" w:hint="eastAsia"/>
          <w:sz w:val="28"/>
        </w:rPr>
        <w:t>核定位於新竹市之原軍方篤行營區(</w:t>
      </w:r>
      <w:r w:rsidR="00AA112B" w:rsidRPr="00140007">
        <w:rPr>
          <w:rFonts w:ascii="標楷體" w:eastAsia="標楷體" w:hAnsi="標楷體" w:hint="eastAsia"/>
          <w:sz w:val="28"/>
        </w:rPr>
        <w:t xml:space="preserve"> 26</w:t>
      </w:r>
      <w:r w:rsidRPr="00140007">
        <w:rPr>
          <w:rFonts w:ascii="標楷體" w:eastAsia="標楷體" w:hAnsi="標楷體" w:hint="eastAsia"/>
          <w:sz w:val="28"/>
        </w:rPr>
        <w:t>公頃)用地騰讓，供新竹科學工業園區擴建基地使用。此外，為配合高科技廠商建廠需求，於</w:t>
      </w:r>
      <w:smartTag w:uri="urn:schemas-microsoft-com:office:smarttags" w:element="chsdate">
        <w:smartTagPr>
          <w:attr w:name="Year" w:val="1993"/>
          <w:attr w:name="Month" w:val="1"/>
          <w:attr w:name="Day" w:val="28"/>
          <w:attr w:name="IsLunarDate" w:val="False"/>
          <w:attr w:name="IsROCDate" w:val="False"/>
        </w:smartTagPr>
        <w:r w:rsidRPr="00140007">
          <w:rPr>
            <w:rFonts w:ascii="標楷體" w:eastAsia="標楷體" w:hAnsi="標楷體" w:hint="eastAsia"/>
            <w:sz w:val="28"/>
          </w:rPr>
          <w:t>93年1月28日</w:t>
        </w:r>
      </w:smartTag>
      <w:r w:rsidRPr="00140007">
        <w:rPr>
          <w:rFonts w:ascii="標楷體" w:eastAsia="標楷體" w:hAnsi="標楷體" w:hint="eastAsia"/>
          <w:sz w:val="28"/>
        </w:rPr>
        <w:t>同意龍潭園區併入竹科使用，</w:t>
      </w:r>
      <w:smartTag w:uri="urn:schemas-microsoft-com:office:smarttags" w:element="chsdate">
        <w:smartTagPr>
          <w:attr w:name="Year" w:val="1994"/>
          <w:attr w:name="Month" w:val="1"/>
          <w:attr w:name="Day" w:val="31"/>
          <w:attr w:name="IsLunarDate" w:val="False"/>
          <w:attr w:name="IsROCDate" w:val="False"/>
        </w:smartTagPr>
        <w:r w:rsidRPr="00140007">
          <w:rPr>
            <w:rFonts w:ascii="標楷體" w:eastAsia="標楷體" w:hAnsi="標楷體" w:hint="eastAsia"/>
            <w:sz w:val="28"/>
          </w:rPr>
          <w:t>94年1月31日</w:t>
        </w:r>
      </w:smartTag>
      <w:r w:rsidRPr="00140007">
        <w:rPr>
          <w:rFonts w:ascii="標楷體" w:eastAsia="標楷體" w:hAnsi="標楷體" w:hint="eastAsia"/>
          <w:sz w:val="28"/>
        </w:rPr>
        <w:t>核定新竹園區園區三、五路沿線</w:t>
      </w:r>
      <w:smartTag w:uri="urn:schemas-microsoft-com:office:smarttags" w:element="chmetcnv">
        <w:smartTagPr>
          <w:attr w:name="UnitName" w:val="公頃"/>
          <w:attr w:name="SourceValue" w:val="28.6"/>
          <w:attr w:name="HasSpace" w:val="False"/>
          <w:attr w:name="Negative" w:val="False"/>
          <w:attr w:name="NumberType" w:val="1"/>
          <w:attr w:name="TCSC" w:val="0"/>
        </w:smartTagPr>
        <w:r w:rsidRPr="00140007">
          <w:rPr>
            <w:rFonts w:ascii="標楷體" w:eastAsia="標楷體" w:hAnsi="標楷體" w:hint="eastAsia"/>
            <w:sz w:val="28"/>
          </w:rPr>
          <w:t>28.6公頃</w:t>
        </w:r>
      </w:smartTag>
      <w:r w:rsidRPr="00140007">
        <w:rPr>
          <w:rFonts w:ascii="標楷體" w:eastAsia="標楷體" w:hAnsi="標楷體" w:hint="eastAsia"/>
          <w:sz w:val="28"/>
        </w:rPr>
        <w:t>及竹南園區三期</w:t>
      </w:r>
      <w:smartTag w:uri="urn:schemas-microsoft-com:office:smarttags" w:element="chmetcnv">
        <w:smartTagPr>
          <w:attr w:name="UnitName" w:val="公頃"/>
          <w:attr w:name="SourceValue" w:val="18"/>
          <w:attr w:name="HasSpace" w:val="False"/>
          <w:attr w:name="Negative" w:val="False"/>
          <w:attr w:name="NumberType" w:val="1"/>
          <w:attr w:name="TCSC" w:val="0"/>
        </w:smartTagPr>
        <w:r w:rsidRPr="00140007">
          <w:rPr>
            <w:rFonts w:ascii="標楷體" w:eastAsia="標楷體" w:hAnsi="標楷體" w:hint="eastAsia"/>
            <w:sz w:val="28"/>
          </w:rPr>
          <w:t>18公頃</w:t>
        </w:r>
      </w:smartTag>
      <w:r w:rsidRPr="00140007">
        <w:rPr>
          <w:rFonts w:ascii="標楷體" w:eastAsia="標楷體" w:hAnsi="標楷體" w:hint="eastAsia"/>
          <w:sz w:val="28"/>
        </w:rPr>
        <w:t>土地作為園區擴建用地</w:t>
      </w:r>
      <w:r w:rsidR="00BD2053" w:rsidRPr="00140007">
        <w:rPr>
          <w:rFonts w:ascii="標楷體" w:eastAsia="標楷體" w:hAnsi="標楷體" w:hint="eastAsia"/>
          <w:sz w:val="28"/>
        </w:rPr>
        <w:t>，將持續推動竹南、銅鑼、龍潭園區之開發建設。</w:t>
      </w:r>
    </w:p>
    <w:p w:rsidR="00003D3E" w:rsidRPr="00140007" w:rsidRDefault="00003D3E" w:rsidP="00FB54CB">
      <w:pPr>
        <w:snapToGrid w:val="0"/>
        <w:spacing w:line="440" w:lineRule="atLeast"/>
        <w:ind w:right="40" w:firstLineChars="471" w:firstLine="1319"/>
        <w:jc w:val="both"/>
        <w:rPr>
          <w:rFonts w:ascii="標楷體" w:eastAsia="標楷體" w:hAnsi="標楷體"/>
          <w:sz w:val="28"/>
        </w:rPr>
      </w:pPr>
      <w:r w:rsidRPr="00140007">
        <w:rPr>
          <w:rFonts w:ascii="標楷體" w:eastAsia="標楷體" w:hAnsi="標楷體" w:hint="eastAsia"/>
          <w:sz w:val="28"/>
        </w:rPr>
        <w:t>(2)計畫內容</w:t>
      </w:r>
    </w:p>
    <w:p w:rsidR="00003D3E" w:rsidRPr="00140007" w:rsidRDefault="008763DA" w:rsidP="00D03F11">
      <w:pPr>
        <w:snapToGrid w:val="0"/>
        <w:spacing w:line="440" w:lineRule="atLeast"/>
        <w:ind w:leftChars="700" w:left="1680" w:right="40" w:firstLineChars="214" w:firstLine="599"/>
        <w:jc w:val="both"/>
        <w:rPr>
          <w:rFonts w:ascii="標楷體" w:eastAsia="標楷體" w:hAnsi="標楷體"/>
          <w:sz w:val="28"/>
        </w:rPr>
      </w:pPr>
      <w:r w:rsidRPr="00140007">
        <w:rPr>
          <w:rFonts w:ascii="標楷體" w:eastAsia="標楷體" w:hAnsi="標楷體" w:hint="eastAsia"/>
          <w:sz w:val="28"/>
        </w:rPr>
        <w:t>新竹園區</w:t>
      </w:r>
      <w:r w:rsidRPr="00140007">
        <w:rPr>
          <w:rFonts w:ascii="標楷體" w:eastAsia="標楷體" w:hAnsi="標楷體"/>
          <w:sz w:val="28"/>
        </w:rPr>
        <w:t>(</w:t>
      </w:r>
      <w:r w:rsidRPr="00140007">
        <w:rPr>
          <w:rFonts w:ascii="標楷體" w:eastAsia="標楷體" w:hAnsi="標楷體" w:hint="eastAsia"/>
          <w:sz w:val="28"/>
        </w:rPr>
        <w:t>基地面積</w:t>
      </w:r>
      <w:smartTag w:uri="urn:schemas-microsoft-com:office:smarttags" w:element="chmetcnv">
        <w:smartTagPr>
          <w:attr w:name="TCSC" w:val="0"/>
          <w:attr w:name="NumberType" w:val="1"/>
          <w:attr w:name="Negative" w:val="False"/>
          <w:attr w:name="HasSpace" w:val="False"/>
          <w:attr w:name="SourceValue" w:val="653"/>
          <w:attr w:name="UnitName" w:val="公頃"/>
        </w:smartTagPr>
        <w:r w:rsidRPr="00140007">
          <w:rPr>
            <w:rFonts w:ascii="標楷體" w:eastAsia="標楷體" w:hAnsi="標楷體" w:hint="eastAsia"/>
            <w:sz w:val="28"/>
          </w:rPr>
          <w:t>653公頃</w:t>
        </w:r>
      </w:smartTag>
      <w:r w:rsidRPr="00140007">
        <w:rPr>
          <w:rFonts w:ascii="標楷體" w:eastAsia="標楷體" w:hAnsi="標楷體"/>
          <w:sz w:val="28"/>
        </w:rPr>
        <w:t>)</w:t>
      </w:r>
      <w:r w:rsidRPr="00140007">
        <w:rPr>
          <w:rFonts w:ascii="標楷體" w:eastAsia="標楷體" w:hAnsi="標楷體" w:hint="eastAsia"/>
          <w:sz w:val="28"/>
        </w:rPr>
        <w:t>開發，主要內容包括：土地開發、污水處理廠、標準廠房及宿舍</w:t>
      </w:r>
      <w:r w:rsidR="004E2A9A" w:rsidRPr="00140007">
        <w:rPr>
          <w:rFonts w:ascii="標楷體" w:eastAsia="標楷體" w:hAnsi="標楷體" w:hint="eastAsia"/>
          <w:sz w:val="28"/>
        </w:rPr>
        <w:t>、新竹園區轉運站工程</w:t>
      </w:r>
      <w:r w:rsidRPr="00140007">
        <w:rPr>
          <w:rFonts w:ascii="標楷體" w:eastAsia="標楷體" w:hAnsi="標楷體" w:hint="eastAsia"/>
          <w:sz w:val="28"/>
        </w:rPr>
        <w:t>等。竹南園區</w:t>
      </w:r>
      <w:r w:rsidRPr="00140007">
        <w:rPr>
          <w:rFonts w:ascii="標楷體" w:eastAsia="標楷體" w:hAnsi="標楷體"/>
          <w:sz w:val="28"/>
        </w:rPr>
        <w:t>(</w:t>
      </w:r>
      <w:r w:rsidRPr="00140007">
        <w:rPr>
          <w:rFonts w:ascii="標楷體" w:eastAsia="標楷體" w:hAnsi="標楷體" w:hint="eastAsia"/>
          <w:sz w:val="28"/>
        </w:rPr>
        <w:t>基地面積</w:t>
      </w:r>
      <w:r w:rsidR="009C66C0" w:rsidRPr="00140007">
        <w:rPr>
          <w:rFonts w:ascii="標楷體" w:eastAsia="標楷體" w:hAnsi="標楷體" w:hint="eastAsia"/>
          <w:sz w:val="28"/>
        </w:rPr>
        <w:t>129</w:t>
      </w:r>
      <w:r w:rsidRPr="00140007">
        <w:rPr>
          <w:rFonts w:ascii="標楷體" w:eastAsia="標楷體" w:hAnsi="標楷體" w:hint="eastAsia"/>
          <w:sz w:val="28"/>
        </w:rPr>
        <w:t>公頃</w:t>
      </w:r>
      <w:r w:rsidRPr="00140007">
        <w:rPr>
          <w:rFonts w:ascii="標楷體" w:eastAsia="標楷體" w:hAnsi="標楷體"/>
          <w:sz w:val="28"/>
        </w:rPr>
        <w:t>)</w:t>
      </w:r>
      <w:r w:rsidRPr="00140007">
        <w:rPr>
          <w:rFonts w:ascii="標楷體" w:eastAsia="標楷體" w:hAnsi="標楷體" w:hint="eastAsia"/>
          <w:sz w:val="28"/>
        </w:rPr>
        <w:t>開發，主要內容包括：土地開發、污水處理廠、標準廠房、南側聯外道路工程等。銅鑼園區</w:t>
      </w:r>
      <w:r w:rsidRPr="00140007">
        <w:rPr>
          <w:rFonts w:ascii="標楷體" w:eastAsia="標楷體" w:hAnsi="標楷體"/>
          <w:sz w:val="28"/>
        </w:rPr>
        <w:t>(</w:t>
      </w:r>
      <w:r w:rsidRPr="00140007">
        <w:rPr>
          <w:rFonts w:ascii="標楷體" w:eastAsia="標楷體" w:hAnsi="標楷體" w:hint="eastAsia"/>
          <w:sz w:val="28"/>
        </w:rPr>
        <w:t>基地面積</w:t>
      </w:r>
      <w:smartTag w:uri="urn:schemas-microsoft-com:office:smarttags" w:element="chmetcnv">
        <w:smartTagPr>
          <w:attr w:name="TCSC" w:val="0"/>
          <w:attr w:name="NumberType" w:val="1"/>
          <w:attr w:name="Negative" w:val="False"/>
          <w:attr w:name="HasSpace" w:val="False"/>
          <w:attr w:name="SourceValue" w:val="350"/>
          <w:attr w:name="UnitName" w:val="公頃"/>
        </w:smartTagPr>
        <w:r w:rsidRPr="00140007">
          <w:rPr>
            <w:rFonts w:ascii="標楷體" w:eastAsia="標楷體" w:hAnsi="標楷體" w:hint="eastAsia"/>
            <w:sz w:val="28"/>
          </w:rPr>
          <w:t>350公頃</w:t>
        </w:r>
      </w:smartTag>
      <w:r w:rsidRPr="00140007">
        <w:rPr>
          <w:rFonts w:ascii="標楷體" w:eastAsia="標楷體" w:hAnsi="標楷體"/>
          <w:sz w:val="28"/>
        </w:rPr>
        <w:t>)</w:t>
      </w:r>
      <w:r w:rsidRPr="00140007">
        <w:rPr>
          <w:rFonts w:ascii="標楷體" w:eastAsia="標楷體" w:hAnsi="標楷體" w:hint="eastAsia"/>
          <w:sz w:val="28"/>
        </w:rPr>
        <w:t>開發，主要內容包括：土地開發、聯外道路、污水處理廠、標準廠房工程等。龍潭園區</w:t>
      </w:r>
      <w:r w:rsidRPr="00140007">
        <w:rPr>
          <w:rFonts w:ascii="標楷體" w:eastAsia="標楷體" w:hAnsi="標楷體"/>
          <w:sz w:val="28"/>
        </w:rPr>
        <w:t>(</w:t>
      </w:r>
      <w:r w:rsidRPr="00140007">
        <w:rPr>
          <w:rFonts w:ascii="標楷體" w:eastAsia="標楷體" w:hAnsi="標楷體" w:hint="eastAsia"/>
          <w:sz w:val="28"/>
        </w:rPr>
        <w:t>基地面積</w:t>
      </w:r>
      <w:smartTag w:uri="urn:schemas-microsoft-com:office:smarttags" w:element="chmetcnv">
        <w:smartTagPr>
          <w:attr w:name="TCSC" w:val="0"/>
          <w:attr w:name="NumberType" w:val="1"/>
          <w:attr w:name="Negative" w:val="False"/>
          <w:attr w:name="HasSpace" w:val="False"/>
          <w:attr w:name="SourceValue" w:val="107"/>
          <w:attr w:name="UnitName" w:val="公頃"/>
        </w:smartTagPr>
        <w:r w:rsidRPr="00140007">
          <w:rPr>
            <w:rFonts w:ascii="標楷體" w:eastAsia="標楷體" w:hAnsi="標楷體" w:hint="eastAsia"/>
            <w:sz w:val="28"/>
          </w:rPr>
          <w:t>107公頃</w:t>
        </w:r>
      </w:smartTag>
      <w:r w:rsidRPr="00140007">
        <w:rPr>
          <w:rFonts w:ascii="標楷體" w:eastAsia="標楷體" w:hAnsi="標楷體"/>
          <w:sz w:val="28"/>
        </w:rPr>
        <w:t>)</w:t>
      </w:r>
      <w:r w:rsidRPr="00140007">
        <w:rPr>
          <w:rFonts w:ascii="標楷體" w:eastAsia="標楷體" w:hAnsi="標楷體" w:hint="eastAsia"/>
          <w:sz w:val="28"/>
        </w:rPr>
        <w:t>開發，主要內容包括：聯外道路、污水處理廠、公共設施工程等。</w:t>
      </w:r>
    </w:p>
    <w:p w:rsidR="00003D3E" w:rsidRPr="00140007" w:rsidRDefault="00003D3E" w:rsidP="00FB54CB">
      <w:pPr>
        <w:snapToGrid w:val="0"/>
        <w:spacing w:line="440" w:lineRule="atLeast"/>
        <w:ind w:left="750" w:right="38" w:firstLineChars="546" w:firstLine="1529"/>
        <w:jc w:val="both"/>
        <w:rPr>
          <w:rFonts w:ascii="標楷體" w:eastAsia="標楷體" w:hAnsi="標楷體"/>
          <w:sz w:val="28"/>
        </w:rPr>
      </w:pPr>
      <w:r w:rsidRPr="00140007">
        <w:rPr>
          <w:rFonts w:ascii="標楷體" w:eastAsia="標楷體" w:hAnsi="標楷體" w:hint="eastAsia"/>
          <w:sz w:val="28"/>
        </w:rPr>
        <w:t>本計畫之預期目標能量</w:t>
      </w:r>
      <w:r w:rsidR="00A80275" w:rsidRPr="00140007">
        <w:rPr>
          <w:rFonts w:ascii="標楷體" w:eastAsia="標楷體" w:hAnsi="標楷體" w:hint="eastAsia"/>
          <w:sz w:val="28"/>
        </w:rPr>
        <w:t>：</w:t>
      </w:r>
    </w:p>
    <w:p w:rsidR="00003D3E" w:rsidRPr="00140007" w:rsidRDefault="00003D3E" w:rsidP="00FB54CB">
      <w:pPr>
        <w:snapToGrid w:val="0"/>
        <w:spacing w:line="440" w:lineRule="atLeast"/>
        <w:ind w:left="750" w:right="38" w:firstLineChars="546" w:firstLine="1529"/>
        <w:jc w:val="both"/>
        <w:rPr>
          <w:rFonts w:ascii="標楷體" w:eastAsia="標楷體" w:hAnsi="標楷體"/>
          <w:sz w:val="28"/>
        </w:rPr>
      </w:pPr>
      <w:r w:rsidRPr="00140007">
        <w:rPr>
          <w:rFonts w:ascii="標楷體" w:eastAsia="標楷體" w:hAnsi="標楷體" w:hint="eastAsia"/>
          <w:sz w:val="28"/>
        </w:rPr>
        <w:t>a.促進土地資源利用，提高土地經濟價值。</w:t>
      </w:r>
    </w:p>
    <w:p w:rsidR="00003D3E" w:rsidRPr="00140007" w:rsidRDefault="00003D3E" w:rsidP="00FB54CB">
      <w:pPr>
        <w:snapToGrid w:val="0"/>
        <w:spacing w:line="440" w:lineRule="atLeast"/>
        <w:ind w:left="750" w:right="40" w:firstLineChars="546" w:firstLine="1529"/>
        <w:jc w:val="both"/>
        <w:rPr>
          <w:rFonts w:ascii="標楷體" w:eastAsia="標楷體" w:hAnsi="標楷體"/>
          <w:sz w:val="28"/>
        </w:rPr>
      </w:pPr>
      <w:r w:rsidRPr="00140007">
        <w:rPr>
          <w:rFonts w:ascii="標楷體" w:eastAsia="標楷體" w:hAnsi="標楷體" w:hint="eastAsia"/>
          <w:sz w:val="28"/>
        </w:rPr>
        <w:t>b.促進區域整體發展。</w:t>
      </w:r>
    </w:p>
    <w:p w:rsidR="00003D3E" w:rsidRPr="00140007" w:rsidRDefault="00003D3E" w:rsidP="00FB54CB">
      <w:pPr>
        <w:snapToGrid w:val="0"/>
        <w:spacing w:line="440" w:lineRule="atLeast"/>
        <w:ind w:left="750" w:right="40" w:firstLineChars="546" w:firstLine="1529"/>
        <w:jc w:val="both"/>
        <w:rPr>
          <w:rFonts w:ascii="標楷體" w:eastAsia="標楷體" w:hAnsi="標楷體"/>
          <w:sz w:val="28"/>
        </w:rPr>
      </w:pPr>
      <w:r w:rsidRPr="00140007">
        <w:rPr>
          <w:rFonts w:ascii="標楷體" w:eastAsia="標楷體" w:hAnsi="標楷體" w:hint="eastAsia"/>
          <w:sz w:val="28"/>
        </w:rPr>
        <w:t>c.帶動相關產業之發展及增加直接就業機會。</w:t>
      </w:r>
    </w:p>
    <w:p w:rsidR="00D03F11" w:rsidRPr="00140007" w:rsidRDefault="00003D3E" w:rsidP="00644A3D">
      <w:pPr>
        <w:snapToGrid w:val="0"/>
        <w:spacing w:line="440" w:lineRule="atLeast"/>
        <w:ind w:right="40" w:firstLineChars="400" w:firstLine="1120"/>
        <w:jc w:val="both"/>
        <w:rPr>
          <w:rFonts w:ascii="標楷體" w:eastAsia="標楷體" w:hAnsi="標楷體"/>
          <w:sz w:val="28"/>
        </w:rPr>
      </w:pPr>
      <w:r w:rsidRPr="00140007">
        <w:rPr>
          <w:rFonts w:ascii="標楷體" w:eastAsia="標楷體" w:hAnsi="標楷體" w:hint="eastAsia"/>
          <w:sz w:val="28"/>
        </w:rPr>
        <w:t xml:space="preserve"> (3)</w:t>
      </w:r>
      <w:r w:rsidR="00D03F11" w:rsidRPr="00140007">
        <w:rPr>
          <w:rFonts w:ascii="標楷體" w:eastAsia="標楷體" w:hAnsi="標楷體" w:hint="eastAsia"/>
          <w:sz w:val="28"/>
        </w:rPr>
        <w:t>計畫期間</w:t>
      </w:r>
    </w:p>
    <w:p w:rsidR="00003D3E" w:rsidRPr="00140007" w:rsidRDefault="00351086" w:rsidP="00D03F11">
      <w:pPr>
        <w:snapToGrid w:val="0"/>
        <w:spacing w:line="440" w:lineRule="atLeast"/>
        <w:ind w:leftChars="700" w:left="1680" w:right="40" w:firstLineChars="214" w:firstLine="599"/>
        <w:jc w:val="both"/>
        <w:rPr>
          <w:rFonts w:ascii="標楷體" w:eastAsia="標楷體" w:hAnsi="標楷體"/>
          <w:sz w:val="28"/>
        </w:rPr>
      </w:pPr>
      <w:r w:rsidRPr="00140007">
        <w:rPr>
          <w:rFonts w:ascii="標楷體" w:eastAsia="標楷體" w:hAnsi="標楷體" w:hint="eastAsia"/>
          <w:sz w:val="28"/>
        </w:rPr>
        <w:t>自85年7月起至106年12月止，共計21年6個月。</w:t>
      </w:r>
    </w:p>
    <w:p w:rsidR="00495E1C" w:rsidRPr="00140007" w:rsidRDefault="00495E1C" w:rsidP="00D03F11">
      <w:pPr>
        <w:snapToGrid w:val="0"/>
        <w:spacing w:line="440" w:lineRule="atLeast"/>
        <w:ind w:leftChars="700" w:left="1680" w:right="40" w:firstLineChars="214" w:firstLine="599"/>
        <w:jc w:val="both"/>
        <w:rPr>
          <w:rFonts w:ascii="標楷體" w:eastAsia="標楷體" w:hAnsi="標楷體"/>
          <w:sz w:val="28"/>
        </w:rPr>
      </w:pPr>
    </w:p>
    <w:p w:rsidR="00495E1C" w:rsidRPr="00140007" w:rsidRDefault="00495E1C" w:rsidP="00D03F11">
      <w:pPr>
        <w:snapToGrid w:val="0"/>
        <w:spacing w:line="440" w:lineRule="atLeast"/>
        <w:ind w:leftChars="700" w:left="1680" w:right="40" w:firstLineChars="214" w:firstLine="599"/>
        <w:jc w:val="both"/>
        <w:rPr>
          <w:rFonts w:ascii="標楷體" w:eastAsia="標楷體" w:hAnsi="標楷體"/>
          <w:sz w:val="28"/>
        </w:rPr>
      </w:pPr>
    </w:p>
    <w:p w:rsidR="005C1516" w:rsidRPr="00140007" w:rsidRDefault="005C1516" w:rsidP="00D03F11">
      <w:pPr>
        <w:snapToGrid w:val="0"/>
        <w:spacing w:line="440" w:lineRule="atLeast"/>
        <w:ind w:leftChars="700" w:left="1680" w:right="40" w:firstLineChars="214" w:firstLine="599"/>
        <w:jc w:val="both"/>
        <w:rPr>
          <w:rFonts w:ascii="標楷體" w:eastAsia="標楷體" w:hAnsi="標楷體"/>
          <w:sz w:val="28"/>
        </w:rPr>
      </w:pPr>
    </w:p>
    <w:p w:rsidR="003429F4" w:rsidRPr="00140007" w:rsidRDefault="003429F4" w:rsidP="00D03F11">
      <w:pPr>
        <w:snapToGrid w:val="0"/>
        <w:spacing w:line="440" w:lineRule="atLeast"/>
        <w:ind w:leftChars="700" w:left="1680" w:right="40" w:firstLineChars="214" w:firstLine="599"/>
        <w:jc w:val="both"/>
        <w:rPr>
          <w:rFonts w:ascii="標楷體" w:eastAsia="標楷體" w:hAnsi="標楷體"/>
          <w:sz w:val="28"/>
        </w:rPr>
      </w:pPr>
    </w:p>
    <w:p w:rsidR="00495E1C" w:rsidRPr="00140007" w:rsidRDefault="00495E1C" w:rsidP="00D03F11">
      <w:pPr>
        <w:snapToGrid w:val="0"/>
        <w:spacing w:line="440" w:lineRule="atLeast"/>
        <w:ind w:leftChars="700" w:left="1680" w:right="40" w:firstLineChars="214" w:firstLine="599"/>
        <w:jc w:val="both"/>
        <w:rPr>
          <w:rFonts w:ascii="標楷體" w:eastAsia="標楷體" w:hAnsi="標楷體"/>
          <w:sz w:val="28"/>
        </w:rPr>
      </w:pPr>
    </w:p>
    <w:p w:rsidR="001E3EC3" w:rsidRPr="00140007" w:rsidRDefault="00003D3E" w:rsidP="000B592C">
      <w:pPr>
        <w:snapToGrid w:val="0"/>
        <w:spacing w:line="440" w:lineRule="atLeast"/>
        <w:ind w:left="750" w:right="38" w:firstLineChars="160" w:firstLine="448"/>
        <w:jc w:val="both"/>
        <w:rPr>
          <w:rFonts w:ascii="標楷體" w:eastAsia="標楷體" w:hAnsi="標楷體"/>
        </w:rPr>
      </w:pPr>
      <w:r w:rsidRPr="00140007">
        <w:rPr>
          <w:rFonts w:ascii="標楷體" w:eastAsia="標楷體" w:hAnsi="標楷體" w:hint="eastAsia"/>
          <w:sz w:val="28"/>
        </w:rPr>
        <w:lastRenderedPageBreak/>
        <w:t>(4)計畫投資總額及資金來源</w:t>
      </w:r>
      <w:r w:rsidRPr="00140007">
        <w:rPr>
          <w:rFonts w:ascii="標楷體" w:eastAsia="標楷體" w:hAnsi="標楷體" w:hint="eastAsia"/>
        </w:rPr>
        <w:t xml:space="preserve">                                                                       </w:t>
      </w:r>
    </w:p>
    <w:p w:rsidR="00003D3E" w:rsidRPr="00140007" w:rsidRDefault="00003D3E" w:rsidP="00714041">
      <w:pPr>
        <w:snapToGrid w:val="0"/>
        <w:spacing w:line="300" w:lineRule="exact"/>
        <w:ind w:right="40"/>
        <w:jc w:val="right"/>
        <w:rPr>
          <w:rFonts w:ascii="標楷體" w:eastAsia="標楷體" w:hAnsi="標楷體"/>
          <w:szCs w:val="24"/>
        </w:rPr>
      </w:pPr>
      <w:r w:rsidRPr="00140007">
        <w:rPr>
          <w:rFonts w:ascii="標楷體" w:eastAsia="標楷體" w:hAnsi="標楷體" w:hint="eastAsia"/>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811BA0" w:rsidRPr="00140007" w:rsidTr="00C67F56">
        <w:trPr>
          <w:cantSplit/>
        </w:trPr>
        <w:tc>
          <w:tcPr>
            <w:tcW w:w="840" w:type="dxa"/>
            <w:vMerge w:val="restart"/>
            <w:vAlign w:val="center"/>
          </w:tcPr>
          <w:p w:rsidR="00003D3E" w:rsidRPr="00140007" w:rsidRDefault="00003D3E" w:rsidP="00C67F56">
            <w:pPr>
              <w:spacing w:line="440" w:lineRule="exact"/>
              <w:ind w:right="40"/>
              <w:jc w:val="center"/>
              <w:rPr>
                <w:rFonts w:ascii="標楷體" w:eastAsia="標楷體" w:hAnsi="標楷體"/>
              </w:rPr>
            </w:pPr>
            <w:r w:rsidRPr="00140007">
              <w:rPr>
                <w:rFonts w:ascii="標楷體" w:eastAsia="標楷體" w:hAnsi="標楷體" w:hint="eastAsia"/>
              </w:rPr>
              <w:t>年度</w:t>
            </w:r>
          </w:p>
        </w:tc>
        <w:tc>
          <w:tcPr>
            <w:tcW w:w="1440" w:type="dxa"/>
            <w:vMerge w:val="restart"/>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預算數</w:t>
            </w:r>
          </w:p>
        </w:tc>
        <w:tc>
          <w:tcPr>
            <w:tcW w:w="5486" w:type="dxa"/>
            <w:gridSpan w:val="4"/>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資       金       來       源</w:t>
            </w:r>
          </w:p>
        </w:tc>
      </w:tr>
      <w:tr w:rsidR="00811BA0" w:rsidRPr="00140007" w:rsidTr="00C67F56">
        <w:trPr>
          <w:cantSplit/>
        </w:trPr>
        <w:tc>
          <w:tcPr>
            <w:tcW w:w="840" w:type="dxa"/>
            <w:vMerge/>
            <w:vAlign w:val="center"/>
          </w:tcPr>
          <w:p w:rsidR="00003D3E" w:rsidRPr="00140007"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140007" w:rsidRDefault="00003D3E" w:rsidP="00C67F56">
            <w:pPr>
              <w:snapToGrid w:val="0"/>
              <w:spacing w:line="440" w:lineRule="exact"/>
              <w:ind w:right="38"/>
              <w:jc w:val="center"/>
              <w:rPr>
                <w:rFonts w:ascii="標楷體" w:eastAsia="標楷體" w:hAnsi="標楷體"/>
              </w:rPr>
            </w:pPr>
          </w:p>
        </w:tc>
        <w:tc>
          <w:tcPr>
            <w:tcW w:w="2921" w:type="dxa"/>
            <w:gridSpan w:val="2"/>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自有資金</w:t>
            </w:r>
          </w:p>
        </w:tc>
        <w:tc>
          <w:tcPr>
            <w:tcW w:w="2565" w:type="dxa"/>
            <w:gridSpan w:val="2"/>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外借資金</w:t>
            </w:r>
          </w:p>
        </w:tc>
      </w:tr>
      <w:tr w:rsidR="00811BA0" w:rsidRPr="00140007" w:rsidTr="00C67F56">
        <w:trPr>
          <w:cantSplit/>
          <w:trHeight w:val="370"/>
        </w:trPr>
        <w:tc>
          <w:tcPr>
            <w:tcW w:w="840" w:type="dxa"/>
            <w:vMerge/>
            <w:vAlign w:val="center"/>
          </w:tcPr>
          <w:p w:rsidR="00003D3E" w:rsidRPr="00140007"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140007" w:rsidRDefault="00003D3E" w:rsidP="00C67F56">
            <w:pPr>
              <w:snapToGrid w:val="0"/>
              <w:spacing w:line="440" w:lineRule="exact"/>
              <w:ind w:right="38"/>
              <w:jc w:val="center"/>
              <w:rPr>
                <w:rFonts w:ascii="標楷體" w:eastAsia="標楷體" w:hAnsi="標楷體"/>
              </w:rPr>
            </w:pPr>
          </w:p>
        </w:tc>
        <w:tc>
          <w:tcPr>
            <w:tcW w:w="1560" w:type="dxa"/>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營運資金</w:t>
            </w:r>
          </w:p>
        </w:tc>
        <w:tc>
          <w:tcPr>
            <w:tcW w:w="1361" w:type="dxa"/>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國庫撥款</w:t>
            </w:r>
          </w:p>
        </w:tc>
        <w:tc>
          <w:tcPr>
            <w:tcW w:w="1159" w:type="dxa"/>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項目</w:t>
            </w:r>
          </w:p>
        </w:tc>
        <w:tc>
          <w:tcPr>
            <w:tcW w:w="1406" w:type="dxa"/>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金額</w:t>
            </w:r>
          </w:p>
        </w:tc>
      </w:tr>
      <w:tr w:rsidR="00811BA0" w:rsidRPr="00140007" w:rsidTr="00DB4A67">
        <w:trPr>
          <w:trHeight w:val="461"/>
        </w:trPr>
        <w:tc>
          <w:tcPr>
            <w:tcW w:w="840" w:type="dxa"/>
            <w:vAlign w:val="center"/>
          </w:tcPr>
          <w:p w:rsidR="00C540CD" w:rsidRPr="00140007" w:rsidRDefault="00C540CD"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86-94</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32,311,505</w:t>
            </w:r>
          </w:p>
        </w:tc>
        <w:tc>
          <w:tcPr>
            <w:tcW w:w="1560" w:type="dxa"/>
            <w:vAlign w:val="center"/>
          </w:tcPr>
          <w:p w:rsidR="003942A9" w:rsidRPr="00140007" w:rsidRDefault="003942A9" w:rsidP="003942A9">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2</w:t>
            </w:r>
            <w:r w:rsidR="004F5147" w:rsidRPr="00140007">
              <w:rPr>
                <w:rFonts w:ascii="標楷體" w:eastAsia="標楷體" w:hAnsi="標楷體" w:hint="eastAsia"/>
                <w:sz w:val="26"/>
              </w:rPr>
              <w:t>6,271,765</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6,039,740</w:t>
            </w: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3942A9">
            <w:pPr>
              <w:snapToGrid w:val="0"/>
              <w:spacing w:line="440" w:lineRule="exact"/>
              <w:ind w:right="38"/>
              <w:jc w:val="right"/>
              <w:rPr>
                <w:rFonts w:ascii="標楷體" w:eastAsia="標楷體" w:hAnsi="標楷體"/>
                <w:sz w:val="26"/>
              </w:rPr>
            </w:pPr>
          </w:p>
        </w:tc>
      </w:tr>
      <w:tr w:rsidR="00811BA0" w:rsidRPr="00140007" w:rsidTr="00DB4A67">
        <w:trPr>
          <w:trHeight w:val="358"/>
        </w:trPr>
        <w:tc>
          <w:tcPr>
            <w:tcW w:w="840" w:type="dxa"/>
            <w:vAlign w:val="center"/>
          </w:tcPr>
          <w:p w:rsidR="00C540CD" w:rsidRPr="00140007" w:rsidRDefault="00C540CD"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95</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3,179,462</w:t>
            </w:r>
          </w:p>
        </w:tc>
        <w:tc>
          <w:tcPr>
            <w:tcW w:w="156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2,654,277</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525,185</w:t>
            </w: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38"/>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811BA0" w:rsidRPr="00140007" w:rsidTr="00DB4A67">
        <w:trPr>
          <w:trHeight w:val="340"/>
        </w:trPr>
        <w:tc>
          <w:tcPr>
            <w:tcW w:w="840" w:type="dxa"/>
            <w:vAlign w:val="center"/>
          </w:tcPr>
          <w:p w:rsidR="00C540CD" w:rsidRPr="00140007" w:rsidRDefault="00C540CD"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96</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4,260,070</w:t>
            </w:r>
          </w:p>
        </w:tc>
        <w:tc>
          <w:tcPr>
            <w:tcW w:w="156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2,813,970</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1,446,100</w:t>
            </w: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38"/>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811BA0" w:rsidRPr="00140007" w:rsidTr="00DB4A67">
        <w:trPr>
          <w:trHeight w:val="340"/>
        </w:trPr>
        <w:tc>
          <w:tcPr>
            <w:tcW w:w="840" w:type="dxa"/>
            <w:vAlign w:val="center"/>
          </w:tcPr>
          <w:p w:rsidR="00C540CD" w:rsidRPr="00140007" w:rsidRDefault="00C540CD"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97</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6,930,807</w:t>
            </w:r>
          </w:p>
        </w:tc>
        <w:tc>
          <w:tcPr>
            <w:tcW w:w="156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6,608,211</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322,596</w:t>
            </w: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F04417">
            <w:pPr>
              <w:snapToGrid w:val="0"/>
              <w:spacing w:line="440" w:lineRule="exact"/>
              <w:ind w:right="298"/>
              <w:jc w:val="right"/>
              <w:rPr>
                <w:rFonts w:ascii="標楷體" w:eastAsia="標楷體" w:hAnsi="標楷體"/>
                <w:sz w:val="26"/>
              </w:rPr>
            </w:pPr>
          </w:p>
        </w:tc>
      </w:tr>
      <w:tr w:rsidR="00811BA0" w:rsidRPr="00140007" w:rsidTr="00DB4A67">
        <w:trPr>
          <w:trHeight w:val="340"/>
        </w:trPr>
        <w:tc>
          <w:tcPr>
            <w:tcW w:w="840" w:type="dxa"/>
            <w:vAlign w:val="center"/>
          </w:tcPr>
          <w:p w:rsidR="00C540CD" w:rsidRPr="00140007" w:rsidRDefault="00C540CD"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98</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1,789,328</w:t>
            </w:r>
          </w:p>
        </w:tc>
        <w:tc>
          <w:tcPr>
            <w:tcW w:w="156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1,615,013</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174,315</w:t>
            </w: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811BA0" w:rsidRPr="00140007" w:rsidTr="00DB4A67">
        <w:trPr>
          <w:trHeight w:val="340"/>
        </w:trPr>
        <w:tc>
          <w:tcPr>
            <w:tcW w:w="840" w:type="dxa"/>
            <w:vAlign w:val="center"/>
          </w:tcPr>
          <w:p w:rsidR="00C540CD" w:rsidRPr="00140007" w:rsidRDefault="00C540CD"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99</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1,887,980</w:t>
            </w:r>
          </w:p>
        </w:tc>
        <w:tc>
          <w:tcPr>
            <w:tcW w:w="156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1,763,548</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124,432</w:t>
            </w: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811BA0" w:rsidRPr="00140007" w:rsidTr="00DB4A67">
        <w:trPr>
          <w:trHeight w:val="225"/>
        </w:trPr>
        <w:tc>
          <w:tcPr>
            <w:tcW w:w="840" w:type="dxa"/>
            <w:vAlign w:val="center"/>
          </w:tcPr>
          <w:p w:rsidR="00C540CD" w:rsidRPr="00140007" w:rsidRDefault="00C540CD"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100</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1,369,058</w:t>
            </w:r>
          </w:p>
        </w:tc>
        <w:tc>
          <w:tcPr>
            <w:tcW w:w="156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1,369,058</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38"/>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811BA0" w:rsidRPr="00140007" w:rsidTr="00DB4A67">
        <w:trPr>
          <w:trHeight w:val="225"/>
        </w:trPr>
        <w:tc>
          <w:tcPr>
            <w:tcW w:w="840" w:type="dxa"/>
            <w:vAlign w:val="center"/>
          </w:tcPr>
          <w:p w:rsidR="00C540CD" w:rsidRPr="00140007" w:rsidRDefault="00C540CD" w:rsidP="006A43A8">
            <w:pPr>
              <w:snapToGrid w:val="0"/>
              <w:spacing w:line="440" w:lineRule="exact"/>
              <w:ind w:right="40"/>
              <w:jc w:val="center"/>
              <w:rPr>
                <w:rFonts w:ascii="標楷體" w:eastAsia="標楷體" w:hAnsi="標楷體"/>
                <w:sz w:val="26"/>
              </w:rPr>
            </w:pPr>
            <w:r w:rsidRPr="00140007">
              <w:rPr>
                <w:rFonts w:ascii="標楷體" w:eastAsia="標楷體" w:hAnsi="標楷體" w:hint="eastAsia"/>
                <w:sz w:val="26"/>
              </w:rPr>
              <w:t>101</w:t>
            </w:r>
          </w:p>
        </w:tc>
        <w:tc>
          <w:tcPr>
            <w:tcW w:w="144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1,211,259</w:t>
            </w:r>
          </w:p>
        </w:tc>
        <w:tc>
          <w:tcPr>
            <w:tcW w:w="1560" w:type="dxa"/>
            <w:vAlign w:val="center"/>
          </w:tcPr>
          <w:p w:rsidR="00C540CD" w:rsidRPr="00140007" w:rsidRDefault="00C540CD" w:rsidP="00DB4A6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1,211,259</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811BA0" w:rsidRPr="00140007" w:rsidTr="00DB4A67">
        <w:trPr>
          <w:trHeight w:val="495"/>
        </w:trPr>
        <w:tc>
          <w:tcPr>
            <w:tcW w:w="840" w:type="dxa"/>
            <w:vAlign w:val="center"/>
          </w:tcPr>
          <w:p w:rsidR="00C540CD" w:rsidRPr="00140007" w:rsidRDefault="00C540CD" w:rsidP="006A43A8">
            <w:pPr>
              <w:spacing w:line="440" w:lineRule="exact"/>
              <w:jc w:val="center"/>
              <w:rPr>
                <w:sz w:val="26"/>
              </w:rPr>
            </w:pPr>
            <w:r w:rsidRPr="00140007">
              <w:rPr>
                <w:rFonts w:ascii="標楷體" w:eastAsia="標楷體" w:hAnsi="標楷體" w:hint="eastAsia"/>
                <w:sz w:val="26"/>
              </w:rPr>
              <w:t>102</w:t>
            </w:r>
          </w:p>
        </w:tc>
        <w:tc>
          <w:tcPr>
            <w:tcW w:w="1440" w:type="dxa"/>
            <w:vAlign w:val="center"/>
          </w:tcPr>
          <w:p w:rsidR="00C540CD" w:rsidRPr="00140007" w:rsidRDefault="00C540CD" w:rsidP="003942A9">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1,0</w:t>
            </w:r>
            <w:r w:rsidR="003942A9" w:rsidRPr="00140007">
              <w:rPr>
                <w:rFonts w:ascii="標楷體" w:eastAsia="標楷體" w:hAnsi="標楷體" w:hint="eastAsia"/>
                <w:sz w:val="26"/>
              </w:rPr>
              <w:t>27</w:t>
            </w:r>
            <w:r w:rsidRPr="00140007">
              <w:rPr>
                <w:rFonts w:ascii="標楷體" w:eastAsia="標楷體" w:hAnsi="標楷體" w:hint="eastAsia"/>
                <w:sz w:val="26"/>
              </w:rPr>
              <w:t>,</w:t>
            </w:r>
            <w:r w:rsidR="003942A9" w:rsidRPr="00140007">
              <w:rPr>
                <w:rFonts w:ascii="標楷體" w:eastAsia="標楷體" w:hAnsi="標楷體" w:hint="eastAsia"/>
                <w:sz w:val="26"/>
              </w:rPr>
              <w:t>528</w:t>
            </w:r>
          </w:p>
        </w:tc>
        <w:tc>
          <w:tcPr>
            <w:tcW w:w="1560" w:type="dxa"/>
            <w:vAlign w:val="center"/>
          </w:tcPr>
          <w:p w:rsidR="00C540CD" w:rsidRPr="00140007" w:rsidRDefault="00C540CD" w:rsidP="003942A9">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1,0</w:t>
            </w:r>
            <w:r w:rsidR="003942A9" w:rsidRPr="00140007">
              <w:rPr>
                <w:rFonts w:ascii="標楷體" w:eastAsia="標楷體" w:hAnsi="標楷體" w:hint="eastAsia"/>
                <w:sz w:val="26"/>
              </w:rPr>
              <w:t>27</w:t>
            </w:r>
            <w:r w:rsidRPr="00140007">
              <w:rPr>
                <w:rFonts w:ascii="標楷體" w:eastAsia="標楷體" w:hAnsi="標楷體" w:hint="eastAsia"/>
                <w:sz w:val="26"/>
              </w:rPr>
              <w:t>,</w:t>
            </w:r>
            <w:r w:rsidR="003942A9" w:rsidRPr="00140007">
              <w:rPr>
                <w:rFonts w:ascii="標楷體" w:eastAsia="標楷體" w:hAnsi="標楷體" w:hint="eastAsia"/>
                <w:sz w:val="26"/>
              </w:rPr>
              <w:t>528</w:t>
            </w:r>
          </w:p>
        </w:tc>
        <w:tc>
          <w:tcPr>
            <w:tcW w:w="1361"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341917" w:rsidRPr="00140007" w:rsidTr="00DB4A67">
        <w:trPr>
          <w:trHeight w:val="495"/>
        </w:trPr>
        <w:tc>
          <w:tcPr>
            <w:tcW w:w="840" w:type="dxa"/>
            <w:vAlign w:val="center"/>
          </w:tcPr>
          <w:p w:rsidR="00341917" w:rsidRPr="00140007" w:rsidRDefault="00341917" w:rsidP="006A43A8">
            <w:pPr>
              <w:spacing w:line="440" w:lineRule="exact"/>
              <w:jc w:val="center"/>
              <w:rPr>
                <w:sz w:val="26"/>
              </w:rPr>
            </w:pPr>
            <w:r w:rsidRPr="00140007">
              <w:rPr>
                <w:rFonts w:ascii="標楷體" w:eastAsia="標楷體" w:hAnsi="標楷體" w:hint="eastAsia"/>
                <w:sz w:val="26"/>
              </w:rPr>
              <w:t>103</w:t>
            </w:r>
          </w:p>
        </w:tc>
        <w:tc>
          <w:tcPr>
            <w:tcW w:w="1440" w:type="dxa"/>
            <w:vAlign w:val="center"/>
          </w:tcPr>
          <w:p w:rsidR="00341917" w:rsidRPr="00140007" w:rsidRDefault="00341917" w:rsidP="00F51BF4">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563,633</w:t>
            </w:r>
          </w:p>
        </w:tc>
        <w:tc>
          <w:tcPr>
            <w:tcW w:w="1560" w:type="dxa"/>
            <w:vAlign w:val="center"/>
          </w:tcPr>
          <w:p w:rsidR="00341917" w:rsidRPr="00140007" w:rsidRDefault="00341917" w:rsidP="00F51BF4">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563,633</w:t>
            </w:r>
          </w:p>
        </w:tc>
        <w:tc>
          <w:tcPr>
            <w:tcW w:w="1361" w:type="dxa"/>
            <w:vAlign w:val="center"/>
          </w:tcPr>
          <w:p w:rsidR="00341917" w:rsidRPr="00140007" w:rsidRDefault="00341917" w:rsidP="00DB4A67">
            <w:pPr>
              <w:snapToGrid w:val="0"/>
              <w:spacing w:line="440" w:lineRule="exact"/>
              <w:ind w:right="38"/>
              <w:jc w:val="right"/>
              <w:rPr>
                <w:rFonts w:ascii="標楷體" w:eastAsia="標楷體" w:hAnsi="標楷體"/>
                <w:sz w:val="26"/>
              </w:rPr>
            </w:pPr>
          </w:p>
        </w:tc>
        <w:tc>
          <w:tcPr>
            <w:tcW w:w="1159" w:type="dxa"/>
            <w:vAlign w:val="center"/>
          </w:tcPr>
          <w:p w:rsidR="00341917" w:rsidRPr="00140007" w:rsidRDefault="00341917"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341917" w:rsidRPr="00140007" w:rsidRDefault="00341917"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341917" w:rsidRPr="00140007" w:rsidRDefault="00341917" w:rsidP="00DB4A67">
            <w:pPr>
              <w:snapToGrid w:val="0"/>
              <w:spacing w:line="440" w:lineRule="exact"/>
              <w:ind w:right="38"/>
              <w:jc w:val="right"/>
              <w:rPr>
                <w:rFonts w:ascii="標楷體" w:eastAsia="標楷體" w:hAnsi="標楷體"/>
                <w:sz w:val="26"/>
              </w:rPr>
            </w:pPr>
          </w:p>
        </w:tc>
      </w:tr>
      <w:tr w:rsidR="00341917" w:rsidRPr="00140007" w:rsidTr="00DB4A67">
        <w:trPr>
          <w:trHeight w:val="495"/>
        </w:trPr>
        <w:tc>
          <w:tcPr>
            <w:tcW w:w="840" w:type="dxa"/>
            <w:vAlign w:val="center"/>
          </w:tcPr>
          <w:p w:rsidR="00341917" w:rsidRPr="00140007" w:rsidRDefault="00341917" w:rsidP="006A43A8">
            <w:pPr>
              <w:spacing w:line="440" w:lineRule="exact"/>
              <w:jc w:val="center"/>
              <w:rPr>
                <w:sz w:val="26"/>
              </w:rPr>
            </w:pPr>
            <w:r w:rsidRPr="00140007">
              <w:rPr>
                <w:rFonts w:ascii="標楷體" w:eastAsia="標楷體" w:hAnsi="標楷體" w:hint="eastAsia"/>
                <w:sz w:val="26"/>
              </w:rPr>
              <w:t>104</w:t>
            </w:r>
          </w:p>
        </w:tc>
        <w:tc>
          <w:tcPr>
            <w:tcW w:w="1440" w:type="dxa"/>
            <w:vAlign w:val="center"/>
          </w:tcPr>
          <w:p w:rsidR="00341917" w:rsidRPr="00140007" w:rsidRDefault="00341917" w:rsidP="00F51BF4">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679,180</w:t>
            </w:r>
          </w:p>
        </w:tc>
        <w:tc>
          <w:tcPr>
            <w:tcW w:w="1560" w:type="dxa"/>
            <w:vAlign w:val="center"/>
          </w:tcPr>
          <w:p w:rsidR="00341917" w:rsidRPr="00140007" w:rsidRDefault="00341917" w:rsidP="00F51BF4">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679,180</w:t>
            </w:r>
          </w:p>
        </w:tc>
        <w:tc>
          <w:tcPr>
            <w:tcW w:w="1361" w:type="dxa"/>
            <w:vAlign w:val="center"/>
          </w:tcPr>
          <w:p w:rsidR="00341917" w:rsidRPr="00140007" w:rsidRDefault="00341917" w:rsidP="00DB4A67">
            <w:pPr>
              <w:snapToGrid w:val="0"/>
              <w:spacing w:line="440" w:lineRule="exact"/>
              <w:ind w:right="38"/>
              <w:jc w:val="right"/>
              <w:rPr>
                <w:rFonts w:ascii="標楷體" w:eastAsia="標楷體" w:hAnsi="標楷體"/>
                <w:sz w:val="26"/>
              </w:rPr>
            </w:pPr>
          </w:p>
        </w:tc>
        <w:tc>
          <w:tcPr>
            <w:tcW w:w="1159" w:type="dxa"/>
            <w:vAlign w:val="center"/>
          </w:tcPr>
          <w:p w:rsidR="00341917" w:rsidRPr="00140007" w:rsidRDefault="00341917"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341917" w:rsidRPr="00140007" w:rsidRDefault="00341917"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341917" w:rsidRPr="00140007" w:rsidRDefault="00341917" w:rsidP="00DB4A67">
            <w:pPr>
              <w:snapToGrid w:val="0"/>
              <w:spacing w:line="440" w:lineRule="exact"/>
              <w:ind w:right="38"/>
              <w:jc w:val="right"/>
              <w:rPr>
                <w:rFonts w:ascii="標楷體" w:eastAsia="標楷體" w:hAnsi="標楷體"/>
                <w:sz w:val="26"/>
              </w:rPr>
            </w:pPr>
          </w:p>
        </w:tc>
      </w:tr>
      <w:tr w:rsidR="00811BA0" w:rsidRPr="00140007" w:rsidTr="00DB4A67">
        <w:trPr>
          <w:trHeight w:val="495"/>
        </w:trPr>
        <w:tc>
          <w:tcPr>
            <w:tcW w:w="840" w:type="dxa"/>
            <w:vAlign w:val="center"/>
          </w:tcPr>
          <w:p w:rsidR="00C540CD" w:rsidRPr="00140007" w:rsidRDefault="00C540CD" w:rsidP="006A43A8">
            <w:pPr>
              <w:spacing w:line="440" w:lineRule="exact"/>
              <w:jc w:val="center"/>
              <w:rPr>
                <w:sz w:val="26"/>
              </w:rPr>
            </w:pPr>
            <w:r w:rsidRPr="00140007">
              <w:rPr>
                <w:rFonts w:ascii="標楷體" w:eastAsia="標楷體" w:hAnsi="標楷體" w:hint="eastAsia"/>
                <w:sz w:val="26"/>
              </w:rPr>
              <w:t>105</w:t>
            </w:r>
          </w:p>
        </w:tc>
        <w:tc>
          <w:tcPr>
            <w:tcW w:w="1440" w:type="dxa"/>
            <w:vAlign w:val="center"/>
          </w:tcPr>
          <w:p w:rsidR="00C540CD" w:rsidRPr="00140007" w:rsidRDefault="00C540CD" w:rsidP="003942A9">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w:t>
            </w:r>
            <w:r w:rsidR="003942A9" w:rsidRPr="00140007">
              <w:rPr>
                <w:rFonts w:ascii="標楷體" w:eastAsia="標楷體" w:hAnsi="標楷體" w:hint="eastAsia"/>
                <w:sz w:val="26"/>
              </w:rPr>
              <w:t>804</w:t>
            </w:r>
            <w:r w:rsidRPr="00140007">
              <w:rPr>
                <w:rFonts w:ascii="標楷體" w:eastAsia="標楷體" w:hAnsi="標楷體" w:hint="eastAsia"/>
                <w:sz w:val="26"/>
              </w:rPr>
              <w:t>,</w:t>
            </w:r>
            <w:r w:rsidR="003942A9" w:rsidRPr="00140007">
              <w:rPr>
                <w:rFonts w:ascii="標楷體" w:eastAsia="標楷體" w:hAnsi="標楷體" w:hint="eastAsia"/>
                <w:sz w:val="26"/>
              </w:rPr>
              <w:t>148</w:t>
            </w:r>
          </w:p>
        </w:tc>
        <w:tc>
          <w:tcPr>
            <w:tcW w:w="1560" w:type="dxa"/>
            <w:vAlign w:val="center"/>
          </w:tcPr>
          <w:p w:rsidR="00C540CD" w:rsidRPr="00140007" w:rsidRDefault="003942A9" w:rsidP="003942A9">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1</w:t>
            </w:r>
            <w:r w:rsidR="00C540CD" w:rsidRPr="00140007">
              <w:rPr>
                <w:rFonts w:ascii="標楷體" w:eastAsia="標楷體" w:hAnsi="標楷體" w:hint="eastAsia"/>
                <w:sz w:val="26"/>
              </w:rPr>
              <w:t>,</w:t>
            </w:r>
            <w:r w:rsidRPr="00140007">
              <w:rPr>
                <w:rFonts w:ascii="標楷體" w:eastAsia="標楷體" w:hAnsi="標楷體" w:hint="eastAsia"/>
                <w:sz w:val="26"/>
              </w:rPr>
              <w:t>804</w:t>
            </w:r>
            <w:r w:rsidR="00C540CD" w:rsidRPr="00140007">
              <w:rPr>
                <w:rFonts w:ascii="標楷體" w:eastAsia="標楷體" w:hAnsi="標楷體" w:hint="eastAsia"/>
                <w:sz w:val="26"/>
              </w:rPr>
              <w:t>,</w:t>
            </w:r>
            <w:r w:rsidRPr="00140007">
              <w:rPr>
                <w:rFonts w:ascii="標楷體" w:eastAsia="標楷體" w:hAnsi="標楷體" w:hint="eastAsia"/>
                <w:sz w:val="26"/>
              </w:rPr>
              <w:t>148</w:t>
            </w:r>
          </w:p>
        </w:tc>
        <w:tc>
          <w:tcPr>
            <w:tcW w:w="1361" w:type="dxa"/>
            <w:vAlign w:val="center"/>
          </w:tcPr>
          <w:p w:rsidR="00C540CD" w:rsidRPr="00140007" w:rsidRDefault="00C540CD" w:rsidP="003942A9">
            <w:pPr>
              <w:snapToGrid w:val="0"/>
              <w:spacing w:line="440" w:lineRule="exact"/>
              <w:ind w:right="38"/>
              <w:jc w:val="right"/>
              <w:rPr>
                <w:rFonts w:ascii="標楷體" w:eastAsia="標楷體" w:hAnsi="標楷體"/>
                <w:sz w:val="26"/>
              </w:rPr>
            </w:pP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811BA0" w:rsidRPr="00140007" w:rsidTr="00DB4A67">
        <w:trPr>
          <w:trHeight w:val="495"/>
        </w:trPr>
        <w:tc>
          <w:tcPr>
            <w:tcW w:w="840" w:type="dxa"/>
            <w:vAlign w:val="center"/>
          </w:tcPr>
          <w:p w:rsidR="00C540CD" w:rsidRPr="00140007" w:rsidRDefault="00C540CD" w:rsidP="006A43A8">
            <w:pPr>
              <w:spacing w:line="440" w:lineRule="exact"/>
              <w:jc w:val="center"/>
              <w:rPr>
                <w:rFonts w:ascii="標楷體" w:eastAsia="標楷體" w:hAnsi="標楷體"/>
                <w:sz w:val="26"/>
              </w:rPr>
            </w:pPr>
            <w:r w:rsidRPr="00140007">
              <w:rPr>
                <w:rFonts w:ascii="標楷體" w:eastAsia="標楷體" w:hAnsi="標楷體" w:hint="eastAsia"/>
                <w:sz w:val="26"/>
              </w:rPr>
              <w:t>106</w:t>
            </w:r>
          </w:p>
        </w:tc>
        <w:tc>
          <w:tcPr>
            <w:tcW w:w="1440" w:type="dxa"/>
            <w:vAlign w:val="center"/>
          </w:tcPr>
          <w:p w:rsidR="00C540CD" w:rsidRPr="00140007" w:rsidRDefault="004F5147" w:rsidP="007E47F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651,811</w:t>
            </w:r>
          </w:p>
        </w:tc>
        <w:tc>
          <w:tcPr>
            <w:tcW w:w="1560" w:type="dxa"/>
            <w:vAlign w:val="center"/>
          </w:tcPr>
          <w:p w:rsidR="00C540CD" w:rsidRPr="00140007" w:rsidRDefault="004F5147" w:rsidP="000E3B5C">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651,811</w:t>
            </w:r>
          </w:p>
        </w:tc>
        <w:tc>
          <w:tcPr>
            <w:tcW w:w="1361" w:type="dxa"/>
            <w:vAlign w:val="center"/>
          </w:tcPr>
          <w:p w:rsidR="00C540CD" w:rsidRPr="00140007" w:rsidRDefault="00C540CD" w:rsidP="000E3B5C">
            <w:pPr>
              <w:snapToGrid w:val="0"/>
              <w:spacing w:line="440" w:lineRule="exact"/>
              <w:ind w:right="38"/>
              <w:jc w:val="right"/>
              <w:rPr>
                <w:rFonts w:ascii="標楷體" w:eastAsia="標楷體" w:hAnsi="標楷體"/>
                <w:sz w:val="26"/>
              </w:rPr>
            </w:pPr>
          </w:p>
        </w:tc>
        <w:tc>
          <w:tcPr>
            <w:tcW w:w="1159" w:type="dxa"/>
            <w:vAlign w:val="center"/>
          </w:tcPr>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C540CD" w:rsidRPr="00140007" w:rsidRDefault="00C540CD" w:rsidP="006A43A8">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C540CD" w:rsidRPr="00140007" w:rsidRDefault="00C540CD" w:rsidP="00DB4A67">
            <w:pPr>
              <w:snapToGrid w:val="0"/>
              <w:spacing w:line="440" w:lineRule="exact"/>
              <w:ind w:right="38"/>
              <w:jc w:val="right"/>
              <w:rPr>
                <w:rFonts w:ascii="標楷體" w:eastAsia="標楷體" w:hAnsi="標楷體"/>
                <w:sz w:val="26"/>
              </w:rPr>
            </w:pPr>
          </w:p>
        </w:tc>
      </w:tr>
      <w:tr w:rsidR="00F04417" w:rsidRPr="00140007" w:rsidTr="00DB4A67">
        <w:trPr>
          <w:trHeight w:val="521"/>
        </w:trPr>
        <w:tc>
          <w:tcPr>
            <w:tcW w:w="840" w:type="dxa"/>
            <w:vAlign w:val="center"/>
          </w:tcPr>
          <w:p w:rsidR="00F04417" w:rsidRPr="00140007" w:rsidRDefault="00F04417"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16"/>
              </w:rPr>
              <w:t>107及以後</w:t>
            </w:r>
          </w:p>
        </w:tc>
        <w:tc>
          <w:tcPr>
            <w:tcW w:w="1440" w:type="dxa"/>
            <w:vAlign w:val="center"/>
          </w:tcPr>
          <w:p w:rsidR="00F04417" w:rsidRPr="00140007" w:rsidRDefault="00F04417" w:rsidP="007E47F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2,748,549</w:t>
            </w:r>
          </w:p>
        </w:tc>
        <w:tc>
          <w:tcPr>
            <w:tcW w:w="1560" w:type="dxa"/>
            <w:vAlign w:val="center"/>
          </w:tcPr>
          <w:p w:rsidR="00F04417" w:rsidRPr="00140007" w:rsidRDefault="00F04417" w:rsidP="000E3B5C">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2,748,549</w:t>
            </w:r>
          </w:p>
        </w:tc>
        <w:tc>
          <w:tcPr>
            <w:tcW w:w="1361" w:type="dxa"/>
            <w:vAlign w:val="center"/>
          </w:tcPr>
          <w:p w:rsidR="00F04417" w:rsidRPr="00140007" w:rsidRDefault="00F04417" w:rsidP="000E3B5C">
            <w:pPr>
              <w:snapToGrid w:val="0"/>
              <w:spacing w:line="440" w:lineRule="exact"/>
              <w:ind w:right="38"/>
              <w:jc w:val="right"/>
              <w:rPr>
                <w:rFonts w:ascii="標楷體" w:eastAsia="標楷體" w:hAnsi="標楷體"/>
                <w:sz w:val="26"/>
              </w:rPr>
            </w:pPr>
          </w:p>
        </w:tc>
        <w:tc>
          <w:tcPr>
            <w:tcW w:w="1159" w:type="dxa"/>
            <w:vAlign w:val="center"/>
          </w:tcPr>
          <w:p w:rsidR="00F04417" w:rsidRPr="00140007" w:rsidRDefault="00F04417" w:rsidP="00FC19A2">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F04417" w:rsidRPr="00140007" w:rsidRDefault="00F04417" w:rsidP="00FC19A2">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406" w:type="dxa"/>
            <w:vAlign w:val="center"/>
          </w:tcPr>
          <w:p w:rsidR="00F04417" w:rsidRPr="00140007" w:rsidRDefault="00F04417" w:rsidP="005019F1">
            <w:pPr>
              <w:snapToGrid w:val="0"/>
              <w:spacing w:line="440" w:lineRule="exact"/>
              <w:ind w:right="38"/>
              <w:jc w:val="right"/>
              <w:rPr>
                <w:rFonts w:ascii="標楷體" w:eastAsia="標楷體" w:hAnsi="標楷體"/>
                <w:sz w:val="26"/>
              </w:rPr>
            </w:pPr>
          </w:p>
        </w:tc>
      </w:tr>
      <w:tr w:rsidR="00F04417" w:rsidRPr="00140007" w:rsidTr="00DB4A67">
        <w:trPr>
          <w:trHeight w:val="521"/>
        </w:trPr>
        <w:tc>
          <w:tcPr>
            <w:tcW w:w="840" w:type="dxa"/>
            <w:vAlign w:val="center"/>
          </w:tcPr>
          <w:p w:rsidR="00F04417" w:rsidRPr="00140007" w:rsidRDefault="00F04417" w:rsidP="006A43A8">
            <w:pPr>
              <w:snapToGrid w:val="0"/>
              <w:spacing w:line="440" w:lineRule="exact"/>
              <w:ind w:right="38"/>
              <w:jc w:val="center"/>
              <w:rPr>
                <w:rFonts w:ascii="標楷體" w:eastAsia="標楷體" w:hAnsi="標楷體"/>
                <w:sz w:val="26"/>
              </w:rPr>
            </w:pPr>
            <w:r w:rsidRPr="00140007">
              <w:rPr>
                <w:rFonts w:ascii="標楷體" w:eastAsia="標楷體" w:hAnsi="標楷體" w:hint="eastAsia"/>
                <w:sz w:val="26"/>
              </w:rPr>
              <w:t>合計</w:t>
            </w:r>
          </w:p>
        </w:tc>
        <w:tc>
          <w:tcPr>
            <w:tcW w:w="1440" w:type="dxa"/>
            <w:vAlign w:val="center"/>
          </w:tcPr>
          <w:p w:rsidR="00F04417" w:rsidRPr="00140007" w:rsidRDefault="00F04417" w:rsidP="007E47F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60,414,318</w:t>
            </w:r>
          </w:p>
        </w:tc>
        <w:tc>
          <w:tcPr>
            <w:tcW w:w="1560" w:type="dxa"/>
            <w:vAlign w:val="center"/>
          </w:tcPr>
          <w:p w:rsidR="00F04417" w:rsidRPr="00140007" w:rsidRDefault="00F04417" w:rsidP="004F5147">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51,781,950</w:t>
            </w:r>
          </w:p>
        </w:tc>
        <w:tc>
          <w:tcPr>
            <w:tcW w:w="1361" w:type="dxa"/>
            <w:vAlign w:val="center"/>
          </w:tcPr>
          <w:p w:rsidR="00F04417" w:rsidRPr="00140007" w:rsidRDefault="00F04417" w:rsidP="000E3B5C">
            <w:pPr>
              <w:snapToGrid w:val="0"/>
              <w:spacing w:line="440" w:lineRule="exact"/>
              <w:ind w:right="38"/>
              <w:jc w:val="right"/>
              <w:rPr>
                <w:rFonts w:ascii="標楷體" w:eastAsia="標楷體" w:hAnsi="標楷體"/>
                <w:sz w:val="26"/>
              </w:rPr>
            </w:pPr>
            <w:r w:rsidRPr="00140007">
              <w:rPr>
                <w:rFonts w:ascii="標楷體" w:eastAsia="標楷體" w:hAnsi="標楷體" w:hint="eastAsia"/>
                <w:sz w:val="26"/>
              </w:rPr>
              <w:t>8,632,368</w:t>
            </w:r>
          </w:p>
        </w:tc>
        <w:tc>
          <w:tcPr>
            <w:tcW w:w="1159" w:type="dxa"/>
            <w:vAlign w:val="center"/>
          </w:tcPr>
          <w:p w:rsidR="00F04417" w:rsidRPr="00140007" w:rsidRDefault="00F04417" w:rsidP="006A43A8">
            <w:pPr>
              <w:snapToGrid w:val="0"/>
              <w:spacing w:line="440" w:lineRule="exact"/>
              <w:ind w:right="38"/>
              <w:jc w:val="center"/>
              <w:rPr>
                <w:rFonts w:ascii="標楷體" w:eastAsia="標楷體" w:hAnsi="標楷體"/>
                <w:sz w:val="26"/>
              </w:rPr>
            </w:pPr>
          </w:p>
        </w:tc>
        <w:tc>
          <w:tcPr>
            <w:tcW w:w="1406" w:type="dxa"/>
            <w:vAlign w:val="center"/>
          </w:tcPr>
          <w:p w:rsidR="00F04417" w:rsidRPr="00140007" w:rsidRDefault="00F04417" w:rsidP="005019F1">
            <w:pPr>
              <w:snapToGrid w:val="0"/>
              <w:spacing w:line="440" w:lineRule="exact"/>
              <w:ind w:right="38"/>
              <w:jc w:val="right"/>
              <w:rPr>
                <w:rFonts w:ascii="標楷體" w:eastAsia="標楷體" w:hAnsi="標楷體"/>
                <w:sz w:val="26"/>
              </w:rPr>
            </w:pPr>
          </w:p>
        </w:tc>
      </w:tr>
    </w:tbl>
    <w:p w:rsidR="00003D3E" w:rsidRPr="00140007" w:rsidRDefault="00DF6228" w:rsidP="000B592C">
      <w:pPr>
        <w:adjustRightInd w:val="0"/>
        <w:snapToGrid w:val="0"/>
        <w:spacing w:line="300" w:lineRule="atLeast"/>
        <w:ind w:leftChars="536" w:left="1984" w:right="-57" w:hangingChars="291" w:hanging="698"/>
        <w:jc w:val="both"/>
        <w:rPr>
          <w:rFonts w:ascii="標楷體" w:eastAsia="標楷體" w:hAnsi="標楷體"/>
        </w:rPr>
      </w:pPr>
      <w:r w:rsidRPr="00140007">
        <w:rPr>
          <w:rFonts w:ascii="標楷體" w:eastAsia="標楷體" w:hAnsi="標楷體" w:hint="eastAsia"/>
        </w:rPr>
        <w:t>備註</w:t>
      </w:r>
      <w:r w:rsidR="00B512A3" w:rsidRPr="00140007">
        <w:rPr>
          <w:rFonts w:ascii="標楷體" w:eastAsia="標楷體" w:hAnsi="標楷體" w:hint="eastAsia"/>
        </w:rPr>
        <w:t>：</w:t>
      </w:r>
      <w:r w:rsidR="00B512A3" w:rsidRPr="00140007">
        <w:rPr>
          <w:rFonts w:ascii="標楷體" w:eastAsia="標楷體" w:hAnsi="標楷體" w:hint="eastAsia"/>
          <w:kern w:val="0"/>
          <w:fitText w:val="240" w:id="1214553857"/>
        </w:rPr>
        <w:t>1.</w:t>
      </w:r>
      <w:r w:rsidR="005A2EC6" w:rsidRPr="00140007">
        <w:rPr>
          <w:rFonts w:ascii="標楷體" w:eastAsia="標楷體" w:hAnsi="標楷體" w:hint="eastAsia"/>
        </w:rPr>
        <w:t>國庫撥款依97年核定之作業基</w:t>
      </w:r>
      <w:r w:rsidR="00C540CD" w:rsidRPr="00140007">
        <w:rPr>
          <w:rFonts w:ascii="標楷體" w:eastAsia="標楷體" w:hAnsi="標楷體" w:hint="eastAsia"/>
        </w:rPr>
        <w:t>金</w:t>
      </w:r>
      <w:r w:rsidR="005A2EC6" w:rsidRPr="00140007">
        <w:rPr>
          <w:rFonts w:ascii="標楷體" w:eastAsia="標楷體" w:hAnsi="標楷體" w:hint="eastAsia"/>
        </w:rPr>
        <w:t>財務計畫</w:t>
      </w:r>
      <w:r w:rsidR="00C540CD" w:rsidRPr="00140007">
        <w:rPr>
          <w:rFonts w:ascii="標楷體" w:eastAsia="標楷體" w:hAnsi="標楷體" w:hint="eastAsia"/>
        </w:rPr>
        <w:t>91.67</w:t>
      </w:r>
      <w:r w:rsidR="006C0D8C" w:rsidRPr="00140007">
        <w:rPr>
          <w:rFonts w:ascii="標楷體" w:eastAsia="標楷體" w:hAnsi="標楷體" w:hint="eastAsia"/>
        </w:rPr>
        <w:t>％</w:t>
      </w:r>
      <w:r w:rsidR="00C540CD" w:rsidRPr="00140007">
        <w:rPr>
          <w:rFonts w:ascii="標楷體" w:eastAsia="標楷體" w:hAnsi="標楷體" w:hint="eastAsia"/>
        </w:rPr>
        <w:t>自償率計算)</w:t>
      </w:r>
      <w:r w:rsidR="000B592C" w:rsidRPr="00140007">
        <w:rPr>
          <w:rFonts w:ascii="標楷體" w:eastAsia="標楷體" w:hAnsi="標楷體" w:hint="eastAsia"/>
        </w:rPr>
        <w:t>。</w:t>
      </w:r>
    </w:p>
    <w:p w:rsidR="00154031" w:rsidRPr="00140007"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140007">
        <w:rPr>
          <w:rFonts w:ascii="標楷體" w:eastAsia="標楷體" w:hAnsi="標楷體" w:hint="eastAsia"/>
        </w:rPr>
        <w:t xml:space="preserve">　　　</w:t>
      </w:r>
      <w:r w:rsidR="00B512A3" w:rsidRPr="00140007">
        <w:rPr>
          <w:rFonts w:ascii="標楷體" w:eastAsia="標楷體" w:hAnsi="標楷體" w:hint="eastAsia"/>
        </w:rPr>
        <w:t>2.</w:t>
      </w:r>
      <w:r w:rsidR="00154031" w:rsidRPr="00140007">
        <w:rPr>
          <w:rFonts w:ascii="標楷體" w:eastAsia="標楷體" w:hAnsi="標楷體" w:hint="eastAsia"/>
        </w:rPr>
        <w:t>預算數欄，104年度以前係為實際執行數(含保留數)，105-106年度</w:t>
      </w:r>
    </w:p>
    <w:p w:rsidR="00154031" w:rsidRPr="00140007"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140007">
        <w:rPr>
          <w:rFonts w:ascii="標楷體" w:eastAsia="標楷體" w:hAnsi="標楷體" w:hint="eastAsia"/>
        </w:rPr>
        <w:t xml:space="preserve">　　　</w:t>
      </w:r>
      <w:r w:rsidR="000A78F9" w:rsidRPr="00140007">
        <w:rPr>
          <w:rFonts w:ascii="標楷體" w:eastAsia="標楷體" w:hAnsi="標楷體" w:hint="eastAsia"/>
        </w:rPr>
        <w:t xml:space="preserve">  </w:t>
      </w:r>
      <w:r w:rsidR="00154031" w:rsidRPr="00140007">
        <w:rPr>
          <w:rFonts w:ascii="標楷體" w:eastAsia="標楷體" w:hAnsi="標楷體" w:hint="eastAsia"/>
        </w:rPr>
        <w:t>為預算</w:t>
      </w:r>
      <w:r w:rsidR="005B14D9" w:rsidRPr="00140007">
        <w:rPr>
          <w:rFonts w:ascii="標楷體" w:eastAsia="標楷體" w:hAnsi="標楷體" w:hint="eastAsia"/>
        </w:rPr>
        <w:t>數</w:t>
      </w:r>
      <w:r w:rsidR="00154031" w:rsidRPr="00140007">
        <w:rPr>
          <w:rFonts w:ascii="標楷體" w:eastAsia="標楷體" w:hAnsi="標楷體" w:hint="eastAsia"/>
        </w:rPr>
        <w:t>，107及以後年度為預估數。</w:t>
      </w:r>
    </w:p>
    <w:p w:rsidR="00154031" w:rsidRPr="00140007" w:rsidRDefault="00FA39F7" w:rsidP="00FA39F7">
      <w:pPr>
        <w:adjustRightInd w:val="0"/>
        <w:snapToGrid w:val="0"/>
        <w:spacing w:line="300" w:lineRule="atLeast"/>
        <w:ind w:leftChars="536" w:left="1984" w:right="-57" w:hangingChars="291" w:hanging="698"/>
        <w:jc w:val="both"/>
        <w:rPr>
          <w:rFonts w:ascii="標楷體" w:eastAsia="標楷體" w:hAnsi="標楷體"/>
          <w:szCs w:val="24"/>
        </w:rPr>
      </w:pPr>
      <w:r w:rsidRPr="00140007">
        <w:rPr>
          <w:rFonts w:ascii="標楷體" w:eastAsia="標楷體" w:hAnsi="標楷體" w:hint="eastAsia"/>
        </w:rPr>
        <w:t xml:space="preserve">　　　</w:t>
      </w:r>
      <w:r w:rsidR="000A78F9" w:rsidRPr="00140007">
        <w:rPr>
          <w:rFonts w:ascii="標楷體" w:eastAsia="標楷體" w:hAnsi="標楷體" w:hint="eastAsia"/>
        </w:rPr>
        <w:t>3.</w:t>
      </w:r>
      <w:r w:rsidR="00154031" w:rsidRPr="00140007">
        <w:rPr>
          <w:rFonts w:ascii="標楷體" w:eastAsia="標楷體" w:hAnsi="標楷體" w:hint="eastAsia"/>
          <w:szCs w:val="24"/>
        </w:rPr>
        <w:t>「科學工業園區管理局作業基金財務計畫」修正案目前進行中。</w:t>
      </w:r>
    </w:p>
    <w:p w:rsidR="00154031" w:rsidRPr="00140007" w:rsidRDefault="00154031" w:rsidP="00154031">
      <w:pPr>
        <w:adjustRightInd w:val="0"/>
        <w:snapToGrid w:val="0"/>
        <w:spacing w:line="300" w:lineRule="atLeast"/>
        <w:ind w:leftChars="536" w:left="2101" w:right="-57" w:hangingChars="291" w:hanging="815"/>
        <w:jc w:val="both"/>
        <w:rPr>
          <w:rFonts w:ascii="標楷體" w:eastAsia="標楷體" w:hAnsi="標楷體"/>
          <w:sz w:val="28"/>
        </w:rPr>
      </w:pPr>
      <w:r w:rsidRPr="00140007">
        <w:rPr>
          <w:rFonts w:ascii="標楷體" w:eastAsia="標楷體" w:hAnsi="標楷體" w:hint="eastAsia"/>
          <w:sz w:val="28"/>
        </w:rPr>
        <w:t xml:space="preserve">       </w:t>
      </w:r>
    </w:p>
    <w:p w:rsidR="00003D3E" w:rsidRPr="00140007" w:rsidRDefault="008763DA" w:rsidP="00154031">
      <w:pPr>
        <w:adjustRightInd w:val="0"/>
        <w:snapToGrid w:val="0"/>
        <w:spacing w:line="450" w:lineRule="atLeast"/>
        <w:ind w:leftChars="700" w:left="1680" w:right="-57" w:firstLineChars="214" w:firstLine="599"/>
        <w:jc w:val="both"/>
        <w:rPr>
          <w:rFonts w:ascii="標楷體" w:eastAsia="標楷體" w:hAnsi="標楷體"/>
          <w:sz w:val="28"/>
        </w:rPr>
      </w:pPr>
      <w:r w:rsidRPr="00140007">
        <w:rPr>
          <w:rFonts w:ascii="標楷體" w:eastAsia="標楷體" w:hAnsi="標楷體" w:hint="eastAsia"/>
          <w:sz w:val="28"/>
        </w:rPr>
        <w:t>由上表，計畫投資總額為</w:t>
      </w:r>
      <w:r w:rsidR="007E47F7" w:rsidRPr="00140007">
        <w:rPr>
          <w:rFonts w:ascii="標楷體" w:eastAsia="標楷體" w:hAnsi="標楷體" w:hint="eastAsia"/>
          <w:sz w:val="28"/>
        </w:rPr>
        <w:t>604</w:t>
      </w:r>
      <w:r w:rsidRPr="00140007">
        <w:rPr>
          <w:rFonts w:ascii="標楷體" w:eastAsia="標楷體" w:hAnsi="標楷體" w:hint="eastAsia"/>
          <w:sz w:val="28"/>
        </w:rPr>
        <w:t>億</w:t>
      </w:r>
      <w:r w:rsidR="007E47F7" w:rsidRPr="00140007">
        <w:rPr>
          <w:rFonts w:ascii="標楷體" w:eastAsia="標楷體" w:hAnsi="標楷體" w:hint="eastAsia"/>
          <w:sz w:val="28"/>
        </w:rPr>
        <w:t>1,431</w:t>
      </w:r>
      <w:r w:rsidRPr="00140007">
        <w:rPr>
          <w:rFonts w:ascii="標楷體" w:eastAsia="標楷體" w:hAnsi="標楷體" w:hint="eastAsia"/>
          <w:sz w:val="28"/>
        </w:rPr>
        <w:t>萬8千元，資金來源為營運資金</w:t>
      </w:r>
      <w:r w:rsidR="0077397A" w:rsidRPr="00140007">
        <w:rPr>
          <w:rFonts w:ascii="標楷體" w:eastAsia="標楷體" w:hAnsi="標楷體" w:hint="eastAsia"/>
          <w:sz w:val="28"/>
        </w:rPr>
        <w:t>51</w:t>
      </w:r>
      <w:r w:rsidR="007E47F7" w:rsidRPr="00140007">
        <w:rPr>
          <w:rFonts w:ascii="標楷體" w:eastAsia="標楷體" w:hAnsi="標楷體" w:hint="eastAsia"/>
          <w:sz w:val="28"/>
        </w:rPr>
        <w:t>7</w:t>
      </w:r>
      <w:r w:rsidR="004D4C25" w:rsidRPr="00140007">
        <w:rPr>
          <w:rFonts w:ascii="標楷體" w:eastAsia="標楷體" w:hAnsi="標楷體" w:hint="eastAsia"/>
          <w:sz w:val="28"/>
        </w:rPr>
        <w:t>億</w:t>
      </w:r>
      <w:r w:rsidR="0077397A" w:rsidRPr="00140007">
        <w:rPr>
          <w:rFonts w:ascii="標楷體" w:eastAsia="標楷體" w:hAnsi="標楷體" w:hint="eastAsia"/>
          <w:sz w:val="28"/>
        </w:rPr>
        <w:t>8</w:t>
      </w:r>
      <w:r w:rsidR="004D4C25" w:rsidRPr="00140007">
        <w:rPr>
          <w:rFonts w:ascii="標楷體" w:eastAsia="標楷體" w:hAnsi="標楷體" w:hint="eastAsia"/>
          <w:sz w:val="28"/>
        </w:rPr>
        <w:t>,</w:t>
      </w:r>
      <w:r w:rsidR="0077397A" w:rsidRPr="00140007">
        <w:rPr>
          <w:rFonts w:ascii="標楷體" w:eastAsia="標楷體" w:hAnsi="標楷體" w:hint="eastAsia"/>
          <w:sz w:val="28"/>
        </w:rPr>
        <w:t>195</w:t>
      </w:r>
      <w:r w:rsidR="004D4C25" w:rsidRPr="00140007">
        <w:rPr>
          <w:rFonts w:ascii="標楷體" w:eastAsia="標楷體" w:hAnsi="標楷體" w:hint="eastAsia"/>
          <w:sz w:val="28"/>
        </w:rPr>
        <w:t>萬元</w:t>
      </w:r>
      <w:r w:rsidRPr="00140007">
        <w:rPr>
          <w:rFonts w:ascii="標楷體" w:eastAsia="標楷體" w:hAnsi="標楷體" w:hint="eastAsia"/>
          <w:sz w:val="28"/>
        </w:rPr>
        <w:t>，國庫撥款為</w:t>
      </w:r>
      <w:r w:rsidR="005019F1" w:rsidRPr="00140007">
        <w:rPr>
          <w:rFonts w:ascii="標楷體" w:eastAsia="標楷體" w:hAnsi="標楷體" w:hint="eastAsia"/>
          <w:sz w:val="28"/>
        </w:rPr>
        <w:t>8</w:t>
      </w:r>
      <w:r w:rsidR="0077397A" w:rsidRPr="00140007">
        <w:rPr>
          <w:rFonts w:ascii="標楷體" w:eastAsia="標楷體" w:hAnsi="標楷體" w:hint="eastAsia"/>
          <w:sz w:val="28"/>
        </w:rPr>
        <w:t>6</w:t>
      </w:r>
      <w:r w:rsidR="004D4C25" w:rsidRPr="00140007">
        <w:rPr>
          <w:rFonts w:ascii="標楷體" w:eastAsia="標楷體" w:hAnsi="標楷體" w:hint="eastAsia"/>
          <w:sz w:val="28"/>
        </w:rPr>
        <w:t>億</w:t>
      </w:r>
      <w:r w:rsidR="0077397A" w:rsidRPr="00140007">
        <w:rPr>
          <w:rFonts w:ascii="標楷體" w:eastAsia="標楷體" w:hAnsi="標楷體" w:hint="eastAsia"/>
          <w:sz w:val="28"/>
        </w:rPr>
        <w:t>3</w:t>
      </w:r>
      <w:r w:rsidR="004D4C25" w:rsidRPr="00140007">
        <w:rPr>
          <w:rFonts w:ascii="標楷體" w:eastAsia="標楷體" w:hAnsi="標楷體" w:hint="eastAsia"/>
          <w:sz w:val="28"/>
        </w:rPr>
        <w:t>,</w:t>
      </w:r>
      <w:r w:rsidR="0077397A" w:rsidRPr="00140007">
        <w:rPr>
          <w:rFonts w:ascii="標楷體" w:eastAsia="標楷體" w:hAnsi="標楷體" w:hint="eastAsia"/>
          <w:sz w:val="28"/>
        </w:rPr>
        <w:t>236</w:t>
      </w:r>
      <w:r w:rsidR="004D4C25" w:rsidRPr="00140007">
        <w:rPr>
          <w:rFonts w:ascii="標楷體" w:eastAsia="標楷體" w:hAnsi="標楷體" w:hint="eastAsia"/>
          <w:sz w:val="28"/>
        </w:rPr>
        <w:t>萬</w:t>
      </w:r>
      <w:r w:rsidR="0077397A" w:rsidRPr="00140007">
        <w:rPr>
          <w:rFonts w:ascii="標楷體" w:eastAsia="標楷體" w:hAnsi="標楷體" w:hint="eastAsia"/>
          <w:sz w:val="28"/>
        </w:rPr>
        <w:t>8</w:t>
      </w:r>
      <w:r w:rsidR="004D4C25" w:rsidRPr="00140007">
        <w:rPr>
          <w:rFonts w:ascii="標楷體" w:eastAsia="標楷體" w:hAnsi="標楷體" w:hint="eastAsia"/>
          <w:sz w:val="28"/>
        </w:rPr>
        <w:t>千元</w:t>
      </w:r>
      <w:r w:rsidRPr="00140007">
        <w:rPr>
          <w:rFonts w:ascii="標楷體" w:eastAsia="標楷體" w:hAnsi="標楷體" w:hint="eastAsia"/>
          <w:sz w:val="28"/>
        </w:rPr>
        <w:t>，外借資金</w:t>
      </w:r>
      <w:r w:rsidR="0077397A" w:rsidRPr="00140007">
        <w:rPr>
          <w:rFonts w:ascii="標楷體" w:eastAsia="標楷體" w:hAnsi="標楷體" w:hint="eastAsia"/>
          <w:sz w:val="28"/>
        </w:rPr>
        <w:t>0</w:t>
      </w:r>
      <w:r w:rsidR="004D4C25" w:rsidRPr="00140007">
        <w:rPr>
          <w:rFonts w:ascii="標楷體" w:eastAsia="標楷體" w:hAnsi="標楷體" w:hint="eastAsia"/>
          <w:sz w:val="28"/>
        </w:rPr>
        <w:t>元</w:t>
      </w:r>
      <w:r w:rsidR="00B86807" w:rsidRPr="00140007">
        <w:rPr>
          <w:rFonts w:ascii="標楷體" w:eastAsia="標楷體" w:hAnsi="標楷體" w:hint="eastAsia"/>
          <w:sz w:val="28"/>
        </w:rPr>
        <w:t>，</w:t>
      </w:r>
      <w:r w:rsidR="005A2EC6" w:rsidRPr="00140007">
        <w:rPr>
          <w:rFonts w:ascii="標楷體" w:eastAsia="標楷體" w:hAnsi="標楷體" w:hint="eastAsia"/>
          <w:sz w:val="28"/>
        </w:rPr>
        <w:t>86年-106年國庫應撥補數48億355萬9千元，國庫超額撥補38億2,880萬9千元。</w:t>
      </w:r>
      <w:r w:rsidRPr="00140007">
        <w:rPr>
          <w:rFonts w:ascii="標楷體" w:eastAsia="標楷體" w:hAnsi="標楷體" w:hint="eastAsia"/>
          <w:sz w:val="28"/>
        </w:rPr>
        <w:t>惟依據</w:t>
      </w:r>
      <w:smartTag w:uri="urn:schemas-microsoft-com:office:smarttags" w:element="chsdate">
        <w:smartTagPr>
          <w:attr w:name="IsROCDate" w:val="False"/>
          <w:attr w:name="IsLunarDate" w:val="False"/>
          <w:attr w:name="Day" w:val="22"/>
          <w:attr w:name="Month" w:val="1"/>
          <w:attr w:name="Year" w:val="1997"/>
        </w:smartTagPr>
        <w:r w:rsidRPr="00140007">
          <w:rPr>
            <w:rFonts w:ascii="標楷體" w:eastAsia="標楷體" w:hAnsi="標楷體" w:hint="eastAsia"/>
            <w:sz w:val="28"/>
          </w:rPr>
          <w:t>97年1月22日</w:t>
        </w:r>
      </w:smartTag>
      <w:r w:rsidRPr="00140007">
        <w:rPr>
          <w:rFonts w:ascii="標楷體" w:eastAsia="標楷體" w:hAnsi="標楷體" w:hint="eastAsia"/>
          <w:sz w:val="28"/>
        </w:rPr>
        <w:t>院臺科字第0970002709號函核定之財務計畫，86年度至106年度計畫投資總額為</w:t>
      </w:r>
      <w:r w:rsidR="007E47F7" w:rsidRPr="00140007">
        <w:rPr>
          <w:rFonts w:ascii="標楷體" w:eastAsia="標楷體" w:hAnsi="標楷體" w:hint="eastAsia"/>
          <w:sz w:val="28"/>
        </w:rPr>
        <w:t>604</w:t>
      </w:r>
      <w:r w:rsidR="005019F1" w:rsidRPr="00140007">
        <w:rPr>
          <w:rFonts w:ascii="標楷體" w:eastAsia="標楷體" w:hAnsi="標楷體" w:hint="eastAsia"/>
          <w:sz w:val="28"/>
        </w:rPr>
        <w:t>億</w:t>
      </w:r>
      <w:r w:rsidR="007E47F7" w:rsidRPr="00140007">
        <w:rPr>
          <w:rFonts w:ascii="標楷體" w:eastAsia="標楷體" w:hAnsi="標楷體" w:hint="eastAsia"/>
          <w:sz w:val="28"/>
        </w:rPr>
        <w:t>1</w:t>
      </w:r>
      <w:r w:rsidR="005019F1" w:rsidRPr="00140007">
        <w:rPr>
          <w:rFonts w:ascii="標楷體" w:eastAsia="標楷體" w:hAnsi="標楷體" w:hint="eastAsia"/>
          <w:sz w:val="28"/>
        </w:rPr>
        <w:t>,431萬8千元</w:t>
      </w:r>
      <w:r w:rsidRPr="00140007">
        <w:rPr>
          <w:rFonts w:ascii="標楷體" w:eastAsia="標楷體" w:hAnsi="標楷體" w:hint="eastAsia"/>
          <w:sz w:val="28"/>
        </w:rPr>
        <w:t>，資金來源</w:t>
      </w:r>
      <w:r w:rsidRPr="00140007">
        <w:rPr>
          <w:rFonts w:ascii="標楷體" w:eastAsia="標楷體" w:hAnsi="標楷體" w:hint="eastAsia"/>
          <w:sz w:val="28"/>
        </w:rPr>
        <w:lastRenderedPageBreak/>
        <w:t>為營運資金</w:t>
      </w:r>
      <w:r w:rsidR="004D4C25" w:rsidRPr="00140007">
        <w:rPr>
          <w:rFonts w:ascii="標楷體" w:eastAsia="標楷體" w:hAnsi="標楷體" w:hint="eastAsia"/>
          <w:sz w:val="28"/>
        </w:rPr>
        <w:t>5</w:t>
      </w:r>
      <w:r w:rsidR="0077397A" w:rsidRPr="00140007">
        <w:rPr>
          <w:rFonts w:ascii="標楷體" w:eastAsia="標楷體" w:hAnsi="標楷體" w:hint="eastAsia"/>
          <w:sz w:val="28"/>
        </w:rPr>
        <w:t>53</w:t>
      </w:r>
      <w:r w:rsidR="004D4C25" w:rsidRPr="00140007">
        <w:rPr>
          <w:rFonts w:ascii="標楷體" w:eastAsia="標楷體" w:hAnsi="標楷體" w:hint="eastAsia"/>
          <w:sz w:val="28"/>
        </w:rPr>
        <w:t>億</w:t>
      </w:r>
      <w:r w:rsidR="0077397A" w:rsidRPr="00140007">
        <w:rPr>
          <w:rFonts w:ascii="標楷體" w:eastAsia="標楷體" w:hAnsi="標楷體" w:hint="eastAsia"/>
          <w:sz w:val="28"/>
        </w:rPr>
        <w:t>8,</w:t>
      </w:r>
      <w:r w:rsidR="007E47F7" w:rsidRPr="00140007">
        <w:rPr>
          <w:rFonts w:ascii="標楷體" w:eastAsia="標楷體" w:hAnsi="標楷體" w:hint="eastAsia"/>
          <w:sz w:val="28"/>
        </w:rPr>
        <w:t>180</w:t>
      </w:r>
      <w:r w:rsidR="004D4C25" w:rsidRPr="00140007">
        <w:rPr>
          <w:rFonts w:ascii="標楷體" w:eastAsia="標楷體" w:hAnsi="標楷體" w:hint="eastAsia"/>
          <w:sz w:val="28"/>
        </w:rPr>
        <w:t>萬</w:t>
      </w:r>
      <w:r w:rsidR="007E47F7" w:rsidRPr="00140007">
        <w:rPr>
          <w:rFonts w:ascii="標楷體" w:eastAsia="標楷體" w:hAnsi="標楷體" w:hint="eastAsia"/>
          <w:sz w:val="28"/>
        </w:rPr>
        <w:t>5</w:t>
      </w:r>
      <w:r w:rsidR="004D4C25" w:rsidRPr="00140007">
        <w:rPr>
          <w:rFonts w:ascii="標楷體" w:eastAsia="標楷體" w:hAnsi="標楷體" w:hint="eastAsia"/>
          <w:sz w:val="28"/>
        </w:rPr>
        <w:t>千元</w:t>
      </w:r>
      <w:r w:rsidRPr="00140007">
        <w:rPr>
          <w:rFonts w:ascii="標楷體" w:eastAsia="標楷體" w:hAnsi="標楷體" w:hint="eastAsia"/>
          <w:sz w:val="28"/>
        </w:rPr>
        <w:t>，國庫撥款</w:t>
      </w:r>
      <w:r w:rsidR="004D4C25" w:rsidRPr="00140007">
        <w:rPr>
          <w:rFonts w:ascii="標楷體" w:eastAsia="標楷體" w:hAnsi="標楷體" w:hint="eastAsia"/>
          <w:sz w:val="28"/>
        </w:rPr>
        <w:t>50億3,251萬3</w:t>
      </w:r>
      <w:r w:rsidR="005A2EC6" w:rsidRPr="00140007">
        <w:rPr>
          <w:rFonts w:ascii="標楷體" w:eastAsia="標楷體" w:hAnsi="標楷體" w:hint="eastAsia"/>
          <w:sz w:val="28"/>
        </w:rPr>
        <w:t>千</w:t>
      </w:r>
      <w:r w:rsidR="004D4C25" w:rsidRPr="00140007">
        <w:rPr>
          <w:rFonts w:ascii="標楷體" w:eastAsia="標楷體" w:hAnsi="標楷體" w:hint="eastAsia"/>
          <w:sz w:val="28"/>
        </w:rPr>
        <w:t>元</w:t>
      </w:r>
      <w:r w:rsidR="005A2EC6" w:rsidRPr="00140007">
        <w:rPr>
          <w:rFonts w:ascii="標楷體" w:eastAsia="標楷體" w:hAnsi="標楷體" w:hint="eastAsia"/>
          <w:sz w:val="28"/>
        </w:rPr>
        <w:t>。</w:t>
      </w:r>
      <w:r w:rsidR="0077397A" w:rsidRPr="00140007">
        <w:rPr>
          <w:rFonts w:ascii="標楷體" w:eastAsia="標楷體" w:hAnsi="標楷體" w:hint="eastAsia"/>
          <w:sz w:val="28"/>
          <w:szCs w:val="28"/>
        </w:rPr>
        <w:t>依行政院秘書長</w:t>
      </w:r>
      <w:r w:rsidR="0077397A" w:rsidRPr="00140007">
        <w:rPr>
          <w:rFonts w:ascii="標楷體" w:eastAsia="標楷體" w:hAnsi="標楷體" w:cs="DFKaiShu-SB-Estd-BF"/>
          <w:kern w:val="0"/>
          <w:sz w:val="28"/>
          <w:szCs w:val="28"/>
        </w:rPr>
        <w:t xml:space="preserve">105 </w:t>
      </w:r>
      <w:r w:rsidR="0077397A" w:rsidRPr="00140007">
        <w:rPr>
          <w:rFonts w:ascii="標楷體" w:eastAsia="標楷體" w:hAnsi="標楷體" w:cs="DFKaiShu-SB-Estd-BF" w:hint="eastAsia"/>
          <w:kern w:val="0"/>
          <w:sz w:val="28"/>
          <w:szCs w:val="28"/>
        </w:rPr>
        <w:t>年</w:t>
      </w:r>
      <w:r w:rsidR="0077397A" w:rsidRPr="00140007">
        <w:rPr>
          <w:rFonts w:ascii="標楷體" w:eastAsia="標楷體" w:hAnsi="標楷體" w:cs="DFKaiShu-SB-Estd-BF"/>
          <w:kern w:val="0"/>
          <w:sz w:val="28"/>
          <w:szCs w:val="28"/>
        </w:rPr>
        <w:t xml:space="preserve">5 </w:t>
      </w:r>
      <w:r w:rsidR="0077397A" w:rsidRPr="00140007">
        <w:rPr>
          <w:rFonts w:ascii="標楷體" w:eastAsia="標楷體" w:hAnsi="標楷體" w:cs="DFKaiShu-SB-Estd-BF" w:hint="eastAsia"/>
          <w:kern w:val="0"/>
          <w:sz w:val="28"/>
          <w:szCs w:val="28"/>
        </w:rPr>
        <w:t>月</w:t>
      </w:r>
      <w:r w:rsidR="0077397A" w:rsidRPr="00140007">
        <w:rPr>
          <w:rFonts w:ascii="標楷體" w:eastAsia="標楷體" w:hAnsi="標楷體" w:cs="DFKaiShu-SB-Estd-BF"/>
          <w:kern w:val="0"/>
          <w:sz w:val="28"/>
          <w:szCs w:val="28"/>
        </w:rPr>
        <w:t xml:space="preserve">13 </w:t>
      </w:r>
      <w:r w:rsidR="0077397A" w:rsidRPr="00140007">
        <w:rPr>
          <w:rFonts w:ascii="標楷體" w:eastAsia="標楷體" w:hAnsi="標楷體" w:cs="DFKaiShu-SB-Estd-BF" w:hint="eastAsia"/>
          <w:kern w:val="0"/>
          <w:sz w:val="28"/>
          <w:szCs w:val="28"/>
        </w:rPr>
        <w:t>日院臺科字第</w:t>
      </w:r>
      <w:r w:rsidR="0077397A" w:rsidRPr="00140007">
        <w:rPr>
          <w:rFonts w:ascii="標楷體" w:eastAsia="標楷體" w:hAnsi="標楷體" w:cs="DFKaiShu-SB-Estd-BF"/>
          <w:kern w:val="0"/>
          <w:sz w:val="28"/>
          <w:szCs w:val="28"/>
        </w:rPr>
        <w:t xml:space="preserve">1050022117 </w:t>
      </w:r>
      <w:r w:rsidR="0077397A" w:rsidRPr="00140007">
        <w:rPr>
          <w:rFonts w:ascii="標楷體" w:eastAsia="標楷體" w:hAnsi="標楷體" w:cs="DFKaiShu-SB-Estd-BF" w:hint="eastAsia"/>
          <w:kern w:val="0"/>
          <w:sz w:val="28"/>
          <w:szCs w:val="28"/>
        </w:rPr>
        <w:t>號函，有關園區作業基金償還國庫超額撥補一節，請於</w:t>
      </w:r>
      <w:r w:rsidR="0077397A" w:rsidRPr="00140007">
        <w:rPr>
          <w:rFonts w:ascii="標楷體" w:eastAsia="標楷體" w:hAnsi="標楷體" w:cs="DFKaiShu-SB-Estd-BF"/>
          <w:kern w:val="0"/>
          <w:sz w:val="28"/>
          <w:szCs w:val="28"/>
        </w:rPr>
        <w:t>106</w:t>
      </w:r>
      <w:r w:rsidR="0077397A" w:rsidRPr="00140007">
        <w:rPr>
          <w:rFonts w:ascii="標楷體" w:eastAsia="標楷體" w:hAnsi="標楷體" w:cs="DFKaiShu-SB-Estd-BF" w:hint="eastAsia"/>
          <w:kern w:val="0"/>
          <w:sz w:val="28"/>
          <w:szCs w:val="28"/>
        </w:rPr>
        <w:t>年度優先撥還高等研究園區撥補不足數，至</w:t>
      </w:r>
      <w:r w:rsidR="0077397A" w:rsidRPr="00140007">
        <w:rPr>
          <w:rFonts w:ascii="標楷體" w:eastAsia="標楷體" w:hAnsi="標楷體" w:cs="DFKaiShu-SB-Estd-BF"/>
          <w:kern w:val="0"/>
          <w:sz w:val="28"/>
          <w:szCs w:val="28"/>
        </w:rPr>
        <w:t>107</w:t>
      </w:r>
      <w:r w:rsidR="0077397A" w:rsidRPr="00140007">
        <w:rPr>
          <w:rFonts w:ascii="標楷體" w:eastAsia="標楷體" w:hAnsi="標楷體" w:cs="DFKaiShu-SB-Estd-BF" w:hint="eastAsia"/>
          <w:kern w:val="0"/>
          <w:sz w:val="28"/>
          <w:szCs w:val="28"/>
        </w:rPr>
        <w:t>年度再視政府財政狀況續行評估。</w:t>
      </w:r>
    </w:p>
    <w:p w:rsidR="00003D3E" w:rsidRPr="00140007" w:rsidRDefault="00003D3E" w:rsidP="00605037">
      <w:pPr>
        <w:tabs>
          <w:tab w:val="left" w:pos="2400"/>
        </w:tabs>
        <w:adjustRightInd w:val="0"/>
        <w:snapToGrid w:val="0"/>
        <w:spacing w:line="450" w:lineRule="atLeast"/>
        <w:ind w:leftChars="150" w:left="1752" w:right="-57" w:hangingChars="497" w:hanging="1392"/>
        <w:jc w:val="both"/>
        <w:rPr>
          <w:rFonts w:ascii="標楷體" w:eastAsia="標楷體" w:hAnsi="標楷體"/>
          <w:sz w:val="28"/>
        </w:rPr>
      </w:pPr>
      <w:r w:rsidRPr="00140007">
        <w:rPr>
          <w:rFonts w:ascii="標楷體" w:eastAsia="標楷體" w:hAnsi="標楷體" w:hint="eastAsia"/>
          <w:sz w:val="28"/>
        </w:rPr>
        <w:t xml:space="preserve">              </w:t>
      </w:r>
      <w:r w:rsidR="008763DA" w:rsidRPr="00140007">
        <w:rPr>
          <w:rFonts w:ascii="標楷體" w:eastAsia="標楷體" w:hAnsi="標楷體" w:hint="eastAsia"/>
          <w:sz w:val="28"/>
        </w:rPr>
        <w:t>本年度擬編列固定資產之建設改良擴充等</w:t>
      </w:r>
      <w:r w:rsidR="0077397A" w:rsidRPr="00140007">
        <w:rPr>
          <w:rFonts w:ascii="標楷體" w:eastAsia="標楷體" w:hAnsi="標楷體" w:hint="eastAsia"/>
          <w:sz w:val="28"/>
        </w:rPr>
        <w:t>6</w:t>
      </w:r>
      <w:r w:rsidR="008763DA" w:rsidRPr="00140007">
        <w:rPr>
          <w:rFonts w:ascii="標楷體" w:eastAsia="標楷體" w:hAnsi="標楷體" w:hint="eastAsia"/>
          <w:sz w:val="28"/>
        </w:rPr>
        <w:t>億</w:t>
      </w:r>
      <w:r w:rsidR="0077397A" w:rsidRPr="00140007">
        <w:rPr>
          <w:rFonts w:ascii="標楷體" w:eastAsia="標楷體" w:hAnsi="標楷體" w:hint="eastAsia"/>
          <w:sz w:val="28"/>
        </w:rPr>
        <w:t>5,181</w:t>
      </w:r>
      <w:r w:rsidR="008763DA" w:rsidRPr="00140007">
        <w:rPr>
          <w:rFonts w:ascii="標楷體" w:eastAsia="標楷體" w:hAnsi="標楷體" w:hint="eastAsia"/>
          <w:sz w:val="28"/>
        </w:rPr>
        <w:t>萬</w:t>
      </w:r>
      <w:r w:rsidR="0077397A" w:rsidRPr="00140007">
        <w:rPr>
          <w:rFonts w:ascii="標楷體" w:eastAsia="標楷體" w:hAnsi="標楷體" w:hint="eastAsia"/>
          <w:sz w:val="28"/>
        </w:rPr>
        <w:t>1</w:t>
      </w:r>
      <w:r w:rsidR="007E47F7" w:rsidRPr="00140007">
        <w:rPr>
          <w:rFonts w:ascii="標楷體" w:eastAsia="標楷體" w:hAnsi="標楷體" w:hint="eastAsia"/>
          <w:sz w:val="28"/>
        </w:rPr>
        <w:t>千</w:t>
      </w:r>
      <w:r w:rsidR="008763DA" w:rsidRPr="00140007">
        <w:rPr>
          <w:rFonts w:ascii="標楷體" w:eastAsia="標楷體" w:hAnsi="標楷體" w:hint="eastAsia"/>
          <w:sz w:val="28"/>
        </w:rPr>
        <w:t>元。資金來源為營運資金</w:t>
      </w:r>
      <w:r w:rsidR="0077397A" w:rsidRPr="00140007">
        <w:rPr>
          <w:rFonts w:ascii="標楷體" w:eastAsia="標楷體" w:hAnsi="標楷體" w:hint="eastAsia"/>
          <w:sz w:val="28"/>
        </w:rPr>
        <w:t>6</w:t>
      </w:r>
      <w:r w:rsidR="007E47F7" w:rsidRPr="00140007">
        <w:rPr>
          <w:rFonts w:ascii="標楷體" w:eastAsia="標楷體" w:hAnsi="標楷體" w:hint="eastAsia"/>
          <w:sz w:val="28"/>
        </w:rPr>
        <w:t>億</w:t>
      </w:r>
      <w:r w:rsidR="0077397A" w:rsidRPr="00140007">
        <w:rPr>
          <w:rFonts w:ascii="標楷體" w:eastAsia="標楷體" w:hAnsi="標楷體" w:hint="eastAsia"/>
          <w:sz w:val="28"/>
        </w:rPr>
        <w:t>5,181</w:t>
      </w:r>
      <w:r w:rsidR="007E47F7" w:rsidRPr="00140007">
        <w:rPr>
          <w:rFonts w:ascii="標楷體" w:eastAsia="標楷體" w:hAnsi="標楷體" w:hint="eastAsia"/>
          <w:sz w:val="28"/>
        </w:rPr>
        <w:t>萬</w:t>
      </w:r>
      <w:r w:rsidR="0077397A" w:rsidRPr="00140007">
        <w:rPr>
          <w:rFonts w:ascii="標楷體" w:eastAsia="標楷體" w:hAnsi="標楷體" w:hint="eastAsia"/>
          <w:sz w:val="28"/>
        </w:rPr>
        <w:t>1</w:t>
      </w:r>
      <w:r w:rsidR="007E47F7" w:rsidRPr="00140007">
        <w:rPr>
          <w:rFonts w:ascii="標楷體" w:eastAsia="標楷體" w:hAnsi="標楷體" w:hint="eastAsia"/>
          <w:sz w:val="28"/>
        </w:rPr>
        <w:t>千元</w:t>
      </w:r>
      <w:r w:rsidR="008763DA" w:rsidRPr="00140007">
        <w:rPr>
          <w:rFonts w:ascii="標楷體" w:eastAsia="標楷體" w:hAnsi="標楷體" w:hint="eastAsia"/>
          <w:sz w:val="28"/>
        </w:rPr>
        <w:t>，辦理下列各項目：</w:t>
      </w:r>
    </w:p>
    <w:p w:rsidR="00003D3E" w:rsidRPr="00140007" w:rsidRDefault="00003D3E" w:rsidP="00605037">
      <w:pPr>
        <w:adjustRightInd w:val="0"/>
        <w:snapToGrid w:val="0"/>
        <w:spacing w:line="450" w:lineRule="atLeast"/>
        <w:ind w:leftChars="999" w:left="2639" w:right="-57" w:hangingChars="86" w:hanging="241"/>
        <w:jc w:val="both"/>
        <w:rPr>
          <w:rFonts w:ascii="標楷體" w:eastAsia="標楷體" w:hAnsi="標楷體"/>
          <w:sz w:val="28"/>
        </w:rPr>
      </w:pPr>
      <w:r w:rsidRPr="00140007">
        <w:rPr>
          <w:rFonts w:ascii="標楷體" w:eastAsia="標楷體" w:hAnsi="標楷體" w:hint="eastAsia"/>
          <w:sz w:val="28"/>
        </w:rPr>
        <w:t>a.</w:t>
      </w:r>
      <w:r w:rsidR="008763DA" w:rsidRPr="00140007">
        <w:rPr>
          <w:rFonts w:ascii="標楷體" w:eastAsia="標楷體" w:hAnsi="標楷體" w:hint="eastAsia"/>
          <w:sz w:val="28"/>
        </w:rPr>
        <w:t>新竹園區部分：本年度擬編列</w:t>
      </w:r>
      <w:r w:rsidR="007E47F7" w:rsidRPr="00140007">
        <w:rPr>
          <w:rFonts w:ascii="標楷體" w:eastAsia="標楷體" w:hAnsi="標楷體" w:hint="eastAsia"/>
          <w:sz w:val="28"/>
        </w:rPr>
        <w:t>3</w:t>
      </w:r>
      <w:r w:rsidR="00A00669" w:rsidRPr="00140007">
        <w:rPr>
          <w:rFonts w:ascii="標楷體" w:eastAsia="標楷體" w:hAnsi="標楷體" w:hint="eastAsia"/>
          <w:sz w:val="28"/>
        </w:rPr>
        <w:t>億</w:t>
      </w:r>
      <w:r w:rsidR="00FB5C2F" w:rsidRPr="00140007">
        <w:rPr>
          <w:rFonts w:ascii="標楷體" w:eastAsia="標楷體" w:hAnsi="標楷體" w:hint="eastAsia"/>
          <w:sz w:val="28"/>
        </w:rPr>
        <w:t>1,920</w:t>
      </w:r>
      <w:r w:rsidR="00A00669" w:rsidRPr="00140007">
        <w:rPr>
          <w:rFonts w:ascii="標楷體" w:eastAsia="標楷體" w:hAnsi="標楷體" w:hint="eastAsia"/>
          <w:sz w:val="28"/>
        </w:rPr>
        <w:t>萬</w:t>
      </w:r>
      <w:r w:rsidR="00FB5C2F" w:rsidRPr="00140007">
        <w:rPr>
          <w:rFonts w:ascii="標楷體" w:eastAsia="標楷體" w:hAnsi="標楷體" w:hint="eastAsia"/>
          <w:sz w:val="28"/>
        </w:rPr>
        <w:t>8</w:t>
      </w:r>
      <w:r w:rsidR="00A00669" w:rsidRPr="00140007">
        <w:rPr>
          <w:rFonts w:ascii="標楷體" w:eastAsia="標楷體" w:hAnsi="標楷體" w:hint="eastAsia"/>
          <w:sz w:val="28"/>
        </w:rPr>
        <w:t>千元</w:t>
      </w:r>
      <w:r w:rsidR="008763DA" w:rsidRPr="00140007">
        <w:rPr>
          <w:rFonts w:ascii="標楷體" w:eastAsia="標楷體" w:hAnsi="標楷體" w:hint="eastAsia"/>
          <w:sz w:val="28"/>
        </w:rPr>
        <w:t>，</w:t>
      </w:r>
      <w:r w:rsidR="00FB5C2F" w:rsidRPr="00140007">
        <w:rPr>
          <w:rFonts w:ascii="標楷體" w:eastAsia="標楷體" w:hAnsi="標楷體" w:hint="eastAsia"/>
          <w:sz w:val="28"/>
        </w:rPr>
        <w:t>辦理新竹園區三期銜接新竹縣高鐵橋下道路工程、污水處理設施功能提昇工程、購置公共設施維護、警察隊及消防隊作業設備。</w:t>
      </w:r>
    </w:p>
    <w:p w:rsidR="00003D3E" w:rsidRPr="00140007" w:rsidRDefault="00003D3E" w:rsidP="00605037">
      <w:pPr>
        <w:adjustRightInd w:val="0"/>
        <w:snapToGrid w:val="0"/>
        <w:spacing w:line="450" w:lineRule="atLeast"/>
        <w:ind w:leftChars="999" w:left="2639" w:right="-57" w:hangingChars="86" w:hanging="241"/>
        <w:jc w:val="both"/>
        <w:rPr>
          <w:rFonts w:ascii="標楷體" w:eastAsia="標楷體" w:hAnsi="標楷體"/>
          <w:sz w:val="28"/>
        </w:rPr>
      </w:pPr>
      <w:r w:rsidRPr="00140007">
        <w:rPr>
          <w:rFonts w:ascii="標楷體" w:eastAsia="標楷體" w:hAnsi="標楷體" w:hint="eastAsia"/>
          <w:sz w:val="28"/>
        </w:rPr>
        <w:t>b.</w:t>
      </w:r>
      <w:r w:rsidR="008763DA" w:rsidRPr="00140007">
        <w:rPr>
          <w:rFonts w:ascii="標楷體" w:eastAsia="標楷體" w:hAnsi="標楷體" w:hint="eastAsia"/>
          <w:sz w:val="28"/>
        </w:rPr>
        <w:t>竹南園區部分：本年度擬編列</w:t>
      </w:r>
      <w:r w:rsidR="00FB5C2F" w:rsidRPr="00140007">
        <w:rPr>
          <w:rFonts w:ascii="標楷體" w:eastAsia="標楷體" w:hAnsi="標楷體" w:hint="eastAsia"/>
          <w:sz w:val="28"/>
        </w:rPr>
        <w:t>10</w:t>
      </w:r>
      <w:r w:rsidR="00A00669" w:rsidRPr="00140007">
        <w:rPr>
          <w:rFonts w:ascii="標楷體" w:eastAsia="標楷體" w:hAnsi="標楷體" w:hint="eastAsia"/>
          <w:sz w:val="28"/>
        </w:rPr>
        <w:t>萬元，購置警察隊作業設備</w:t>
      </w:r>
      <w:r w:rsidR="008763DA" w:rsidRPr="00140007">
        <w:rPr>
          <w:rFonts w:ascii="標楷體" w:eastAsia="標楷體" w:hAnsi="標楷體" w:hint="eastAsia"/>
          <w:sz w:val="28"/>
        </w:rPr>
        <w:t>。</w:t>
      </w:r>
    </w:p>
    <w:p w:rsidR="00003D3E" w:rsidRPr="00140007" w:rsidRDefault="00003D3E" w:rsidP="00605037">
      <w:pPr>
        <w:adjustRightInd w:val="0"/>
        <w:snapToGrid w:val="0"/>
        <w:spacing w:line="450" w:lineRule="atLeast"/>
        <w:ind w:leftChars="999" w:left="2639" w:right="-57" w:hangingChars="86" w:hanging="241"/>
        <w:jc w:val="both"/>
        <w:rPr>
          <w:rFonts w:ascii="標楷體" w:eastAsia="標楷體" w:hAnsi="標楷體"/>
          <w:sz w:val="28"/>
        </w:rPr>
      </w:pPr>
      <w:r w:rsidRPr="00140007">
        <w:rPr>
          <w:rFonts w:ascii="標楷體" w:eastAsia="標楷體" w:hAnsi="標楷體" w:hint="eastAsia"/>
          <w:sz w:val="28"/>
        </w:rPr>
        <w:t>c.</w:t>
      </w:r>
      <w:r w:rsidR="008763DA" w:rsidRPr="00140007">
        <w:rPr>
          <w:rFonts w:ascii="標楷體" w:eastAsia="標楷體" w:hAnsi="標楷體" w:hint="eastAsia"/>
          <w:sz w:val="28"/>
        </w:rPr>
        <w:t>銅鑼園區部分：本年度擬編列</w:t>
      </w:r>
      <w:r w:rsidR="00FB5C2F" w:rsidRPr="00140007">
        <w:rPr>
          <w:rFonts w:ascii="標楷體" w:eastAsia="標楷體" w:hAnsi="標楷體" w:hint="eastAsia"/>
          <w:sz w:val="28"/>
        </w:rPr>
        <w:t>2</w:t>
      </w:r>
      <w:r w:rsidR="00A00669" w:rsidRPr="00140007">
        <w:rPr>
          <w:rFonts w:ascii="標楷體" w:eastAsia="標楷體" w:hAnsi="標楷體" w:hint="eastAsia"/>
          <w:sz w:val="28"/>
        </w:rPr>
        <w:t>億</w:t>
      </w:r>
      <w:r w:rsidR="00FB5C2F" w:rsidRPr="00140007">
        <w:rPr>
          <w:rFonts w:ascii="標楷體" w:eastAsia="標楷體" w:hAnsi="標楷體" w:hint="eastAsia"/>
          <w:sz w:val="28"/>
        </w:rPr>
        <w:t>399</w:t>
      </w:r>
      <w:r w:rsidR="00A00669" w:rsidRPr="00140007">
        <w:rPr>
          <w:rFonts w:ascii="標楷體" w:eastAsia="標楷體" w:hAnsi="標楷體" w:hint="eastAsia"/>
          <w:sz w:val="28"/>
        </w:rPr>
        <w:t>萬</w:t>
      </w:r>
      <w:r w:rsidR="00FB5C2F" w:rsidRPr="00140007">
        <w:rPr>
          <w:rFonts w:ascii="標楷體" w:eastAsia="標楷體" w:hAnsi="標楷體" w:hint="eastAsia"/>
          <w:sz w:val="28"/>
        </w:rPr>
        <w:t>8千</w:t>
      </w:r>
      <w:r w:rsidR="00A00669" w:rsidRPr="00140007">
        <w:rPr>
          <w:rFonts w:ascii="標楷體" w:eastAsia="標楷體" w:hAnsi="標楷體" w:hint="eastAsia"/>
          <w:sz w:val="28"/>
        </w:rPr>
        <w:t>元，辦理園區</w:t>
      </w:r>
      <w:r w:rsidR="007E47F7" w:rsidRPr="00140007">
        <w:rPr>
          <w:rFonts w:ascii="標楷體" w:eastAsia="標楷體" w:hAnsi="標楷體" w:hint="eastAsia"/>
          <w:sz w:val="28"/>
        </w:rPr>
        <w:t>第三階段</w:t>
      </w:r>
      <w:r w:rsidR="00A00669" w:rsidRPr="00140007">
        <w:rPr>
          <w:rFonts w:ascii="標楷體" w:eastAsia="標楷體" w:hAnsi="標楷體" w:hint="eastAsia"/>
          <w:sz w:val="28"/>
        </w:rPr>
        <w:t>土地開發工程</w:t>
      </w:r>
      <w:r w:rsidR="00952B05" w:rsidRPr="00140007">
        <w:rPr>
          <w:rFonts w:ascii="標楷體" w:eastAsia="標楷體" w:hAnsi="標楷體" w:hint="eastAsia"/>
          <w:sz w:val="28"/>
        </w:rPr>
        <w:t>、</w:t>
      </w:r>
      <w:r w:rsidR="00FB5C2F" w:rsidRPr="00140007">
        <w:rPr>
          <w:rFonts w:ascii="標楷體" w:eastAsia="標楷體" w:hAnsi="標楷體" w:hint="eastAsia"/>
          <w:sz w:val="28"/>
        </w:rPr>
        <w:t>銅科六路延伸工程</w:t>
      </w:r>
      <w:r w:rsidR="00952B05" w:rsidRPr="00140007">
        <w:rPr>
          <w:rFonts w:ascii="標楷體" w:eastAsia="標楷體" w:hAnsi="標楷體" w:hint="eastAsia"/>
          <w:sz w:val="28"/>
        </w:rPr>
        <w:t>及購置警察隊作業設備</w:t>
      </w:r>
      <w:r w:rsidR="008763DA" w:rsidRPr="00140007">
        <w:rPr>
          <w:rFonts w:ascii="標楷體" w:eastAsia="標楷體" w:hAnsi="標楷體" w:hint="eastAsia"/>
          <w:sz w:val="28"/>
        </w:rPr>
        <w:t>。</w:t>
      </w:r>
    </w:p>
    <w:p w:rsidR="00003D3E" w:rsidRPr="00140007" w:rsidRDefault="00003D3E" w:rsidP="00605037">
      <w:pPr>
        <w:adjustRightInd w:val="0"/>
        <w:snapToGrid w:val="0"/>
        <w:spacing w:line="450" w:lineRule="atLeast"/>
        <w:ind w:leftChars="999" w:left="2639" w:right="-57" w:hangingChars="86" w:hanging="241"/>
        <w:jc w:val="both"/>
        <w:rPr>
          <w:rFonts w:ascii="標楷體" w:eastAsia="標楷體" w:hAnsi="標楷體"/>
          <w:sz w:val="28"/>
        </w:rPr>
      </w:pPr>
      <w:r w:rsidRPr="00140007">
        <w:rPr>
          <w:rFonts w:ascii="標楷體" w:eastAsia="標楷體" w:hAnsi="標楷體" w:hint="eastAsia"/>
          <w:sz w:val="28"/>
        </w:rPr>
        <w:t>d.</w:t>
      </w:r>
      <w:r w:rsidR="008763DA" w:rsidRPr="00140007">
        <w:rPr>
          <w:rFonts w:ascii="標楷體" w:eastAsia="標楷體" w:hAnsi="標楷體" w:hint="eastAsia"/>
          <w:sz w:val="28"/>
        </w:rPr>
        <w:t>龍潭園區部分：</w:t>
      </w:r>
      <w:r w:rsidR="00952B05" w:rsidRPr="00140007">
        <w:rPr>
          <w:rFonts w:ascii="標楷體" w:eastAsia="標楷體" w:hAnsi="標楷體" w:hint="eastAsia"/>
          <w:sz w:val="28"/>
        </w:rPr>
        <w:t>本年度擬編列1億</w:t>
      </w:r>
      <w:r w:rsidR="003E07DA" w:rsidRPr="00140007">
        <w:rPr>
          <w:rFonts w:ascii="標楷體" w:eastAsia="標楷體" w:hAnsi="標楷體" w:hint="eastAsia"/>
          <w:sz w:val="28"/>
        </w:rPr>
        <w:t>2</w:t>
      </w:r>
      <w:r w:rsidR="00952B05" w:rsidRPr="00140007">
        <w:rPr>
          <w:rFonts w:ascii="標楷體" w:eastAsia="標楷體" w:hAnsi="標楷體" w:hint="eastAsia"/>
          <w:sz w:val="28"/>
        </w:rPr>
        <w:t>,</w:t>
      </w:r>
      <w:r w:rsidR="003E07DA" w:rsidRPr="00140007">
        <w:rPr>
          <w:rFonts w:ascii="標楷體" w:eastAsia="標楷體" w:hAnsi="標楷體" w:hint="eastAsia"/>
          <w:sz w:val="28"/>
        </w:rPr>
        <w:t>264</w:t>
      </w:r>
      <w:r w:rsidR="00952B05" w:rsidRPr="00140007">
        <w:rPr>
          <w:rFonts w:ascii="標楷體" w:eastAsia="標楷體" w:hAnsi="標楷體" w:hint="eastAsia"/>
          <w:sz w:val="28"/>
        </w:rPr>
        <w:t>萬</w:t>
      </w:r>
      <w:r w:rsidR="003E07DA" w:rsidRPr="00140007">
        <w:rPr>
          <w:rFonts w:ascii="標楷體" w:eastAsia="標楷體" w:hAnsi="標楷體" w:hint="eastAsia"/>
          <w:sz w:val="28"/>
        </w:rPr>
        <w:t>5千元，辦理污水處理廠第二期第一階段工程</w:t>
      </w:r>
      <w:r w:rsidR="00952B05" w:rsidRPr="00140007">
        <w:rPr>
          <w:rFonts w:ascii="標楷體" w:eastAsia="標楷體" w:hAnsi="標楷體" w:hint="eastAsia"/>
          <w:sz w:val="28"/>
        </w:rPr>
        <w:t>、公共藝術及購置警察隊作業設備</w:t>
      </w:r>
      <w:r w:rsidR="008763DA" w:rsidRPr="00140007">
        <w:rPr>
          <w:rFonts w:ascii="標楷體" w:eastAsia="標楷體" w:hAnsi="標楷體" w:hint="eastAsia"/>
          <w:sz w:val="28"/>
        </w:rPr>
        <w:t>。</w:t>
      </w:r>
    </w:p>
    <w:p w:rsidR="00952B05" w:rsidRPr="00140007" w:rsidRDefault="00952B05" w:rsidP="00605037">
      <w:pPr>
        <w:adjustRightInd w:val="0"/>
        <w:snapToGrid w:val="0"/>
        <w:spacing w:line="450" w:lineRule="atLeast"/>
        <w:ind w:leftChars="999" w:left="2639" w:right="-57" w:hangingChars="86" w:hanging="241"/>
        <w:jc w:val="both"/>
        <w:rPr>
          <w:rFonts w:ascii="標楷體" w:eastAsia="標楷體" w:hAnsi="標楷體"/>
          <w:sz w:val="28"/>
        </w:rPr>
      </w:pPr>
      <w:r w:rsidRPr="00140007">
        <w:rPr>
          <w:rFonts w:ascii="標楷體" w:eastAsia="標楷體" w:hAnsi="標楷體" w:hint="eastAsia"/>
          <w:sz w:val="28"/>
        </w:rPr>
        <w:t>e.</w:t>
      </w:r>
      <w:r w:rsidR="001B5A02" w:rsidRPr="00140007">
        <w:rPr>
          <w:rFonts w:ascii="標楷體" w:eastAsia="標楷體" w:hAnsi="標楷體" w:hint="eastAsia"/>
          <w:sz w:val="28"/>
        </w:rPr>
        <w:t>新竹生物醫學園區：</w:t>
      </w:r>
      <w:r w:rsidRPr="00140007">
        <w:rPr>
          <w:rFonts w:ascii="標楷體" w:eastAsia="標楷體" w:hAnsi="標楷體" w:hint="eastAsia"/>
          <w:sz w:val="28"/>
        </w:rPr>
        <w:t>本年度擬編列</w:t>
      </w:r>
      <w:r w:rsidR="003E07DA" w:rsidRPr="00140007">
        <w:rPr>
          <w:rFonts w:ascii="標楷體" w:eastAsia="標楷體" w:hAnsi="標楷體" w:hint="eastAsia"/>
          <w:sz w:val="28"/>
        </w:rPr>
        <w:t>586</w:t>
      </w:r>
      <w:r w:rsidRPr="00140007">
        <w:rPr>
          <w:rFonts w:ascii="標楷體" w:eastAsia="標楷體" w:hAnsi="標楷體" w:hint="eastAsia"/>
          <w:sz w:val="28"/>
        </w:rPr>
        <w:t>萬元，辦理公共藝術。</w:t>
      </w:r>
    </w:p>
    <w:p w:rsidR="00003D3E" w:rsidRPr="00140007" w:rsidRDefault="00FC19A2" w:rsidP="00FC19A2">
      <w:pPr>
        <w:snapToGrid w:val="0"/>
        <w:spacing w:line="450" w:lineRule="atLeast"/>
        <w:ind w:firstLineChars="500" w:firstLine="1400"/>
        <w:rPr>
          <w:rFonts w:ascii="標楷體" w:eastAsia="標楷體" w:hAnsi="標楷體"/>
          <w:sz w:val="28"/>
        </w:rPr>
      </w:pPr>
      <w:r w:rsidRPr="00140007">
        <w:rPr>
          <w:rFonts w:ascii="標楷體" w:eastAsia="標楷體" w:hAnsi="標楷體" w:hint="eastAsia"/>
          <w:sz w:val="28"/>
          <w:szCs w:val="28"/>
        </w:rPr>
        <w:t>(5)</w:t>
      </w:r>
      <w:r w:rsidR="00003D3E" w:rsidRPr="00140007">
        <w:rPr>
          <w:rFonts w:ascii="標楷體" w:eastAsia="標楷體" w:hAnsi="標楷體" w:hint="eastAsia"/>
          <w:sz w:val="28"/>
          <w:szCs w:val="28"/>
        </w:rPr>
        <w:t>效益分析</w:t>
      </w:r>
    </w:p>
    <w:p w:rsidR="00003D3E" w:rsidRPr="00140007" w:rsidRDefault="000813D3" w:rsidP="00FC19A2">
      <w:pPr>
        <w:adjustRightInd w:val="0"/>
        <w:snapToGrid w:val="0"/>
        <w:spacing w:line="450" w:lineRule="atLeast"/>
        <w:ind w:leftChars="751" w:left="1802" w:right="-57" w:firstLineChars="200" w:firstLine="560"/>
        <w:rPr>
          <w:rFonts w:ascii="標楷體" w:eastAsia="標楷體" w:hAnsi="標楷體"/>
          <w:sz w:val="28"/>
        </w:rPr>
      </w:pPr>
      <w:r w:rsidRPr="00140007">
        <w:rPr>
          <w:rFonts w:ascii="標楷體" w:eastAsia="標楷體" w:hAnsi="標楷體" w:hint="eastAsia"/>
          <w:sz w:val="28"/>
        </w:rPr>
        <w:t>預估至106年產值可達1兆3,300億元，及提供</w:t>
      </w:r>
      <w:r w:rsidRPr="00140007">
        <w:rPr>
          <w:rFonts w:ascii="標楷體" w:eastAsia="標楷體" w:hAnsi="標楷體"/>
          <w:sz w:val="28"/>
        </w:rPr>
        <w:t>1</w:t>
      </w:r>
      <w:r w:rsidRPr="00140007">
        <w:rPr>
          <w:rFonts w:ascii="標楷體" w:eastAsia="標楷體" w:hAnsi="標楷體" w:hint="eastAsia"/>
          <w:sz w:val="28"/>
        </w:rPr>
        <w:t>50</w:t>
      </w:r>
      <w:r w:rsidRPr="00140007">
        <w:rPr>
          <w:rFonts w:ascii="標楷體" w:eastAsia="標楷體" w:hAnsi="標楷體"/>
          <w:sz w:val="28"/>
        </w:rPr>
        <w:t>,</w:t>
      </w:r>
      <w:r w:rsidRPr="00140007">
        <w:rPr>
          <w:rFonts w:ascii="標楷體" w:eastAsia="標楷體" w:hAnsi="標楷體" w:hint="eastAsia"/>
          <w:sz w:val="28"/>
        </w:rPr>
        <w:t>000個就業機會。</w:t>
      </w:r>
    </w:p>
    <w:p w:rsidR="00003D3E" w:rsidRPr="00140007" w:rsidRDefault="00003D3E" w:rsidP="00605037">
      <w:pPr>
        <w:snapToGrid w:val="0"/>
        <w:spacing w:line="450" w:lineRule="atLeast"/>
        <w:ind w:right="40" w:firstLineChars="385" w:firstLine="1078"/>
        <w:rPr>
          <w:rFonts w:ascii="標楷體" w:eastAsia="標楷體" w:hAnsi="標楷體"/>
          <w:sz w:val="28"/>
          <w:szCs w:val="28"/>
        </w:rPr>
      </w:pPr>
      <w:r w:rsidRPr="00140007">
        <w:rPr>
          <w:rFonts w:ascii="標楷體" w:eastAsia="標楷體" w:hAnsi="標楷體" w:hint="eastAsia"/>
          <w:sz w:val="28"/>
          <w:szCs w:val="28"/>
        </w:rPr>
        <w:t xml:space="preserve">2.南部科學工業園區建設計畫 </w:t>
      </w:r>
    </w:p>
    <w:p w:rsidR="00003D3E" w:rsidRPr="00140007" w:rsidRDefault="00003D3E" w:rsidP="00605037">
      <w:pPr>
        <w:snapToGrid w:val="0"/>
        <w:spacing w:line="450" w:lineRule="atLeast"/>
        <w:ind w:firstLineChars="500" w:firstLine="1400"/>
        <w:rPr>
          <w:rFonts w:ascii="標楷體" w:eastAsia="標楷體" w:hAnsi="標楷體"/>
          <w:sz w:val="28"/>
          <w:szCs w:val="28"/>
        </w:rPr>
      </w:pPr>
      <w:r w:rsidRPr="00140007">
        <w:rPr>
          <w:rFonts w:ascii="標楷體" w:eastAsia="標楷體" w:hAnsi="標楷體" w:hint="eastAsia"/>
          <w:sz w:val="28"/>
          <w:szCs w:val="28"/>
        </w:rPr>
        <w:t>(1)計畫目的</w:t>
      </w:r>
    </w:p>
    <w:p w:rsidR="002C2DDC" w:rsidRPr="00140007" w:rsidRDefault="00D91B4B" w:rsidP="00605037">
      <w:pPr>
        <w:snapToGrid w:val="0"/>
        <w:spacing w:line="450" w:lineRule="atLeast"/>
        <w:ind w:leftChars="750" w:left="1800" w:firstLineChars="213" w:firstLine="596"/>
        <w:jc w:val="both"/>
        <w:rPr>
          <w:rFonts w:ascii="標楷體" w:eastAsia="標楷體" w:hAnsi="標楷體"/>
          <w:sz w:val="28"/>
          <w:szCs w:val="28"/>
        </w:rPr>
      </w:pPr>
      <w:r w:rsidRPr="00140007">
        <w:rPr>
          <w:rFonts w:ascii="標楷體" w:eastAsia="標楷體" w:hAnsi="標楷體" w:hint="eastAsia"/>
          <w:sz w:val="28"/>
          <w:szCs w:val="28"/>
        </w:rPr>
        <w:t>政府為加速國內高科技產業之發展，以帶動產業升級，行政院於民國</w:t>
      </w:r>
      <w:r w:rsidRPr="00140007">
        <w:rPr>
          <w:rFonts w:ascii="標楷體" w:eastAsia="標楷體" w:hAnsi="標楷體"/>
          <w:sz w:val="28"/>
          <w:szCs w:val="28"/>
        </w:rPr>
        <w:t>80</w:t>
      </w:r>
      <w:r w:rsidRPr="00140007">
        <w:rPr>
          <w:rFonts w:ascii="標楷體" w:eastAsia="標楷體" w:hAnsi="標楷體" w:hint="eastAsia"/>
          <w:sz w:val="28"/>
          <w:szCs w:val="28"/>
        </w:rPr>
        <w:t>年</w:t>
      </w:r>
      <w:r w:rsidRPr="00140007">
        <w:rPr>
          <w:rFonts w:ascii="標楷體" w:eastAsia="標楷體" w:hAnsi="標楷體"/>
          <w:sz w:val="28"/>
          <w:szCs w:val="28"/>
        </w:rPr>
        <w:t>1</w:t>
      </w:r>
      <w:r w:rsidRPr="00140007">
        <w:rPr>
          <w:rFonts w:ascii="標楷體" w:eastAsia="標楷體" w:hAnsi="標楷體" w:hint="eastAsia"/>
          <w:sz w:val="28"/>
          <w:szCs w:val="28"/>
        </w:rPr>
        <w:t>月核定之「國家建設六年計畫」內列明，基於區域均衡發展，新設第二科學工業園區，</w:t>
      </w:r>
      <w:r w:rsidR="00FD5C55" w:rsidRPr="00140007">
        <w:rPr>
          <w:rFonts w:ascii="標楷體" w:eastAsia="標楷體" w:hAnsi="標楷體" w:hint="eastAsia"/>
          <w:sz w:val="28"/>
          <w:szCs w:val="28"/>
        </w:rPr>
        <w:t>於</w:t>
      </w:r>
      <w:r w:rsidRPr="00140007">
        <w:rPr>
          <w:rFonts w:ascii="標楷體" w:eastAsia="標楷體" w:hAnsi="標楷體"/>
          <w:sz w:val="28"/>
          <w:szCs w:val="28"/>
        </w:rPr>
        <w:t>82</w:t>
      </w:r>
      <w:r w:rsidRPr="00140007">
        <w:rPr>
          <w:rFonts w:ascii="標楷體" w:eastAsia="標楷體" w:hAnsi="標楷體" w:hint="eastAsia"/>
          <w:sz w:val="28"/>
          <w:szCs w:val="28"/>
        </w:rPr>
        <w:t>年</w:t>
      </w:r>
      <w:r w:rsidR="00FD5C55" w:rsidRPr="00140007">
        <w:rPr>
          <w:rFonts w:ascii="標楷體" w:eastAsia="標楷體" w:hAnsi="標楷體" w:hint="eastAsia"/>
          <w:sz w:val="28"/>
          <w:szCs w:val="28"/>
        </w:rPr>
        <w:t>通過</w:t>
      </w:r>
      <w:r w:rsidRPr="00140007">
        <w:rPr>
          <w:rFonts w:ascii="標楷體" w:eastAsia="標楷體" w:hAnsi="標楷體" w:hint="eastAsia"/>
          <w:sz w:val="28"/>
          <w:szCs w:val="28"/>
        </w:rPr>
        <w:t>「振興經濟方案」</w:t>
      </w:r>
      <w:r w:rsidR="00FD5C55" w:rsidRPr="00140007">
        <w:rPr>
          <w:rFonts w:ascii="標楷體" w:eastAsia="標楷體" w:hAnsi="標楷體" w:hint="eastAsia"/>
          <w:sz w:val="28"/>
          <w:szCs w:val="28"/>
        </w:rPr>
        <w:t>並提出</w:t>
      </w:r>
      <w:r w:rsidRPr="00140007">
        <w:rPr>
          <w:rFonts w:ascii="標楷體" w:eastAsia="標楷體" w:hAnsi="標楷體" w:hint="eastAsia"/>
          <w:sz w:val="28"/>
          <w:szCs w:val="28"/>
        </w:rPr>
        <w:t>「增設南部科學工業園區」，</w:t>
      </w:r>
      <w:r w:rsidR="00FD5C55" w:rsidRPr="00140007">
        <w:rPr>
          <w:rFonts w:ascii="標楷體" w:eastAsia="標楷體" w:hAnsi="標楷體" w:hint="eastAsia"/>
          <w:sz w:val="28"/>
          <w:szCs w:val="28"/>
        </w:rPr>
        <w:t>於</w:t>
      </w:r>
      <w:r w:rsidR="00FD5C55" w:rsidRPr="00140007">
        <w:rPr>
          <w:rFonts w:ascii="標楷體" w:eastAsia="標楷體" w:hAnsi="標楷體"/>
          <w:sz w:val="28"/>
          <w:szCs w:val="28"/>
        </w:rPr>
        <w:t>84</w:t>
      </w:r>
      <w:r w:rsidR="00FD5C55" w:rsidRPr="00140007">
        <w:rPr>
          <w:rFonts w:ascii="標楷體" w:eastAsia="標楷體" w:hAnsi="標楷體" w:hint="eastAsia"/>
          <w:sz w:val="28"/>
          <w:szCs w:val="28"/>
        </w:rPr>
        <w:t>年</w:t>
      </w:r>
      <w:r w:rsidR="00FD5C55" w:rsidRPr="00140007">
        <w:rPr>
          <w:rFonts w:ascii="標楷體" w:eastAsia="標楷體" w:hAnsi="標楷體"/>
          <w:sz w:val="28"/>
          <w:szCs w:val="28"/>
        </w:rPr>
        <w:t>5</w:t>
      </w:r>
      <w:r w:rsidR="00FD5C55" w:rsidRPr="00140007">
        <w:rPr>
          <w:rFonts w:ascii="標楷體" w:eastAsia="標楷體" w:hAnsi="標楷體" w:hint="eastAsia"/>
          <w:sz w:val="28"/>
          <w:szCs w:val="28"/>
        </w:rPr>
        <w:lastRenderedPageBreak/>
        <w:t>月核定南部科學工業園區籌設計畫</w:t>
      </w:r>
      <w:r w:rsidR="00FD5C55" w:rsidRPr="00140007">
        <w:rPr>
          <w:rFonts w:ascii="標楷體" w:eastAsia="標楷體" w:hAnsi="標楷體"/>
          <w:sz w:val="28"/>
          <w:szCs w:val="28"/>
        </w:rPr>
        <w:t>(</w:t>
      </w:r>
      <w:r w:rsidR="00FD5C55" w:rsidRPr="00140007">
        <w:rPr>
          <w:rFonts w:ascii="標楷體" w:eastAsia="標楷體" w:hAnsi="標楷體" w:hint="eastAsia"/>
          <w:sz w:val="28"/>
          <w:szCs w:val="28"/>
        </w:rPr>
        <w:t>即台南園區一期基地</w:t>
      </w:r>
      <w:r w:rsidR="00FD5C55" w:rsidRPr="00140007">
        <w:rPr>
          <w:rFonts w:ascii="標楷體" w:eastAsia="標楷體" w:hAnsi="標楷體"/>
          <w:sz w:val="28"/>
          <w:szCs w:val="28"/>
        </w:rPr>
        <w:t>)</w:t>
      </w:r>
      <w:r w:rsidR="00FD5C55" w:rsidRPr="00140007">
        <w:rPr>
          <w:rFonts w:ascii="標楷體" w:eastAsia="標楷體" w:hAnsi="標楷體" w:hint="eastAsia"/>
          <w:sz w:val="28"/>
          <w:szCs w:val="28"/>
        </w:rPr>
        <w:t>，南台灣就此邁出高科技產業發展的一大步。</w:t>
      </w:r>
      <w:r w:rsidR="00FD5C55" w:rsidRPr="00140007">
        <w:rPr>
          <w:rFonts w:ascii="標楷體" w:eastAsia="標楷體" w:hAnsi="標楷體"/>
          <w:sz w:val="28"/>
          <w:szCs w:val="28"/>
        </w:rPr>
        <w:t>90</w:t>
      </w:r>
      <w:r w:rsidR="00FD5C55" w:rsidRPr="00140007">
        <w:rPr>
          <w:rFonts w:ascii="標楷體" w:eastAsia="標楷體" w:hAnsi="標楷體" w:hint="eastAsia"/>
          <w:sz w:val="28"/>
          <w:szCs w:val="28"/>
        </w:rPr>
        <w:t>年</w:t>
      </w:r>
      <w:r w:rsidR="00FD5C55" w:rsidRPr="00140007">
        <w:rPr>
          <w:rFonts w:ascii="標楷體" w:eastAsia="標楷體" w:hAnsi="標楷體"/>
          <w:sz w:val="28"/>
          <w:szCs w:val="28"/>
        </w:rPr>
        <w:t>4</w:t>
      </w:r>
      <w:r w:rsidR="00FD5C55" w:rsidRPr="00140007">
        <w:rPr>
          <w:rFonts w:ascii="標楷體" w:eastAsia="標楷體" w:hAnsi="標楷體" w:hint="eastAsia"/>
          <w:sz w:val="28"/>
          <w:szCs w:val="28"/>
        </w:rPr>
        <w:t>月及</w:t>
      </w:r>
      <w:r w:rsidR="00FD5C55" w:rsidRPr="00140007">
        <w:rPr>
          <w:rFonts w:ascii="標楷體" w:eastAsia="標楷體" w:hAnsi="標楷體"/>
          <w:sz w:val="28"/>
          <w:szCs w:val="28"/>
        </w:rPr>
        <w:t>9</w:t>
      </w:r>
      <w:r w:rsidR="00FD5C55" w:rsidRPr="00140007">
        <w:rPr>
          <w:rFonts w:ascii="標楷體" w:eastAsia="標楷體" w:hAnsi="標楷體" w:hint="eastAsia"/>
          <w:sz w:val="28"/>
          <w:szCs w:val="28"/>
        </w:rPr>
        <w:t>月再分別核定路竹園區</w:t>
      </w:r>
      <w:r w:rsidR="00FD5C55" w:rsidRPr="00140007">
        <w:rPr>
          <w:rFonts w:ascii="標楷體" w:eastAsia="標楷體" w:hAnsi="標楷體"/>
          <w:sz w:val="28"/>
          <w:szCs w:val="28"/>
        </w:rPr>
        <w:t>(</w:t>
      </w:r>
      <w:r w:rsidR="00FD5C55" w:rsidRPr="00140007">
        <w:rPr>
          <w:rFonts w:ascii="標楷體" w:eastAsia="標楷體" w:hAnsi="標楷體" w:hint="eastAsia"/>
          <w:sz w:val="28"/>
          <w:szCs w:val="28"/>
        </w:rPr>
        <w:t>即高雄園區</w:t>
      </w:r>
      <w:r w:rsidR="00FD5C55" w:rsidRPr="00140007">
        <w:rPr>
          <w:rFonts w:ascii="標楷體" w:eastAsia="標楷體" w:hAnsi="標楷體"/>
          <w:sz w:val="28"/>
          <w:szCs w:val="28"/>
        </w:rPr>
        <w:t>)</w:t>
      </w:r>
      <w:r w:rsidR="00FD5C55" w:rsidRPr="00140007">
        <w:rPr>
          <w:rFonts w:ascii="標楷體" w:eastAsia="標楷體" w:hAnsi="標楷體" w:hint="eastAsia"/>
          <w:sz w:val="28"/>
          <w:szCs w:val="28"/>
        </w:rPr>
        <w:t>及台南園區二期基地。</w:t>
      </w:r>
    </w:p>
    <w:p w:rsidR="00003D3E" w:rsidRPr="00140007" w:rsidRDefault="00003D3E" w:rsidP="00FC19A2">
      <w:pPr>
        <w:snapToGrid w:val="0"/>
        <w:spacing w:line="450" w:lineRule="atLeast"/>
        <w:ind w:firstLineChars="495" w:firstLine="1386"/>
        <w:jc w:val="both"/>
        <w:rPr>
          <w:rFonts w:ascii="標楷體" w:eastAsia="標楷體" w:hAnsi="標楷體"/>
          <w:sz w:val="28"/>
          <w:szCs w:val="28"/>
        </w:rPr>
      </w:pPr>
      <w:r w:rsidRPr="00140007">
        <w:rPr>
          <w:rFonts w:ascii="標楷體" w:eastAsia="標楷體" w:hAnsi="標楷體" w:hint="eastAsia"/>
          <w:sz w:val="28"/>
          <w:szCs w:val="28"/>
        </w:rPr>
        <w:t>(2)計畫內容</w:t>
      </w:r>
    </w:p>
    <w:p w:rsidR="00003D3E" w:rsidRPr="00140007" w:rsidRDefault="00DC00C0" w:rsidP="00605037">
      <w:pPr>
        <w:tabs>
          <w:tab w:val="left" w:pos="1440"/>
        </w:tabs>
        <w:snapToGrid w:val="0"/>
        <w:spacing w:line="450" w:lineRule="atLeast"/>
        <w:ind w:leftChars="750" w:left="1800" w:firstLineChars="214" w:firstLine="599"/>
        <w:rPr>
          <w:rFonts w:ascii="標楷體" w:eastAsia="標楷體" w:hAnsi="標楷體"/>
          <w:sz w:val="28"/>
        </w:rPr>
      </w:pPr>
      <w:r w:rsidRPr="00140007">
        <w:rPr>
          <w:rFonts w:ascii="標楷體" w:eastAsia="標楷體" w:hAnsi="標楷體" w:hint="eastAsia"/>
          <w:sz w:val="28"/>
          <w:szCs w:val="28"/>
        </w:rPr>
        <w:t>建設南部科學工業園區台南及高雄等園區，主要內容包括：園區土地徵收撥用、園區內整體開發工程、聯外及內部聯絡道路系統、污水處理系統、環保設施、標準廠房員工住宅之興建工程、電信及景觀工程等。</w:t>
      </w:r>
    </w:p>
    <w:p w:rsidR="00003D3E" w:rsidRPr="00140007" w:rsidRDefault="00003D3E" w:rsidP="00605037">
      <w:pPr>
        <w:snapToGrid w:val="0"/>
        <w:spacing w:line="450" w:lineRule="atLeast"/>
        <w:ind w:firstLineChars="857" w:firstLine="2400"/>
        <w:rPr>
          <w:rFonts w:ascii="標楷體" w:eastAsia="標楷體" w:hAnsi="標楷體"/>
          <w:sz w:val="28"/>
          <w:szCs w:val="28"/>
        </w:rPr>
      </w:pPr>
      <w:r w:rsidRPr="00140007">
        <w:rPr>
          <w:rFonts w:ascii="標楷體" w:eastAsia="標楷體" w:hAnsi="標楷體" w:hint="eastAsia"/>
          <w:sz w:val="28"/>
          <w:szCs w:val="28"/>
        </w:rPr>
        <w:t>本計畫之預期目標能量</w:t>
      </w:r>
      <w:r w:rsidR="00A80275" w:rsidRPr="00140007">
        <w:rPr>
          <w:rFonts w:ascii="標楷體" w:eastAsia="標楷體" w:hAnsi="標楷體" w:hint="eastAsia"/>
          <w:sz w:val="28"/>
          <w:szCs w:val="28"/>
        </w:rPr>
        <w:t>：</w:t>
      </w:r>
    </w:p>
    <w:p w:rsidR="00003D3E" w:rsidRPr="00140007" w:rsidRDefault="00D41524" w:rsidP="00605037">
      <w:pPr>
        <w:numPr>
          <w:ilvl w:val="0"/>
          <w:numId w:val="1"/>
        </w:numPr>
        <w:tabs>
          <w:tab w:val="num" w:pos="2160"/>
        </w:tabs>
        <w:snapToGrid w:val="0"/>
        <w:spacing w:line="450" w:lineRule="atLeast"/>
        <w:ind w:left="2892" w:hanging="397"/>
        <w:jc w:val="both"/>
        <w:rPr>
          <w:rFonts w:ascii="標楷體" w:eastAsia="標楷體" w:hAnsi="標楷體"/>
          <w:sz w:val="28"/>
          <w:szCs w:val="28"/>
        </w:rPr>
      </w:pPr>
      <w:r w:rsidRPr="00140007">
        <w:rPr>
          <w:rFonts w:ascii="標楷體" w:eastAsia="標楷體" w:hAnsi="標楷體" w:hint="eastAsia"/>
          <w:sz w:val="28"/>
          <w:szCs w:val="28"/>
        </w:rPr>
        <w:t>促進土地資源利用，提高土地經濟價值。</w:t>
      </w:r>
    </w:p>
    <w:p w:rsidR="00003D3E" w:rsidRPr="00140007" w:rsidRDefault="00003D3E" w:rsidP="00605037">
      <w:pPr>
        <w:numPr>
          <w:ilvl w:val="0"/>
          <w:numId w:val="1"/>
        </w:numPr>
        <w:snapToGrid w:val="0"/>
        <w:spacing w:line="450" w:lineRule="atLeast"/>
        <w:ind w:left="2892" w:hanging="397"/>
        <w:jc w:val="both"/>
        <w:rPr>
          <w:rFonts w:ascii="標楷體" w:eastAsia="標楷體" w:hAnsi="標楷體"/>
          <w:sz w:val="28"/>
          <w:szCs w:val="28"/>
        </w:rPr>
      </w:pPr>
      <w:r w:rsidRPr="00140007">
        <w:rPr>
          <w:rFonts w:ascii="標楷體" w:eastAsia="標楷體" w:hAnsi="標楷體" w:hint="eastAsia"/>
          <w:sz w:val="28"/>
          <w:szCs w:val="28"/>
        </w:rPr>
        <w:t>促進區域整體發展。</w:t>
      </w:r>
    </w:p>
    <w:p w:rsidR="00003D3E" w:rsidRPr="00140007" w:rsidRDefault="00003D3E" w:rsidP="00605037">
      <w:pPr>
        <w:numPr>
          <w:ilvl w:val="0"/>
          <w:numId w:val="1"/>
        </w:numPr>
        <w:snapToGrid w:val="0"/>
        <w:spacing w:line="450" w:lineRule="atLeast"/>
        <w:ind w:left="2892" w:hanging="397"/>
        <w:jc w:val="both"/>
        <w:rPr>
          <w:rFonts w:ascii="標楷體" w:eastAsia="標楷體" w:hAnsi="標楷體"/>
          <w:sz w:val="28"/>
          <w:szCs w:val="28"/>
        </w:rPr>
      </w:pPr>
      <w:r w:rsidRPr="00140007">
        <w:rPr>
          <w:rFonts w:ascii="標楷體" w:eastAsia="標楷體" w:hAnsi="標楷體" w:hint="eastAsia"/>
          <w:sz w:val="28"/>
          <w:szCs w:val="28"/>
        </w:rPr>
        <w:t>帶動相關產業之發展，及增加直接就業機會。</w:t>
      </w:r>
    </w:p>
    <w:p w:rsidR="00D03F11" w:rsidRPr="00140007" w:rsidRDefault="00003D3E" w:rsidP="00605037">
      <w:pPr>
        <w:snapToGrid w:val="0"/>
        <w:spacing w:line="450" w:lineRule="atLeast"/>
        <w:ind w:leftChars="601" w:left="3478" w:hangingChars="727" w:hanging="2036"/>
        <w:jc w:val="both"/>
        <w:rPr>
          <w:rFonts w:ascii="標楷體" w:eastAsia="標楷體" w:hAnsi="標楷體"/>
          <w:sz w:val="28"/>
          <w:szCs w:val="28"/>
        </w:rPr>
      </w:pPr>
      <w:r w:rsidRPr="00140007">
        <w:rPr>
          <w:rFonts w:ascii="標楷體" w:eastAsia="標楷體" w:hAnsi="標楷體" w:hint="eastAsia"/>
          <w:sz w:val="28"/>
          <w:szCs w:val="28"/>
        </w:rPr>
        <w:t>(3)</w:t>
      </w:r>
      <w:r w:rsidR="00D03F11" w:rsidRPr="00140007">
        <w:rPr>
          <w:rFonts w:ascii="標楷體" w:eastAsia="標楷體" w:hAnsi="標楷體" w:hint="eastAsia"/>
          <w:sz w:val="28"/>
          <w:szCs w:val="28"/>
        </w:rPr>
        <w:t>計畫期間</w:t>
      </w:r>
    </w:p>
    <w:p w:rsidR="00003D3E" w:rsidRPr="00140007" w:rsidRDefault="00003D3E" w:rsidP="00D03F11">
      <w:pPr>
        <w:tabs>
          <w:tab w:val="left" w:pos="1440"/>
        </w:tabs>
        <w:snapToGrid w:val="0"/>
        <w:spacing w:line="450" w:lineRule="atLeast"/>
        <w:ind w:leftChars="750" w:left="1800" w:firstLineChars="214" w:firstLine="599"/>
        <w:rPr>
          <w:rFonts w:ascii="標楷體" w:eastAsia="標楷體" w:hAnsi="標楷體"/>
          <w:sz w:val="28"/>
          <w:szCs w:val="28"/>
        </w:rPr>
      </w:pPr>
      <w:r w:rsidRPr="00140007">
        <w:rPr>
          <w:rFonts w:ascii="標楷體" w:eastAsia="標楷體" w:hAnsi="標楷體" w:hint="eastAsia"/>
          <w:sz w:val="28"/>
          <w:szCs w:val="28"/>
        </w:rPr>
        <w:t>自84年起至106年，共計23年。</w:t>
      </w:r>
    </w:p>
    <w:p w:rsidR="00C16246" w:rsidRPr="00140007" w:rsidRDefault="00003D3E" w:rsidP="00E17388">
      <w:pPr>
        <w:snapToGrid w:val="0"/>
        <w:spacing w:beforeLines="50" w:before="180" w:afterLines="50" w:after="180" w:line="450" w:lineRule="atLeast"/>
        <w:ind w:firstLineChars="514" w:firstLine="1439"/>
        <w:rPr>
          <w:rFonts w:ascii="標楷體" w:eastAsia="標楷體" w:hAnsi="標楷體"/>
          <w:sz w:val="28"/>
          <w:szCs w:val="28"/>
        </w:rPr>
      </w:pPr>
      <w:r w:rsidRPr="00140007">
        <w:rPr>
          <w:rFonts w:ascii="標楷體" w:eastAsia="標楷體" w:hAnsi="標楷體" w:hint="eastAsia"/>
          <w:sz w:val="28"/>
          <w:szCs w:val="28"/>
        </w:rPr>
        <w:t>(</w:t>
      </w:r>
      <w:r w:rsidRPr="00140007">
        <w:rPr>
          <w:rFonts w:ascii="標楷體" w:eastAsia="標楷體" w:hAnsi="標楷體"/>
          <w:sz w:val="28"/>
          <w:szCs w:val="28"/>
        </w:rPr>
        <w:t>4</w:t>
      </w:r>
      <w:r w:rsidRPr="00140007">
        <w:rPr>
          <w:rFonts w:ascii="標楷體" w:eastAsia="標楷體" w:hAnsi="標楷體" w:hint="eastAsia"/>
          <w:sz w:val="28"/>
          <w:szCs w:val="28"/>
        </w:rPr>
        <w:t xml:space="preserve">)計畫投資總額及資金來源  </w:t>
      </w:r>
    </w:p>
    <w:p w:rsidR="000B592C" w:rsidRPr="00140007" w:rsidRDefault="008B481C" w:rsidP="00E17388">
      <w:pPr>
        <w:snapToGrid w:val="0"/>
        <w:spacing w:beforeLines="50" w:before="180" w:afterLines="50" w:after="180" w:line="450" w:lineRule="atLeast"/>
        <w:ind w:firstLineChars="514" w:firstLine="1234"/>
        <w:jc w:val="right"/>
        <w:rPr>
          <w:rFonts w:ascii="標楷體" w:eastAsia="標楷體" w:hAnsi="標楷體"/>
          <w:sz w:val="28"/>
          <w:szCs w:val="28"/>
        </w:rPr>
      </w:pPr>
      <w:r w:rsidRPr="00140007">
        <w:rPr>
          <w:rFonts w:ascii="標楷體" w:eastAsia="標楷體" w:hAnsi="標楷體" w:hint="eastAsia"/>
          <w:szCs w:val="24"/>
        </w:rPr>
        <w:t>單位：新臺幣千元</w:t>
      </w:r>
    </w:p>
    <w:tbl>
      <w:tblPr>
        <w:tblW w:w="7538" w:type="dxa"/>
        <w:jc w:val="right"/>
        <w:tblCellMar>
          <w:left w:w="28" w:type="dxa"/>
          <w:right w:w="28" w:type="dxa"/>
        </w:tblCellMar>
        <w:tblLook w:val="0000" w:firstRow="0" w:lastRow="0" w:firstColumn="0" w:lastColumn="0" w:noHBand="0" w:noVBand="0"/>
      </w:tblPr>
      <w:tblGrid>
        <w:gridCol w:w="840"/>
        <w:gridCol w:w="1560"/>
        <w:gridCol w:w="1320"/>
        <w:gridCol w:w="1440"/>
        <w:gridCol w:w="1122"/>
        <w:gridCol w:w="1256"/>
      </w:tblGrid>
      <w:tr w:rsidR="00811BA0" w:rsidRPr="00140007" w:rsidTr="00C67F56">
        <w:trPr>
          <w:cantSplit/>
          <w:trHeight w:val="330"/>
          <w:jc w:val="right"/>
        </w:trPr>
        <w:tc>
          <w:tcPr>
            <w:tcW w:w="840" w:type="dxa"/>
            <w:vMerge w:val="restart"/>
            <w:tcBorders>
              <w:top w:val="single" w:sz="4" w:space="0" w:color="auto"/>
              <w:left w:val="single" w:sz="4" w:space="0" w:color="auto"/>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年度</w:t>
            </w:r>
          </w:p>
        </w:tc>
        <w:tc>
          <w:tcPr>
            <w:tcW w:w="1560" w:type="dxa"/>
            <w:vMerge w:val="restart"/>
            <w:tcBorders>
              <w:top w:val="single" w:sz="4" w:space="0" w:color="auto"/>
              <w:left w:val="single" w:sz="4" w:space="0" w:color="auto"/>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預算數</w:t>
            </w:r>
          </w:p>
        </w:tc>
        <w:tc>
          <w:tcPr>
            <w:tcW w:w="5138" w:type="dxa"/>
            <w:gridSpan w:val="4"/>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資金來源</w:t>
            </w:r>
          </w:p>
        </w:tc>
      </w:tr>
      <w:tr w:rsidR="00811BA0" w:rsidRPr="00140007" w:rsidTr="00C67F56">
        <w:trPr>
          <w:cantSplit/>
          <w:trHeight w:val="330"/>
          <w:jc w:val="right"/>
        </w:trPr>
        <w:tc>
          <w:tcPr>
            <w:tcW w:w="840"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jc w:val="center"/>
              <w:rPr>
                <w:rFonts w:ascii="標楷體" w:eastAsia="標楷體" w:hAnsi="標楷體" w:cs="新細明體"/>
                <w:kern w:val="0"/>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jc w:val="center"/>
              <w:rPr>
                <w:rFonts w:ascii="標楷體" w:eastAsia="標楷體" w:hAnsi="標楷體" w:cs="新細明體"/>
                <w:kern w:val="0"/>
                <w:szCs w:val="24"/>
              </w:rPr>
            </w:pPr>
          </w:p>
        </w:tc>
        <w:tc>
          <w:tcPr>
            <w:tcW w:w="2760" w:type="dxa"/>
            <w:gridSpan w:val="2"/>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自有資金</w:t>
            </w:r>
          </w:p>
        </w:tc>
        <w:tc>
          <w:tcPr>
            <w:tcW w:w="2378" w:type="dxa"/>
            <w:gridSpan w:val="2"/>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外借資金</w:t>
            </w:r>
          </w:p>
        </w:tc>
      </w:tr>
      <w:tr w:rsidR="00811BA0" w:rsidRPr="00140007" w:rsidTr="00C67F56">
        <w:trPr>
          <w:cantSplit/>
          <w:trHeight w:val="330"/>
          <w:jc w:val="right"/>
        </w:trPr>
        <w:tc>
          <w:tcPr>
            <w:tcW w:w="840"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jc w:val="center"/>
              <w:rPr>
                <w:rFonts w:ascii="標楷體" w:eastAsia="標楷體" w:hAnsi="標楷體" w:cs="新細明體"/>
                <w:kern w:val="0"/>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jc w:val="center"/>
              <w:rPr>
                <w:rFonts w:ascii="標楷體" w:eastAsia="標楷體" w:hAnsi="標楷體" w:cs="新細明體"/>
                <w:kern w:val="0"/>
                <w:szCs w:val="24"/>
              </w:rPr>
            </w:pPr>
          </w:p>
        </w:tc>
        <w:tc>
          <w:tcPr>
            <w:tcW w:w="1320"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營運資金</w:t>
            </w:r>
          </w:p>
        </w:tc>
        <w:tc>
          <w:tcPr>
            <w:tcW w:w="1440"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國庫撥款</w:t>
            </w:r>
          </w:p>
        </w:tc>
        <w:tc>
          <w:tcPr>
            <w:tcW w:w="1122"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項目</w:t>
            </w:r>
          </w:p>
        </w:tc>
        <w:tc>
          <w:tcPr>
            <w:tcW w:w="1256"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金額</w:t>
            </w:r>
          </w:p>
        </w:tc>
      </w:tr>
      <w:tr w:rsidR="00811BA0" w:rsidRPr="00140007" w:rsidTr="00DB4A67">
        <w:trPr>
          <w:trHeight w:val="500"/>
          <w:jc w:val="right"/>
        </w:trPr>
        <w:tc>
          <w:tcPr>
            <w:tcW w:w="840" w:type="dxa"/>
            <w:tcBorders>
              <w:top w:val="nil"/>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86</w:t>
            </w:r>
          </w:p>
        </w:tc>
        <w:tc>
          <w:tcPr>
            <w:tcW w:w="1560" w:type="dxa"/>
            <w:tcBorders>
              <w:top w:val="nil"/>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506,919</w:t>
            </w:r>
          </w:p>
        </w:tc>
        <w:tc>
          <w:tcPr>
            <w:tcW w:w="1320" w:type="dxa"/>
            <w:tcBorders>
              <w:top w:val="nil"/>
              <w:left w:val="nil"/>
              <w:bottom w:val="single" w:sz="4" w:space="0" w:color="auto"/>
              <w:right w:val="single" w:sz="4" w:space="0" w:color="auto"/>
            </w:tcBorders>
            <w:noWrap/>
            <w:vAlign w:val="center"/>
          </w:tcPr>
          <w:p w:rsidR="00DC00C0" w:rsidRPr="00140007" w:rsidRDefault="00DC00C0" w:rsidP="00DB4A67">
            <w:pPr>
              <w:widowControl/>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r w:rsidRPr="00140007">
              <w:rPr>
                <w:rFonts w:ascii="標楷體" w:eastAsia="標楷體" w:cs="標楷體"/>
                <w:kern w:val="0"/>
                <w:szCs w:val="24"/>
              </w:rPr>
              <w:t>300,000</w:t>
            </w:r>
          </w:p>
        </w:tc>
        <w:tc>
          <w:tcPr>
            <w:tcW w:w="1122" w:type="dxa"/>
            <w:tcBorders>
              <w:top w:val="nil"/>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206,919</w:t>
            </w:r>
          </w:p>
        </w:tc>
      </w:tr>
      <w:tr w:rsidR="00811BA0" w:rsidRPr="00140007" w:rsidTr="00DB4A67">
        <w:trPr>
          <w:trHeight w:val="494"/>
          <w:jc w:val="right"/>
        </w:trPr>
        <w:tc>
          <w:tcPr>
            <w:tcW w:w="840" w:type="dxa"/>
            <w:tcBorders>
              <w:top w:val="nil"/>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87</w:t>
            </w:r>
          </w:p>
        </w:tc>
        <w:tc>
          <w:tcPr>
            <w:tcW w:w="1560" w:type="dxa"/>
            <w:tcBorders>
              <w:top w:val="nil"/>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16,074,767</w:t>
            </w:r>
          </w:p>
        </w:tc>
        <w:tc>
          <w:tcPr>
            <w:tcW w:w="1320" w:type="dxa"/>
            <w:tcBorders>
              <w:top w:val="nil"/>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p>
        </w:tc>
        <w:tc>
          <w:tcPr>
            <w:tcW w:w="1440" w:type="dxa"/>
            <w:tcBorders>
              <w:top w:val="nil"/>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r w:rsidRPr="00140007">
              <w:rPr>
                <w:rFonts w:ascii="標楷體" w:eastAsia="標楷體" w:cs="標楷體"/>
                <w:kern w:val="0"/>
                <w:szCs w:val="24"/>
              </w:rPr>
              <w:t>300,000</w:t>
            </w:r>
          </w:p>
        </w:tc>
        <w:tc>
          <w:tcPr>
            <w:tcW w:w="1122" w:type="dxa"/>
            <w:tcBorders>
              <w:top w:val="nil"/>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15,774,767</w:t>
            </w:r>
          </w:p>
        </w:tc>
      </w:tr>
      <w:tr w:rsidR="00811BA0" w:rsidRPr="00140007" w:rsidTr="00DB4A67">
        <w:trPr>
          <w:trHeight w:val="516"/>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88</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2,397,928</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r w:rsidRPr="00140007">
              <w:rPr>
                <w:rFonts w:ascii="標楷體" w:eastAsia="標楷體" w:cs="標楷體"/>
                <w:kern w:val="0"/>
                <w:szCs w:val="24"/>
              </w:rPr>
              <w:t>2,030,000</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367,928</w:t>
            </w:r>
          </w:p>
        </w:tc>
      </w:tr>
      <w:tr w:rsidR="00811BA0" w:rsidRPr="00140007" w:rsidTr="00DB4A67">
        <w:trPr>
          <w:trHeight w:val="524"/>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89</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3,087,659</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r w:rsidRPr="00140007">
              <w:rPr>
                <w:rFonts w:ascii="標楷體" w:eastAsia="標楷體" w:cs="標楷體"/>
                <w:kern w:val="0"/>
                <w:szCs w:val="24"/>
              </w:rPr>
              <w:t>1,616,000</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1,471,659</w:t>
            </w:r>
          </w:p>
        </w:tc>
      </w:tr>
      <w:tr w:rsidR="00811BA0" w:rsidRPr="00140007"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90</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2,210,464</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jc w:val="right"/>
              <w:rPr>
                <w:rFonts w:ascii="標楷體" w:eastAsia="標楷體" w:cs="標楷體"/>
                <w:kern w:val="0"/>
                <w:szCs w:val="24"/>
              </w:rPr>
            </w:pPr>
            <w:r w:rsidRPr="00140007">
              <w:rPr>
                <w:rFonts w:ascii="標楷體" w:eastAsia="標楷體" w:cs="標楷體"/>
                <w:kern w:val="0"/>
                <w:szCs w:val="24"/>
              </w:rPr>
              <w:t>1,305,248</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905,216</w:t>
            </w:r>
          </w:p>
        </w:tc>
      </w:tr>
      <w:tr w:rsidR="00811BA0" w:rsidRPr="00140007" w:rsidTr="00DB4A67">
        <w:trPr>
          <w:trHeight w:val="570"/>
          <w:jc w:val="right"/>
        </w:trPr>
        <w:tc>
          <w:tcPr>
            <w:tcW w:w="840" w:type="dxa"/>
            <w:tcBorders>
              <w:top w:val="nil"/>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91</w:t>
            </w:r>
          </w:p>
        </w:tc>
        <w:tc>
          <w:tcPr>
            <w:tcW w:w="1560" w:type="dxa"/>
            <w:tcBorders>
              <w:top w:val="nil"/>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15,939,690</w:t>
            </w:r>
          </w:p>
        </w:tc>
        <w:tc>
          <w:tcPr>
            <w:tcW w:w="1320" w:type="dxa"/>
            <w:tcBorders>
              <w:top w:val="nil"/>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hint="eastAsia"/>
                <w:kern w:val="0"/>
                <w:szCs w:val="24"/>
              </w:rPr>
              <w:t>5,493,365</w:t>
            </w:r>
          </w:p>
        </w:tc>
        <w:tc>
          <w:tcPr>
            <w:tcW w:w="1440" w:type="dxa"/>
            <w:tcBorders>
              <w:top w:val="nil"/>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1,687,625</w:t>
            </w:r>
          </w:p>
        </w:tc>
        <w:tc>
          <w:tcPr>
            <w:tcW w:w="1122" w:type="dxa"/>
            <w:tcBorders>
              <w:top w:val="nil"/>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8,758,700</w:t>
            </w:r>
          </w:p>
        </w:tc>
      </w:tr>
      <w:tr w:rsidR="00811BA0" w:rsidRPr="00140007" w:rsidTr="000B592C">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92</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5,004,980</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1,443,189</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3,561,791</w:t>
            </w:r>
          </w:p>
        </w:tc>
      </w:tr>
      <w:tr w:rsidR="00811BA0" w:rsidRPr="00140007" w:rsidTr="000B592C">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93</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4,628,448</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1,540,411</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3,088,037</w:t>
            </w:r>
          </w:p>
        </w:tc>
      </w:tr>
      <w:tr w:rsidR="00811BA0" w:rsidRPr="00140007"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94</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4,648,240</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632,642</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4,015,598</w:t>
            </w:r>
          </w:p>
        </w:tc>
      </w:tr>
      <w:tr w:rsidR="00811BA0" w:rsidRPr="00140007"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lastRenderedPageBreak/>
              <w:t>95</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5,876,876</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1,019,900</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4,856,976</w:t>
            </w:r>
          </w:p>
        </w:tc>
      </w:tr>
      <w:tr w:rsidR="00811BA0" w:rsidRPr="00140007"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96</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4,499,129</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749,900</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3,749,229</w:t>
            </w:r>
          </w:p>
        </w:tc>
      </w:tr>
      <w:tr w:rsidR="00811BA0" w:rsidRPr="00140007"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97</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3,874,641</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565,576</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3,309,065</w:t>
            </w:r>
          </w:p>
        </w:tc>
      </w:tr>
      <w:tr w:rsidR="00811BA0" w:rsidRPr="00140007"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98</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2,044,627</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177,142</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1,867,485</w:t>
            </w:r>
          </w:p>
        </w:tc>
      </w:tr>
      <w:tr w:rsidR="00811BA0" w:rsidRPr="00140007" w:rsidTr="00DB4A67">
        <w:trPr>
          <w:trHeight w:val="570"/>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99</w:t>
            </w:r>
          </w:p>
        </w:tc>
        <w:tc>
          <w:tcPr>
            <w:tcW w:w="156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1,300,642</w:t>
            </w:r>
          </w:p>
        </w:tc>
        <w:tc>
          <w:tcPr>
            <w:tcW w:w="132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kern w:val="0"/>
                <w:szCs w:val="24"/>
              </w:rPr>
              <w:t>100,904</w:t>
            </w:r>
          </w:p>
        </w:tc>
        <w:tc>
          <w:tcPr>
            <w:tcW w:w="1122" w:type="dxa"/>
            <w:tcBorders>
              <w:top w:val="single" w:sz="4" w:space="0" w:color="auto"/>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1,199,738</w:t>
            </w:r>
          </w:p>
        </w:tc>
      </w:tr>
      <w:tr w:rsidR="00811BA0" w:rsidRPr="00140007" w:rsidTr="00DB4A67">
        <w:trPr>
          <w:trHeight w:val="570"/>
          <w:jc w:val="right"/>
        </w:trPr>
        <w:tc>
          <w:tcPr>
            <w:tcW w:w="840" w:type="dxa"/>
            <w:tcBorders>
              <w:top w:val="nil"/>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100</w:t>
            </w:r>
          </w:p>
        </w:tc>
        <w:tc>
          <w:tcPr>
            <w:tcW w:w="1560" w:type="dxa"/>
            <w:tcBorders>
              <w:top w:val="single" w:sz="4" w:space="0" w:color="auto"/>
              <w:left w:val="nil"/>
              <w:bottom w:val="single" w:sz="4" w:space="0" w:color="auto"/>
              <w:right w:val="nil"/>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870,046</w:t>
            </w:r>
          </w:p>
        </w:tc>
        <w:tc>
          <w:tcPr>
            <w:tcW w:w="1320" w:type="dxa"/>
            <w:tcBorders>
              <w:top w:val="nil"/>
              <w:left w:val="single" w:sz="4" w:space="0" w:color="auto"/>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p>
        </w:tc>
        <w:tc>
          <w:tcPr>
            <w:tcW w:w="1122" w:type="dxa"/>
            <w:tcBorders>
              <w:top w:val="nil"/>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140007" w:rsidRDefault="00DC00C0" w:rsidP="00DB4A67">
            <w:pPr>
              <w:jc w:val="right"/>
              <w:rPr>
                <w:rFonts w:ascii="標楷體" w:eastAsia="標楷體" w:hAnsi="標楷體" w:cs="新細明體"/>
                <w:szCs w:val="24"/>
              </w:rPr>
            </w:pPr>
            <w:r w:rsidRPr="00140007">
              <w:rPr>
                <w:rFonts w:ascii="標楷體" w:eastAsia="標楷體" w:hAnsi="標楷體" w:hint="eastAsia"/>
              </w:rPr>
              <w:t>870,046</w:t>
            </w:r>
          </w:p>
        </w:tc>
      </w:tr>
      <w:tr w:rsidR="00811BA0" w:rsidRPr="00140007" w:rsidTr="00DB4A67">
        <w:trPr>
          <w:trHeight w:val="570"/>
          <w:jc w:val="right"/>
        </w:trPr>
        <w:tc>
          <w:tcPr>
            <w:tcW w:w="840" w:type="dxa"/>
            <w:tcBorders>
              <w:top w:val="nil"/>
              <w:left w:val="single" w:sz="4" w:space="0" w:color="auto"/>
              <w:bottom w:val="single" w:sz="4" w:space="0" w:color="auto"/>
              <w:right w:val="single" w:sz="4" w:space="0" w:color="auto"/>
            </w:tcBorders>
            <w:noWrap/>
            <w:vAlign w:val="center"/>
          </w:tcPr>
          <w:p w:rsidR="00DC00C0" w:rsidRPr="00140007" w:rsidRDefault="00DC00C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101</w:t>
            </w:r>
          </w:p>
        </w:tc>
        <w:tc>
          <w:tcPr>
            <w:tcW w:w="1560" w:type="dxa"/>
            <w:tcBorders>
              <w:top w:val="single" w:sz="4" w:space="0" w:color="auto"/>
              <w:left w:val="nil"/>
              <w:bottom w:val="single" w:sz="4" w:space="0" w:color="auto"/>
              <w:right w:val="nil"/>
            </w:tcBorders>
            <w:noWrap/>
            <w:vAlign w:val="center"/>
          </w:tcPr>
          <w:p w:rsidR="00DC00C0" w:rsidRPr="00140007" w:rsidRDefault="003928DD" w:rsidP="00DB4A67">
            <w:pPr>
              <w:jc w:val="right"/>
              <w:rPr>
                <w:rFonts w:ascii="標楷體" w:eastAsia="標楷體" w:hAnsi="標楷體" w:cs="新細明體"/>
                <w:szCs w:val="24"/>
              </w:rPr>
            </w:pPr>
            <w:r w:rsidRPr="00140007">
              <w:rPr>
                <w:rFonts w:ascii="標楷體" w:eastAsia="標楷體" w:hAnsi="標楷體" w:hint="eastAsia"/>
              </w:rPr>
              <w:t>620,906</w:t>
            </w:r>
          </w:p>
        </w:tc>
        <w:tc>
          <w:tcPr>
            <w:tcW w:w="1320" w:type="dxa"/>
            <w:tcBorders>
              <w:top w:val="nil"/>
              <w:left w:val="single" w:sz="4" w:space="0" w:color="auto"/>
              <w:bottom w:val="single" w:sz="4" w:space="0" w:color="auto"/>
              <w:right w:val="single" w:sz="4" w:space="0" w:color="auto"/>
            </w:tcBorders>
            <w:noWrap/>
            <w:vAlign w:val="center"/>
          </w:tcPr>
          <w:p w:rsidR="00DC00C0" w:rsidRPr="00140007" w:rsidRDefault="00DC00C0" w:rsidP="00DB4A67">
            <w:pPr>
              <w:widowControl/>
              <w:ind w:rightChars="20" w:right="48"/>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DC00C0" w:rsidRPr="00140007" w:rsidRDefault="00DC00C0" w:rsidP="00DB4A67">
            <w:pPr>
              <w:autoSpaceDE w:val="0"/>
              <w:autoSpaceDN w:val="0"/>
              <w:adjustRightInd w:val="0"/>
              <w:ind w:rightChars="20" w:right="48"/>
              <w:jc w:val="right"/>
              <w:rPr>
                <w:rFonts w:ascii="標楷體" w:eastAsia="標楷體" w:cs="標楷體"/>
                <w:kern w:val="0"/>
                <w:szCs w:val="24"/>
              </w:rPr>
            </w:pPr>
          </w:p>
        </w:tc>
        <w:tc>
          <w:tcPr>
            <w:tcW w:w="1122" w:type="dxa"/>
            <w:tcBorders>
              <w:top w:val="nil"/>
              <w:left w:val="nil"/>
              <w:bottom w:val="single" w:sz="4" w:space="0" w:color="auto"/>
              <w:right w:val="single" w:sz="4" w:space="0" w:color="auto"/>
            </w:tcBorders>
            <w:vAlign w:val="center"/>
          </w:tcPr>
          <w:p w:rsidR="00DC00C0" w:rsidRPr="00140007" w:rsidRDefault="00DC00C0"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DC00C0" w:rsidRPr="00140007" w:rsidRDefault="003928DD" w:rsidP="00DB4A67">
            <w:pPr>
              <w:jc w:val="right"/>
              <w:rPr>
                <w:rFonts w:ascii="標楷體" w:eastAsia="標楷體" w:hAnsi="標楷體" w:cs="新細明體"/>
                <w:szCs w:val="24"/>
              </w:rPr>
            </w:pPr>
            <w:r w:rsidRPr="00140007">
              <w:rPr>
                <w:rFonts w:ascii="標楷體" w:eastAsia="標楷體" w:hAnsi="標楷體" w:hint="eastAsia"/>
              </w:rPr>
              <w:t>620,906</w:t>
            </w:r>
          </w:p>
        </w:tc>
      </w:tr>
      <w:tr w:rsidR="00811BA0" w:rsidRPr="00140007" w:rsidTr="00DB4A67">
        <w:trPr>
          <w:trHeight w:val="330"/>
          <w:jc w:val="right"/>
        </w:trPr>
        <w:tc>
          <w:tcPr>
            <w:tcW w:w="840" w:type="dxa"/>
            <w:tcBorders>
              <w:top w:val="nil"/>
              <w:left w:val="single" w:sz="4" w:space="0" w:color="auto"/>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102</w:t>
            </w:r>
          </w:p>
        </w:tc>
        <w:tc>
          <w:tcPr>
            <w:tcW w:w="1560" w:type="dxa"/>
            <w:tcBorders>
              <w:top w:val="single" w:sz="4" w:space="0" w:color="auto"/>
              <w:left w:val="nil"/>
              <w:bottom w:val="single" w:sz="4" w:space="0" w:color="auto"/>
              <w:right w:val="single" w:sz="4" w:space="0" w:color="auto"/>
            </w:tcBorders>
            <w:noWrap/>
            <w:vAlign w:val="center"/>
          </w:tcPr>
          <w:p w:rsidR="009059CF" w:rsidRPr="00140007" w:rsidRDefault="009059CF" w:rsidP="00DB4A67">
            <w:pPr>
              <w:jc w:val="right"/>
              <w:rPr>
                <w:rFonts w:ascii="標楷體" w:eastAsia="標楷體" w:hAnsi="標楷體" w:cs="新細明體"/>
                <w:szCs w:val="24"/>
              </w:rPr>
            </w:pPr>
            <w:r w:rsidRPr="00140007">
              <w:rPr>
                <w:rFonts w:ascii="標楷體" w:eastAsia="標楷體" w:hAnsi="標楷體" w:cs="新細明體" w:hint="eastAsia"/>
                <w:szCs w:val="24"/>
              </w:rPr>
              <w:t>928,825</w:t>
            </w:r>
          </w:p>
        </w:tc>
        <w:tc>
          <w:tcPr>
            <w:tcW w:w="1320" w:type="dxa"/>
            <w:tcBorders>
              <w:top w:val="nil"/>
              <w:left w:val="nil"/>
              <w:bottom w:val="single" w:sz="4" w:space="0" w:color="auto"/>
              <w:right w:val="single" w:sz="4" w:space="0" w:color="auto"/>
            </w:tcBorders>
            <w:noWrap/>
            <w:vAlign w:val="center"/>
          </w:tcPr>
          <w:p w:rsidR="009059CF" w:rsidRPr="00140007" w:rsidRDefault="009059CF" w:rsidP="00DB4A67">
            <w:pPr>
              <w:widowControl/>
              <w:ind w:rightChars="20" w:right="48"/>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9059CF" w:rsidRPr="00140007" w:rsidRDefault="009059CF" w:rsidP="00DB4A67">
            <w:pPr>
              <w:autoSpaceDE w:val="0"/>
              <w:autoSpaceDN w:val="0"/>
              <w:adjustRightInd w:val="0"/>
              <w:ind w:rightChars="20" w:right="48"/>
              <w:jc w:val="right"/>
              <w:rPr>
                <w:rFonts w:ascii="標楷體" w:eastAsia="標楷體" w:cs="標楷體"/>
                <w:kern w:val="0"/>
                <w:szCs w:val="24"/>
              </w:rPr>
            </w:pPr>
          </w:p>
        </w:tc>
        <w:tc>
          <w:tcPr>
            <w:tcW w:w="1122" w:type="dxa"/>
            <w:tcBorders>
              <w:top w:val="nil"/>
              <w:left w:val="nil"/>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140007" w:rsidRDefault="009059CF" w:rsidP="00DB4A67">
            <w:pPr>
              <w:jc w:val="right"/>
              <w:rPr>
                <w:rFonts w:ascii="標楷體" w:eastAsia="標楷體" w:hAnsi="標楷體" w:cs="新細明體"/>
                <w:szCs w:val="24"/>
              </w:rPr>
            </w:pPr>
            <w:r w:rsidRPr="00140007">
              <w:rPr>
                <w:rFonts w:ascii="標楷體" w:eastAsia="標楷體" w:hAnsi="標楷體" w:hint="eastAsia"/>
              </w:rPr>
              <w:t>928,825</w:t>
            </w:r>
          </w:p>
        </w:tc>
      </w:tr>
      <w:tr w:rsidR="00811BA0" w:rsidRPr="00140007" w:rsidTr="00DB4A67">
        <w:trPr>
          <w:trHeight w:val="330"/>
          <w:jc w:val="right"/>
        </w:trPr>
        <w:tc>
          <w:tcPr>
            <w:tcW w:w="840" w:type="dxa"/>
            <w:tcBorders>
              <w:top w:val="nil"/>
              <w:left w:val="single" w:sz="4" w:space="0" w:color="auto"/>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103</w:t>
            </w:r>
          </w:p>
        </w:tc>
        <w:tc>
          <w:tcPr>
            <w:tcW w:w="1560" w:type="dxa"/>
            <w:tcBorders>
              <w:top w:val="single" w:sz="4" w:space="0" w:color="auto"/>
              <w:left w:val="nil"/>
              <w:bottom w:val="single" w:sz="4" w:space="0" w:color="auto"/>
              <w:right w:val="single" w:sz="4" w:space="0" w:color="auto"/>
            </w:tcBorders>
            <w:noWrap/>
            <w:vAlign w:val="center"/>
          </w:tcPr>
          <w:p w:rsidR="009059CF" w:rsidRPr="00140007" w:rsidRDefault="00B72B65" w:rsidP="001B36A1">
            <w:pPr>
              <w:jc w:val="right"/>
              <w:rPr>
                <w:rFonts w:ascii="標楷體" w:eastAsia="標楷體" w:hAnsi="標楷體" w:cs="新細明體"/>
                <w:szCs w:val="24"/>
              </w:rPr>
            </w:pPr>
            <w:r w:rsidRPr="00140007">
              <w:rPr>
                <w:rFonts w:ascii="標楷體" w:eastAsia="標楷體" w:hAnsi="標楷體" w:hint="eastAsia"/>
              </w:rPr>
              <w:t>8</w:t>
            </w:r>
            <w:r w:rsidR="001B36A1" w:rsidRPr="00140007">
              <w:rPr>
                <w:rFonts w:ascii="標楷體" w:eastAsia="標楷體" w:hAnsi="標楷體" w:hint="eastAsia"/>
              </w:rPr>
              <w:t>64</w:t>
            </w:r>
            <w:r w:rsidR="009059CF" w:rsidRPr="00140007">
              <w:rPr>
                <w:rFonts w:ascii="標楷體" w:eastAsia="標楷體" w:hAnsi="標楷體" w:hint="eastAsia"/>
              </w:rPr>
              <w:t>,</w:t>
            </w:r>
            <w:r w:rsidR="001B36A1" w:rsidRPr="00140007">
              <w:rPr>
                <w:rFonts w:ascii="標楷體" w:eastAsia="標楷體" w:hAnsi="標楷體" w:hint="eastAsia"/>
              </w:rPr>
              <w:t>092</w:t>
            </w:r>
          </w:p>
        </w:tc>
        <w:tc>
          <w:tcPr>
            <w:tcW w:w="1320" w:type="dxa"/>
            <w:tcBorders>
              <w:top w:val="nil"/>
              <w:left w:val="nil"/>
              <w:bottom w:val="single" w:sz="4" w:space="0" w:color="auto"/>
              <w:right w:val="single" w:sz="4" w:space="0" w:color="auto"/>
            </w:tcBorders>
            <w:noWrap/>
            <w:vAlign w:val="center"/>
          </w:tcPr>
          <w:p w:rsidR="009059CF" w:rsidRPr="00140007" w:rsidRDefault="009059CF" w:rsidP="00DB4A67">
            <w:pPr>
              <w:widowControl/>
              <w:ind w:rightChars="20" w:right="48"/>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9059CF" w:rsidRPr="00140007" w:rsidRDefault="009059CF" w:rsidP="00DB4A67">
            <w:pPr>
              <w:autoSpaceDE w:val="0"/>
              <w:autoSpaceDN w:val="0"/>
              <w:adjustRightInd w:val="0"/>
              <w:ind w:rightChars="20" w:right="48"/>
              <w:jc w:val="right"/>
              <w:rPr>
                <w:rFonts w:ascii="標楷體" w:eastAsia="標楷體" w:cs="標楷體"/>
                <w:kern w:val="0"/>
                <w:szCs w:val="24"/>
              </w:rPr>
            </w:pPr>
          </w:p>
        </w:tc>
        <w:tc>
          <w:tcPr>
            <w:tcW w:w="1122" w:type="dxa"/>
            <w:tcBorders>
              <w:top w:val="nil"/>
              <w:left w:val="nil"/>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140007" w:rsidRDefault="00B72B65" w:rsidP="001B36A1">
            <w:pPr>
              <w:jc w:val="right"/>
              <w:rPr>
                <w:rFonts w:ascii="標楷體" w:eastAsia="標楷體" w:hAnsi="標楷體" w:cs="新細明體"/>
                <w:szCs w:val="24"/>
              </w:rPr>
            </w:pPr>
            <w:r w:rsidRPr="00140007">
              <w:rPr>
                <w:rFonts w:ascii="標楷體" w:eastAsia="標楷體" w:hAnsi="標楷體" w:hint="eastAsia"/>
              </w:rPr>
              <w:t>8</w:t>
            </w:r>
            <w:r w:rsidR="001B36A1" w:rsidRPr="00140007">
              <w:rPr>
                <w:rFonts w:ascii="標楷體" w:eastAsia="標楷體" w:hAnsi="標楷體" w:hint="eastAsia"/>
              </w:rPr>
              <w:t>64</w:t>
            </w:r>
            <w:r w:rsidR="009059CF" w:rsidRPr="00140007">
              <w:rPr>
                <w:rFonts w:ascii="標楷體" w:eastAsia="標楷體" w:hAnsi="標楷體" w:hint="eastAsia"/>
              </w:rPr>
              <w:t>,</w:t>
            </w:r>
            <w:r w:rsidR="001B36A1" w:rsidRPr="00140007">
              <w:rPr>
                <w:rFonts w:ascii="標楷體" w:eastAsia="標楷體" w:hAnsi="標楷體" w:hint="eastAsia"/>
              </w:rPr>
              <w:t>092</w:t>
            </w:r>
          </w:p>
        </w:tc>
      </w:tr>
      <w:tr w:rsidR="00811BA0" w:rsidRPr="00140007" w:rsidTr="00DB4A67">
        <w:trPr>
          <w:trHeight w:val="612"/>
          <w:jc w:val="right"/>
        </w:trPr>
        <w:tc>
          <w:tcPr>
            <w:tcW w:w="840" w:type="dxa"/>
            <w:tcBorders>
              <w:top w:val="nil"/>
              <w:left w:val="single" w:sz="4" w:space="0" w:color="auto"/>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104</w:t>
            </w:r>
          </w:p>
        </w:tc>
        <w:tc>
          <w:tcPr>
            <w:tcW w:w="1560" w:type="dxa"/>
            <w:tcBorders>
              <w:top w:val="single" w:sz="4" w:space="0" w:color="auto"/>
              <w:left w:val="nil"/>
              <w:bottom w:val="single" w:sz="4" w:space="0" w:color="auto"/>
              <w:right w:val="single" w:sz="4" w:space="0" w:color="auto"/>
            </w:tcBorders>
            <w:noWrap/>
            <w:vAlign w:val="center"/>
          </w:tcPr>
          <w:p w:rsidR="009059CF" w:rsidRPr="00140007" w:rsidRDefault="009059CF" w:rsidP="00816F89">
            <w:pPr>
              <w:jc w:val="right"/>
              <w:rPr>
                <w:rFonts w:ascii="標楷體" w:eastAsia="標楷體" w:hAnsi="標楷體" w:cs="新細明體"/>
                <w:szCs w:val="24"/>
              </w:rPr>
            </w:pPr>
            <w:r w:rsidRPr="00140007">
              <w:rPr>
                <w:rFonts w:ascii="標楷體" w:eastAsia="標楷體" w:hAnsi="標楷體" w:hint="eastAsia"/>
              </w:rPr>
              <w:t>801,</w:t>
            </w:r>
            <w:r w:rsidR="00816F89" w:rsidRPr="00140007">
              <w:rPr>
                <w:rFonts w:ascii="標楷體" w:eastAsia="標楷體" w:hAnsi="標楷體" w:hint="eastAsia"/>
              </w:rPr>
              <w:t>026</w:t>
            </w:r>
          </w:p>
        </w:tc>
        <w:tc>
          <w:tcPr>
            <w:tcW w:w="1320" w:type="dxa"/>
            <w:tcBorders>
              <w:top w:val="nil"/>
              <w:left w:val="nil"/>
              <w:bottom w:val="single" w:sz="4" w:space="0" w:color="auto"/>
              <w:right w:val="single" w:sz="4" w:space="0" w:color="auto"/>
            </w:tcBorders>
            <w:noWrap/>
            <w:vAlign w:val="center"/>
          </w:tcPr>
          <w:p w:rsidR="009059CF" w:rsidRPr="00140007" w:rsidRDefault="009059CF" w:rsidP="00DB4A67">
            <w:pPr>
              <w:widowControl/>
              <w:ind w:rightChars="20" w:right="48"/>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9059CF" w:rsidRPr="00140007" w:rsidRDefault="009059CF" w:rsidP="00DB4A67">
            <w:pPr>
              <w:autoSpaceDE w:val="0"/>
              <w:autoSpaceDN w:val="0"/>
              <w:adjustRightInd w:val="0"/>
              <w:ind w:rightChars="20" w:right="48"/>
              <w:jc w:val="right"/>
              <w:rPr>
                <w:rFonts w:ascii="標楷體" w:eastAsia="標楷體" w:cs="標楷體"/>
                <w:kern w:val="0"/>
                <w:szCs w:val="24"/>
              </w:rPr>
            </w:pPr>
          </w:p>
        </w:tc>
        <w:tc>
          <w:tcPr>
            <w:tcW w:w="1122" w:type="dxa"/>
            <w:tcBorders>
              <w:top w:val="nil"/>
              <w:left w:val="nil"/>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140007" w:rsidRDefault="009059CF" w:rsidP="00DB4A67">
            <w:pPr>
              <w:jc w:val="right"/>
              <w:rPr>
                <w:rFonts w:ascii="標楷體" w:eastAsia="標楷體" w:hAnsi="標楷體" w:cs="新細明體"/>
                <w:szCs w:val="24"/>
              </w:rPr>
            </w:pPr>
            <w:r w:rsidRPr="00140007">
              <w:rPr>
                <w:rFonts w:ascii="標楷體" w:eastAsia="標楷體" w:hAnsi="標楷體" w:cs="新細明體" w:hint="eastAsia"/>
                <w:szCs w:val="24"/>
              </w:rPr>
              <w:t>801,</w:t>
            </w:r>
            <w:r w:rsidR="00B72B65" w:rsidRPr="00140007">
              <w:rPr>
                <w:rFonts w:ascii="標楷體" w:eastAsia="標楷體" w:hAnsi="標楷體" w:cs="新細明體" w:hint="eastAsia"/>
                <w:szCs w:val="24"/>
              </w:rPr>
              <w:t>240</w:t>
            </w:r>
          </w:p>
        </w:tc>
      </w:tr>
      <w:tr w:rsidR="00811BA0" w:rsidRPr="00140007" w:rsidTr="00DB4A67">
        <w:trPr>
          <w:trHeight w:val="536"/>
          <w:jc w:val="right"/>
        </w:trPr>
        <w:tc>
          <w:tcPr>
            <w:tcW w:w="840" w:type="dxa"/>
            <w:tcBorders>
              <w:top w:val="nil"/>
              <w:left w:val="single" w:sz="4" w:space="0" w:color="auto"/>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105</w:t>
            </w:r>
          </w:p>
        </w:tc>
        <w:tc>
          <w:tcPr>
            <w:tcW w:w="1560" w:type="dxa"/>
            <w:tcBorders>
              <w:top w:val="single" w:sz="4" w:space="0" w:color="auto"/>
              <w:left w:val="nil"/>
              <w:bottom w:val="single" w:sz="4" w:space="0" w:color="auto"/>
              <w:right w:val="single" w:sz="4" w:space="0" w:color="auto"/>
            </w:tcBorders>
            <w:noWrap/>
            <w:vAlign w:val="center"/>
          </w:tcPr>
          <w:p w:rsidR="009059CF" w:rsidRPr="00140007" w:rsidRDefault="00B72B65" w:rsidP="00DB4A67">
            <w:pPr>
              <w:jc w:val="right"/>
              <w:rPr>
                <w:rFonts w:ascii="標楷體" w:eastAsia="標楷體" w:hAnsi="標楷體"/>
              </w:rPr>
            </w:pPr>
            <w:r w:rsidRPr="00140007">
              <w:rPr>
                <w:rFonts w:ascii="標楷體" w:eastAsia="標楷體" w:hAnsi="標楷體" w:hint="eastAsia"/>
              </w:rPr>
              <w:t>472</w:t>
            </w:r>
            <w:r w:rsidR="009059CF" w:rsidRPr="00140007">
              <w:rPr>
                <w:rFonts w:ascii="標楷體" w:eastAsia="標楷體" w:hAnsi="標楷體" w:hint="eastAsia"/>
              </w:rPr>
              <w:t>,</w:t>
            </w:r>
            <w:r w:rsidRPr="00140007">
              <w:rPr>
                <w:rFonts w:ascii="標楷體" w:eastAsia="標楷體" w:hAnsi="標楷體" w:hint="eastAsia"/>
              </w:rPr>
              <w:t>572</w:t>
            </w:r>
          </w:p>
        </w:tc>
        <w:tc>
          <w:tcPr>
            <w:tcW w:w="1320" w:type="dxa"/>
            <w:tcBorders>
              <w:top w:val="nil"/>
              <w:left w:val="nil"/>
              <w:bottom w:val="single" w:sz="4" w:space="0" w:color="auto"/>
              <w:right w:val="single" w:sz="4" w:space="0" w:color="auto"/>
            </w:tcBorders>
            <w:noWrap/>
            <w:vAlign w:val="center"/>
          </w:tcPr>
          <w:p w:rsidR="009059CF" w:rsidRPr="00140007" w:rsidRDefault="009059CF" w:rsidP="00DB4A67">
            <w:pPr>
              <w:widowControl/>
              <w:ind w:rightChars="20" w:right="48"/>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9059CF" w:rsidRPr="00140007" w:rsidRDefault="009059CF" w:rsidP="00DB4A67">
            <w:pPr>
              <w:autoSpaceDE w:val="0"/>
              <w:autoSpaceDN w:val="0"/>
              <w:adjustRightInd w:val="0"/>
              <w:ind w:rightChars="20" w:right="48"/>
              <w:jc w:val="right"/>
              <w:rPr>
                <w:rFonts w:ascii="標楷體" w:eastAsia="標楷體" w:cs="標楷體"/>
                <w:kern w:val="0"/>
                <w:szCs w:val="24"/>
              </w:rPr>
            </w:pPr>
          </w:p>
        </w:tc>
        <w:tc>
          <w:tcPr>
            <w:tcW w:w="1122" w:type="dxa"/>
            <w:tcBorders>
              <w:top w:val="nil"/>
              <w:left w:val="nil"/>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140007" w:rsidRDefault="00B72B65" w:rsidP="00B72B65">
            <w:pPr>
              <w:jc w:val="right"/>
              <w:rPr>
                <w:rFonts w:ascii="標楷體" w:eastAsia="標楷體" w:hAnsi="標楷體"/>
              </w:rPr>
            </w:pPr>
            <w:r w:rsidRPr="00140007">
              <w:rPr>
                <w:rFonts w:ascii="標楷體" w:eastAsia="標楷體" w:hAnsi="標楷體" w:hint="eastAsia"/>
              </w:rPr>
              <w:t>472</w:t>
            </w:r>
            <w:r w:rsidR="009059CF" w:rsidRPr="00140007">
              <w:rPr>
                <w:rFonts w:ascii="標楷體" w:eastAsia="標楷體" w:hAnsi="標楷體" w:hint="eastAsia"/>
              </w:rPr>
              <w:t>,</w:t>
            </w:r>
            <w:r w:rsidRPr="00140007">
              <w:rPr>
                <w:rFonts w:ascii="標楷體" w:eastAsia="標楷體" w:hAnsi="標楷體" w:hint="eastAsia"/>
              </w:rPr>
              <w:t>572</w:t>
            </w:r>
          </w:p>
        </w:tc>
      </w:tr>
      <w:tr w:rsidR="00811BA0" w:rsidRPr="00140007" w:rsidTr="00DB4A67">
        <w:trPr>
          <w:trHeight w:val="536"/>
          <w:jc w:val="right"/>
        </w:trPr>
        <w:tc>
          <w:tcPr>
            <w:tcW w:w="840" w:type="dxa"/>
            <w:tcBorders>
              <w:top w:val="nil"/>
              <w:left w:val="single" w:sz="4" w:space="0" w:color="auto"/>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106</w:t>
            </w:r>
          </w:p>
        </w:tc>
        <w:tc>
          <w:tcPr>
            <w:tcW w:w="1560" w:type="dxa"/>
            <w:tcBorders>
              <w:top w:val="single" w:sz="4" w:space="0" w:color="auto"/>
              <w:left w:val="nil"/>
              <w:bottom w:val="single" w:sz="4" w:space="0" w:color="auto"/>
              <w:right w:val="single" w:sz="4" w:space="0" w:color="auto"/>
            </w:tcBorders>
            <w:noWrap/>
            <w:vAlign w:val="center"/>
          </w:tcPr>
          <w:p w:rsidR="009059CF" w:rsidRPr="00140007" w:rsidRDefault="001B36A1" w:rsidP="001B36A1">
            <w:pPr>
              <w:jc w:val="right"/>
              <w:rPr>
                <w:rFonts w:ascii="標楷體" w:eastAsia="標楷體" w:hAnsi="標楷體" w:cs="新細明體"/>
                <w:szCs w:val="24"/>
              </w:rPr>
            </w:pPr>
            <w:r w:rsidRPr="00140007">
              <w:rPr>
                <w:rFonts w:ascii="標楷體" w:eastAsia="標楷體" w:hAnsi="標楷體" w:hint="eastAsia"/>
              </w:rPr>
              <w:t>8</w:t>
            </w:r>
            <w:r w:rsidR="00FD5C55" w:rsidRPr="00140007">
              <w:rPr>
                <w:rFonts w:ascii="標楷體" w:eastAsia="標楷體" w:hAnsi="標楷體" w:hint="eastAsia"/>
              </w:rPr>
              <w:t>50,985</w:t>
            </w:r>
          </w:p>
        </w:tc>
        <w:tc>
          <w:tcPr>
            <w:tcW w:w="1320" w:type="dxa"/>
            <w:tcBorders>
              <w:top w:val="nil"/>
              <w:left w:val="nil"/>
              <w:bottom w:val="single" w:sz="4" w:space="0" w:color="auto"/>
              <w:right w:val="single" w:sz="4" w:space="0" w:color="auto"/>
            </w:tcBorders>
            <w:noWrap/>
            <w:vAlign w:val="center"/>
          </w:tcPr>
          <w:p w:rsidR="009059CF" w:rsidRPr="00140007" w:rsidRDefault="009059CF" w:rsidP="00DB4A67">
            <w:pPr>
              <w:widowControl/>
              <w:ind w:rightChars="20" w:right="48"/>
              <w:jc w:val="right"/>
              <w:rPr>
                <w:rFonts w:ascii="標楷體" w:eastAsia="標楷體" w:hAnsi="標楷體" w:cs="新細明體"/>
                <w:kern w:val="0"/>
                <w:szCs w:val="24"/>
              </w:rPr>
            </w:pPr>
          </w:p>
        </w:tc>
        <w:tc>
          <w:tcPr>
            <w:tcW w:w="1440" w:type="dxa"/>
            <w:tcBorders>
              <w:top w:val="nil"/>
              <w:left w:val="nil"/>
              <w:bottom w:val="single" w:sz="4" w:space="0" w:color="auto"/>
              <w:right w:val="single" w:sz="4" w:space="0" w:color="auto"/>
            </w:tcBorders>
            <w:noWrap/>
            <w:vAlign w:val="center"/>
          </w:tcPr>
          <w:p w:rsidR="009059CF" w:rsidRPr="00140007" w:rsidRDefault="00F04417"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hint="eastAsia"/>
                <w:kern w:val="0"/>
                <w:szCs w:val="24"/>
              </w:rPr>
              <w:t xml:space="preserve"> </w:t>
            </w:r>
          </w:p>
        </w:tc>
        <w:tc>
          <w:tcPr>
            <w:tcW w:w="1122" w:type="dxa"/>
            <w:tcBorders>
              <w:top w:val="nil"/>
              <w:left w:val="nil"/>
              <w:bottom w:val="single" w:sz="4" w:space="0" w:color="auto"/>
              <w:right w:val="single" w:sz="4" w:space="0" w:color="auto"/>
            </w:tcBorders>
            <w:noWrap/>
            <w:vAlign w:val="center"/>
          </w:tcPr>
          <w:p w:rsidR="009059CF" w:rsidRPr="00140007" w:rsidRDefault="009059CF" w:rsidP="006A43A8">
            <w:pPr>
              <w:widowControl/>
              <w:jc w:val="center"/>
              <w:rPr>
                <w:rFonts w:ascii="標楷體" w:eastAsia="標楷體" w:hAnsi="標楷體" w:cs="新細明體"/>
                <w:kern w:val="0"/>
                <w:sz w:val="20"/>
              </w:rPr>
            </w:pPr>
            <w:r w:rsidRPr="00140007">
              <w:rPr>
                <w:rFonts w:ascii="標楷體" w:eastAsia="標楷體" w:hAnsi="標楷體" w:cs="新細明體" w:hint="eastAsia"/>
                <w:kern w:val="0"/>
                <w:sz w:val="20"/>
              </w:rPr>
              <w:t>國內借款或發行公債</w:t>
            </w:r>
          </w:p>
        </w:tc>
        <w:tc>
          <w:tcPr>
            <w:tcW w:w="1256" w:type="dxa"/>
            <w:tcBorders>
              <w:top w:val="nil"/>
              <w:left w:val="nil"/>
              <w:bottom w:val="single" w:sz="4" w:space="0" w:color="auto"/>
              <w:right w:val="single" w:sz="4" w:space="0" w:color="auto"/>
            </w:tcBorders>
            <w:noWrap/>
            <w:vAlign w:val="center"/>
          </w:tcPr>
          <w:p w:rsidR="009059CF" w:rsidRPr="00140007" w:rsidRDefault="001B36A1" w:rsidP="003429F4">
            <w:pPr>
              <w:jc w:val="right"/>
              <w:rPr>
                <w:rFonts w:ascii="標楷體" w:eastAsia="標楷體" w:hAnsi="標楷體" w:cs="新細明體"/>
                <w:szCs w:val="24"/>
              </w:rPr>
            </w:pPr>
            <w:r w:rsidRPr="00140007">
              <w:rPr>
                <w:rFonts w:ascii="標楷體" w:eastAsia="標楷體" w:hAnsi="標楷體" w:cs="新細明體" w:hint="eastAsia"/>
                <w:szCs w:val="24"/>
              </w:rPr>
              <w:t>8</w:t>
            </w:r>
            <w:r w:rsidR="00FD5C55" w:rsidRPr="00140007">
              <w:rPr>
                <w:rFonts w:ascii="標楷體" w:eastAsia="標楷體" w:hAnsi="標楷體" w:cs="新細明體" w:hint="eastAsia"/>
                <w:szCs w:val="24"/>
              </w:rPr>
              <w:t>50</w:t>
            </w:r>
            <w:r w:rsidR="003429F4" w:rsidRPr="00140007">
              <w:rPr>
                <w:rFonts w:ascii="標楷體" w:eastAsia="標楷體" w:hAnsi="標楷體" w:cs="新細明體" w:hint="eastAsia"/>
                <w:szCs w:val="24"/>
              </w:rPr>
              <w:t>,</w:t>
            </w:r>
            <w:r w:rsidR="00FD5C55" w:rsidRPr="00140007">
              <w:rPr>
                <w:rFonts w:ascii="標楷體" w:eastAsia="標楷體" w:hAnsi="標楷體" w:cs="新細明體" w:hint="eastAsia"/>
                <w:szCs w:val="24"/>
              </w:rPr>
              <w:t>985</w:t>
            </w:r>
          </w:p>
        </w:tc>
      </w:tr>
      <w:tr w:rsidR="00811BA0" w:rsidRPr="00140007" w:rsidTr="00DB4A67">
        <w:trPr>
          <w:trHeight w:val="536"/>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575D80" w:rsidRPr="00140007" w:rsidRDefault="00575D80"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107年以後</w:t>
            </w:r>
          </w:p>
        </w:tc>
        <w:tc>
          <w:tcPr>
            <w:tcW w:w="1560" w:type="dxa"/>
            <w:tcBorders>
              <w:top w:val="single" w:sz="4" w:space="0" w:color="auto"/>
              <w:left w:val="nil"/>
              <w:bottom w:val="single" w:sz="4" w:space="0" w:color="auto"/>
              <w:right w:val="single" w:sz="4" w:space="0" w:color="auto"/>
            </w:tcBorders>
            <w:noWrap/>
            <w:vAlign w:val="center"/>
          </w:tcPr>
          <w:p w:rsidR="00575D80" w:rsidRPr="00140007" w:rsidRDefault="00575D80" w:rsidP="00DB4A67">
            <w:pPr>
              <w:jc w:val="right"/>
              <w:rPr>
                <w:rFonts w:ascii="標楷體" w:eastAsia="標楷體" w:hAnsi="標楷體"/>
              </w:rPr>
            </w:pPr>
            <w:r w:rsidRPr="00140007">
              <w:rPr>
                <w:rFonts w:ascii="標楷體" w:eastAsia="標楷體" w:hAnsi="標楷體" w:hint="eastAsia"/>
              </w:rPr>
              <w:t>9,374,667</w:t>
            </w:r>
          </w:p>
        </w:tc>
        <w:tc>
          <w:tcPr>
            <w:tcW w:w="1320" w:type="dxa"/>
            <w:tcBorders>
              <w:top w:val="single" w:sz="4" w:space="0" w:color="auto"/>
              <w:left w:val="nil"/>
              <w:bottom w:val="single" w:sz="4" w:space="0" w:color="auto"/>
              <w:right w:val="single" w:sz="4" w:space="0" w:color="auto"/>
            </w:tcBorders>
            <w:noWrap/>
            <w:vAlign w:val="center"/>
          </w:tcPr>
          <w:p w:rsidR="00575D80" w:rsidRPr="00140007" w:rsidRDefault="00575D80" w:rsidP="00DB4A67">
            <w:pPr>
              <w:autoSpaceDE w:val="0"/>
              <w:autoSpaceDN w:val="0"/>
              <w:adjustRightInd w:val="0"/>
              <w:ind w:rightChars="20" w:right="48"/>
              <w:jc w:val="right"/>
              <w:rPr>
                <w:rFonts w:ascii="標楷體" w:eastAsia="標楷體" w:cs="標楷體"/>
                <w:kern w:val="0"/>
                <w:szCs w:val="24"/>
              </w:rPr>
            </w:pPr>
          </w:p>
        </w:tc>
        <w:tc>
          <w:tcPr>
            <w:tcW w:w="1440" w:type="dxa"/>
            <w:tcBorders>
              <w:top w:val="single" w:sz="4" w:space="0" w:color="auto"/>
              <w:left w:val="nil"/>
              <w:bottom w:val="single" w:sz="4" w:space="0" w:color="auto"/>
              <w:right w:val="single" w:sz="4" w:space="0" w:color="auto"/>
            </w:tcBorders>
            <w:noWrap/>
            <w:vAlign w:val="center"/>
          </w:tcPr>
          <w:p w:rsidR="00575D80" w:rsidRPr="00140007" w:rsidRDefault="00575D80" w:rsidP="00DB4A67">
            <w:pPr>
              <w:autoSpaceDE w:val="0"/>
              <w:autoSpaceDN w:val="0"/>
              <w:adjustRightInd w:val="0"/>
              <w:ind w:rightChars="20" w:right="48"/>
              <w:jc w:val="right"/>
              <w:rPr>
                <w:rFonts w:ascii="標楷體" w:eastAsia="標楷體" w:cs="標楷體"/>
                <w:kern w:val="0"/>
                <w:szCs w:val="24"/>
              </w:rPr>
            </w:pPr>
          </w:p>
        </w:tc>
        <w:tc>
          <w:tcPr>
            <w:tcW w:w="1122" w:type="dxa"/>
            <w:tcBorders>
              <w:top w:val="single" w:sz="4" w:space="0" w:color="auto"/>
              <w:left w:val="nil"/>
              <w:bottom w:val="single" w:sz="4" w:space="0" w:color="auto"/>
              <w:right w:val="single" w:sz="4" w:space="0" w:color="auto"/>
            </w:tcBorders>
            <w:noWrap/>
            <w:vAlign w:val="center"/>
          </w:tcPr>
          <w:p w:rsidR="00575D80" w:rsidRPr="00140007" w:rsidRDefault="00575D80" w:rsidP="00147AE4">
            <w:pPr>
              <w:widowControl/>
              <w:jc w:val="center"/>
              <w:rPr>
                <w:rFonts w:ascii="標楷體" w:eastAsia="標楷體" w:hAnsi="標楷體" w:cs="新細明體"/>
                <w:kern w:val="0"/>
                <w:szCs w:val="24"/>
              </w:rPr>
            </w:pPr>
            <w:r w:rsidRPr="00140007">
              <w:rPr>
                <w:rFonts w:ascii="標楷體" w:eastAsia="標楷體" w:hAnsi="標楷體" w:cs="新細明體" w:hint="eastAsia"/>
                <w:kern w:val="0"/>
                <w:sz w:val="20"/>
              </w:rPr>
              <w:t>國內借款或發行公債</w:t>
            </w:r>
          </w:p>
        </w:tc>
        <w:tc>
          <w:tcPr>
            <w:tcW w:w="1256" w:type="dxa"/>
            <w:tcBorders>
              <w:top w:val="single" w:sz="4" w:space="0" w:color="auto"/>
              <w:left w:val="nil"/>
              <w:bottom w:val="single" w:sz="4" w:space="0" w:color="auto"/>
              <w:right w:val="single" w:sz="4" w:space="0" w:color="auto"/>
            </w:tcBorders>
            <w:noWrap/>
            <w:vAlign w:val="center"/>
          </w:tcPr>
          <w:p w:rsidR="00575D80" w:rsidRPr="00140007" w:rsidRDefault="00575D80" w:rsidP="00DB4A67">
            <w:pPr>
              <w:jc w:val="right"/>
              <w:rPr>
                <w:rFonts w:ascii="標楷體" w:eastAsia="標楷體" w:hAnsi="標楷體"/>
              </w:rPr>
            </w:pPr>
            <w:r w:rsidRPr="00140007">
              <w:rPr>
                <w:rFonts w:ascii="標楷體" w:eastAsia="標楷體" w:hAnsi="標楷體" w:hint="eastAsia"/>
              </w:rPr>
              <w:t>9,374,667</w:t>
            </w:r>
          </w:p>
        </w:tc>
      </w:tr>
      <w:tr w:rsidR="00811BA0" w:rsidRPr="00140007" w:rsidTr="00DB4A67">
        <w:trPr>
          <w:trHeight w:val="536"/>
          <w:jc w:val="right"/>
        </w:trPr>
        <w:tc>
          <w:tcPr>
            <w:tcW w:w="840" w:type="dxa"/>
            <w:tcBorders>
              <w:top w:val="single" w:sz="4" w:space="0" w:color="auto"/>
              <w:left w:val="single" w:sz="4" w:space="0" w:color="auto"/>
              <w:bottom w:val="single" w:sz="4" w:space="0" w:color="auto"/>
              <w:right w:val="single" w:sz="4" w:space="0" w:color="auto"/>
            </w:tcBorders>
            <w:noWrap/>
            <w:vAlign w:val="center"/>
          </w:tcPr>
          <w:p w:rsidR="0056223C" w:rsidRPr="00140007" w:rsidRDefault="0056223C" w:rsidP="006A43A8">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合計</w:t>
            </w:r>
          </w:p>
        </w:tc>
        <w:tc>
          <w:tcPr>
            <w:tcW w:w="1560" w:type="dxa"/>
            <w:tcBorders>
              <w:top w:val="single" w:sz="4" w:space="0" w:color="auto"/>
              <w:left w:val="nil"/>
              <w:bottom w:val="single" w:sz="4" w:space="0" w:color="auto"/>
              <w:right w:val="single" w:sz="4" w:space="0" w:color="auto"/>
            </w:tcBorders>
            <w:noWrap/>
            <w:vAlign w:val="center"/>
          </w:tcPr>
          <w:p w:rsidR="0056223C" w:rsidRPr="00140007" w:rsidRDefault="0056223C" w:rsidP="00DB4A67">
            <w:pPr>
              <w:jc w:val="right"/>
              <w:rPr>
                <w:rFonts w:ascii="標楷體" w:eastAsia="標楷體" w:hAnsi="標楷體" w:cs="新細明體"/>
                <w:szCs w:val="24"/>
              </w:rPr>
            </w:pPr>
            <w:r w:rsidRPr="00140007">
              <w:rPr>
                <w:rFonts w:ascii="標楷體" w:eastAsia="標楷體" w:hAnsi="標楷體" w:hint="eastAsia"/>
              </w:rPr>
              <w:t>86,878,129</w:t>
            </w:r>
          </w:p>
        </w:tc>
        <w:tc>
          <w:tcPr>
            <w:tcW w:w="1320" w:type="dxa"/>
            <w:tcBorders>
              <w:top w:val="single" w:sz="4" w:space="0" w:color="auto"/>
              <w:left w:val="nil"/>
              <w:bottom w:val="single" w:sz="4" w:space="0" w:color="auto"/>
              <w:right w:val="single" w:sz="4" w:space="0" w:color="auto"/>
            </w:tcBorders>
            <w:noWrap/>
            <w:vAlign w:val="center"/>
          </w:tcPr>
          <w:p w:rsidR="0056223C" w:rsidRPr="00140007" w:rsidRDefault="0056223C"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hint="eastAsia"/>
                <w:kern w:val="0"/>
                <w:szCs w:val="24"/>
              </w:rPr>
              <w:t>5,493,365</w:t>
            </w:r>
          </w:p>
        </w:tc>
        <w:tc>
          <w:tcPr>
            <w:tcW w:w="1440" w:type="dxa"/>
            <w:tcBorders>
              <w:top w:val="single" w:sz="4" w:space="0" w:color="auto"/>
              <w:left w:val="nil"/>
              <w:bottom w:val="single" w:sz="4" w:space="0" w:color="auto"/>
              <w:right w:val="single" w:sz="4" w:space="0" w:color="auto"/>
            </w:tcBorders>
            <w:noWrap/>
            <w:vAlign w:val="center"/>
          </w:tcPr>
          <w:p w:rsidR="0056223C" w:rsidRPr="00140007" w:rsidRDefault="0056223C" w:rsidP="00DB4A67">
            <w:pPr>
              <w:autoSpaceDE w:val="0"/>
              <w:autoSpaceDN w:val="0"/>
              <w:adjustRightInd w:val="0"/>
              <w:ind w:rightChars="20" w:right="48"/>
              <w:jc w:val="right"/>
              <w:rPr>
                <w:rFonts w:ascii="標楷體" w:eastAsia="標楷體" w:cs="標楷體"/>
                <w:kern w:val="0"/>
                <w:szCs w:val="24"/>
              </w:rPr>
            </w:pPr>
            <w:r w:rsidRPr="00140007">
              <w:rPr>
                <w:rFonts w:ascii="標楷體" w:eastAsia="標楷體" w:cs="標楷體" w:hint="eastAsia"/>
                <w:kern w:val="0"/>
                <w:szCs w:val="24"/>
              </w:rPr>
              <w:t>1</w:t>
            </w:r>
            <w:r w:rsidR="00FD5C55" w:rsidRPr="00140007">
              <w:rPr>
                <w:rFonts w:ascii="標楷體" w:eastAsia="標楷體" w:cs="標楷體" w:hint="eastAsia"/>
                <w:kern w:val="0"/>
                <w:szCs w:val="24"/>
              </w:rPr>
              <w:t>3,468,537</w:t>
            </w:r>
          </w:p>
        </w:tc>
        <w:tc>
          <w:tcPr>
            <w:tcW w:w="1122" w:type="dxa"/>
            <w:tcBorders>
              <w:top w:val="single" w:sz="4" w:space="0" w:color="auto"/>
              <w:left w:val="nil"/>
              <w:bottom w:val="single" w:sz="4" w:space="0" w:color="auto"/>
              <w:right w:val="single" w:sz="4" w:space="0" w:color="auto"/>
            </w:tcBorders>
            <w:noWrap/>
            <w:vAlign w:val="center"/>
          </w:tcPr>
          <w:p w:rsidR="0056223C" w:rsidRPr="00140007" w:rsidRDefault="0056223C" w:rsidP="00147AE4">
            <w:pPr>
              <w:widowControl/>
              <w:jc w:val="center"/>
              <w:rPr>
                <w:rFonts w:ascii="標楷體" w:eastAsia="標楷體" w:hAnsi="標楷體" w:cs="新細明體"/>
                <w:kern w:val="0"/>
                <w:szCs w:val="24"/>
              </w:rPr>
            </w:pPr>
          </w:p>
        </w:tc>
        <w:tc>
          <w:tcPr>
            <w:tcW w:w="1256" w:type="dxa"/>
            <w:tcBorders>
              <w:top w:val="single" w:sz="4" w:space="0" w:color="auto"/>
              <w:left w:val="nil"/>
              <w:bottom w:val="single" w:sz="4" w:space="0" w:color="auto"/>
              <w:right w:val="single" w:sz="4" w:space="0" w:color="auto"/>
            </w:tcBorders>
            <w:noWrap/>
            <w:vAlign w:val="center"/>
          </w:tcPr>
          <w:p w:rsidR="0056223C" w:rsidRPr="00140007" w:rsidRDefault="0056223C" w:rsidP="00DB4A67">
            <w:pPr>
              <w:jc w:val="right"/>
              <w:rPr>
                <w:rFonts w:ascii="標楷體" w:eastAsia="標楷體" w:hAnsi="標楷體" w:cs="新細明體"/>
                <w:szCs w:val="24"/>
              </w:rPr>
            </w:pPr>
            <w:r w:rsidRPr="00140007">
              <w:rPr>
                <w:rFonts w:ascii="標楷體" w:eastAsia="標楷體" w:hAnsi="標楷體" w:hint="eastAsia"/>
              </w:rPr>
              <w:t>6</w:t>
            </w:r>
            <w:r w:rsidR="00FD5C55" w:rsidRPr="00140007">
              <w:rPr>
                <w:rFonts w:ascii="標楷體" w:eastAsia="標楷體" w:hAnsi="標楷體" w:hint="eastAsia"/>
              </w:rPr>
              <w:t>7,916,227</w:t>
            </w:r>
          </w:p>
        </w:tc>
      </w:tr>
    </w:tbl>
    <w:p w:rsidR="0056223C" w:rsidRPr="00140007" w:rsidRDefault="000B592C" w:rsidP="00A04447">
      <w:pPr>
        <w:spacing w:line="240" w:lineRule="atLeast"/>
        <w:ind w:leftChars="694" w:left="2266" w:hangingChars="250" w:hanging="600"/>
        <w:rPr>
          <w:szCs w:val="24"/>
        </w:rPr>
      </w:pPr>
      <w:r w:rsidRPr="00140007">
        <w:rPr>
          <w:rFonts w:ascii="標楷體" w:eastAsia="標楷體" w:hAnsi="標楷體" w:hint="eastAsia"/>
          <w:szCs w:val="24"/>
        </w:rPr>
        <w:t>備註：</w:t>
      </w:r>
      <w:r w:rsidR="00A116C9" w:rsidRPr="00140007">
        <w:rPr>
          <w:rFonts w:ascii="標楷體" w:eastAsia="標楷體" w:hAnsi="標楷體" w:hint="eastAsia"/>
          <w:szCs w:val="24"/>
        </w:rPr>
        <w:t>1.</w:t>
      </w:r>
      <w:r w:rsidRPr="00140007">
        <w:rPr>
          <w:rFonts w:ascii="標楷體" w:eastAsia="標楷體" w:hAnsi="標楷體"/>
          <w:szCs w:val="24"/>
        </w:rPr>
        <w:t>國庫撥</w:t>
      </w:r>
      <w:r w:rsidR="00EB7C0B" w:rsidRPr="00140007">
        <w:rPr>
          <w:rFonts w:ascii="標楷體" w:eastAsia="標楷體" w:hAnsi="標楷體" w:hint="eastAsia"/>
          <w:szCs w:val="24"/>
        </w:rPr>
        <w:t>款依97年核定之作業基金財務計畫91.67%自償率計算</w:t>
      </w:r>
      <w:r w:rsidRPr="00140007">
        <w:rPr>
          <w:szCs w:val="24"/>
        </w:rPr>
        <w:t>。</w:t>
      </w:r>
    </w:p>
    <w:p w:rsidR="00FD5C55" w:rsidRPr="00140007" w:rsidRDefault="00A04447" w:rsidP="00A04447">
      <w:pPr>
        <w:spacing w:line="240" w:lineRule="atLeast"/>
        <w:ind w:leftChars="510" w:left="2551" w:hangingChars="553" w:hanging="1327"/>
        <w:rPr>
          <w:rFonts w:ascii="標楷體" w:eastAsia="標楷體" w:hAnsi="標楷體"/>
          <w:szCs w:val="24"/>
        </w:rPr>
      </w:pPr>
      <w:r w:rsidRPr="00140007">
        <w:rPr>
          <w:rFonts w:hint="eastAsia"/>
          <w:szCs w:val="24"/>
        </w:rPr>
        <w:t xml:space="preserve">         </w:t>
      </w:r>
      <w:r w:rsidR="00FD5C55" w:rsidRPr="00140007">
        <w:rPr>
          <w:rFonts w:ascii="標楷體" w:eastAsia="標楷體" w:hAnsi="標楷體" w:hint="eastAsia"/>
          <w:szCs w:val="24"/>
        </w:rPr>
        <w:t>2.預算數欄，104年度以前係為實際執行數(含保留數)，105-106年度為預算數，107及以後年度為預估數。</w:t>
      </w:r>
    </w:p>
    <w:p w:rsidR="00FD5C55" w:rsidRPr="00140007" w:rsidRDefault="00FD5C55" w:rsidP="00FD5C55">
      <w:pPr>
        <w:spacing w:line="240" w:lineRule="atLeast"/>
        <w:ind w:leftChars="650" w:left="2266" w:hangingChars="294" w:hanging="706"/>
        <w:rPr>
          <w:rFonts w:ascii="標楷體" w:eastAsia="標楷體" w:hAnsi="標楷體"/>
          <w:szCs w:val="24"/>
        </w:rPr>
      </w:pPr>
      <w:r w:rsidRPr="00140007">
        <w:rPr>
          <w:rFonts w:hint="eastAsia"/>
          <w:szCs w:val="24"/>
        </w:rPr>
        <w:t xml:space="preserve">    </w:t>
      </w:r>
      <w:r w:rsidR="00A116C9" w:rsidRPr="00140007">
        <w:rPr>
          <w:rFonts w:hint="eastAsia"/>
          <w:szCs w:val="24"/>
        </w:rPr>
        <w:t xml:space="preserve"> </w:t>
      </w:r>
      <w:r w:rsidRPr="00140007">
        <w:rPr>
          <w:rFonts w:hint="eastAsia"/>
          <w:szCs w:val="24"/>
        </w:rPr>
        <w:t xml:space="preserve"> </w:t>
      </w:r>
      <w:r w:rsidRPr="00140007">
        <w:rPr>
          <w:rFonts w:ascii="標楷體" w:eastAsia="標楷體" w:hAnsi="標楷體" w:hint="eastAsia"/>
          <w:szCs w:val="24"/>
        </w:rPr>
        <w:t>3.「科學工業園區管理局作業基金財務計畫」修正案目前進行中。</w:t>
      </w:r>
    </w:p>
    <w:p w:rsidR="00F31C44" w:rsidRPr="00140007" w:rsidRDefault="0056223C" w:rsidP="00561D56">
      <w:pPr>
        <w:adjustRightInd w:val="0"/>
        <w:snapToGrid w:val="0"/>
        <w:spacing w:line="460" w:lineRule="atLeast"/>
        <w:ind w:leftChars="767" w:left="1841" w:right="57" w:firstLineChars="203" w:firstLine="568"/>
        <w:jc w:val="both"/>
        <w:rPr>
          <w:rFonts w:ascii="標楷體" w:eastAsia="標楷體" w:hAnsi="標楷體"/>
          <w:sz w:val="28"/>
        </w:rPr>
      </w:pPr>
      <w:r w:rsidRPr="00140007">
        <w:rPr>
          <w:rFonts w:ascii="標楷體" w:eastAsia="標楷體" w:hAnsi="標楷體" w:hint="eastAsia"/>
          <w:sz w:val="28"/>
        </w:rPr>
        <w:t>由上表，投資總額為868億7,812萬9千元，資金來源</w:t>
      </w:r>
      <w:r w:rsidR="00916A4F" w:rsidRPr="00140007">
        <w:rPr>
          <w:rFonts w:ascii="標楷體" w:eastAsia="標楷體" w:hAnsi="標楷體" w:hint="eastAsia"/>
          <w:sz w:val="28"/>
        </w:rPr>
        <w:t>為營運資金54億9,336萬5千元，國庫撥款為1</w:t>
      </w:r>
      <w:r w:rsidR="00FD5C55" w:rsidRPr="00140007">
        <w:rPr>
          <w:rFonts w:ascii="標楷體" w:eastAsia="標楷體" w:hAnsi="標楷體" w:hint="eastAsia"/>
          <w:sz w:val="28"/>
        </w:rPr>
        <w:t>3</w:t>
      </w:r>
      <w:r w:rsidR="00916A4F" w:rsidRPr="00140007">
        <w:rPr>
          <w:rFonts w:ascii="標楷體" w:eastAsia="標楷體" w:hAnsi="標楷體" w:hint="eastAsia"/>
          <w:sz w:val="28"/>
        </w:rPr>
        <w:t>4億</w:t>
      </w:r>
      <w:r w:rsidR="00FD5C55" w:rsidRPr="00140007">
        <w:rPr>
          <w:rFonts w:ascii="標楷體" w:eastAsia="標楷體" w:hAnsi="標楷體" w:hint="eastAsia"/>
          <w:sz w:val="28"/>
        </w:rPr>
        <w:t>6,853萬7</w:t>
      </w:r>
      <w:r w:rsidR="00916A4F" w:rsidRPr="00140007">
        <w:rPr>
          <w:rFonts w:ascii="標楷體" w:eastAsia="標楷體" w:hAnsi="標楷體" w:hint="eastAsia"/>
          <w:sz w:val="28"/>
        </w:rPr>
        <w:t>千元，外借資金6</w:t>
      </w:r>
      <w:r w:rsidR="00FD5C55" w:rsidRPr="00140007">
        <w:rPr>
          <w:rFonts w:ascii="標楷體" w:eastAsia="標楷體" w:hAnsi="標楷體" w:hint="eastAsia"/>
          <w:sz w:val="28"/>
        </w:rPr>
        <w:t>79</w:t>
      </w:r>
      <w:r w:rsidR="00916A4F" w:rsidRPr="00140007">
        <w:rPr>
          <w:rFonts w:ascii="標楷體" w:eastAsia="標楷體" w:hAnsi="標楷體" w:hint="eastAsia"/>
          <w:sz w:val="28"/>
        </w:rPr>
        <w:t>億</w:t>
      </w:r>
      <w:r w:rsidR="00FD5C55" w:rsidRPr="00140007">
        <w:rPr>
          <w:rFonts w:ascii="標楷體" w:eastAsia="標楷體" w:hAnsi="標楷體" w:hint="eastAsia"/>
          <w:sz w:val="28"/>
        </w:rPr>
        <w:t>1</w:t>
      </w:r>
      <w:r w:rsidR="00916A4F" w:rsidRPr="00140007">
        <w:rPr>
          <w:rFonts w:ascii="標楷體" w:eastAsia="標楷體" w:hAnsi="標楷體" w:hint="eastAsia"/>
          <w:sz w:val="28"/>
        </w:rPr>
        <w:t>,</w:t>
      </w:r>
      <w:r w:rsidR="00FD5C55" w:rsidRPr="00140007">
        <w:rPr>
          <w:rFonts w:ascii="標楷體" w:eastAsia="標楷體" w:hAnsi="標楷體" w:hint="eastAsia"/>
          <w:sz w:val="28"/>
        </w:rPr>
        <w:t>622</w:t>
      </w:r>
      <w:r w:rsidR="00916A4F" w:rsidRPr="00140007">
        <w:rPr>
          <w:rFonts w:ascii="標楷體" w:eastAsia="標楷體" w:hAnsi="標楷體" w:hint="eastAsia"/>
          <w:sz w:val="28"/>
        </w:rPr>
        <w:t>萬</w:t>
      </w:r>
      <w:r w:rsidR="00FD5C55" w:rsidRPr="00140007">
        <w:rPr>
          <w:rFonts w:ascii="標楷體" w:eastAsia="標楷體" w:hAnsi="標楷體" w:hint="eastAsia"/>
          <w:sz w:val="28"/>
        </w:rPr>
        <w:t>7</w:t>
      </w:r>
      <w:r w:rsidR="00916A4F" w:rsidRPr="00140007">
        <w:rPr>
          <w:rFonts w:ascii="標楷體" w:eastAsia="標楷體" w:hAnsi="標楷體" w:hint="eastAsia"/>
          <w:sz w:val="28"/>
        </w:rPr>
        <w:t>千元。惟依據</w:t>
      </w:r>
      <w:smartTag w:uri="urn:schemas-microsoft-com:office:smarttags" w:element="chsdate">
        <w:smartTagPr>
          <w:attr w:name="IsROCDate" w:val="False"/>
          <w:attr w:name="IsLunarDate" w:val="False"/>
          <w:attr w:name="Day" w:val="22"/>
          <w:attr w:name="Month" w:val="1"/>
          <w:attr w:name="Year" w:val="1997"/>
        </w:smartTagPr>
        <w:r w:rsidR="00916A4F" w:rsidRPr="00140007">
          <w:rPr>
            <w:rFonts w:ascii="標楷體" w:eastAsia="標楷體" w:hAnsi="標楷體" w:hint="eastAsia"/>
            <w:sz w:val="28"/>
          </w:rPr>
          <w:t>97年1月22日</w:t>
        </w:r>
      </w:smartTag>
      <w:r w:rsidR="00916A4F" w:rsidRPr="00140007">
        <w:rPr>
          <w:rFonts w:ascii="標楷體" w:eastAsia="標楷體" w:hAnsi="標楷體" w:hint="eastAsia"/>
          <w:sz w:val="28"/>
        </w:rPr>
        <w:t>院臺科字第0970002709號函核定之財務計畫，84年度至106年度計畫投資總額為868億7,812萬9千元，資金來源為營運資金54億9,336萬5千元，國庫撥款72億3,694萬8千元，外借資金741億4,781萬6千元，</w:t>
      </w:r>
      <w:r w:rsidR="00341584" w:rsidRPr="00140007">
        <w:rPr>
          <w:rFonts w:ascii="標楷體" w:eastAsia="標楷體" w:hAnsi="標楷體" w:hint="eastAsia"/>
          <w:sz w:val="28"/>
        </w:rPr>
        <w:t>爰</w:t>
      </w:r>
      <w:r w:rsidR="00916A4F" w:rsidRPr="00140007">
        <w:rPr>
          <w:rFonts w:ascii="標楷體" w:eastAsia="標楷體" w:hAnsi="標楷體" w:hint="eastAsia"/>
          <w:sz w:val="28"/>
        </w:rPr>
        <w:t>國庫超額撥補</w:t>
      </w:r>
      <w:r w:rsidR="00341584" w:rsidRPr="00140007">
        <w:rPr>
          <w:rFonts w:ascii="標楷體" w:eastAsia="標楷體" w:hAnsi="標楷體" w:hint="eastAsia"/>
          <w:sz w:val="28"/>
        </w:rPr>
        <w:t>62</w:t>
      </w:r>
      <w:r w:rsidR="00916A4F" w:rsidRPr="00140007">
        <w:rPr>
          <w:rFonts w:ascii="標楷體" w:eastAsia="標楷體" w:hAnsi="標楷體" w:hint="eastAsia"/>
          <w:sz w:val="28"/>
        </w:rPr>
        <w:t>億</w:t>
      </w:r>
      <w:r w:rsidR="00341584" w:rsidRPr="00140007">
        <w:rPr>
          <w:rFonts w:ascii="標楷體" w:eastAsia="標楷體" w:hAnsi="標楷體" w:hint="eastAsia"/>
          <w:sz w:val="28"/>
        </w:rPr>
        <w:t>3</w:t>
      </w:r>
      <w:r w:rsidR="00916A4F" w:rsidRPr="00140007">
        <w:rPr>
          <w:rFonts w:ascii="標楷體" w:eastAsia="標楷體" w:hAnsi="標楷體" w:hint="eastAsia"/>
          <w:sz w:val="28"/>
        </w:rPr>
        <w:t>,</w:t>
      </w:r>
      <w:r w:rsidR="00341584" w:rsidRPr="00140007">
        <w:rPr>
          <w:rFonts w:ascii="標楷體" w:eastAsia="標楷體" w:hAnsi="標楷體" w:hint="eastAsia"/>
          <w:sz w:val="28"/>
        </w:rPr>
        <w:t>158</w:t>
      </w:r>
      <w:r w:rsidR="00916A4F" w:rsidRPr="00140007">
        <w:rPr>
          <w:rFonts w:ascii="標楷體" w:eastAsia="標楷體" w:hAnsi="標楷體" w:hint="eastAsia"/>
          <w:sz w:val="28"/>
        </w:rPr>
        <w:t>萬</w:t>
      </w:r>
      <w:r w:rsidR="00341584" w:rsidRPr="00140007">
        <w:rPr>
          <w:rFonts w:ascii="標楷體" w:eastAsia="標楷體" w:hAnsi="標楷體" w:hint="eastAsia"/>
          <w:sz w:val="28"/>
        </w:rPr>
        <w:t>9</w:t>
      </w:r>
      <w:r w:rsidR="00F04417" w:rsidRPr="00140007">
        <w:rPr>
          <w:rFonts w:ascii="標楷體" w:eastAsia="標楷體" w:hAnsi="標楷體" w:hint="eastAsia"/>
          <w:sz w:val="28"/>
        </w:rPr>
        <w:t>千元。</w:t>
      </w:r>
      <w:r w:rsidR="000D4B92" w:rsidRPr="00140007">
        <w:rPr>
          <w:rFonts w:ascii="標楷體" w:eastAsia="標楷體" w:hAnsi="標楷體" w:hint="eastAsia"/>
          <w:sz w:val="28"/>
        </w:rPr>
        <w:t>有關園區作業基金國庫超額撥補償還一案，依行政院秘書長105 年5 月13 日院臺科字第1050022117 號函，於106年度優先撥還高等研究園區撥補不</w:t>
      </w:r>
      <w:r w:rsidR="000D4B92" w:rsidRPr="00140007">
        <w:rPr>
          <w:rFonts w:ascii="標楷體" w:eastAsia="標楷體" w:hAnsi="標楷體" w:hint="eastAsia"/>
          <w:sz w:val="28"/>
        </w:rPr>
        <w:lastRenderedPageBreak/>
        <w:t>足數，107年度再視政府財政狀況續行評估。</w:t>
      </w:r>
    </w:p>
    <w:p w:rsidR="00003D3E" w:rsidRPr="00140007" w:rsidRDefault="00F31C44" w:rsidP="009059CF">
      <w:pPr>
        <w:snapToGrid w:val="0"/>
        <w:spacing w:line="460" w:lineRule="atLeast"/>
        <w:ind w:leftChars="767" w:left="1841" w:firstLineChars="202" w:firstLine="566"/>
        <w:rPr>
          <w:rFonts w:ascii="標楷體" w:eastAsia="標楷體" w:hAnsi="標楷體"/>
          <w:sz w:val="28"/>
          <w:szCs w:val="28"/>
        </w:rPr>
      </w:pPr>
      <w:r w:rsidRPr="00140007">
        <w:rPr>
          <w:rFonts w:ascii="標楷體" w:eastAsia="標楷體" w:hAnsi="標楷體" w:hint="eastAsia"/>
          <w:sz w:val="28"/>
        </w:rPr>
        <w:t>本年度編列固定資產之建設、改良、擴充等</w:t>
      </w:r>
      <w:r w:rsidR="00341584" w:rsidRPr="00140007">
        <w:rPr>
          <w:rFonts w:ascii="標楷體" w:eastAsia="標楷體" w:hAnsi="標楷體" w:hint="eastAsia"/>
          <w:sz w:val="28"/>
        </w:rPr>
        <w:t>8</w:t>
      </w:r>
      <w:r w:rsidR="009059CF" w:rsidRPr="00140007">
        <w:rPr>
          <w:rFonts w:ascii="標楷體" w:eastAsia="標楷體" w:hAnsi="標楷體" w:hint="eastAsia"/>
          <w:sz w:val="28"/>
          <w:szCs w:val="28"/>
        </w:rPr>
        <w:t>億</w:t>
      </w:r>
      <w:r w:rsidR="00341584" w:rsidRPr="00140007">
        <w:rPr>
          <w:rFonts w:ascii="標楷體" w:eastAsia="標楷體" w:hAnsi="標楷體" w:hint="eastAsia"/>
          <w:sz w:val="28"/>
          <w:szCs w:val="28"/>
        </w:rPr>
        <w:t>5</w:t>
      </w:r>
      <w:r w:rsidR="00B72B65" w:rsidRPr="00140007">
        <w:rPr>
          <w:rFonts w:ascii="標楷體" w:eastAsia="標楷體" w:hAnsi="標楷體" w:hint="eastAsia"/>
          <w:sz w:val="28"/>
          <w:szCs w:val="28"/>
        </w:rPr>
        <w:t>,</w:t>
      </w:r>
      <w:r w:rsidR="00341584" w:rsidRPr="00140007">
        <w:rPr>
          <w:rFonts w:ascii="標楷體" w:eastAsia="標楷體" w:hAnsi="標楷體" w:hint="eastAsia"/>
          <w:sz w:val="28"/>
          <w:szCs w:val="28"/>
        </w:rPr>
        <w:t>098</w:t>
      </w:r>
      <w:r w:rsidR="009059CF" w:rsidRPr="00140007">
        <w:rPr>
          <w:rFonts w:ascii="標楷體" w:eastAsia="標楷體" w:hAnsi="標楷體" w:hint="eastAsia"/>
          <w:sz w:val="28"/>
          <w:szCs w:val="28"/>
        </w:rPr>
        <w:t>萬</w:t>
      </w:r>
      <w:r w:rsidR="00341584" w:rsidRPr="00140007">
        <w:rPr>
          <w:rFonts w:ascii="標楷體" w:eastAsia="標楷體" w:hAnsi="標楷體" w:hint="eastAsia"/>
          <w:sz w:val="28"/>
          <w:szCs w:val="28"/>
        </w:rPr>
        <w:t>5</w:t>
      </w:r>
      <w:r w:rsidR="00B72B65" w:rsidRPr="00140007">
        <w:rPr>
          <w:rFonts w:ascii="標楷體" w:eastAsia="標楷體" w:hAnsi="標楷體" w:hint="eastAsia"/>
          <w:sz w:val="28"/>
          <w:szCs w:val="28"/>
        </w:rPr>
        <w:t>千</w:t>
      </w:r>
      <w:r w:rsidR="009059CF" w:rsidRPr="00140007">
        <w:rPr>
          <w:rFonts w:ascii="標楷體" w:eastAsia="標楷體" w:hAnsi="標楷體" w:hint="eastAsia"/>
          <w:sz w:val="28"/>
          <w:szCs w:val="28"/>
        </w:rPr>
        <w:t>元，資金來源為外借資金</w:t>
      </w:r>
      <w:r w:rsidR="00341584" w:rsidRPr="00140007">
        <w:rPr>
          <w:rFonts w:ascii="標楷體" w:eastAsia="標楷體" w:hAnsi="標楷體" w:hint="eastAsia"/>
          <w:sz w:val="28"/>
          <w:szCs w:val="28"/>
        </w:rPr>
        <w:t>8</w:t>
      </w:r>
      <w:r w:rsidR="009059CF" w:rsidRPr="00140007">
        <w:rPr>
          <w:rFonts w:ascii="標楷體" w:eastAsia="標楷體" w:hAnsi="標楷體" w:hint="eastAsia"/>
          <w:sz w:val="28"/>
          <w:szCs w:val="28"/>
        </w:rPr>
        <w:t>億</w:t>
      </w:r>
      <w:r w:rsidR="00341584" w:rsidRPr="00140007">
        <w:rPr>
          <w:rFonts w:ascii="標楷體" w:eastAsia="標楷體" w:hAnsi="標楷體" w:hint="eastAsia"/>
          <w:sz w:val="28"/>
          <w:szCs w:val="28"/>
        </w:rPr>
        <w:t>5</w:t>
      </w:r>
      <w:r w:rsidR="00B72B65" w:rsidRPr="00140007">
        <w:rPr>
          <w:rFonts w:ascii="標楷體" w:eastAsia="標楷體" w:hAnsi="標楷體" w:hint="eastAsia"/>
          <w:sz w:val="28"/>
          <w:szCs w:val="28"/>
        </w:rPr>
        <w:t>,</w:t>
      </w:r>
      <w:r w:rsidR="00341584" w:rsidRPr="00140007">
        <w:rPr>
          <w:rFonts w:ascii="標楷體" w:eastAsia="標楷體" w:hAnsi="標楷體" w:hint="eastAsia"/>
          <w:sz w:val="28"/>
          <w:szCs w:val="28"/>
        </w:rPr>
        <w:t>098</w:t>
      </w:r>
      <w:r w:rsidR="009059CF" w:rsidRPr="00140007">
        <w:rPr>
          <w:rFonts w:ascii="標楷體" w:eastAsia="標楷體" w:hAnsi="標楷體" w:hint="eastAsia"/>
          <w:sz w:val="28"/>
          <w:szCs w:val="28"/>
        </w:rPr>
        <w:t>萬</w:t>
      </w:r>
      <w:r w:rsidR="00341584" w:rsidRPr="00140007">
        <w:rPr>
          <w:rFonts w:ascii="標楷體" w:eastAsia="標楷體" w:hAnsi="標楷體" w:hint="eastAsia"/>
          <w:sz w:val="28"/>
          <w:szCs w:val="28"/>
        </w:rPr>
        <w:t>5</w:t>
      </w:r>
      <w:r w:rsidR="00B72B65" w:rsidRPr="00140007">
        <w:rPr>
          <w:rFonts w:ascii="標楷體" w:eastAsia="標楷體" w:hAnsi="標楷體" w:hint="eastAsia"/>
          <w:sz w:val="28"/>
          <w:szCs w:val="28"/>
        </w:rPr>
        <w:t>千</w:t>
      </w:r>
      <w:r w:rsidR="009059CF" w:rsidRPr="00140007">
        <w:rPr>
          <w:rFonts w:ascii="標楷體" w:eastAsia="標楷體" w:hAnsi="標楷體" w:hint="eastAsia"/>
          <w:sz w:val="28"/>
          <w:szCs w:val="28"/>
        </w:rPr>
        <w:t>元，辦理二期污水廠</w:t>
      </w:r>
      <w:r w:rsidR="00B72B65" w:rsidRPr="00140007">
        <w:rPr>
          <w:rFonts w:ascii="標楷體" w:eastAsia="標楷體" w:hAnsi="標楷體" w:hint="eastAsia"/>
          <w:sz w:val="28"/>
          <w:szCs w:val="28"/>
        </w:rPr>
        <w:t>第二期工程</w:t>
      </w:r>
      <w:r w:rsidR="009059CF" w:rsidRPr="00140007">
        <w:rPr>
          <w:rFonts w:ascii="標楷體" w:eastAsia="標楷體" w:hAnsi="標楷體" w:hint="eastAsia"/>
          <w:sz w:val="28"/>
          <w:szCs w:val="28"/>
        </w:rPr>
        <w:t>、</w:t>
      </w:r>
      <w:r w:rsidR="00B72B65" w:rsidRPr="00140007">
        <w:rPr>
          <w:rFonts w:ascii="標楷體" w:eastAsia="標楷體" w:hAnsi="標楷體" w:hint="eastAsia"/>
          <w:sz w:val="28"/>
        </w:rPr>
        <w:t>資源再生中心第三期掩埋場擴建工程、台南園區</w:t>
      </w:r>
      <w:r w:rsidR="00341584" w:rsidRPr="00140007">
        <w:rPr>
          <w:rFonts w:ascii="標楷體" w:eastAsia="標楷體" w:hAnsi="標楷體" w:hint="eastAsia"/>
          <w:sz w:val="28"/>
        </w:rPr>
        <w:t>一期基地污水處理廠設施功能提升二期工程、台南園區</w:t>
      </w:r>
      <w:r w:rsidR="00B72B65" w:rsidRPr="00140007">
        <w:rPr>
          <w:rFonts w:ascii="標楷體" w:eastAsia="標楷體" w:hAnsi="標楷體" w:hint="eastAsia"/>
          <w:sz w:val="28"/>
        </w:rPr>
        <w:t>交控中心建置工程</w:t>
      </w:r>
      <w:r w:rsidR="00341584" w:rsidRPr="00140007">
        <w:rPr>
          <w:rFonts w:ascii="標楷體" w:eastAsia="標楷體" w:hAnsi="標楷體" w:hint="eastAsia"/>
          <w:sz w:val="28"/>
        </w:rPr>
        <w:t>、高雄</w:t>
      </w:r>
      <w:r w:rsidR="00B72B65" w:rsidRPr="00140007">
        <w:rPr>
          <w:rFonts w:ascii="標楷體" w:eastAsia="標楷體" w:hAnsi="標楷體" w:hint="eastAsia"/>
          <w:sz w:val="28"/>
        </w:rPr>
        <w:t>園區</w:t>
      </w:r>
      <w:r w:rsidR="00341584" w:rsidRPr="00140007">
        <w:rPr>
          <w:rFonts w:ascii="標楷體" w:eastAsia="標楷體" w:hAnsi="標楷體" w:hint="eastAsia"/>
          <w:sz w:val="28"/>
        </w:rPr>
        <w:t>污水處理廠氨氣功能提升工程及公園工程</w:t>
      </w:r>
      <w:r w:rsidR="00B72B65" w:rsidRPr="00140007">
        <w:rPr>
          <w:rFonts w:ascii="標楷體" w:eastAsia="標楷體" w:hAnsi="標楷體" w:hint="eastAsia"/>
          <w:sz w:val="28"/>
          <w:szCs w:val="28"/>
        </w:rPr>
        <w:t>等項目</w:t>
      </w:r>
      <w:r w:rsidR="009059CF" w:rsidRPr="00140007">
        <w:rPr>
          <w:rFonts w:ascii="標楷體" w:eastAsia="標楷體" w:hAnsi="標楷體" w:hint="eastAsia"/>
          <w:sz w:val="28"/>
          <w:szCs w:val="28"/>
        </w:rPr>
        <w:t>。</w:t>
      </w:r>
    </w:p>
    <w:p w:rsidR="00D03F11" w:rsidRPr="00140007" w:rsidRDefault="00003D3E" w:rsidP="001601C1">
      <w:pPr>
        <w:snapToGrid w:val="0"/>
        <w:spacing w:line="460" w:lineRule="atLeast"/>
        <w:ind w:firstLineChars="500" w:firstLine="1400"/>
        <w:rPr>
          <w:rFonts w:ascii="標楷體" w:eastAsia="標楷體" w:hAnsi="標楷體"/>
          <w:sz w:val="28"/>
          <w:szCs w:val="28"/>
        </w:rPr>
      </w:pPr>
      <w:r w:rsidRPr="00140007">
        <w:rPr>
          <w:rFonts w:ascii="標楷體" w:eastAsia="標楷體" w:hAnsi="標楷體" w:hint="eastAsia"/>
          <w:sz w:val="28"/>
          <w:szCs w:val="28"/>
        </w:rPr>
        <w:t>(5)</w:t>
      </w:r>
      <w:r w:rsidR="00D03F11" w:rsidRPr="00140007">
        <w:rPr>
          <w:rFonts w:ascii="標楷體" w:eastAsia="標楷體" w:hAnsi="標楷體" w:hint="eastAsia"/>
          <w:sz w:val="28"/>
          <w:szCs w:val="28"/>
        </w:rPr>
        <w:t>效益分析</w:t>
      </w:r>
    </w:p>
    <w:p w:rsidR="00003D3E" w:rsidRPr="00140007" w:rsidRDefault="00B5325E" w:rsidP="00D03F11">
      <w:pPr>
        <w:snapToGrid w:val="0"/>
        <w:spacing w:line="460" w:lineRule="atLeast"/>
        <w:ind w:leftChars="767" w:left="1841" w:firstLineChars="202" w:firstLine="566"/>
        <w:rPr>
          <w:rFonts w:ascii="標楷體" w:eastAsia="標楷體" w:hAnsi="標楷體"/>
          <w:sz w:val="28"/>
        </w:rPr>
      </w:pPr>
      <w:r w:rsidRPr="00140007">
        <w:rPr>
          <w:rFonts w:ascii="標楷體" w:eastAsia="標楷體" w:hAnsi="標楷體" w:hint="eastAsia"/>
          <w:sz w:val="28"/>
        </w:rPr>
        <w:t>預計</w:t>
      </w:r>
      <w:r w:rsidR="00F31C44" w:rsidRPr="00140007">
        <w:rPr>
          <w:rFonts w:ascii="標楷體" w:eastAsia="標楷體" w:hAnsi="標楷體" w:hint="eastAsia"/>
          <w:sz w:val="28"/>
        </w:rPr>
        <w:t>至106年產值可達8</w:t>
      </w:r>
      <w:r w:rsidR="00F31C44" w:rsidRPr="00140007">
        <w:rPr>
          <w:rFonts w:ascii="標楷體" w:eastAsia="標楷體" w:hAnsi="標楷體"/>
          <w:sz w:val="28"/>
        </w:rPr>
        <w:t>,</w:t>
      </w:r>
      <w:r w:rsidR="00341584" w:rsidRPr="00140007">
        <w:rPr>
          <w:rFonts w:ascii="標楷體" w:eastAsia="標楷體" w:hAnsi="標楷體" w:hint="eastAsia"/>
          <w:sz w:val="28"/>
        </w:rPr>
        <w:t>50</w:t>
      </w:r>
      <w:r w:rsidR="00F31C44" w:rsidRPr="00140007">
        <w:rPr>
          <w:rFonts w:ascii="標楷體" w:eastAsia="標楷體" w:hAnsi="標楷體" w:hint="eastAsia"/>
          <w:sz w:val="28"/>
        </w:rPr>
        <w:t>0億元。</w:t>
      </w:r>
    </w:p>
    <w:p w:rsidR="00003D3E" w:rsidRPr="00140007" w:rsidRDefault="00003D3E" w:rsidP="001601C1">
      <w:pPr>
        <w:snapToGrid w:val="0"/>
        <w:spacing w:line="460" w:lineRule="atLeast"/>
        <w:ind w:firstLineChars="342" w:firstLine="958"/>
        <w:rPr>
          <w:rFonts w:ascii="標楷體" w:eastAsia="標楷體" w:hAnsi="標楷體"/>
          <w:sz w:val="28"/>
        </w:rPr>
      </w:pPr>
      <w:r w:rsidRPr="00140007">
        <w:rPr>
          <w:rFonts w:ascii="標楷體" w:eastAsia="標楷體" w:hAnsi="標楷體" w:hint="eastAsia"/>
          <w:sz w:val="28"/>
          <w:szCs w:val="28"/>
        </w:rPr>
        <w:t xml:space="preserve"> </w:t>
      </w:r>
      <w:r w:rsidRPr="00140007">
        <w:rPr>
          <w:rFonts w:ascii="標楷體" w:eastAsia="標楷體" w:hAnsi="標楷體" w:hint="eastAsia"/>
          <w:sz w:val="28"/>
        </w:rPr>
        <w:t>3.中部科學工業園區建設計畫</w:t>
      </w:r>
    </w:p>
    <w:p w:rsidR="00003D3E" w:rsidRPr="00140007" w:rsidRDefault="00003D3E" w:rsidP="001601C1">
      <w:pPr>
        <w:pStyle w:val="a3"/>
        <w:spacing w:line="460" w:lineRule="atLeast"/>
        <w:ind w:leftChars="347" w:left="833" w:firstLineChars="200" w:firstLine="560"/>
        <w:jc w:val="both"/>
      </w:pPr>
      <w:r w:rsidRPr="00140007">
        <w:rPr>
          <w:rFonts w:hint="eastAsia"/>
        </w:rPr>
        <w:t>(1)計畫目的</w:t>
      </w:r>
    </w:p>
    <w:p w:rsidR="0093543B" w:rsidRPr="00140007" w:rsidRDefault="0093543B" w:rsidP="0093543B">
      <w:pPr>
        <w:pStyle w:val="a3"/>
        <w:spacing w:line="460" w:lineRule="atLeast"/>
        <w:ind w:leftChars="784" w:left="1882" w:firstLineChars="200" w:firstLine="560"/>
        <w:jc w:val="both"/>
      </w:pPr>
      <w:r w:rsidRPr="00140007">
        <w:rPr>
          <w:rFonts w:hint="eastAsia"/>
        </w:rPr>
        <w:t>政府為提供高科技產業發展之優質環境，促進中部產業升級，特審慎選擇條件優良、適當規模之核心園區位址設置中部科學工業園區，俾與新竹園區及台南園區架構成綠色矽島之北、中、南發展核心，結合將來各核心園區鄰近之衛星園區，形成各具特色之「高科技產業聚落」。</w:t>
      </w:r>
      <w:smartTag w:uri="urn:schemas-microsoft-com:office:smarttags" w:element="chsdate">
        <w:smartTagPr>
          <w:attr w:name="Year" w:val="1990"/>
          <w:attr w:name="Month" w:val="9"/>
          <w:attr w:name="Day" w:val="24"/>
          <w:attr w:name="IsLunarDate" w:val="False"/>
          <w:attr w:name="IsROCDate" w:val="False"/>
        </w:smartTagPr>
        <w:r w:rsidRPr="00140007">
          <w:rPr>
            <w:rFonts w:hint="eastAsia"/>
          </w:rPr>
          <w:t>90年9月24日</w:t>
        </w:r>
      </w:smartTag>
      <w:r w:rsidRPr="00140007">
        <w:rPr>
          <w:rFonts w:hint="eastAsia"/>
        </w:rPr>
        <w:t>中科園區遴選委員會宣</w:t>
      </w:r>
      <w:r w:rsidR="005B636F" w:rsidRPr="00140007">
        <w:rPr>
          <w:rFonts w:hint="eastAsia"/>
        </w:rPr>
        <w:t>布</w:t>
      </w:r>
      <w:r w:rsidRPr="00140007">
        <w:rPr>
          <w:rFonts w:hint="eastAsia"/>
        </w:rPr>
        <w:t>：「決定推薦雲林虎尾及台中縣市交界處基地共兩處，優先作為設置中部科學園區之核心園區用地……」，行政院並於</w:t>
      </w:r>
      <w:smartTag w:uri="urn:schemas-microsoft-com:office:smarttags" w:element="chsdate">
        <w:smartTagPr>
          <w:attr w:name="Year" w:val="1991"/>
          <w:attr w:name="Month" w:val="9"/>
          <w:attr w:name="Day" w:val="23"/>
          <w:attr w:name="IsLunarDate" w:val="False"/>
          <w:attr w:name="IsROCDate" w:val="False"/>
        </w:smartTagPr>
        <w:r w:rsidRPr="00140007">
          <w:rPr>
            <w:rFonts w:hint="eastAsia"/>
          </w:rPr>
          <w:t>91年9月23日</w:t>
        </w:r>
      </w:smartTag>
      <w:r w:rsidRPr="00140007">
        <w:rPr>
          <w:rFonts w:hint="eastAsia"/>
        </w:rPr>
        <w:t>以院台科字第0910046512號函核定中科籌設計畫書在案。嗣為解決土地供不應求問題，行政院於</w:t>
      </w:r>
      <w:smartTag w:uri="urn:schemas-microsoft-com:office:smarttags" w:element="chsdate">
        <w:smartTagPr>
          <w:attr w:name="Year" w:val="1993"/>
          <w:attr w:name="Month" w:val="1"/>
          <w:attr w:name="Day" w:val="30"/>
          <w:attr w:name="IsLunarDate" w:val="False"/>
          <w:attr w:name="IsROCDate" w:val="False"/>
        </w:smartTagPr>
        <w:r w:rsidRPr="00140007">
          <w:rPr>
            <w:rFonts w:hint="eastAsia"/>
          </w:rPr>
          <w:t>93年1月30日</w:t>
        </w:r>
      </w:smartTag>
      <w:r w:rsidRPr="00140007">
        <w:rPr>
          <w:rFonts w:hint="eastAsia"/>
        </w:rPr>
        <w:t>以院臺科字第0930003592號函核定中科第二期擴建案，並於</w:t>
      </w:r>
      <w:smartTag w:uri="urn:schemas-microsoft-com:office:smarttags" w:element="chsdate">
        <w:smartTagPr>
          <w:attr w:name="Year" w:val="1994"/>
          <w:attr w:name="Month" w:val="6"/>
          <w:attr w:name="Day" w:val="27"/>
          <w:attr w:name="IsLunarDate" w:val="False"/>
          <w:attr w:name="IsROCDate" w:val="False"/>
        </w:smartTagPr>
        <w:r w:rsidRPr="00140007">
          <w:rPr>
            <w:rFonts w:hint="eastAsia"/>
          </w:rPr>
          <w:t>94年6月27日</w:t>
        </w:r>
      </w:smartTag>
      <w:r w:rsidRPr="00140007">
        <w:rPr>
          <w:rFonts w:hint="eastAsia"/>
        </w:rPr>
        <w:t>院臺科字第0940027474號函及</w:t>
      </w:r>
      <w:smartTag w:uri="urn:schemas-microsoft-com:office:smarttags" w:element="chsdate">
        <w:smartTagPr>
          <w:attr w:name="Year" w:val="1995"/>
          <w:attr w:name="Month" w:val="1"/>
          <w:attr w:name="Day" w:val="3"/>
          <w:attr w:name="IsLunarDate" w:val="False"/>
          <w:attr w:name="IsROCDate" w:val="False"/>
        </w:smartTagPr>
        <w:r w:rsidRPr="00140007">
          <w:rPr>
            <w:rFonts w:hint="eastAsia"/>
          </w:rPr>
          <w:t>95年1月3日</w:t>
        </w:r>
      </w:smartTag>
      <w:r w:rsidRPr="00140007">
        <w:rPr>
          <w:rFonts w:hint="eastAsia"/>
        </w:rPr>
        <w:t>院臺科字第0940059569號函核定第三期擴建案后里園區(包含后里農場及七星農場)之開發。</w:t>
      </w:r>
      <w:r w:rsidR="004661F7" w:rsidRPr="00140007">
        <w:rPr>
          <w:rFonts w:hint="eastAsia"/>
        </w:rPr>
        <w:t>另因</w:t>
      </w:r>
      <w:r w:rsidRPr="00140007">
        <w:rPr>
          <w:rFonts w:hint="eastAsia"/>
        </w:rPr>
        <w:t>中科園區用地供給趨近飽和狀態，且廠商用地迫切需求，於97年8月20日已遴選出彰化二林作為擴建用地，行政院亦於</w:t>
      </w:r>
      <w:smartTag w:uri="urn:schemas-microsoft-com:office:smarttags" w:element="chsdate">
        <w:smartTagPr>
          <w:attr w:name="Year" w:val="1997"/>
          <w:attr w:name="Month" w:val="11"/>
          <w:attr w:name="Day" w:val="6"/>
          <w:attr w:name="IsLunarDate" w:val="False"/>
          <w:attr w:name="IsROCDate" w:val="False"/>
        </w:smartTagPr>
        <w:r w:rsidRPr="00140007">
          <w:rPr>
            <w:rFonts w:hint="eastAsia"/>
          </w:rPr>
          <w:t>97年11月6日</w:t>
        </w:r>
      </w:smartTag>
      <w:r w:rsidRPr="00140007">
        <w:rPr>
          <w:rFonts w:hint="eastAsia"/>
        </w:rPr>
        <w:t>院臺科字第0970048480號函核定籌設計畫，後為兼顧大環境變化、經濟繁榮、產業需求、環境友善等面向綜合考量下，二林園區改以引進低用水、低排放產業為原則進行產業調整，行政院並</w:t>
      </w:r>
      <w:r w:rsidRPr="00140007">
        <w:rPr>
          <w:rFonts w:hint="eastAsia"/>
        </w:rPr>
        <w:lastRenderedPageBreak/>
        <w:t>於101年7月13日以院臺科字第</w:t>
      </w:r>
      <w:r w:rsidRPr="00140007">
        <w:t>1010042093號</w:t>
      </w:r>
      <w:r w:rsidRPr="00140007">
        <w:rPr>
          <w:rFonts w:hint="eastAsia"/>
        </w:rPr>
        <w:t>函核定「中部科學工業園區第四期（二林園區）籌設計畫書」（修正本）。</w:t>
      </w:r>
    </w:p>
    <w:p w:rsidR="0093543B" w:rsidRPr="00140007" w:rsidRDefault="005B636F" w:rsidP="0093543B">
      <w:pPr>
        <w:pStyle w:val="a3"/>
        <w:spacing w:line="460" w:lineRule="atLeast"/>
        <w:ind w:leftChars="784" w:left="1882" w:firstLineChars="200" w:firstLine="560"/>
        <w:jc w:val="both"/>
      </w:pPr>
      <w:r w:rsidRPr="00140007">
        <w:rPr>
          <w:rFonts w:hint="eastAsia"/>
        </w:rPr>
        <w:t>為</w:t>
      </w:r>
      <w:r w:rsidR="00B97B95" w:rsidRPr="00140007">
        <w:rPr>
          <w:rFonts w:hint="eastAsia"/>
        </w:rPr>
        <w:t>求</w:t>
      </w:r>
      <w:r w:rsidR="0093543B" w:rsidRPr="00140007">
        <w:rPr>
          <w:rFonts w:hint="eastAsia"/>
        </w:rPr>
        <w:t>增加國際競爭力，發展高科技產業聚落，考量現有科學園區土地已供不應求，行政院復於101年7月16日院臺科字第1010041492</w:t>
      </w:r>
      <w:r w:rsidR="002B2729" w:rsidRPr="00140007">
        <w:rPr>
          <w:rFonts w:hint="eastAsia"/>
        </w:rPr>
        <w:t>號函核定台中園區擴建計畫及104年3月16日院臺科字第1040009175號函核定「中部科學工業園區台中園區擴建計畫」（修正本），並依規定推動辦理後續規劃、開發事宜</w:t>
      </w:r>
      <w:r w:rsidR="0093543B" w:rsidRPr="00140007">
        <w:rPr>
          <w:rFonts w:hint="eastAsia"/>
        </w:rPr>
        <w:t>。</w:t>
      </w:r>
    </w:p>
    <w:p w:rsidR="00003D3E" w:rsidRPr="00140007" w:rsidRDefault="00003D3E" w:rsidP="008B481C">
      <w:pPr>
        <w:pStyle w:val="a3"/>
        <w:spacing w:line="440" w:lineRule="atLeast"/>
        <w:ind w:leftChars="347" w:left="833" w:firstLineChars="216" w:firstLine="605"/>
      </w:pPr>
      <w:r w:rsidRPr="00140007">
        <w:rPr>
          <w:rFonts w:hint="eastAsia"/>
        </w:rPr>
        <w:t>(2)計畫內容</w:t>
      </w:r>
    </w:p>
    <w:p w:rsidR="00003D3E" w:rsidRPr="00140007" w:rsidRDefault="004C7C9C" w:rsidP="008B481C">
      <w:pPr>
        <w:pStyle w:val="a3"/>
        <w:tabs>
          <w:tab w:val="num" w:pos="2760"/>
        </w:tabs>
        <w:spacing w:line="440" w:lineRule="atLeast"/>
        <w:ind w:leftChars="767" w:left="1841" w:firstLineChars="223" w:firstLine="624"/>
        <w:jc w:val="both"/>
      </w:pPr>
      <w:r w:rsidRPr="00140007">
        <w:rPr>
          <w:rFonts w:hint="eastAsia"/>
        </w:rPr>
        <w:t>建設台中園區（含第一、二期及擴建）、雲林虎尾園區、后里園區、后里園區七星基地擴建及第四期二林園區，主要內容包括：園區用地取得及開發費用、道路、污水處理廠、水塔、標準廠房、管理中心及宿舍等相關工程設計、施工與進行投資引進及協調相關公共設施同時佈建。</w:t>
      </w:r>
    </w:p>
    <w:p w:rsidR="00003D3E" w:rsidRPr="00140007" w:rsidRDefault="00003D3E" w:rsidP="008B481C">
      <w:pPr>
        <w:pStyle w:val="a3"/>
        <w:tabs>
          <w:tab w:val="num" w:pos="2760"/>
        </w:tabs>
        <w:spacing w:line="440" w:lineRule="atLeast"/>
        <w:ind w:leftChars="-249" w:left="-598" w:firstLineChars="1100" w:firstLine="3080"/>
      </w:pPr>
      <w:r w:rsidRPr="00140007">
        <w:rPr>
          <w:rFonts w:hint="eastAsia"/>
        </w:rPr>
        <w:t>本計畫之預期目標能量</w:t>
      </w:r>
      <w:r w:rsidR="00A80275" w:rsidRPr="00140007">
        <w:rPr>
          <w:rFonts w:hint="eastAsia"/>
        </w:rPr>
        <w:t>：</w:t>
      </w:r>
    </w:p>
    <w:p w:rsidR="00003D3E" w:rsidRPr="00140007" w:rsidRDefault="00003D3E" w:rsidP="008B481C">
      <w:pPr>
        <w:pStyle w:val="a3"/>
        <w:spacing w:line="440" w:lineRule="atLeast"/>
        <w:ind w:leftChars="49" w:left="118" w:firstLineChars="857" w:firstLine="2400"/>
      </w:pPr>
      <w:r w:rsidRPr="00140007">
        <w:rPr>
          <w:rFonts w:hint="eastAsia"/>
        </w:rPr>
        <w:t>a.</w:t>
      </w:r>
      <w:r w:rsidR="004C7C9C" w:rsidRPr="00140007">
        <w:rPr>
          <w:rFonts w:hint="eastAsia"/>
        </w:rPr>
        <w:t>促進土地資源利用，提高土地經濟價值。</w:t>
      </w:r>
    </w:p>
    <w:p w:rsidR="00003D3E" w:rsidRPr="00140007" w:rsidRDefault="00003D3E" w:rsidP="008B481C">
      <w:pPr>
        <w:pStyle w:val="a3"/>
        <w:spacing w:line="440" w:lineRule="atLeast"/>
        <w:ind w:leftChars="1051" w:left="2802" w:hangingChars="100"/>
        <w:jc w:val="both"/>
      </w:pPr>
      <w:r w:rsidRPr="00140007">
        <w:rPr>
          <w:rFonts w:hint="eastAsia"/>
        </w:rPr>
        <w:t>b.</w:t>
      </w:r>
      <w:r w:rsidR="00BF4C5A" w:rsidRPr="00140007">
        <w:rPr>
          <w:rFonts w:hint="eastAsia"/>
        </w:rPr>
        <w:t>聚集經濟效益</w:t>
      </w:r>
      <w:r w:rsidR="00F138DC" w:rsidRPr="00140007">
        <w:rPr>
          <w:rFonts w:hint="eastAsia"/>
        </w:rPr>
        <w:t>。</w:t>
      </w:r>
    </w:p>
    <w:p w:rsidR="00003D3E" w:rsidRPr="00140007" w:rsidRDefault="00003D3E" w:rsidP="008B481C">
      <w:pPr>
        <w:pStyle w:val="a3"/>
        <w:spacing w:line="440" w:lineRule="atLeast"/>
        <w:ind w:leftChars="432" w:left="1037" w:firstLineChars="529" w:firstLine="1481"/>
      </w:pPr>
      <w:r w:rsidRPr="00140007">
        <w:rPr>
          <w:rFonts w:hint="eastAsia"/>
        </w:rPr>
        <w:t>c.</w:t>
      </w:r>
      <w:r w:rsidR="00BF4C5A" w:rsidRPr="00140007">
        <w:rPr>
          <w:rFonts w:hint="eastAsia"/>
        </w:rPr>
        <w:t>促進區域整體發展</w:t>
      </w:r>
      <w:r w:rsidR="00F138DC" w:rsidRPr="00140007">
        <w:rPr>
          <w:rFonts w:hint="eastAsia"/>
        </w:rPr>
        <w:t>。</w:t>
      </w:r>
    </w:p>
    <w:p w:rsidR="00BF4C5A" w:rsidRPr="00140007" w:rsidRDefault="00BF4C5A" w:rsidP="008B481C">
      <w:pPr>
        <w:pStyle w:val="a3"/>
        <w:spacing w:line="440" w:lineRule="atLeast"/>
        <w:ind w:leftChars="432" w:left="1037" w:firstLineChars="529" w:firstLine="1481"/>
      </w:pPr>
      <w:r w:rsidRPr="00140007">
        <w:rPr>
          <w:rFonts w:hint="eastAsia"/>
        </w:rPr>
        <w:t>d.增加直接就業機會。</w:t>
      </w:r>
    </w:p>
    <w:p w:rsidR="00BF4C5A" w:rsidRPr="00140007" w:rsidRDefault="00BF4C5A" w:rsidP="008B481C">
      <w:pPr>
        <w:pStyle w:val="a3"/>
        <w:spacing w:line="440" w:lineRule="atLeast"/>
        <w:ind w:leftChars="432" w:left="1037" w:firstLineChars="529" w:firstLine="1481"/>
      </w:pPr>
      <w:r w:rsidRPr="00140007">
        <w:rPr>
          <w:rFonts w:hint="eastAsia"/>
        </w:rPr>
        <w:t>e.帶動相關產業之發展。</w:t>
      </w:r>
    </w:p>
    <w:p w:rsidR="00BF4C5A" w:rsidRPr="00140007" w:rsidRDefault="00BF4C5A" w:rsidP="008B481C">
      <w:pPr>
        <w:pStyle w:val="a3"/>
        <w:spacing w:line="440" w:lineRule="atLeast"/>
        <w:ind w:leftChars="432" w:left="1037" w:firstLineChars="529" w:firstLine="1481"/>
      </w:pPr>
      <w:r w:rsidRPr="00140007">
        <w:rPr>
          <w:rFonts w:hint="eastAsia"/>
        </w:rPr>
        <w:t>f.增加國家及地方稅收。</w:t>
      </w:r>
    </w:p>
    <w:p w:rsidR="00BF4C5A" w:rsidRPr="00140007" w:rsidRDefault="00BF4C5A" w:rsidP="008B481C">
      <w:pPr>
        <w:pStyle w:val="a3"/>
        <w:spacing w:line="440" w:lineRule="atLeast"/>
        <w:ind w:leftChars="432" w:left="1037" w:firstLineChars="529" w:firstLine="1481"/>
      </w:pPr>
      <w:r w:rsidRPr="00140007">
        <w:rPr>
          <w:rFonts w:hint="eastAsia"/>
        </w:rPr>
        <w:t>g.提升鄰近地區居民之生活層次。</w:t>
      </w:r>
    </w:p>
    <w:p w:rsidR="00D03F11" w:rsidRPr="00140007" w:rsidRDefault="00003D3E" w:rsidP="008B481C">
      <w:pPr>
        <w:pStyle w:val="a3"/>
        <w:tabs>
          <w:tab w:val="left" w:pos="480"/>
        </w:tabs>
        <w:spacing w:line="440" w:lineRule="atLeast"/>
        <w:ind w:leftChars="596" w:left="3116" w:hangingChars="602" w:hanging="1686"/>
        <w:jc w:val="both"/>
      </w:pPr>
      <w:r w:rsidRPr="00140007">
        <w:rPr>
          <w:rFonts w:hint="eastAsia"/>
        </w:rPr>
        <w:t>(3)</w:t>
      </w:r>
      <w:r w:rsidR="00D03F11" w:rsidRPr="00140007">
        <w:rPr>
          <w:rFonts w:hint="eastAsia"/>
        </w:rPr>
        <w:t>計畫期間</w:t>
      </w:r>
    </w:p>
    <w:p w:rsidR="00003D3E" w:rsidRPr="00140007" w:rsidRDefault="00B24F93" w:rsidP="00D03F11">
      <w:pPr>
        <w:pStyle w:val="a3"/>
        <w:tabs>
          <w:tab w:val="num" w:pos="2760"/>
        </w:tabs>
        <w:spacing w:line="460" w:lineRule="atLeast"/>
        <w:ind w:leftChars="802" w:left="1925" w:firstLineChars="167" w:firstLine="468"/>
        <w:jc w:val="both"/>
      </w:pPr>
      <w:r w:rsidRPr="00140007">
        <w:rPr>
          <w:rFonts w:hint="eastAsia"/>
        </w:rPr>
        <w:t>自92年7月起至110年12月止，共計18年6 個月。</w:t>
      </w:r>
    </w:p>
    <w:p w:rsidR="000B592C" w:rsidRPr="00140007" w:rsidRDefault="00003D3E" w:rsidP="00E17388">
      <w:pPr>
        <w:pStyle w:val="a3"/>
        <w:tabs>
          <w:tab w:val="left" w:pos="480"/>
        </w:tabs>
        <w:spacing w:afterLines="50" w:after="180" w:line="460" w:lineRule="atLeast"/>
        <w:ind w:leftChars="596" w:left="3116" w:hangingChars="602" w:hanging="1686"/>
        <w:jc w:val="both"/>
      </w:pPr>
      <w:r w:rsidRPr="00140007">
        <w:rPr>
          <w:rFonts w:hint="eastAsia"/>
        </w:rPr>
        <w:t>(4)計畫投資總額及資金來源</w:t>
      </w:r>
      <w:r w:rsidRPr="00140007">
        <w:rPr>
          <w:rFonts w:hint="eastAsia"/>
          <w:sz w:val="24"/>
          <w:szCs w:val="26"/>
        </w:rPr>
        <w:t xml:space="preserve">  </w:t>
      </w:r>
      <w:r w:rsidR="008B481C" w:rsidRPr="00140007">
        <w:rPr>
          <w:rFonts w:hint="eastAsia"/>
          <w:sz w:val="24"/>
          <w:szCs w:val="26"/>
        </w:rPr>
        <w:t xml:space="preserve">                  </w:t>
      </w:r>
      <w:r w:rsidR="008B481C" w:rsidRPr="00140007">
        <w:rPr>
          <w:rFonts w:hAnsi="標楷體" w:hint="eastAsia"/>
          <w:sz w:val="24"/>
          <w:szCs w:val="24"/>
        </w:rPr>
        <w:t>單位：新臺幣千元</w:t>
      </w:r>
    </w:p>
    <w:tbl>
      <w:tblPr>
        <w:tblW w:w="8002"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1576"/>
        <w:gridCol w:w="1334"/>
        <w:gridCol w:w="1455"/>
        <w:gridCol w:w="1334"/>
        <w:gridCol w:w="1576"/>
      </w:tblGrid>
      <w:tr w:rsidR="00811BA0" w:rsidRPr="00140007" w:rsidTr="001F772E">
        <w:trPr>
          <w:cantSplit/>
          <w:trHeight w:val="397"/>
        </w:trPr>
        <w:tc>
          <w:tcPr>
            <w:tcW w:w="727" w:type="dxa"/>
            <w:vMerge w:val="restart"/>
            <w:vAlign w:val="center"/>
          </w:tcPr>
          <w:p w:rsidR="00003D3E" w:rsidRPr="00140007" w:rsidRDefault="00003D3E" w:rsidP="00C67F56">
            <w:pPr>
              <w:pStyle w:val="a3"/>
              <w:ind w:left="0" w:firstLine="0"/>
              <w:jc w:val="center"/>
              <w:rPr>
                <w:rFonts w:hAnsi="標楷體"/>
                <w:sz w:val="24"/>
                <w:szCs w:val="26"/>
              </w:rPr>
            </w:pPr>
            <w:r w:rsidRPr="00140007">
              <w:rPr>
                <w:rFonts w:hAnsi="標楷體" w:hint="eastAsia"/>
                <w:sz w:val="24"/>
                <w:szCs w:val="26"/>
              </w:rPr>
              <w:t>年度</w:t>
            </w:r>
          </w:p>
        </w:tc>
        <w:tc>
          <w:tcPr>
            <w:tcW w:w="1576" w:type="dxa"/>
            <w:vMerge w:val="restart"/>
            <w:vAlign w:val="center"/>
          </w:tcPr>
          <w:p w:rsidR="00003D3E" w:rsidRPr="00140007" w:rsidRDefault="00003D3E" w:rsidP="00C67F56">
            <w:pPr>
              <w:pStyle w:val="a3"/>
              <w:ind w:left="0" w:firstLine="0"/>
              <w:jc w:val="center"/>
              <w:rPr>
                <w:rFonts w:hAnsi="標楷體"/>
                <w:sz w:val="24"/>
                <w:szCs w:val="26"/>
              </w:rPr>
            </w:pPr>
            <w:r w:rsidRPr="00140007">
              <w:rPr>
                <w:rFonts w:hAnsi="標楷體" w:hint="eastAsia"/>
                <w:sz w:val="24"/>
                <w:szCs w:val="26"/>
              </w:rPr>
              <w:t>預算數</w:t>
            </w:r>
          </w:p>
        </w:tc>
        <w:tc>
          <w:tcPr>
            <w:tcW w:w="5698" w:type="dxa"/>
            <w:gridSpan w:val="4"/>
            <w:vAlign w:val="center"/>
          </w:tcPr>
          <w:p w:rsidR="00003D3E" w:rsidRPr="00140007" w:rsidRDefault="00003D3E" w:rsidP="00C67F56">
            <w:pPr>
              <w:pStyle w:val="a3"/>
              <w:ind w:left="0" w:firstLine="0"/>
              <w:jc w:val="center"/>
              <w:rPr>
                <w:rFonts w:hAnsi="標楷體"/>
                <w:sz w:val="24"/>
                <w:szCs w:val="26"/>
              </w:rPr>
            </w:pPr>
            <w:r w:rsidRPr="00140007">
              <w:rPr>
                <w:rFonts w:hAnsi="標楷體" w:hint="eastAsia"/>
                <w:sz w:val="24"/>
                <w:szCs w:val="26"/>
              </w:rPr>
              <w:t>資    金    來    源</w:t>
            </w:r>
          </w:p>
        </w:tc>
      </w:tr>
      <w:tr w:rsidR="00811BA0" w:rsidRPr="00140007" w:rsidTr="001F772E">
        <w:trPr>
          <w:cantSplit/>
          <w:trHeight w:val="405"/>
        </w:trPr>
        <w:tc>
          <w:tcPr>
            <w:tcW w:w="727" w:type="dxa"/>
            <w:vMerge/>
            <w:vAlign w:val="center"/>
          </w:tcPr>
          <w:p w:rsidR="00003D3E" w:rsidRPr="00140007" w:rsidRDefault="00003D3E" w:rsidP="00C67F56">
            <w:pPr>
              <w:pStyle w:val="a3"/>
              <w:ind w:left="0" w:firstLine="0"/>
              <w:jc w:val="center"/>
              <w:rPr>
                <w:rFonts w:hAnsi="標楷體"/>
                <w:sz w:val="24"/>
                <w:szCs w:val="26"/>
              </w:rPr>
            </w:pPr>
          </w:p>
        </w:tc>
        <w:tc>
          <w:tcPr>
            <w:tcW w:w="1576" w:type="dxa"/>
            <w:vMerge/>
            <w:vAlign w:val="center"/>
          </w:tcPr>
          <w:p w:rsidR="00003D3E" w:rsidRPr="00140007" w:rsidRDefault="00003D3E" w:rsidP="00C67F56">
            <w:pPr>
              <w:pStyle w:val="a3"/>
              <w:ind w:left="0" w:firstLine="0"/>
              <w:jc w:val="center"/>
              <w:rPr>
                <w:rFonts w:hAnsi="標楷體"/>
                <w:sz w:val="24"/>
                <w:szCs w:val="26"/>
              </w:rPr>
            </w:pPr>
          </w:p>
        </w:tc>
        <w:tc>
          <w:tcPr>
            <w:tcW w:w="2788" w:type="dxa"/>
            <w:gridSpan w:val="2"/>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自有資金</w:t>
            </w:r>
          </w:p>
        </w:tc>
        <w:tc>
          <w:tcPr>
            <w:tcW w:w="2910" w:type="dxa"/>
            <w:gridSpan w:val="2"/>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外借資金</w:t>
            </w:r>
          </w:p>
        </w:tc>
      </w:tr>
      <w:tr w:rsidR="00811BA0" w:rsidRPr="00140007" w:rsidTr="001F772E">
        <w:trPr>
          <w:cantSplit/>
          <w:trHeight w:val="405"/>
        </w:trPr>
        <w:tc>
          <w:tcPr>
            <w:tcW w:w="727" w:type="dxa"/>
            <w:vMerge/>
            <w:vAlign w:val="center"/>
          </w:tcPr>
          <w:p w:rsidR="00003D3E" w:rsidRPr="00140007" w:rsidRDefault="00003D3E" w:rsidP="00C67F56">
            <w:pPr>
              <w:pStyle w:val="a3"/>
              <w:ind w:left="0" w:firstLine="0"/>
              <w:jc w:val="center"/>
              <w:rPr>
                <w:rFonts w:hAnsi="標楷體"/>
                <w:sz w:val="24"/>
                <w:szCs w:val="26"/>
              </w:rPr>
            </w:pPr>
          </w:p>
        </w:tc>
        <w:tc>
          <w:tcPr>
            <w:tcW w:w="1576" w:type="dxa"/>
            <w:vMerge/>
            <w:vAlign w:val="center"/>
          </w:tcPr>
          <w:p w:rsidR="00003D3E" w:rsidRPr="00140007" w:rsidRDefault="00003D3E" w:rsidP="00C67F56">
            <w:pPr>
              <w:pStyle w:val="a3"/>
              <w:ind w:left="0" w:firstLine="0"/>
              <w:jc w:val="center"/>
              <w:rPr>
                <w:rFonts w:hAnsi="標楷體"/>
                <w:sz w:val="24"/>
                <w:szCs w:val="26"/>
              </w:rPr>
            </w:pPr>
          </w:p>
        </w:tc>
        <w:tc>
          <w:tcPr>
            <w:tcW w:w="1334" w:type="dxa"/>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營運資金</w:t>
            </w:r>
          </w:p>
        </w:tc>
        <w:tc>
          <w:tcPr>
            <w:tcW w:w="1455" w:type="dxa"/>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國庫撥款</w:t>
            </w:r>
          </w:p>
        </w:tc>
        <w:tc>
          <w:tcPr>
            <w:tcW w:w="1334" w:type="dxa"/>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項目</w:t>
            </w:r>
          </w:p>
        </w:tc>
        <w:tc>
          <w:tcPr>
            <w:tcW w:w="1576" w:type="dxa"/>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金額</w:t>
            </w:r>
          </w:p>
        </w:tc>
      </w:tr>
      <w:tr w:rsidR="00811BA0" w:rsidRPr="00140007" w:rsidTr="001F772E">
        <w:trPr>
          <w:trHeight w:val="518"/>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t>92</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3,597,133</w:t>
            </w:r>
          </w:p>
        </w:tc>
        <w:tc>
          <w:tcPr>
            <w:tcW w:w="1334" w:type="dxa"/>
            <w:vAlign w:val="center"/>
          </w:tcPr>
          <w:p w:rsidR="0093543B" w:rsidRPr="00140007" w:rsidRDefault="0093543B" w:rsidP="00DB4A67">
            <w:pPr>
              <w:jc w:val="right"/>
              <w:rPr>
                <w:rFonts w:ascii="標楷體" w:eastAsia="標楷體" w:hAnsi="標楷體" w:cs="新細明體"/>
                <w:szCs w:val="24"/>
              </w:rPr>
            </w:pPr>
          </w:p>
        </w:tc>
        <w:tc>
          <w:tcPr>
            <w:tcW w:w="1455" w:type="dxa"/>
            <w:vAlign w:val="center"/>
          </w:tcPr>
          <w:p w:rsidR="0093543B" w:rsidRPr="00140007" w:rsidRDefault="0093543B" w:rsidP="00DB4A67">
            <w:pPr>
              <w:jc w:val="right"/>
              <w:rPr>
                <w:rFonts w:ascii="標楷體" w:eastAsia="標楷體" w:hAnsi="標楷體" w:cs="新細明體"/>
                <w:szCs w:val="24"/>
              </w:rPr>
            </w:pPr>
          </w:p>
        </w:tc>
        <w:tc>
          <w:tcPr>
            <w:tcW w:w="1334" w:type="dxa"/>
            <w:vAlign w:val="center"/>
          </w:tcPr>
          <w:p w:rsidR="0093543B" w:rsidRPr="00140007" w:rsidRDefault="0093543B" w:rsidP="0056223C">
            <w:pPr>
              <w:jc w:val="center"/>
              <w:rPr>
                <w:rFonts w:ascii="標楷體" w:eastAsia="標楷體" w:hAnsi="標楷體" w:cs="新細明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3,597,133</w:t>
            </w:r>
          </w:p>
        </w:tc>
      </w:tr>
      <w:tr w:rsidR="00811BA0" w:rsidRPr="00140007" w:rsidTr="001F772E">
        <w:trPr>
          <w:trHeight w:val="512"/>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t>93</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4,512,194</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995,104</w:t>
            </w:r>
          </w:p>
        </w:tc>
        <w:tc>
          <w:tcPr>
            <w:tcW w:w="1455" w:type="dxa"/>
            <w:vAlign w:val="center"/>
          </w:tcPr>
          <w:p w:rsidR="0093543B" w:rsidRPr="00140007" w:rsidRDefault="00BF4C5A" w:rsidP="00DB4A67">
            <w:pPr>
              <w:jc w:val="right"/>
              <w:rPr>
                <w:rFonts w:ascii="標楷體" w:eastAsia="標楷體" w:hAnsi="標楷體"/>
                <w:szCs w:val="24"/>
              </w:rPr>
            </w:pPr>
            <w:r w:rsidRPr="00140007">
              <w:rPr>
                <w:rFonts w:ascii="標楷體" w:eastAsia="標楷體" w:hAnsi="標楷體" w:hint="eastAsia"/>
                <w:szCs w:val="24"/>
              </w:rPr>
              <w:t>517,650</w:t>
            </w:r>
          </w:p>
        </w:tc>
        <w:tc>
          <w:tcPr>
            <w:tcW w:w="1334" w:type="dxa"/>
            <w:vAlign w:val="center"/>
          </w:tcPr>
          <w:p w:rsidR="0093543B" w:rsidRPr="00140007" w:rsidRDefault="0093543B" w:rsidP="0056223C">
            <w:pPr>
              <w:jc w:val="center"/>
              <w:rPr>
                <w:rFonts w:ascii="標楷體" w:eastAsia="標楷體" w:hAnsi="標楷體" w:cs="新細明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BF4C5A" w:rsidP="00DB4A67">
            <w:pPr>
              <w:jc w:val="right"/>
              <w:rPr>
                <w:rFonts w:ascii="標楷體" w:eastAsia="標楷體" w:hAnsi="標楷體"/>
                <w:szCs w:val="24"/>
              </w:rPr>
            </w:pPr>
            <w:r w:rsidRPr="00140007">
              <w:rPr>
                <w:rFonts w:ascii="標楷體" w:eastAsia="標楷體" w:hAnsi="標楷體" w:hint="eastAsia"/>
                <w:szCs w:val="24"/>
              </w:rPr>
              <w:t>2,999,440</w:t>
            </w:r>
          </w:p>
        </w:tc>
      </w:tr>
      <w:tr w:rsidR="00811BA0" w:rsidRPr="00140007" w:rsidTr="001F772E">
        <w:trPr>
          <w:trHeight w:val="520"/>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lastRenderedPageBreak/>
              <w:t>94</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10,973,354</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343,376</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1,348,978</w:t>
            </w:r>
          </w:p>
        </w:tc>
        <w:tc>
          <w:tcPr>
            <w:tcW w:w="1334" w:type="dxa"/>
            <w:vAlign w:val="center"/>
          </w:tcPr>
          <w:p w:rsidR="0093543B" w:rsidRPr="00140007" w:rsidRDefault="0093543B" w:rsidP="0056223C">
            <w:pPr>
              <w:jc w:val="center"/>
              <w:rPr>
                <w:rFonts w:ascii="標楷體" w:eastAsia="標楷體" w:hAnsi="標楷體" w:cs="新細明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9,281,000</w:t>
            </w:r>
          </w:p>
        </w:tc>
      </w:tr>
      <w:tr w:rsidR="00811BA0" w:rsidRPr="00140007" w:rsidTr="001F772E">
        <w:trPr>
          <w:trHeight w:val="542"/>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t>95</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12,557,099</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842,284</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1,474,815</w:t>
            </w:r>
          </w:p>
        </w:tc>
        <w:tc>
          <w:tcPr>
            <w:tcW w:w="1334" w:type="dxa"/>
            <w:vAlign w:val="center"/>
          </w:tcPr>
          <w:p w:rsidR="0093543B" w:rsidRPr="00140007" w:rsidRDefault="0093543B" w:rsidP="0056223C">
            <w:pPr>
              <w:jc w:val="center"/>
              <w:rPr>
                <w:rFonts w:ascii="標楷體" w:eastAsia="標楷體" w:hAnsi="標楷體" w:cs="新細明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10,240,000</w:t>
            </w:r>
          </w:p>
        </w:tc>
      </w:tr>
      <w:tr w:rsidR="00811BA0" w:rsidRPr="00140007" w:rsidTr="001F772E">
        <w:trPr>
          <w:trHeight w:val="522"/>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t>96</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4,240,403</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708,210</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666,900</w:t>
            </w:r>
          </w:p>
        </w:tc>
        <w:tc>
          <w:tcPr>
            <w:tcW w:w="1334" w:type="dxa"/>
            <w:vAlign w:val="center"/>
          </w:tcPr>
          <w:p w:rsidR="0093543B" w:rsidRPr="00140007" w:rsidRDefault="0093543B" w:rsidP="0056223C">
            <w:pPr>
              <w:jc w:val="center"/>
              <w:rPr>
                <w:rFonts w:ascii="標楷體" w:eastAsia="標楷體" w:hAnsi="標楷體" w:cs="新細明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2,865,293</w:t>
            </w:r>
          </w:p>
        </w:tc>
      </w:tr>
      <w:tr w:rsidR="00811BA0" w:rsidRPr="00140007" w:rsidTr="001F772E">
        <w:trPr>
          <w:trHeight w:val="544"/>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t>97</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15,153,240</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271,556</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1,881,684</w:t>
            </w:r>
          </w:p>
        </w:tc>
        <w:tc>
          <w:tcPr>
            <w:tcW w:w="1334" w:type="dxa"/>
            <w:vAlign w:val="center"/>
          </w:tcPr>
          <w:p w:rsidR="0093543B" w:rsidRPr="00140007" w:rsidRDefault="0093543B" w:rsidP="0056223C">
            <w:pPr>
              <w:jc w:val="center"/>
              <w:rPr>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13,000,000</w:t>
            </w:r>
          </w:p>
        </w:tc>
      </w:tr>
      <w:tr w:rsidR="00811BA0" w:rsidRPr="00140007" w:rsidTr="001F772E">
        <w:trPr>
          <w:trHeight w:val="524"/>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t>98</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3,868,267</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129,519</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318,748</w:t>
            </w:r>
          </w:p>
        </w:tc>
        <w:tc>
          <w:tcPr>
            <w:tcW w:w="1334" w:type="dxa"/>
            <w:vAlign w:val="center"/>
          </w:tcPr>
          <w:p w:rsidR="0093543B" w:rsidRPr="00140007" w:rsidRDefault="0093543B" w:rsidP="0056223C">
            <w:pPr>
              <w:jc w:val="center"/>
              <w:rPr>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3,420,000</w:t>
            </w:r>
          </w:p>
        </w:tc>
      </w:tr>
      <w:tr w:rsidR="00811BA0" w:rsidRPr="00140007" w:rsidTr="001F772E">
        <w:trPr>
          <w:trHeight w:val="532"/>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hint="eastAsia"/>
                <w:szCs w:val="24"/>
              </w:rPr>
              <w:t>99</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12,750,552</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1,080,905</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1,123,812</w:t>
            </w:r>
          </w:p>
        </w:tc>
        <w:tc>
          <w:tcPr>
            <w:tcW w:w="1334" w:type="dxa"/>
            <w:vAlign w:val="center"/>
          </w:tcPr>
          <w:p w:rsidR="0093543B" w:rsidRPr="00140007" w:rsidRDefault="0093543B" w:rsidP="0056223C">
            <w:pPr>
              <w:jc w:val="center"/>
              <w:rPr>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10,545,835</w:t>
            </w:r>
          </w:p>
        </w:tc>
      </w:tr>
      <w:tr w:rsidR="00811BA0" w:rsidRPr="00140007" w:rsidTr="001F772E">
        <w:trPr>
          <w:trHeight w:val="540"/>
        </w:trPr>
        <w:tc>
          <w:tcPr>
            <w:tcW w:w="727" w:type="dxa"/>
            <w:vAlign w:val="center"/>
          </w:tcPr>
          <w:p w:rsidR="0093543B" w:rsidRPr="00140007" w:rsidRDefault="0093543B" w:rsidP="0056223C">
            <w:pPr>
              <w:jc w:val="center"/>
              <w:rPr>
                <w:rFonts w:ascii="標楷體" w:eastAsia="標楷體" w:hAnsi="標楷體"/>
                <w:szCs w:val="24"/>
              </w:rPr>
            </w:pPr>
            <w:r w:rsidRPr="00140007">
              <w:rPr>
                <w:rFonts w:ascii="標楷體" w:eastAsia="標楷體" w:hAnsi="標楷體" w:hint="eastAsia"/>
                <w:szCs w:val="24"/>
              </w:rPr>
              <w:t>100</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hint="eastAsia"/>
                <w:szCs w:val="24"/>
              </w:rPr>
              <w:t>3,863,244</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898,800</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249,444</w:t>
            </w:r>
          </w:p>
        </w:tc>
        <w:tc>
          <w:tcPr>
            <w:tcW w:w="1334" w:type="dxa"/>
            <w:vAlign w:val="center"/>
          </w:tcPr>
          <w:p w:rsidR="0093543B" w:rsidRPr="00140007" w:rsidRDefault="0093543B" w:rsidP="0056223C">
            <w:pPr>
              <w:jc w:val="center"/>
              <w:rPr>
                <w:rFonts w:ascii="標楷體" w:eastAsia="標楷體" w:hAnsi="標楷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2,715,000</w:t>
            </w:r>
          </w:p>
        </w:tc>
      </w:tr>
      <w:tr w:rsidR="00811BA0" w:rsidRPr="00140007" w:rsidTr="001F772E">
        <w:trPr>
          <w:trHeight w:val="545"/>
        </w:trPr>
        <w:tc>
          <w:tcPr>
            <w:tcW w:w="727" w:type="dxa"/>
            <w:vAlign w:val="center"/>
          </w:tcPr>
          <w:p w:rsidR="0093543B" w:rsidRPr="00140007" w:rsidRDefault="0093543B" w:rsidP="0056223C">
            <w:pPr>
              <w:jc w:val="center"/>
              <w:rPr>
                <w:rFonts w:ascii="標楷體" w:eastAsia="標楷體" w:hAnsi="標楷體"/>
                <w:szCs w:val="24"/>
              </w:rPr>
            </w:pPr>
            <w:r w:rsidRPr="00140007">
              <w:rPr>
                <w:rFonts w:ascii="標楷體" w:eastAsia="標楷體" w:hAnsi="標楷體" w:hint="eastAsia"/>
                <w:szCs w:val="24"/>
              </w:rPr>
              <w:t>101</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cs="新細明體" w:hint="eastAsia"/>
                <w:szCs w:val="24"/>
              </w:rPr>
              <w:t>2,780,754</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390,953</w:t>
            </w:r>
          </w:p>
        </w:tc>
        <w:tc>
          <w:tcPr>
            <w:tcW w:w="1455"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218,040</w:t>
            </w:r>
          </w:p>
        </w:tc>
        <w:tc>
          <w:tcPr>
            <w:tcW w:w="1334" w:type="dxa"/>
            <w:vAlign w:val="center"/>
          </w:tcPr>
          <w:p w:rsidR="0093543B" w:rsidRPr="00140007" w:rsidRDefault="0093543B" w:rsidP="0056223C">
            <w:pPr>
              <w:jc w:val="center"/>
              <w:rPr>
                <w:rFonts w:ascii="標楷體" w:eastAsia="標楷體" w:hAnsi="標楷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2,171,761</w:t>
            </w:r>
          </w:p>
        </w:tc>
      </w:tr>
      <w:tr w:rsidR="00811BA0" w:rsidRPr="00140007" w:rsidTr="001F772E">
        <w:trPr>
          <w:trHeight w:val="528"/>
        </w:trPr>
        <w:tc>
          <w:tcPr>
            <w:tcW w:w="727" w:type="dxa"/>
            <w:vAlign w:val="center"/>
          </w:tcPr>
          <w:p w:rsidR="0093543B" w:rsidRPr="00140007" w:rsidRDefault="0093543B" w:rsidP="0056223C">
            <w:pPr>
              <w:jc w:val="center"/>
              <w:rPr>
                <w:rFonts w:ascii="標楷體" w:eastAsia="標楷體" w:hAnsi="標楷體"/>
                <w:szCs w:val="24"/>
              </w:rPr>
            </w:pPr>
            <w:r w:rsidRPr="00140007">
              <w:rPr>
                <w:rFonts w:ascii="標楷體" w:eastAsia="標楷體" w:hAnsi="標楷體" w:hint="eastAsia"/>
                <w:szCs w:val="24"/>
              </w:rPr>
              <w:t>102</w:t>
            </w:r>
          </w:p>
        </w:tc>
        <w:tc>
          <w:tcPr>
            <w:tcW w:w="1576" w:type="dxa"/>
            <w:vAlign w:val="center"/>
          </w:tcPr>
          <w:p w:rsidR="0093543B" w:rsidRPr="00140007" w:rsidRDefault="002B2729" w:rsidP="002B2729">
            <w:pPr>
              <w:jc w:val="right"/>
              <w:rPr>
                <w:rFonts w:ascii="標楷體" w:eastAsia="標楷體" w:hAnsi="標楷體" w:cs="新細明體"/>
                <w:szCs w:val="24"/>
              </w:rPr>
            </w:pPr>
            <w:r w:rsidRPr="00140007">
              <w:rPr>
                <w:rFonts w:ascii="標楷體" w:eastAsia="標楷體" w:hAnsi="標楷體" w:cs="新細明體" w:hint="eastAsia"/>
                <w:szCs w:val="24"/>
              </w:rPr>
              <w:t>1</w:t>
            </w:r>
            <w:r w:rsidR="0093543B" w:rsidRPr="00140007">
              <w:rPr>
                <w:rFonts w:ascii="標楷體" w:eastAsia="標楷體" w:hAnsi="標楷體" w:cs="新細明體" w:hint="eastAsia"/>
                <w:szCs w:val="24"/>
              </w:rPr>
              <w:t>,</w:t>
            </w:r>
            <w:r w:rsidRPr="00140007">
              <w:rPr>
                <w:rFonts w:ascii="標楷體" w:eastAsia="標楷體" w:hAnsi="標楷體" w:cs="新細明體" w:hint="eastAsia"/>
                <w:szCs w:val="24"/>
              </w:rPr>
              <w:t>987</w:t>
            </w:r>
            <w:r w:rsidR="0093543B" w:rsidRPr="00140007">
              <w:rPr>
                <w:rFonts w:ascii="標楷體" w:eastAsia="標楷體" w:hAnsi="標楷體" w:cs="新細明體" w:hint="eastAsia"/>
                <w:szCs w:val="24"/>
              </w:rPr>
              <w:t>,</w:t>
            </w:r>
            <w:r w:rsidRPr="00140007">
              <w:rPr>
                <w:rFonts w:ascii="標楷體" w:eastAsia="標楷體" w:hAnsi="標楷體" w:cs="新細明體" w:hint="eastAsia"/>
                <w:szCs w:val="24"/>
              </w:rPr>
              <w:t>320</w:t>
            </w:r>
          </w:p>
        </w:tc>
        <w:tc>
          <w:tcPr>
            <w:tcW w:w="1334" w:type="dxa"/>
            <w:vAlign w:val="center"/>
          </w:tcPr>
          <w:p w:rsidR="0093543B" w:rsidRPr="00140007" w:rsidRDefault="00E77289" w:rsidP="002B2729">
            <w:pPr>
              <w:jc w:val="right"/>
              <w:rPr>
                <w:rFonts w:ascii="標楷體" w:eastAsia="標楷體" w:hAnsi="標楷體"/>
                <w:szCs w:val="24"/>
              </w:rPr>
            </w:pPr>
            <w:r w:rsidRPr="00140007">
              <w:rPr>
                <w:rFonts w:ascii="標楷體" w:eastAsia="標楷體" w:hAnsi="標楷體" w:hint="eastAsia"/>
                <w:szCs w:val="24"/>
              </w:rPr>
              <w:t>761,282</w:t>
            </w:r>
          </w:p>
        </w:tc>
        <w:tc>
          <w:tcPr>
            <w:tcW w:w="1455" w:type="dxa"/>
            <w:vAlign w:val="center"/>
          </w:tcPr>
          <w:p w:rsidR="0093543B" w:rsidRPr="00140007" w:rsidRDefault="0093543B" w:rsidP="00DB4A67">
            <w:pPr>
              <w:jc w:val="right"/>
              <w:rPr>
                <w:rFonts w:ascii="標楷體" w:eastAsia="標楷體" w:hAnsi="標楷體" w:cs="新細明體"/>
                <w:szCs w:val="24"/>
              </w:rPr>
            </w:pPr>
          </w:p>
        </w:tc>
        <w:tc>
          <w:tcPr>
            <w:tcW w:w="1334" w:type="dxa"/>
            <w:vAlign w:val="center"/>
          </w:tcPr>
          <w:p w:rsidR="0093543B" w:rsidRPr="00140007" w:rsidRDefault="0093543B" w:rsidP="0056223C">
            <w:pPr>
              <w:jc w:val="center"/>
              <w:rPr>
                <w:rFonts w:ascii="標楷體" w:eastAsia="標楷體" w:hAnsi="標楷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2B2729" w:rsidP="002B2729">
            <w:pPr>
              <w:jc w:val="right"/>
              <w:rPr>
                <w:rFonts w:ascii="標楷體" w:eastAsia="標楷體" w:hAnsi="標楷體"/>
                <w:szCs w:val="24"/>
              </w:rPr>
            </w:pPr>
            <w:r w:rsidRPr="00140007">
              <w:rPr>
                <w:rFonts w:ascii="標楷體" w:eastAsia="標楷體" w:hAnsi="標楷體" w:hint="eastAsia"/>
                <w:szCs w:val="24"/>
              </w:rPr>
              <w:t>1</w:t>
            </w:r>
            <w:r w:rsidR="00E77289" w:rsidRPr="00140007">
              <w:rPr>
                <w:rFonts w:ascii="標楷體" w:eastAsia="標楷體" w:hAnsi="標楷體" w:hint="eastAsia"/>
                <w:szCs w:val="24"/>
              </w:rPr>
              <w:t>,226,038</w:t>
            </w:r>
          </w:p>
        </w:tc>
      </w:tr>
      <w:tr w:rsidR="00811BA0" w:rsidRPr="00140007" w:rsidTr="001F772E">
        <w:trPr>
          <w:trHeight w:val="550"/>
        </w:trPr>
        <w:tc>
          <w:tcPr>
            <w:tcW w:w="727" w:type="dxa"/>
            <w:vAlign w:val="center"/>
          </w:tcPr>
          <w:p w:rsidR="0093543B" w:rsidRPr="00140007" w:rsidRDefault="0093543B" w:rsidP="0056223C">
            <w:pPr>
              <w:jc w:val="center"/>
              <w:rPr>
                <w:rFonts w:ascii="標楷體" w:eastAsia="標楷體" w:hAnsi="標楷體"/>
                <w:szCs w:val="24"/>
              </w:rPr>
            </w:pPr>
            <w:r w:rsidRPr="00140007">
              <w:rPr>
                <w:rFonts w:ascii="標楷體" w:eastAsia="標楷體" w:hAnsi="標楷體" w:hint="eastAsia"/>
                <w:szCs w:val="24"/>
              </w:rPr>
              <w:t>103</w:t>
            </w:r>
          </w:p>
        </w:tc>
        <w:tc>
          <w:tcPr>
            <w:tcW w:w="1576" w:type="dxa"/>
            <w:vAlign w:val="center"/>
          </w:tcPr>
          <w:p w:rsidR="0093543B" w:rsidRPr="00140007" w:rsidRDefault="002B2729" w:rsidP="00DB4A67">
            <w:pPr>
              <w:jc w:val="right"/>
              <w:rPr>
                <w:rFonts w:ascii="標楷體" w:eastAsia="標楷體" w:hAnsi="標楷體" w:cs="新細明體"/>
                <w:szCs w:val="24"/>
              </w:rPr>
            </w:pPr>
            <w:r w:rsidRPr="00140007">
              <w:rPr>
                <w:rFonts w:ascii="標楷體" w:eastAsia="標楷體" w:hAnsi="標楷體" w:cs="新細明體" w:hint="eastAsia"/>
                <w:szCs w:val="24"/>
              </w:rPr>
              <w:t>6</w:t>
            </w:r>
            <w:r w:rsidR="00E77289" w:rsidRPr="00140007">
              <w:rPr>
                <w:rFonts w:ascii="標楷體" w:eastAsia="標楷體" w:hAnsi="標楷體" w:cs="新細明體" w:hint="eastAsia"/>
                <w:szCs w:val="24"/>
              </w:rPr>
              <w:t>,652,872</w:t>
            </w:r>
          </w:p>
        </w:tc>
        <w:tc>
          <w:tcPr>
            <w:tcW w:w="1334" w:type="dxa"/>
            <w:vAlign w:val="center"/>
          </w:tcPr>
          <w:p w:rsidR="0093543B" w:rsidRPr="00140007" w:rsidRDefault="00E77289" w:rsidP="002B2729">
            <w:pPr>
              <w:jc w:val="right"/>
              <w:rPr>
                <w:rFonts w:ascii="標楷體" w:eastAsia="標楷體" w:hAnsi="標楷體"/>
                <w:szCs w:val="24"/>
              </w:rPr>
            </w:pPr>
            <w:r w:rsidRPr="00140007">
              <w:rPr>
                <w:rFonts w:ascii="標楷體" w:eastAsia="標楷體" w:hAnsi="標楷體" w:hint="eastAsia"/>
                <w:szCs w:val="24"/>
              </w:rPr>
              <w:t>755,872</w:t>
            </w:r>
          </w:p>
        </w:tc>
        <w:tc>
          <w:tcPr>
            <w:tcW w:w="1455" w:type="dxa"/>
            <w:vAlign w:val="center"/>
          </w:tcPr>
          <w:p w:rsidR="0093543B" w:rsidRPr="00140007" w:rsidRDefault="0093543B" w:rsidP="00DB4A67">
            <w:pPr>
              <w:jc w:val="right"/>
              <w:rPr>
                <w:rFonts w:ascii="標楷體" w:eastAsia="標楷體" w:hAnsi="標楷體" w:cs="新細明體"/>
                <w:szCs w:val="24"/>
              </w:rPr>
            </w:pPr>
          </w:p>
        </w:tc>
        <w:tc>
          <w:tcPr>
            <w:tcW w:w="1334" w:type="dxa"/>
            <w:vAlign w:val="center"/>
          </w:tcPr>
          <w:p w:rsidR="0093543B" w:rsidRPr="00140007" w:rsidRDefault="0093543B" w:rsidP="0056223C">
            <w:pPr>
              <w:jc w:val="center"/>
              <w:rPr>
                <w:rFonts w:ascii="標楷體" w:eastAsia="標楷體" w:hAnsi="標楷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E77289" w:rsidP="002B2729">
            <w:pPr>
              <w:jc w:val="right"/>
              <w:rPr>
                <w:rFonts w:ascii="標楷體" w:eastAsia="標楷體" w:hAnsi="標楷體"/>
                <w:szCs w:val="24"/>
              </w:rPr>
            </w:pPr>
            <w:r w:rsidRPr="00140007">
              <w:rPr>
                <w:rFonts w:ascii="標楷體" w:eastAsia="標楷體" w:hAnsi="標楷體" w:hint="eastAsia"/>
                <w:szCs w:val="24"/>
              </w:rPr>
              <w:t>5,897,000</w:t>
            </w:r>
          </w:p>
        </w:tc>
      </w:tr>
      <w:tr w:rsidR="00811BA0" w:rsidRPr="00140007" w:rsidTr="001F772E">
        <w:trPr>
          <w:trHeight w:val="530"/>
        </w:trPr>
        <w:tc>
          <w:tcPr>
            <w:tcW w:w="727" w:type="dxa"/>
            <w:vAlign w:val="center"/>
          </w:tcPr>
          <w:p w:rsidR="0093543B" w:rsidRPr="00140007" w:rsidRDefault="0093543B" w:rsidP="0056223C">
            <w:pPr>
              <w:jc w:val="center"/>
              <w:rPr>
                <w:rFonts w:ascii="標楷體" w:eastAsia="標楷體" w:hAnsi="標楷體"/>
                <w:szCs w:val="24"/>
              </w:rPr>
            </w:pPr>
            <w:r w:rsidRPr="00140007">
              <w:rPr>
                <w:rFonts w:ascii="標楷體" w:eastAsia="標楷體" w:hAnsi="標楷體" w:hint="eastAsia"/>
                <w:szCs w:val="24"/>
              </w:rPr>
              <w:t>104</w:t>
            </w:r>
          </w:p>
        </w:tc>
        <w:tc>
          <w:tcPr>
            <w:tcW w:w="1576" w:type="dxa"/>
            <w:vAlign w:val="center"/>
          </w:tcPr>
          <w:p w:rsidR="0093543B" w:rsidRPr="00140007" w:rsidRDefault="00E77289" w:rsidP="00DB4A67">
            <w:pPr>
              <w:jc w:val="right"/>
              <w:rPr>
                <w:rFonts w:ascii="標楷體" w:eastAsia="標楷體" w:hAnsi="標楷體" w:cs="新細明體"/>
                <w:szCs w:val="24"/>
              </w:rPr>
            </w:pPr>
            <w:r w:rsidRPr="00140007">
              <w:rPr>
                <w:rFonts w:ascii="標楷體" w:eastAsia="標楷體" w:hAnsi="標楷體" w:cs="新細明體" w:hint="eastAsia"/>
                <w:szCs w:val="24"/>
              </w:rPr>
              <w:t>2,772,024</w:t>
            </w:r>
          </w:p>
        </w:tc>
        <w:tc>
          <w:tcPr>
            <w:tcW w:w="1334" w:type="dxa"/>
            <w:vAlign w:val="center"/>
          </w:tcPr>
          <w:p w:rsidR="0093543B" w:rsidRPr="00140007" w:rsidRDefault="0093543B" w:rsidP="00DB4A67">
            <w:pPr>
              <w:jc w:val="right"/>
              <w:rPr>
                <w:rFonts w:ascii="標楷體" w:eastAsia="標楷體" w:hAnsi="標楷體"/>
                <w:szCs w:val="24"/>
              </w:rPr>
            </w:pPr>
            <w:r w:rsidRPr="00140007">
              <w:rPr>
                <w:rFonts w:ascii="標楷體" w:eastAsia="標楷體" w:hAnsi="標楷體" w:hint="eastAsia"/>
                <w:szCs w:val="24"/>
              </w:rPr>
              <w:t>1</w:t>
            </w:r>
            <w:r w:rsidR="00E77289" w:rsidRPr="00140007">
              <w:rPr>
                <w:rFonts w:ascii="標楷體" w:eastAsia="標楷體" w:hAnsi="標楷體" w:hint="eastAsia"/>
                <w:szCs w:val="24"/>
              </w:rPr>
              <w:t>,395,116</w:t>
            </w:r>
          </w:p>
        </w:tc>
        <w:tc>
          <w:tcPr>
            <w:tcW w:w="1455" w:type="dxa"/>
            <w:vAlign w:val="center"/>
          </w:tcPr>
          <w:p w:rsidR="0093543B" w:rsidRPr="00140007" w:rsidRDefault="0093543B" w:rsidP="00DB4A67">
            <w:pPr>
              <w:jc w:val="right"/>
              <w:rPr>
                <w:rFonts w:ascii="標楷體" w:eastAsia="標楷體" w:hAnsi="標楷體" w:cs="新細明體"/>
                <w:szCs w:val="24"/>
              </w:rPr>
            </w:pPr>
          </w:p>
        </w:tc>
        <w:tc>
          <w:tcPr>
            <w:tcW w:w="1334" w:type="dxa"/>
            <w:vAlign w:val="center"/>
          </w:tcPr>
          <w:p w:rsidR="0093543B" w:rsidRPr="00140007" w:rsidRDefault="0093543B" w:rsidP="0056223C">
            <w:pPr>
              <w:jc w:val="center"/>
              <w:rPr>
                <w:rFonts w:ascii="標楷體" w:eastAsia="標楷體" w:hAnsi="標楷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E77289" w:rsidP="00DB4A67">
            <w:pPr>
              <w:jc w:val="right"/>
              <w:rPr>
                <w:rFonts w:ascii="標楷體" w:eastAsia="標楷體" w:hAnsi="標楷體"/>
                <w:szCs w:val="24"/>
              </w:rPr>
            </w:pPr>
            <w:r w:rsidRPr="00140007">
              <w:rPr>
                <w:rFonts w:ascii="標楷體" w:eastAsia="標楷體" w:hAnsi="標楷體" w:hint="eastAsia"/>
                <w:szCs w:val="24"/>
              </w:rPr>
              <w:t>1,376,908</w:t>
            </w:r>
          </w:p>
        </w:tc>
      </w:tr>
      <w:tr w:rsidR="00811BA0" w:rsidRPr="00140007" w:rsidTr="001F772E">
        <w:trPr>
          <w:trHeight w:val="524"/>
        </w:trPr>
        <w:tc>
          <w:tcPr>
            <w:tcW w:w="727" w:type="dxa"/>
            <w:vAlign w:val="center"/>
          </w:tcPr>
          <w:p w:rsidR="0093543B" w:rsidRPr="00140007" w:rsidRDefault="0093543B" w:rsidP="0056223C">
            <w:pPr>
              <w:jc w:val="center"/>
              <w:rPr>
                <w:rFonts w:ascii="標楷體" w:eastAsia="標楷體" w:hAnsi="標楷體"/>
                <w:szCs w:val="24"/>
              </w:rPr>
            </w:pPr>
            <w:r w:rsidRPr="00140007">
              <w:rPr>
                <w:rFonts w:ascii="標楷體" w:eastAsia="標楷體" w:hAnsi="標楷體" w:hint="eastAsia"/>
                <w:szCs w:val="24"/>
              </w:rPr>
              <w:t>105</w:t>
            </w:r>
          </w:p>
        </w:tc>
        <w:tc>
          <w:tcPr>
            <w:tcW w:w="1576" w:type="dxa"/>
            <w:vAlign w:val="center"/>
          </w:tcPr>
          <w:p w:rsidR="0093543B" w:rsidRPr="00140007" w:rsidRDefault="002B2729" w:rsidP="002B2729">
            <w:pPr>
              <w:jc w:val="right"/>
              <w:rPr>
                <w:rFonts w:ascii="標楷體" w:eastAsia="標楷體" w:hAnsi="標楷體" w:cs="新細明體"/>
                <w:szCs w:val="24"/>
              </w:rPr>
            </w:pPr>
            <w:r w:rsidRPr="00140007">
              <w:rPr>
                <w:rFonts w:ascii="標楷體" w:eastAsia="標楷體" w:hAnsi="標楷體" w:cs="新細明體" w:hint="eastAsia"/>
                <w:szCs w:val="24"/>
              </w:rPr>
              <w:t>2</w:t>
            </w:r>
            <w:r w:rsidR="0093543B" w:rsidRPr="00140007">
              <w:rPr>
                <w:rFonts w:ascii="標楷體" w:eastAsia="標楷體" w:hAnsi="標楷體" w:cs="新細明體" w:hint="eastAsia"/>
                <w:szCs w:val="24"/>
              </w:rPr>
              <w:t>,</w:t>
            </w:r>
            <w:r w:rsidRPr="00140007">
              <w:rPr>
                <w:rFonts w:ascii="標楷體" w:eastAsia="標楷體" w:hAnsi="標楷體" w:cs="新細明體" w:hint="eastAsia"/>
                <w:szCs w:val="24"/>
              </w:rPr>
              <w:t>017</w:t>
            </w:r>
            <w:r w:rsidR="0093543B" w:rsidRPr="00140007">
              <w:rPr>
                <w:rFonts w:ascii="標楷體" w:eastAsia="標楷體" w:hAnsi="標楷體" w:cs="新細明體" w:hint="eastAsia"/>
                <w:szCs w:val="24"/>
              </w:rPr>
              <w:t>,</w:t>
            </w:r>
            <w:r w:rsidRPr="00140007">
              <w:rPr>
                <w:rFonts w:ascii="標楷體" w:eastAsia="標楷體" w:hAnsi="標楷體" w:cs="新細明體" w:hint="eastAsia"/>
                <w:szCs w:val="24"/>
              </w:rPr>
              <w:t>452</w:t>
            </w:r>
          </w:p>
        </w:tc>
        <w:tc>
          <w:tcPr>
            <w:tcW w:w="1334" w:type="dxa"/>
            <w:vAlign w:val="center"/>
          </w:tcPr>
          <w:p w:rsidR="0093543B" w:rsidRPr="00140007" w:rsidRDefault="002B2729" w:rsidP="00DB4A67">
            <w:pPr>
              <w:jc w:val="right"/>
              <w:rPr>
                <w:rFonts w:ascii="標楷體" w:eastAsia="標楷體" w:hAnsi="標楷體" w:cs="新細明體"/>
                <w:szCs w:val="24"/>
              </w:rPr>
            </w:pPr>
            <w:r w:rsidRPr="00140007">
              <w:rPr>
                <w:rFonts w:ascii="標楷體" w:eastAsia="標楷體" w:hAnsi="標楷體" w:cs="新細明體" w:hint="eastAsia"/>
                <w:szCs w:val="24"/>
              </w:rPr>
              <w:t>476,000</w:t>
            </w:r>
          </w:p>
        </w:tc>
        <w:tc>
          <w:tcPr>
            <w:tcW w:w="1455" w:type="dxa"/>
            <w:vAlign w:val="center"/>
          </w:tcPr>
          <w:p w:rsidR="0093543B" w:rsidRPr="00140007" w:rsidRDefault="0093543B" w:rsidP="00DB4A67">
            <w:pPr>
              <w:jc w:val="right"/>
              <w:rPr>
                <w:rFonts w:ascii="標楷體" w:eastAsia="標楷體" w:hAnsi="標楷體"/>
                <w:szCs w:val="24"/>
              </w:rPr>
            </w:pPr>
          </w:p>
        </w:tc>
        <w:tc>
          <w:tcPr>
            <w:tcW w:w="1334" w:type="dxa"/>
            <w:vAlign w:val="center"/>
          </w:tcPr>
          <w:p w:rsidR="0093543B" w:rsidRPr="00140007" w:rsidRDefault="0093543B" w:rsidP="0056223C">
            <w:pPr>
              <w:jc w:val="center"/>
              <w:rPr>
                <w:rFonts w:ascii="標楷體" w:eastAsia="標楷體" w:hAnsi="標楷體"/>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2B2729" w:rsidP="002B2729">
            <w:pPr>
              <w:jc w:val="right"/>
              <w:rPr>
                <w:rFonts w:ascii="標楷體" w:eastAsia="標楷體" w:hAnsi="標楷體"/>
                <w:szCs w:val="24"/>
              </w:rPr>
            </w:pPr>
            <w:r w:rsidRPr="00140007">
              <w:rPr>
                <w:rFonts w:ascii="標楷體" w:eastAsia="標楷體" w:hAnsi="標楷體" w:hint="eastAsia"/>
                <w:szCs w:val="24"/>
              </w:rPr>
              <w:t>1</w:t>
            </w:r>
            <w:r w:rsidR="0093543B" w:rsidRPr="00140007">
              <w:rPr>
                <w:rFonts w:ascii="標楷體" w:eastAsia="標楷體" w:hAnsi="標楷體" w:hint="eastAsia"/>
                <w:szCs w:val="24"/>
              </w:rPr>
              <w:t>,</w:t>
            </w:r>
            <w:r w:rsidRPr="00140007">
              <w:rPr>
                <w:rFonts w:ascii="標楷體" w:eastAsia="標楷體" w:hAnsi="標楷體" w:hint="eastAsia"/>
                <w:szCs w:val="24"/>
              </w:rPr>
              <w:t>541</w:t>
            </w:r>
            <w:r w:rsidR="0093543B" w:rsidRPr="00140007">
              <w:rPr>
                <w:rFonts w:ascii="標楷體" w:eastAsia="標楷體" w:hAnsi="標楷體" w:hint="eastAsia"/>
                <w:szCs w:val="24"/>
              </w:rPr>
              <w:t>,</w:t>
            </w:r>
            <w:r w:rsidRPr="00140007">
              <w:rPr>
                <w:rFonts w:ascii="標楷體" w:eastAsia="標楷體" w:hAnsi="標楷體" w:hint="eastAsia"/>
                <w:szCs w:val="24"/>
              </w:rPr>
              <w:t>452</w:t>
            </w:r>
          </w:p>
        </w:tc>
      </w:tr>
      <w:tr w:rsidR="00811BA0" w:rsidRPr="00140007" w:rsidTr="001F772E">
        <w:trPr>
          <w:trHeight w:val="546"/>
        </w:trPr>
        <w:tc>
          <w:tcPr>
            <w:tcW w:w="727" w:type="dxa"/>
            <w:vAlign w:val="center"/>
          </w:tcPr>
          <w:p w:rsidR="0093543B" w:rsidRPr="00140007" w:rsidRDefault="0093543B" w:rsidP="0056223C">
            <w:pPr>
              <w:jc w:val="center"/>
              <w:rPr>
                <w:rFonts w:ascii="標楷體" w:eastAsia="標楷體" w:hAnsi="標楷體" w:cs="新細明體"/>
                <w:szCs w:val="24"/>
              </w:rPr>
            </w:pPr>
            <w:r w:rsidRPr="00140007">
              <w:rPr>
                <w:rFonts w:ascii="標楷體" w:eastAsia="標楷體" w:hAnsi="標楷體" w:cs="新細明體" w:hint="eastAsia"/>
                <w:szCs w:val="24"/>
              </w:rPr>
              <w:t>106</w:t>
            </w:r>
          </w:p>
        </w:tc>
        <w:tc>
          <w:tcPr>
            <w:tcW w:w="1576" w:type="dxa"/>
            <w:vAlign w:val="center"/>
          </w:tcPr>
          <w:p w:rsidR="0093543B" w:rsidRPr="00140007" w:rsidRDefault="00E77289" w:rsidP="00DB4A67">
            <w:pPr>
              <w:jc w:val="right"/>
              <w:rPr>
                <w:rFonts w:ascii="標楷體" w:eastAsia="標楷體" w:hAnsi="標楷體" w:cs="新細明體"/>
                <w:szCs w:val="24"/>
              </w:rPr>
            </w:pPr>
            <w:r w:rsidRPr="00140007">
              <w:rPr>
                <w:rFonts w:ascii="標楷體" w:eastAsia="標楷體" w:hAnsi="標楷體" w:cs="新細明體" w:hint="eastAsia"/>
                <w:szCs w:val="24"/>
              </w:rPr>
              <w:t>646,456</w:t>
            </w:r>
          </w:p>
        </w:tc>
        <w:tc>
          <w:tcPr>
            <w:tcW w:w="1334" w:type="dxa"/>
            <w:vAlign w:val="center"/>
          </w:tcPr>
          <w:p w:rsidR="0093543B" w:rsidRPr="00140007" w:rsidRDefault="00E77289" w:rsidP="00DB4A67">
            <w:pPr>
              <w:jc w:val="right"/>
              <w:rPr>
                <w:rFonts w:ascii="標楷體" w:eastAsia="標楷體" w:hAnsi="標楷體" w:cs="新細明體"/>
                <w:szCs w:val="24"/>
              </w:rPr>
            </w:pPr>
            <w:r w:rsidRPr="00140007">
              <w:rPr>
                <w:rFonts w:ascii="標楷體" w:eastAsia="標楷體" w:hAnsi="標楷體" w:cs="新細明體" w:hint="eastAsia"/>
                <w:szCs w:val="24"/>
              </w:rPr>
              <w:t>646,456</w:t>
            </w:r>
          </w:p>
        </w:tc>
        <w:tc>
          <w:tcPr>
            <w:tcW w:w="1455" w:type="dxa"/>
            <w:vAlign w:val="center"/>
          </w:tcPr>
          <w:p w:rsidR="0093543B" w:rsidRPr="00140007" w:rsidRDefault="0093543B" w:rsidP="00DB4A67">
            <w:pPr>
              <w:jc w:val="right"/>
              <w:rPr>
                <w:rFonts w:ascii="標楷體" w:eastAsia="標楷體" w:hAnsi="標楷體"/>
                <w:szCs w:val="24"/>
              </w:rPr>
            </w:pPr>
          </w:p>
        </w:tc>
        <w:tc>
          <w:tcPr>
            <w:tcW w:w="1334" w:type="dxa"/>
            <w:vAlign w:val="center"/>
          </w:tcPr>
          <w:p w:rsidR="0093543B" w:rsidRPr="00140007" w:rsidRDefault="0093543B" w:rsidP="0056223C">
            <w:pPr>
              <w:jc w:val="center"/>
              <w:rPr>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93543B" w:rsidP="00DB4A67">
            <w:pPr>
              <w:jc w:val="right"/>
              <w:rPr>
                <w:rFonts w:ascii="標楷體" w:eastAsia="標楷體" w:hAnsi="標楷體"/>
                <w:szCs w:val="24"/>
              </w:rPr>
            </w:pPr>
          </w:p>
        </w:tc>
      </w:tr>
      <w:tr w:rsidR="00811BA0" w:rsidRPr="00140007" w:rsidTr="001F772E">
        <w:trPr>
          <w:trHeight w:val="546"/>
        </w:trPr>
        <w:tc>
          <w:tcPr>
            <w:tcW w:w="727" w:type="dxa"/>
            <w:vAlign w:val="center"/>
          </w:tcPr>
          <w:p w:rsidR="0093543B" w:rsidRPr="00140007" w:rsidRDefault="0093543B" w:rsidP="0056223C">
            <w:pPr>
              <w:jc w:val="center"/>
              <w:rPr>
                <w:rFonts w:ascii="標楷體" w:eastAsia="標楷體" w:hAnsi="標楷體" w:cs="新細明體"/>
                <w:bCs/>
                <w:szCs w:val="24"/>
              </w:rPr>
            </w:pPr>
            <w:r w:rsidRPr="00140007">
              <w:rPr>
                <w:rFonts w:ascii="標楷體" w:eastAsia="標楷體" w:hAnsi="標楷體" w:cs="新細明體" w:hint="eastAsia"/>
                <w:bCs/>
                <w:szCs w:val="24"/>
              </w:rPr>
              <w:t>107</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cs="新細明體" w:hint="eastAsia"/>
                <w:szCs w:val="24"/>
              </w:rPr>
              <w:t>577,000</w:t>
            </w:r>
          </w:p>
        </w:tc>
        <w:tc>
          <w:tcPr>
            <w:tcW w:w="1334" w:type="dxa"/>
            <w:vAlign w:val="center"/>
          </w:tcPr>
          <w:p w:rsidR="0093543B" w:rsidRPr="00140007" w:rsidRDefault="0093543B" w:rsidP="00DB4A67">
            <w:pPr>
              <w:jc w:val="right"/>
              <w:rPr>
                <w:rFonts w:ascii="標楷體" w:eastAsia="標楷體" w:hAnsi="標楷體" w:cs="新細明體"/>
                <w:szCs w:val="24"/>
              </w:rPr>
            </w:pPr>
          </w:p>
        </w:tc>
        <w:tc>
          <w:tcPr>
            <w:tcW w:w="1455" w:type="dxa"/>
            <w:vAlign w:val="center"/>
          </w:tcPr>
          <w:p w:rsidR="0093543B" w:rsidRPr="00140007" w:rsidRDefault="0093543B" w:rsidP="00DB4A67">
            <w:pPr>
              <w:jc w:val="right"/>
              <w:rPr>
                <w:rFonts w:ascii="標楷體" w:eastAsia="標楷體" w:hAnsi="標楷體"/>
                <w:szCs w:val="24"/>
              </w:rPr>
            </w:pPr>
          </w:p>
        </w:tc>
        <w:tc>
          <w:tcPr>
            <w:tcW w:w="1334" w:type="dxa"/>
            <w:vAlign w:val="center"/>
          </w:tcPr>
          <w:p w:rsidR="0093543B" w:rsidRPr="00140007" w:rsidRDefault="0093543B" w:rsidP="0056223C">
            <w:pPr>
              <w:jc w:val="center"/>
              <w:rPr>
                <w:rFonts w:ascii="標楷體" w:eastAsia="標楷體" w:hAnsi="標楷體" w:cs="新細明體"/>
                <w:bCs/>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E77289" w:rsidP="00DB4A67">
            <w:pPr>
              <w:jc w:val="right"/>
              <w:rPr>
                <w:rFonts w:ascii="標楷體" w:eastAsia="標楷體" w:hAnsi="標楷體"/>
                <w:szCs w:val="24"/>
              </w:rPr>
            </w:pPr>
            <w:r w:rsidRPr="00140007">
              <w:rPr>
                <w:rFonts w:ascii="標楷體" w:eastAsia="標楷體" w:hAnsi="標楷體" w:hint="eastAsia"/>
                <w:szCs w:val="24"/>
              </w:rPr>
              <w:t>577,000</w:t>
            </w:r>
          </w:p>
        </w:tc>
      </w:tr>
      <w:tr w:rsidR="00811BA0" w:rsidRPr="00140007" w:rsidTr="001F772E">
        <w:trPr>
          <w:trHeight w:val="546"/>
        </w:trPr>
        <w:tc>
          <w:tcPr>
            <w:tcW w:w="727" w:type="dxa"/>
            <w:vAlign w:val="center"/>
          </w:tcPr>
          <w:p w:rsidR="0093543B" w:rsidRPr="00140007" w:rsidRDefault="0093543B" w:rsidP="0056223C">
            <w:pPr>
              <w:jc w:val="center"/>
              <w:rPr>
                <w:rFonts w:ascii="標楷體" w:eastAsia="標楷體" w:hAnsi="標楷體" w:cs="新細明體"/>
                <w:bCs/>
                <w:szCs w:val="24"/>
              </w:rPr>
            </w:pPr>
            <w:r w:rsidRPr="00140007">
              <w:rPr>
                <w:rFonts w:ascii="標楷體" w:eastAsia="標楷體" w:hAnsi="標楷體" w:cs="新細明體" w:hint="eastAsia"/>
                <w:bCs/>
                <w:szCs w:val="24"/>
              </w:rPr>
              <w:t>108</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cs="新細明體" w:hint="eastAsia"/>
                <w:szCs w:val="24"/>
              </w:rPr>
              <w:t>747,000</w:t>
            </w:r>
          </w:p>
        </w:tc>
        <w:tc>
          <w:tcPr>
            <w:tcW w:w="1334" w:type="dxa"/>
            <w:vAlign w:val="center"/>
          </w:tcPr>
          <w:p w:rsidR="0093543B" w:rsidRPr="00140007" w:rsidRDefault="0093543B" w:rsidP="00DB4A67">
            <w:pPr>
              <w:jc w:val="right"/>
              <w:rPr>
                <w:rFonts w:ascii="標楷體" w:eastAsia="標楷體" w:hAnsi="標楷體" w:cs="新細明體"/>
                <w:szCs w:val="24"/>
              </w:rPr>
            </w:pPr>
          </w:p>
        </w:tc>
        <w:tc>
          <w:tcPr>
            <w:tcW w:w="1455" w:type="dxa"/>
            <w:vAlign w:val="center"/>
          </w:tcPr>
          <w:p w:rsidR="0093543B" w:rsidRPr="00140007" w:rsidRDefault="0093543B" w:rsidP="00DB4A67">
            <w:pPr>
              <w:jc w:val="right"/>
              <w:rPr>
                <w:rFonts w:ascii="標楷體" w:eastAsia="標楷體" w:hAnsi="標楷體"/>
                <w:szCs w:val="24"/>
              </w:rPr>
            </w:pPr>
          </w:p>
        </w:tc>
        <w:tc>
          <w:tcPr>
            <w:tcW w:w="1334" w:type="dxa"/>
            <w:vAlign w:val="center"/>
          </w:tcPr>
          <w:p w:rsidR="0093543B" w:rsidRPr="00140007" w:rsidRDefault="0093543B" w:rsidP="0056223C">
            <w:pPr>
              <w:jc w:val="center"/>
              <w:rPr>
                <w:rFonts w:ascii="標楷體" w:eastAsia="標楷體" w:hAnsi="標楷體" w:cs="新細明體"/>
                <w:bCs/>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E77289" w:rsidP="00DB4A67">
            <w:pPr>
              <w:jc w:val="right"/>
              <w:rPr>
                <w:rFonts w:ascii="標楷體" w:eastAsia="標楷體" w:hAnsi="標楷體"/>
                <w:szCs w:val="24"/>
              </w:rPr>
            </w:pPr>
            <w:r w:rsidRPr="00140007">
              <w:rPr>
                <w:rFonts w:ascii="標楷體" w:eastAsia="標楷體" w:hAnsi="標楷體" w:hint="eastAsia"/>
                <w:szCs w:val="24"/>
              </w:rPr>
              <w:t>747,000</w:t>
            </w:r>
          </w:p>
        </w:tc>
      </w:tr>
      <w:tr w:rsidR="00811BA0" w:rsidRPr="00140007" w:rsidTr="001F772E">
        <w:trPr>
          <w:trHeight w:val="546"/>
        </w:trPr>
        <w:tc>
          <w:tcPr>
            <w:tcW w:w="727" w:type="dxa"/>
            <w:vAlign w:val="center"/>
          </w:tcPr>
          <w:p w:rsidR="0093543B" w:rsidRPr="00140007" w:rsidRDefault="0093543B" w:rsidP="0056223C">
            <w:pPr>
              <w:jc w:val="center"/>
              <w:rPr>
                <w:rFonts w:ascii="標楷體" w:eastAsia="標楷體" w:hAnsi="標楷體" w:cs="新細明體"/>
                <w:bCs/>
                <w:szCs w:val="24"/>
              </w:rPr>
            </w:pPr>
            <w:r w:rsidRPr="00140007">
              <w:rPr>
                <w:rFonts w:ascii="標楷體" w:eastAsia="標楷體" w:hAnsi="標楷體" w:cs="新細明體" w:hint="eastAsia"/>
                <w:bCs/>
                <w:szCs w:val="24"/>
              </w:rPr>
              <w:t>109</w:t>
            </w:r>
          </w:p>
        </w:tc>
        <w:tc>
          <w:tcPr>
            <w:tcW w:w="1576" w:type="dxa"/>
            <w:vAlign w:val="center"/>
          </w:tcPr>
          <w:p w:rsidR="0093543B" w:rsidRPr="00140007" w:rsidRDefault="0093543B" w:rsidP="00DB4A67">
            <w:pPr>
              <w:jc w:val="right"/>
              <w:rPr>
                <w:rFonts w:ascii="標楷體" w:eastAsia="標楷體" w:hAnsi="標楷體" w:cs="新細明體"/>
                <w:szCs w:val="24"/>
              </w:rPr>
            </w:pPr>
            <w:r w:rsidRPr="00140007">
              <w:rPr>
                <w:rFonts w:ascii="標楷體" w:eastAsia="標楷體" w:hAnsi="標楷體" w:cs="新細明體" w:hint="eastAsia"/>
                <w:szCs w:val="24"/>
              </w:rPr>
              <w:t>620,000</w:t>
            </w:r>
          </w:p>
        </w:tc>
        <w:tc>
          <w:tcPr>
            <w:tcW w:w="1334" w:type="dxa"/>
            <w:vAlign w:val="center"/>
          </w:tcPr>
          <w:p w:rsidR="0093543B" w:rsidRPr="00140007" w:rsidRDefault="0093543B" w:rsidP="00DB4A67">
            <w:pPr>
              <w:jc w:val="right"/>
              <w:rPr>
                <w:rFonts w:ascii="標楷體" w:eastAsia="標楷體" w:hAnsi="標楷體" w:cs="新細明體"/>
                <w:szCs w:val="24"/>
              </w:rPr>
            </w:pPr>
          </w:p>
        </w:tc>
        <w:tc>
          <w:tcPr>
            <w:tcW w:w="1455" w:type="dxa"/>
            <w:vAlign w:val="center"/>
          </w:tcPr>
          <w:p w:rsidR="0093543B" w:rsidRPr="00140007" w:rsidRDefault="0093543B" w:rsidP="00DB4A67">
            <w:pPr>
              <w:jc w:val="right"/>
              <w:rPr>
                <w:rFonts w:ascii="標楷體" w:eastAsia="標楷體" w:hAnsi="標楷體"/>
                <w:szCs w:val="24"/>
              </w:rPr>
            </w:pPr>
          </w:p>
        </w:tc>
        <w:tc>
          <w:tcPr>
            <w:tcW w:w="1334" w:type="dxa"/>
            <w:vAlign w:val="center"/>
          </w:tcPr>
          <w:p w:rsidR="0093543B" w:rsidRPr="00140007" w:rsidRDefault="0093543B" w:rsidP="0056223C">
            <w:pPr>
              <w:jc w:val="center"/>
              <w:rPr>
                <w:rFonts w:ascii="標楷體" w:eastAsia="標楷體" w:hAnsi="標楷體" w:cs="新細明體"/>
                <w:bCs/>
                <w:sz w:val="22"/>
                <w:szCs w:val="22"/>
              </w:rPr>
            </w:pPr>
            <w:r w:rsidRPr="00140007">
              <w:rPr>
                <w:rFonts w:ascii="標楷體" w:eastAsia="標楷體" w:hAnsi="標楷體" w:hint="eastAsia"/>
                <w:sz w:val="22"/>
                <w:szCs w:val="22"/>
              </w:rPr>
              <w:t>國內借款或發行公債</w:t>
            </w:r>
          </w:p>
        </w:tc>
        <w:tc>
          <w:tcPr>
            <w:tcW w:w="1576" w:type="dxa"/>
            <w:vAlign w:val="center"/>
          </w:tcPr>
          <w:p w:rsidR="0093543B" w:rsidRPr="00140007" w:rsidRDefault="00E77289" w:rsidP="00DB4A67">
            <w:pPr>
              <w:jc w:val="right"/>
              <w:rPr>
                <w:rFonts w:ascii="標楷體" w:eastAsia="標楷體" w:hAnsi="標楷體"/>
                <w:szCs w:val="24"/>
              </w:rPr>
            </w:pPr>
            <w:r w:rsidRPr="00140007">
              <w:rPr>
                <w:rFonts w:ascii="標楷體" w:eastAsia="標楷體" w:hAnsi="標楷體" w:hint="eastAsia"/>
                <w:szCs w:val="24"/>
              </w:rPr>
              <w:t>620,000</w:t>
            </w:r>
          </w:p>
        </w:tc>
      </w:tr>
      <w:tr w:rsidR="00811BA0" w:rsidRPr="00140007" w:rsidTr="001F772E">
        <w:trPr>
          <w:trHeight w:val="546"/>
        </w:trPr>
        <w:tc>
          <w:tcPr>
            <w:tcW w:w="727" w:type="dxa"/>
            <w:vAlign w:val="center"/>
          </w:tcPr>
          <w:p w:rsidR="00F138DC" w:rsidRPr="00140007" w:rsidRDefault="00F138DC" w:rsidP="0056223C">
            <w:pPr>
              <w:jc w:val="center"/>
              <w:rPr>
                <w:rFonts w:ascii="標楷體" w:eastAsia="標楷體" w:hAnsi="標楷體" w:cs="新細明體"/>
                <w:bCs/>
                <w:szCs w:val="24"/>
              </w:rPr>
            </w:pPr>
            <w:r w:rsidRPr="00140007">
              <w:rPr>
                <w:rFonts w:ascii="標楷體" w:eastAsia="標楷體" w:hAnsi="標楷體" w:cs="新細明體" w:hint="eastAsia"/>
                <w:bCs/>
                <w:szCs w:val="24"/>
              </w:rPr>
              <w:t>110</w:t>
            </w:r>
          </w:p>
        </w:tc>
        <w:tc>
          <w:tcPr>
            <w:tcW w:w="1576" w:type="dxa"/>
            <w:vAlign w:val="center"/>
          </w:tcPr>
          <w:p w:rsidR="00F138DC" w:rsidRPr="00140007" w:rsidRDefault="002B2729" w:rsidP="002B2729">
            <w:pPr>
              <w:jc w:val="right"/>
              <w:rPr>
                <w:rFonts w:ascii="標楷體" w:eastAsia="標楷體" w:hAnsi="標楷體" w:cs="新細明體"/>
                <w:szCs w:val="24"/>
              </w:rPr>
            </w:pPr>
            <w:r w:rsidRPr="00140007">
              <w:rPr>
                <w:rFonts w:ascii="標楷體" w:eastAsia="標楷體" w:hAnsi="標楷體" w:cs="新細明體" w:hint="eastAsia"/>
                <w:szCs w:val="24"/>
              </w:rPr>
              <w:t>2</w:t>
            </w:r>
            <w:r w:rsidR="00E77289" w:rsidRPr="00140007">
              <w:rPr>
                <w:rFonts w:ascii="標楷體" w:eastAsia="標楷體" w:hAnsi="標楷體" w:cs="新細明體" w:hint="eastAsia"/>
                <w:szCs w:val="24"/>
              </w:rPr>
              <w:t>3,499,910</w:t>
            </w:r>
          </w:p>
        </w:tc>
        <w:tc>
          <w:tcPr>
            <w:tcW w:w="1334" w:type="dxa"/>
            <w:vAlign w:val="center"/>
          </w:tcPr>
          <w:p w:rsidR="00F138DC" w:rsidRPr="00140007" w:rsidRDefault="00F138DC" w:rsidP="00DB4A67">
            <w:pPr>
              <w:jc w:val="right"/>
              <w:rPr>
                <w:rFonts w:ascii="標楷體" w:eastAsia="標楷體" w:hAnsi="標楷體" w:cs="新細明體"/>
                <w:szCs w:val="24"/>
              </w:rPr>
            </w:pPr>
          </w:p>
        </w:tc>
        <w:tc>
          <w:tcPr>
            <w:tcW w:w="1455" w:type="dxa"/>
            <w:vAlign w:val="center"/>
          </w:tcPr>
          <w:p w:rsidR="00F138DC" w:rsidRPr="00140007" w:rsidRDefault="00F138DC" w:rsidP="002B2729">
            <w:pPr>
              <w:jc w:val="right"/>
              <w:rPr>
                <w:rFonts w:ascii="標楷體" w:eastAsia="標楷體" w:hAnsi="標楷體" w:cs="新細明體"/>
                <w:szCs w:val="24"/>
              </w:rPr>
            </w:pPr>
          </w:p>
        </w:tc>
        <w:tc>
          <w:tcPr>
            <w:tcW w:w="1334" w:type="dxa"/>
            <w:vAlign w:val="center"/>
          </w:tcPr>
          <w:p w:rsidR="00F138DC" w:rsidRPr="00140007" w:rsidRDefault="00F138DC" w:rsidP="0056223C">
            <w:pPr>
              <w:jc w:val="center"/>
              <w:rPr>
                <w:sz w:val="22"/>
                <w:szCs w:val="22"/>
              </w:rPr>
            </w:pPr>
            <w:r w:rsidRPr="00140007">
              <w:rPr>
                <w:rFonts w:ascii="標楷體" w:eastAsia="標楷體" w:hAnsi="標楷體" w:hint="eastAsia"/>
                <w:sz w:val="22"/>
                <w:szCs w:val="22"/>
              </w:rPr>
              <w:t>國內借款或發行公債</w:t>
            </w:r>
          </w:p>
        </w:tc>
        <w:tc>
          <w:tcPr>
            <w:tcW w:w="1576" w:type="dxa"/>
            <w:vAlign w:val="center"/>
          </w:tcPr>
          <w:p w:rsidR="00F138DC" w:rsidRPr="00140007" w:rsidRDefault="00E77289" w:rsidP="002B2729">
            <w:pPr>
              <w:jc w:val="right"/>
              <w:rPr>
                <w:rFonts w:ascii="標楷體" w:eastAsia="標楷體" w:hAnsi="標楷體" w:cs="新細明體"/>
                <w:szCs w:val="24"/>
              </w:rPr>
            </w:pPr>
            <w:r w:rsidRPr="00140007">
              <w:rPr>
                <w:rFonts w:ascii="標楷體" w:eastAsia="標楷體" w:hAnsi="標楷體" w:cs="新細明體" w:hint="eastAsia"/>
                <w:szCs w:val="24"/>
              </w:rPr>
              <w:t>23,499,910</w:t>
            </w:r>
          </w:p>
        </w:tc>
      </w:tr>
      <w:tr w:rsidR="00811BA0" w:rsidRPr="00140007" w:rsidTr="001F772E">
        <w:trPr>
          <w:trHeight w:val="499"/>
        </w:trPr>
        <w:tc>
          <w:tcPr>
            <w:tcW w:w="727" w:type="dxa"/>
            <w:vAlign w:val="center"/>
          </w:tcPr>
          <w:p w:rsidR="0093543B" w:rsidRPr="00140007" w:rsidRDefault="0093543B" w:rsidP="0056223C">
            <w:pPr>
              <w:jc w:val="center"/>
              <w:rPr>
                <w:rFonts w:ascii="標楷體" w:eastAsia="標楷體" w:hAnsi="標楷體" w:cs="新細明體"/>
                <w:bCs/>
                <w:szCs w:val="24"/>
              </w:rPr>
            </w:pPr>
            <w:r w:rsidRPr="00140007">
              <w:rPr>
                <w:rFonts w:ascii="標楷體" w:eastAsia="標楷體" w:hAnsi="標楷體" w:cs="新細明體" w:hint="eastAsia"/>
                <w:bCs/>
                <w:szCs w:val="24"/>
              </w:rPr>
              <w:t>合計</w:t>
            </w:r>
          </w:p>
        </w:tc>
        <w:tc>
          <w:tcPr>
            <w:tcW w:w="1576" w:type="dxa"/>
            <w:vAlign w:val="center"/>
          </w:tcPr>
          <w:p w:rsidR="0093543B" w:rsidRPr="00140007" w:rsidRDefault="002B2729" w:rsidP="00DB4A67">
            <w:pPr>
              <w:jc w:val="right"/>
              <w:rPr>
                <w:rFonts w:ascii="標楷體" w:eastAsia="標楷體" w:hAnsi="標楷體" w:cs="新細明體"/>
                <w:szCs w:val="24"/>
              </w:rPr>
            </w:pPr>
            <w:r w:rsidRPr="00140007">
              <w:rPr>
                <w:rFonts w:ascii="標楷體" w:eastAsia="標楷體" w:hAnsi="標楷體" w:cs="新細明體" w:hint="eastAsia"/>
                <w:szCs w:val="24"/>
              </w:rPr>
              <w:t>113,816</w:t>
            </w:r>
            <w:r w:rsidR="0093543B" w:rsidRPr="00140007">
              <w:rPr>
                <w:rFonts w:ascii="標楷體" w:eastAsia="標楷體" w:hAnsi="標楷體" w:cs="新細明體" w:hint="eastAsia"/>
                <w:szCs w:val="24"/>
              </w:rPr>
              <w:t>,</w:t>
            </w:r>
            <w:r w:rsidRPr="00140007">
              <w:rPr>
                <w:rFonts w:ascii="標楷體" w:eastAsia="標楷體" w:hAnsi="標楷體" w:cs="新細明體" w:hint="eastAsia"/>
                <w:szCs w:val="24"/>
              </w:rPr>
              <w:t>274</w:t>
            </w:r>
          </w:p>
        </w:tc>
        <w:tc>
          <w:tcPr>
            <w:tcW w:w="1334" w:type="dxa"/>
            <w:vAlign w:val="center"/>
          </w:tcPr>
          <w:p w:rsidR="0093543B" w:rsidRPr="00140007" w:rsidRDefault="00E77289" w:rsidP="002B2729">
            <w:pPr>
              <w:jc w:val="right"/>
              <w:rPr>
                <w:rFonts w:ascii="標楷體" w:eastAsia="標楷體" w:hAnsi="標楷體" w:cs="新細明體"/>
                <w:szCs w:val="24"/>
              </w:rPr>
            </w:pPr>
            <w:r w:rsidRPr="00140007">
              <w:rPr>
                <w:rFonts w:ascii="標楷體" w:eastAsia="標楷體" w:hAnsi="標楷體" w:cs="新細明體" w:hint="eastAsia"/>
                <w:szCs w:val="24"/>
              </w:rPr>
              <w:t>9,695,433</w:t>
            </w:r>
          </w:p>
        </w:tc>
        <w:tc>
          <w:tcPr>
            <w:tcW w:w="1455" w:type="dxa"/>
            <w:vAlign w:val="center"/>
          </w:tcPr>
          <w:p w:rsidR="0093543B" w:rsidRPr="00140007" w:rsidRDefault="00E77289" w:rsidP="002B2729">
            <w:pPr>
              <w:jc w:val="right"/>
              <w:rPr>
                <w:rFonts w:ascii="標楷體" w:eastAsia="標楷體" w:hAnsi="標楷體" w:cs="新細明體"/>
                <w:szCs w:val="24"/>
              </w:rPr>
            </w:pPr>
            <w:r w:rsidRPr="00140007">
              <w:rPr>
                <w:rFonts w:ascii="標楷體" w:eastAsia="標楷體" w:hAnsi="標楷體" w:cs="新細明體" w:hint="eastAsia"/>
                <w:szCs w:val="24"/>
              </w:rPr>
              <w:t>7,800,071</w:t>
            </w:r>
          </w:p>
        </w:tc>
        <w:tc>
          <w:tcPr>
            <w:tcW w:w="1334" w:type="dxa"/>
            <w:vAlign w:val="center"/>
          </w:tcPr>
          <w:p w:rsidR="0093543B" w:rsidRPr="00140007" w:rsidRDefault="0093543B" w:rsidP="0056223C">
            <w:pPr>
              <w:jc w:val="center"/>
              <w:rPr>
                <w:sz w:val="22"/>
                <w:szCs w:val="22"/>
              </w:rPr>
            </w:pPr>
          </w:p>
        </w:tc>
        <w:tc>
          <w:tcPr>
            <w:tcW w:w="1576" w:type="dxa"/>
            <w:vAlign w:val="center"/>
          </w:tcPr>
          <w:p w:rsidR="0093543B" w:rsidRPr="00140007" w:rsidRDefault="002B2729" w:rsidP="00DB4A67">
            <w:pPr>
              <w:jc w:val="right"/>
              <w:rPr>
                <w:rFonts w:ascii="標楷體" w:eastAsia="標楷體" w:hAnsi="標楷體" w:cs="新細明體"/>
                <w:szCs w:val="24"/>
              </w:rPr>
            </w:pPr>
            <w:r w:rsidRPr="00140007">
              <w:rPr>
                <w:rFonts w:ascii="標楷體" w:eastAsia="標楷體" w:hAnsi="標楷體" w:cs="新細明體" w:hint="eastAsia"/>
                <w:szCs w:val="24"/>
              </w:rPr>
              <w:t>9</w:t>
            </w:r>
            <w:r w:rsidR="00E77289" w:rsidRPr="00140007">
              <w:rPr>
                <w:rFonts w:ascii="標楷體" w:eastAsia="標楷體" w:hAnsi="標楷體" w:cs="新細明體" w:hint="eastAsia"/>
                <w:szCs w:val="24"/>
              </w:rPr>
              <w:t>6,320,770</w:t>
            </w:r>
          </w:p>
        </w:tc>
      </w:tr>
    </w:tbl>
    <w:p w:rsidR="00003D3E" w:rsidRPr="00140007" w:rsidRDefault="006D5E9D" w:rsidP="003F1954">
      <w:pPr>
        <w:pStyle w:val="a3"/>
        <w:spacing w:line="300" w:lineRule="exact"/>
        <w:ind w:leftChars="499" w:left="2127" w:hangingChars="387" w:hanging="929"/>
        <w:jc w:val="both"/>
        <w:rPr>
          <w:sz w:val="24"/>
        </w:rPr>
      </w:pPr>
      <w:r w:rsidRPr="00140007">
        <w:rPr>
          <w:rFonts w:hint="eastAsia"/>
          <w:sz w:val="24"/>
        </w:rPr>
        <w:t>備註：</w:t>
      </w:r>
      <w:r w:rsidR="003F1954" w:rsidRPr="00140007">
        <w:rPr>
          <w:rFonts w:hint="eastAsia"/>
          <w:sz w:val="24"/>
        </w:rPr>
        <w:t>1.93</w:t>
      </w:r>
      <w:r w:rsidR="00E77289" w:rsidRPr="00140007">
        <w:rPr>
          <w:rFonts w:hint="eastAsia"/>
          <w:sz w:val="24"/>
        </w:rPr>
        <w:t>-106</w:t>
      </w:r>
      <w:r w:rsidR="003F1954" w:rsidRPr="00140007">
        <w:rPr>
          <w:rFonts w:hint="eastAsia"/>
          <w:sz w:val="24"/>
        </w:rPr>
        <w:t>年度國庫</w:t>
      </w:r>
      <w:r w:rsidR="00E77289" w:rsidRPr="00140007">
        <w:rPr>
          <w:rFonts w:hint="eastAsia"/>
          <w:sz w:val="24"/>
        </w:rPr>
        <w:t>超額</w:t>
      </w:r>
      <w:r w:rsidR="003F1954" w:rsidRPr="00140007">
        <w:rPr>
          <w:rFonts w:hint="eastAsia"/>
          <w:sz w:val="24"/>
        </w:rPr>
        <w:t>撥補</w:t>
      </w:r>
      <w:r w:rsidR="00E77289" w:rsidRPr="00140007">
        <w:rPr>
          <w:rFonts w:hint="eastAsia"/>
          <w:sz w:val="24"/>
        </w:rPr>
        <w:t>4億3,865萬3</w:t>
      </w:r>
      <w:r w:rsidR="003F1954" w:rsidRPr="00140007">
        <w:rPr>
          <w:rFonts w:hint="eastAsia"/>
          <w:sz w:val="24"/>
        </w:rPr>
        <w:t>千元，</w:t>
      </w:r>
      <w:r w:rsidR="00E77289" w:rsidRPr="00140007">
        <w:rPr>
          <w:rFonts w:hint="eastAsia"/>
          <w:sz w:val="24"/>
        </w:rPr>
        <w:t>依據行政院秘書長105年5月13日院臺科字第1050022117號函「有關園區作業基金償還國庫超額撥補一節，請於106年度優先撥還高等研究園區撥補不足數，至107年度再視政府財政狀況續行評估。」</w:t>
      </w:r>
    </w:p>
    <w:p w:rsidR="00AE1D9F" w:rsidRPr="00140007" w:rsidRDefault="003F1954" w:rsidP="003F1954">
      <w:pPr>
        <w:pStyle w:val="a3"/>
        <w:spacing w:line="300" w:lineRule="exact"/>
        <w:ind w:leftChars="768" w:left="2126" w:hangingChars="118" w:hanging="283"/>
        <w:jc w:val="both"/>
        <w:rPr>
          <w:sz w:val="24"/>
        </w:rPr>
      </w:pPr>
      <w:r w:rsidRPr="00140007">
        <w:rPr>
          <w:rFonts w:hint="eastAsia"/>
          <w:sz w:val="24"/>
        </w:rPr>
        <w:t>2.</w:t>
      </w:r>
      <w:r w:rsidR="00E77289" w:rsidRPr="00140007">
        <w:rPr>
          <w:rFonts w:hint="eastAsia"/>
          <w:sz w:val="24"/>
        </w:rPr>
        <w:t>預算數欄，104年度以前係為實際執行數(含保留數)，105-106年度</w:t>
      </w:r>
    </w:p>
    <w:p w:rsidR="003F1954" w:rsidRPr="00140007" w:rsidRDefault="00E77289" w:rsidP="00AE1D9F">
      <w:pPr>
        <w:pStyle w:val="a3"/>
        <w:spacing w:line="300" w:lineRule="exact"/>
        <w:ind w:leftChars="868" w:left="2126" w:hangingChars="18" w:hanging="43"/>
        <w:jc w:val="both"/>
        <w:rPr>
          <w:sz w:val="24"/>
        </w:rPr>
      </w:pPr>
      <w:r w:rsidRPr="00140007">
        <w:rPr>
          <w:rFonts w:hint="eastAsia"/>
          <w:sz w:val="24"/>
        </w:rPr>
        <w:t>為預算</w:t>
      </w:r>
      <w:r w:rsidR="005B14D9" w:rsidRPr="00140007">
        <w:rPr>
          <w:rFonts w:hint="eastAsia"/>
          <w:sz w:val="24"/>
        </w:rPr>
        <w:t>數</w:t>
      </w:r>
      <w:r w:rsidRPr="00140007">
        <w:rPr>
          <w:rFonts w:hint="eastAsia"/>
          <w:sz w:val="24"/>
        </w:rPr>
        <w:t>，107及以後年度為預估數。</w:t>
      </w:r>
    </w:p>
    <w:p w:rsidR="00E77289" w:rsidRPr="00140007" w:rsidRDefault="00E77289" w:rsidP="00E77289">
      <w:pPr>
        <w:pStyle w:val="a3"/>
        <w:spacing w:line="300" w:lineRule="exact"/>
        <w:ind w:leftChars="768" w:left="2126" w:hangingChars="118" w:hanging="283"/>
        <w:jc w:val="both"/>
      </w:pPr>
      <w:r w:rsidRPr="00140007">
        <w:rPr>
          <w:rFonts w:hint="eastAsia"/>
          <w:sz w:val="24"/>
        </w:rPr>
        <w:t>3.「科學工業園區管理局作業基金財務計畫」修正案目前進行中。</w:t>
      </w:r>
    </w:p>
    <w:p w:rsidR="00003D3E" w:rsidRPr="00140007" w:rsidRDefault="00F138DC" w:rsidP="00EC2CE1">
      <w:pPr>
        <w:pStyle w:val="a3"/>
        <w:spacing w:line="420" w:lineRule="exact"/>
        <w:ind w:leftChars="750" w:left="1800" w:firstLineChars="212" w:firstLine="594"/>
        <w:jc w:val="both"/>
      </w:pPr>
      <w:r w:rsidRPr="00140007">
        <w:rPr>
          <w:rFonts w:hint="eastAsia"/>
        </w:rPr>
        <w:t>由</w:t>
      </w:r>
      <w:r w:rsidR="002E4F73" w:rsidRPr="00140007">
        <w:rPr>
          <w:rFonts w:hint="eastAsia"/>
        </w:rPr>
        <w:t>上表，投資總額為1,1</w:t>
      </w:r>
      <w:r w:rsidR="00A019A2" w:rsidRPr="00140007">
        <w:rPr>
          <w:rFonts w:hint="eastAsia"/>
        </w:rPr>
        <w:t>3</w:t>
      </w:r>
      <w:r w:rsidR="002E4F73" w:rsidRPr="00140007">
        <w:rPr>
          <w:rFonts w:hint="eastAsia"/>
        </w:rPr>
        <w:t>8億</w:t>
      </w:r>
      <w:r w:rsidR="00A019A2" w:rsidRPr="00140007">
        <w:rPr>
          <w:rFonts w:hint="eastAsia"/>
        </w:rPr>
        <w:t>1</w:t>
      </w:r>
      <w:r w:rsidR="002E4F73" w:rsidRPr="00140007">
        <w:rPr>
          <w:rFonts w:hint="eastAsia"/>
        </w:rPr>
        <w:t>,</w:t>
      </w:r>
      <w:r w:rsidR="00A019A2" w:rsidRPr="00140007">
        <w:rPr>
          <w:rFonts w:hint="eastAsia"/>
        </w:rPr>
        <w:t>627</w:t>
      </w:r>
      <w:r w:rsidR="002E4F73" w:rsidRPr="00140007">
        <w:rPr>
          <w:rFonts w:hint="eastAsia"/>
        </w:rPr>
        <w:t>萬</w:t>
      </w:r>
      <w:r w:rsidR="00A019A2" w:rsidRPr="00140007">
        <w:rPr>
          <w:rFonts w:hint="eastAsia"/>
        </w:rPr>
        <w:t>4</w:t>
      </w:r>
      <w:r w:rsidR="002E4F73" w:rsidRPr="00140007">
        <w:rPr>
          <w:rFonts w:hint="eastAsia"/>
        </w:rPr>
        <w:t>千元(不含補助款)，資金來源為營運資金</w:t>
      </w:r>
      <w:r w:rsidR="00E77289" w:rsidRPr="00140007">
        <w:rPr>
          <w:rFonts w:hint="eastAsia"/>
        </w:rPr>
        <w:t>96</w:t>
      </w:r>
      <w:r w:rsidR="002E4F73" w:rsidRPr="00140007">
        <w:rPr>
          <w:rFonts w:hint="eastAsia"/>
        </w:rPr>
        <w:t>億</w:t>
      </w:r>
      <w:r w:rsidR="00E77289" w:rsidRPr="00140007">
        <w:rPr>
          <w:rFonts w:hint="eastAsia"/>
        </w:rPr>
        <w:t>9</w:t>
      </w:r>
      <w:r w:rsidR="002E4F73" w:rsidRPr="00140007">
        <w:rPr>
          <w:rFonts w:hint="eastAsia"/>
        </w:rPr>
        <w:t>,</w:t>
      </w:r>
      <w:r w:rsidR="00E77289" w:rsidRPr="00140007">
        <w:rPr>
          <w:rFonts w:hint="eastAsia"/>
        </w:rPr>
        <w:t>5</w:t>
      </w:r>
      <w:r w:rsidR="00A019A2" w:rsidRPr="00140007">
        <w:rPr>
          <w:rFonts w:hint="eastAsia"/>
        </w:rPr>
        <w:t>43</w:t>
      </w:r>
      <w:r w:rsidR="002E4F73" w:rsidRPr="00140007">
        <w:rPr>
          <w:rFonts w:hint="eastAsia"/>
        </w:rPr>
        <w:t>萬</w:t>
      </w:r>
      <w:r w:rsidR="00E77289" w:rsidRPr="00140007">
        <w:rPr>
          <w:rFonts w:hint="eastAsia"/>
        </w:rPr>
        <w:t>3</w:t>
      </w:r>
      <w:r w:rsidR="002E4F73" w:rsidRPr="00140007">
        <w:rPr>
          <w:rFonts w:hint="eastAsia"/>
        </w:rPr>
        <w:t>千元，國庫撥款為</w:t>
      </w:r>
      <w:r w:rsidR="00E77289" w:rsidRPr="00140007">
        <w:rPr>
          <w:rFonts w:hint="eastAsia"/>
        </w:rPr>
        <w:t>7</w:t>
      </w:r>
      <w:r w:rsidR="002E4F73" w:rsidRPr="00140007">
        <w:rPr>
          <w:rFonts w:hint="eastAsia"/>
        </w:rPr>
        <w:t>8億</w:t>
      </w:r>
      <w:r w:rsidR="00A019A2" w:rsidRPr="00140007">
        <w:rPr>
          <w:rFonts w:hint="eastAsia"/>
        </w:rPr>
        <w:t>7</w:t>
      </w:r>
      <w:r w:rsidR="002E4F73" w:rsidRPr="00140007">
        <w:rPr>
          <w:rFonts w:hint="eastAsia"/>
        </w:rPr>
        <w:t>萬</w:t>
      </w:r>
      <w:r w:rsidR="00A019A2" w:rsidRPr="00140007">
        <w:rPr>
          <w:rFonts w:hint="eastAsia"/>
        </w:rPr>
        <w:t>1</w:t>
      </w:r>
      <w:r w:rsidR="002E4F73" w:rsidRPr="00140007">
        <w:rPr>
          <w:rFonts w:hint="eastAsia"/>
        </w:rPr>
        <w:t>千元，外借資金9</w:t>
      </w:r>
      <w:r w:rsidR="00E77289" w:rsidRPr="00140007">
        <w:rPr>
          <w:rFonts w:hint="eastAsia"/>
        </w:rPr>
        <w:t>63</w:t>
      </w:r>
      <w:r w:rsidR="002E4F73" w:rsidRPr="00140007">
        <w:rPr>
          <w:rFonts w:hint="eastAsia"/>
        </w:rPr>
        <w:t>億</w:t>
      </w:r>
      <w:r w:rsidR="00E77289" w:rsidRPr="00140007">
        <w:rPr>
          <w:rFonts w:hint="eastAsia"/>
        </w:rPr>
        <w:t>2</w:t>
      </w:r>
      <w:r w:rsidR="00A019A2" w:rsidRPr="00140007">
        <w:rPr>
          <w:rFonts w:hint="eastAsia"/>
        </w:rPr>
        <w:t>,</w:t>
      </w:r>
      <w:r w:rsidR="00E77289" w:rsidRPr="00140007">
        <w:rPr>
          <w:rFonts w:hint="eastAsia"/>
        </w:rPr>
        <w:t>077</w:t>
      </w:r>
      <w:r w:rsidR="002E4F73" w:rsidRPr="00140007">
        <w:rPr>
          <w:rFonts w:hint="eastAsia"/>
        </w:rPr>
        <w:t>萬元。惟暫依</w:t>
      </w:r>
      <w:smartTag w:uri="urn:schemas-microsoft-com:office:smarttags" w:element="chsdate">
        <w:smartTagPr>
          <w:attr w:name="Year" w:val="1997"/>
          <w:attr w:name="Month" w:val="1"/>
          <w:attr w:name="Day" w:val="22"/>
          <w:attr w:name="IsLunarDate" w:val="False"/>
          <w:attr w:name="IsROCDate" w:val="False"/>
        </w:smartTagPr>
        <w:r w:rsidR="002E4F73" w:rsidRPr="00140007">
          <w:rPr>
            <w:rFonts w:hint="eastAsia"/>
          </w:rPr>
          <w:t>97</w:t>
        </w:r>
        <w:r w:rsidR="002E4F73" w:rsidRPr="00140007">
          <w:rPr>
            <w:rFonts w:hint="eastAsia"/>
          </w:rPr>
          <w:lastRenderedPageBreak/>
          <w:t>年1月22日</w:t>
        </w:r>
      </w:smartTag>
      <w:r w:rsidR="002E4F73" w:rsidRPr="00140007">
        <w:rPr>
          <w:rFonts w:hint="eastAsia"/>
        </w:rPr>
        <w:t>院臺科字第0970002709號函核定之財務計畫非自償率8.33</w:t>
      </w:r>
      <w:r w:rsidR="006C0D8C" w:rsidRPr="00140007">
        <w:rPr>
          <w:rFonts w:hint="eastAsia"/>
        </w:rPr>
        <w:t>％</w:t>
      </w:r>
      <w:r w:rsidR="002E4F73" w:rsidRPr="00140007">
        <w:rPr>
          <w:rFonts w:hint="eastAsia"/>
        </w:rPr>
        <w:t>計算，92年度至110年度計畫投資總額為1,1</w:t>
      </w:r>
      <w:r w:rsidR="00A019A2" w:rsidRPr="00140007">
        <w:rPr>
          <w:rFonts w:hint="eastAsia"/>
        </w:rPr>
        <w:t>3</w:t>
      </w:r>
      <w:r w:rsidR="002E4F73" w:rsidRPr="00140007">
        <w:rPr>
          <w:rFonts w:hint="eastAsia"/>
        </w:rPr>
        <w:t>8億</w:t>
      </w:r>
      <w:r w:rsidR="00A019A2" w:rsidRPr="00140007">
        <w:rPr>
          <w:rFonts w:hint="eastAsia"/>
        </w:rPr>
        <w:t>1</w:t>
      </w:r>
      <w:r w:rsidR="002E4F73" w:rsidRPr="00140007">
        <w:rPr>
          <w:rFonts w:hint="eastAsia"/>
        </w:rPr>
        <w:t>,</w:t>
      </w:r>
      <w:r w:rsidR="00A019A2" w:rsidRPr="00140007">
        <w:rPr>
          <w:rFonts w:hint="eastAsia"/>
        </w:rPr>
        <w:t>62</w:t>
      </w:r>
      <w:r w:rsidR="002E4F73" w:rsidRPr="00140007">
        <w:rPr>
          <w:rFonts w:hint="eastAsia"/>
        </w:rPr>
        <w:t>7萬</w:t>
      </w:r>
      <w:r w:rsidR="00A019A2" w:rsidRPr="00140007">
        <w:rPr>
          <w:rFonts w:hint="eastAsia"/>
        </w:rPr>
        <w:t>4</w:t>
      </w:r>
      <w:r w:rsidR="002E4F73" w:rsidRPr="00140007">
        <w:rPr>
          <w:rFonts w:hint="eastAsia"/>
        </w:rPr>
        <w:t>千元，資金來源為營運資金</w:t>
      </w:r>
      <w:r w:rsidR="00E77289" w:rsidRPr="00140007">
        <w:rPr>
          <w:rFonts w:hint="eastAsia"/>
        </w:rPr>
        <w:t>96</w:t>
      </w:r>
      <w:r w:rsidR="002E4F73" w:rsidRPr="00140007">
        <w:rPr>
          <w:rFonts w:hint="eastAsia"/>
        </w:rPr>
        <w:t>億</w:t>
      </w:r>
      <w:r w:rsidR="00E77289" w:rsidRPr="00140007">
        <w:rPr>
          <w:rFonts w:hint="eastAsia"/>
        </w:rPr>
        <w:t>9</w:t>
      </w:r>
      <w:r w:rsidR="002E4F73" w:rsidRPr="00140007">
        <w:rPr>
          <w:rFonts w:hint="eastAsia"/>
        </w:rPr>
        <w:t>,</w:t>
      </w:r>
      <w:r w:rsidR="00E77289" w:rsidRPr="00140007">
        <w:rPr>
          <w:rFonts w:hint="eastAsia"/>
        </w:rPr>
        <w:t>543</w:t>
      </w:r>
      <w:r w:rsidR="002E4F73" w:rsidRPr="00140007">
        <w:rPr>
          <w:rFonts w:hint="eastAsia"/>
        </w:rPr>
        <w:t>萬</w:t>
      </w:r>
      <w:r w:rsidR="00E77289" w:rsidRPr="00140007">
        <w:rPr>
          <w:rFonts w:hint="eastAsia"/>
        </w:rPr>
        <w:t>3</w:t>
      </w:r>
      <w:r w:rsidR="002E4F73" w:rsidRPr="00140007">
        <w:rPr>
          <w:rFonts w:hint="eastAsia"/>
        </w:rPr>
        <w:t>千元，國庫撥款為94億</w:t>
      </w:r>
      <w:r w:rsidR="00CE0E55" w:rsidRPr="00140007">
        <w:rPr>
          <w:rFonts w:hint="eastAsia"/>
        </w:rPr>
        <w:t>8,089</w:t>
      </w:r>
      <w:r w:rsidR="002E4F73" w:rsidRPr="00140007">
        <w:rPr>
          <w:rFonts w:hint="eastAsia"/>
        </w:rPr>
        <w:t>萬6千元，外借資金9</w:t>
      </w:r>
      <w:r w:rsidR="00E77289" w:rsidRPr="00140007">
        <w:rPr>
          <w:rFonts w:hint="eastAsia"/>
        </w:rPr>
        <w:t>4</w:t>
      </w:r>
      <w:r w:rsidR="00CE0E55" w:rsidRPr="00140007">
        <w:rPr>
          <w:rFonts w:hint="eastAsia"/>
        </w:rPr>
        <w:t>6</w:t>
      </w:r>
      <w:r w:rsidR="002E4F73" w:rsidRPr="00140007">
        <w:rPr>
          <w:rFonts w:hint="eastAsia"/>
        </w:rPr>
        <w:t>億</w:t>
      </w:r>
      <w:r w:rsidR="00A71586" w:rsidRPr="00140007">
        <w:rPr>
          <w:rFonts w:hint="eastAsia"/>
        </w:rPr>
        <w:t>3</w:t>
      </w:r>
      <w:r w:rsidR="002E4F73" w:rsidRPr="00140007">
        <w:rPr>
          <w:rFonts w:hint="eastAsia"/>
        </w:rPr>
        <w:t>,</w:t>
      </w:r>
      <w:r w:rsidR="00A71586" w:rsidRPr="00140007">
        <w:rPr>
          <w:rFonts w:hint="eastAsia"/>
        </w:rPr>
        <w:t>99</w:t>
      </w:r>
      <w:r w:rsidR="00CE0E55" w:rsidRPr="00140007">
        <w:rPr>
          <w:rFonts w:hint="eastAsia"/>
        </w:rPr>
        <w:t>4</w:t>
      </w:r>
      <w:r w:rsidR="002E4F73" w:rsidRPr="00140007">
        <w:rPr>
          <w:rFonts w:hint="eastAsia"/>
        </w:rPr>
        <w:t>萬</w:t>
      </w:r>
      <w:r w:rsidR="00A71586" w:rsidRPr="00140007">
        <w:rPr>
          <w:rFonts w:hint="eastAsia"/>
        </w:rPr>
        <w:t>5</w:t>
      </w:r>
      <w:r w:rsidR="002E4F73" w:rsidRPr="00140007">
        <w:rPr>
          <w:rFonts w:hint="eastAsia"/>
        </w:rPr>
        <w:t>千元</w:t>
      </w:r>
      <w:r w:rsidRPr="00140007">
        <w:rPr>
          <w:rFonts w:hint="eastAsia"/>
        </w:rPr>
        <w:t>。</w:t>
      </w:r>
    </w:p>
    <w:p w:rsidR="00320C64" w:rsidRPr="00140007" w:rsidRDefault="00F138DC" w:rsidP="00EC2CE1">
      <w:pPr>
        <w:pStyle w:val="a3"/>
        <w:spacing w:line="420" w:lineRule="exact"/>
        <w:ind w:leftChars="750" w:left="1800" w:firstLineChars="214" w:firstLine="599"/>
        <w:jc w:val="both"/>
      </w:pPr>
      <w:r w:rsidRPr="00140007">
        <w:rPr>
          <w:rFonts w:hint="eastAsia"/>
        </w:rPr>
        <w:t>本</w:t>
      </w:r>
      <w:r w:rsidR="002E4F73" w:rsidRPr="00140007">
        <w:rPr>
          <w:rFonts w:hint="eastAsia"/>
        </w:rPr>
        <w:t>年度擬編列固定資產之建設、改良、擴充等</w:t>
      </w:r>
      <w:r w:rsidR="00A71586" w:rsidRPr="00140007">
        <w:rPr>
          <w:rFonts w:hint="eastAsia"/>
        </w:rPr>
        <w:t>6</w:t>
      </w:r>
      <w:r w:rsidR="002E4F73" w:rsidRPr="00140007">
        <w:rPr>
          <w:rFonts w:hint="eastAsia"/>
        </w:rPr>
        <w:t>億</w:t>
      </w:r>
      <w:r w:rsidR="00A71586" w:rsidRPr="00140007">
        <w:rPr>
          <w:rFonts w:hint="eastAsia"/>
        </w:rPr>
        <w:t>4</w:t>
      </w:r>
      <w:r w:rsidR="00CE0E55" w:rsidRPr="00140007">
        <w:rPr>
          <w:rFonts w:hint="eastAsia"/>
        </w:rPr>
        <w:t>,</w:t>
      </w:r>
      <w:r w:rsidR="00A71586" w:rsidRPr="00140007">
        <w:rPr>
          <w:rFonts w:hint="eastAsia"/>
        </w:rPr>
        <w:t>6</w:t>
      </w:r>
      <w:r w:rsidR="00CE0E55" w:rsidRPr="00140007">
        <w:rPr>
          <w:rFonts w:hint="eastAsia"/>
        </w:rPr>
        <w:t>45</w:t>
      </w:r>
      <w:r w:rsidR="002E4F73" w:rsidRPr="00140007">
        <w:rPr>
          <w:rFonts w:hint="eastAsia"/>
        </w:rPr>
        <w:t>萬</w:t>
      </w:r>
      <w:r w:rsidR="00A71586" w:rsidRPr="00140007">
        <w:rPr>
          <w:rFonts w:hint="eastAsia"/>
        </w:rPr>
        <w:t>6</w:t>
      </w:r>
      <w:r w:rsidR="00CE0E55" w:rsidRPr="00140007">
        <w:rPr>
          <w:rFonts w:hint="eastAsia"/>
        </w:rPr>
        <w:t>千</w:t>
      </w:r>
      <w:r w:rsidR="002E4F73" w:rsidRPr="00140007">
        <w:rPr>
          <w:rFonts w:hint="eastAsia"/>
        </w:rPr>
        <w:t>元，</w:t>
      </w:r>
      <w:r w:rsidR="00A71586" w:rsidRPr="00140007">
        <w:rPr>
          <w:rFonts w:hint="eastAsia"/>
        </w:rPr>
        <w:t>資金來源均由營運資金支應，主要辦理各園區土地開發等事宜。</w:t>
      </w:r>
    </w:p>
    <w:p w:rsidR="00170BDF" w:rsidRPr="00140007" w:rsidRDefault="00003D3E" w:rsidP="00170BDF">
      <w:pPr>
        <w:adjustRightInd w:val="0"/>
        <w:snapToGrid w:val="0"/>
        <w:spacing w:line="420" w:lineRule="exact"/>
        <w:ind w:right="-54" w:firstLineChars="500" w:firstLine="1400"/>
        <w:jc w:val="both"/>
        <w:rPr>
          <w:rFonts w:ascii="標楷體" w:eastAsia="標楷體" w:hAnsi="標楷體"/>
          <w:sz w:val="28"/>
        </w:rPr>
      </w:pPr>
      <w:r w:rsidRPr="00140007">
        <w:rPr>
          <w:rFonts w:ascii="標楷體" w:eastAsia="標楷體" w:hAnsi="標楷體" w:hint="eastAsia"/>
          <w:sz w:val="28"/>
        </w:rPr>
        <w:t>(5)</w:t>
      </w:r>
      <w:r w:rsidR="00170BDF" w:rsidRPr="00140007">
        <w:rPr>
          <w:rFonts w:ascii="標楷體" w:eastAsia="標楷體" w:hAnsi="標楷體" w:hint="eastAsia"/>
          <w:sz w:val="28"/>
        </w:rPr>
        <w:t>效益分析</w:t>
      </w:r>
    </w:p>
    <w:p w:rsidR="00003D3E" w:rsidRPr="00140007" w:rsidRDefault="00F138DC" w:rsidP="00170BDF">
      <w:pPr>
        <w:adjustRightInd w:val="0"/>
        <w:snapToGrid w:val="0"/>
        <w:spacing w:line="420" w:lineRule="exact"/>
        <w:ind w:leftChars="750" w:left="1800" w:firstLineChars="214" w:firstLine="599"/>
        <w:jc w:val="both"/>
        <w:rPr>
          <w:rFonts w:ascii="標楷體" w:eastAsia="標楷體" w:hAnsi="標楷體"/>
          <w:sz w:val="28"/>
        </w:rPr>
      </w:pPr>
      <w:r w:rsidRPr="00140007">
        <w:rPr>
          <w:rFonts w:ascii="標楷體" w:eastAsia="標楷體" w:hint="eastAsia"/>
          <w:sz w:val="28"/>
        </w:rPr>
        <w:t>預計整個園區開發完成後，產值總額可達兆元，提供80,000個就業機會。</w:t>
      </w:r>
    </w:p>
    <w:p w:rsidR="00003D3E" w:rsidRPr="00140007" w:rsidRDefault="00003D3E" w:rsidP="00EC2CE1">
      <w:pPr>
        <w:adjustRightInd w:val="0"/>
        <w:snapToGrid w:val="0"/>
        <w:spacing w:line="420" w:lineRule="exact"/>
        <w:ind w:right="-54" w:firstLineChars="385" w:firstLine="1078"/>
        <w:jc w:val="both"/>
        <w:rPr>
          <w:rFonts w:ascii="標楷體" w:eastAsia="標楷體" w:hAnsi="標楷體"/>
          <w:sz w:val="28"/>
        </w:rPr>
      </w:pPr>
      <w:r w:rsidRPr="00140007">
        <w:rPr>
          <w:rFonts w:ascii="標楷體" w:eastAsia="標楷體" w:hAnsi="標楷體" w:hint="eastAsia"/>
          <w:sz w:val="28"/>
        </w:rPr>
        <w:t>4.新竹科學工業園區宜蘭基地籌設計畫</w:t>
      </w:r>
    </w:p>
    <w:p w:rsidR="00003D3E" w:rsidRPr="00140007" w:rsidRDefault="00003D3E" w:rsidP="00EC2CE1">
      <w:pPr>
        <w:adjustRightInd w:val="0"/>
        <w:snapToGrid w:val="0"/>
        <w:spacing w:line="420" w:lineRule="exact"/>
        <w:ind w:right="-54" w:firstLineChars="500" w:firstLine="1400"/>
        <w:jc w:val="both"/>
        <w:rPr>
          <w:rFonts w:ascii="標楷體" w:eastAsia="標楷體" w:hAnsi="標楷體"/>
          <w:sz w:val="28"/>
        </w:rPr>
      </w:pPr>
      <w:r w:rsidRPr="00140007">
        <w:rPr>
          <w:rFonts w:ascii="標楷體" w:eastAsia="標楷體" w:hAnsi="標楷體" w:hint="eastAsia"/>
          <w:sz w:val="28"/>
        </w:rPr>
        <w:t>(1)計畫目的</w:t>
      </w:r>
    </w:p>
    <w:p w:rsidR="00003D3E" w:rsidRPr="00140007" w:rsidRDefault="000813D3" w:rsidP="00EC2CE1">
      <w:pPr>
        <w:adjustRightInd w:val="0"/>
        <w:snapToGrid w:val="0"/>
        <w:spacing w:line="420" w:lineRule="exact"/>
        <w:ind w:leftChars="750" w:left="1800" w:right="-54" w:firstLineChars="222" w:firstLine="622"/>
        <w:jc w:val="both"/>
        <w:rPr>
          <w:rFonts w:ascii="標楷體" w:eastAsia="標楷體" w:hAnsi="標楷體"/>
          <w:sz w:val="28"/>
        </w:rPr>
      </w:pPr>
      <w:r w:rsidRPr="00140007">
        <w:rPr>
          <w:rFonts w:ascii="標楷體" w:eastAsia="標楷體" w:hAnsi="標楷體" w:hint="eastAsia"/>
          <w:sz w:val="28"/>
        </w:rPr>
        <w:t>行</w:t>
      </w:r>
      <w:r w:rsidR="009A6FDA" w:rsidRPr="00140007">
        <w:rPr>
          <w:rFonts w:ascii="標楷體" w:eastAsia="標楷體" w:hAnsi="標楷體" w:hint="eastAsia"/>
          <w:sz w:val="28"/>
        </w:rPr>
        <w:t>政院</w:t>
      </w:r>
      <w:smartTag w:uri="urn:schemas-microsoft-com:office:smarttags" w:element="chsdate">
        <w:smartTagPr>
          <w:attr w:name="Year" w:val="1993"/>
          <w:attr w:name="Month" w:val="3"/>
          <w:attr w:name="Day" w:val="16"/>
          <w:attr w:name="IsLunarDate" w:val="False"/>
          <w:attr w:name="IsROCDate" w:val="False"/>
        </w:smartTagPr>
        <w:r w:rsidR="009A6FDA" w:rsidRPr="00140007">
          <w:rPr>
            <w:rFonts w:ascii="標楷體" w:eastAsia="標楷體" w:hAnsi="標楷體" w:hint="eastAsia"/>
            <w:sz w:val="28"/>
          </w:rPr>
          <w:t>93年3月16日</w:t>
        </w:r>
      </w:smartTag>
      <w:r w:rsidR="009A6FDA" w:rsidRPr="00140007">
        <w:rPr>
          <w:rFonts w:ascii="標楷體" w:eastAsia="標楷體" w:hAnsi="標楷體" w:hint="eastAsia"/>
          <w:sz w:val="28"/>
        </w:rPr>
        <w:t>臺科字第0930012642號函核定，基於政府推動綠色矽島之目標，原則同意在宜蘭地區選定基地作為新竹科學工業園區於東北部新闢或擴建之科學園區，籌設計畫書並於</w:t>
      </w:r>
      <w:smartTag w:uri="urn:schemas-microsoft-com:office:smarttags" w:element="chsdate">
        <w:smartTagPr>
          <w:attr w:name="Year" w:val="1994"/>
          <w:attr w:name="Month" w:val="5"/>
          <w:attr w:name="Day" w:val="16"/>
          <w:attr w:name="IsLunarDate" w:val="False"/>
          <w:attr w:name="IsROCDate" w:val="False"/>
        </w:smartTagPr>
        <w:r w:rsidR="009A6FDA" w:rsidRPr="00140007">
          <w:rPr>
            <w:rFonts w:ascii="標楷體" w:eastAsia="標楷體" w:hAnsi="標楷體" w:hint="eastAsia"/>
            <w:sz w:val="28"/>
          </w:rPr>
          <w:t>94年5月16日</w:t>
        </w:r>
      </w:smartTag>
      <w:r w:rsidR="009A6FDA" w:rsidRPr="00140007">
        <w:rPr>
          <w:rFonts w:ascii="標楷體" w:eastAsia="標楷體" w:hAnsi="標楷體" w:hint="eastAsia"/>
          <w:sz w:val="28"/>
        </w:rPr>
        <w:t>奉行政院以院臺科字第0940018090號函核定。另於102年2月21日奉行政院以院臺科字第1020005930號函核定宜蘭園區籌設計畫書修訂本</w:t>
      </w:r>
      <w:r w:rsidR="00FB5ADF" w:rsidRPr="00140007">
        <w:rPr>
          <w:rFonts w:ascii="標楷體" w:eastAsia="標楷體" w:hAnsi="標楷體" w:hint="eastAsia"/>
          <w:sz w:val="28"/>
        </w:rPr>
        <w:t>，將持續推動宜蘭基地之開發建設</w:t>
      </w:r>
      <w:r w:rsidR="009A6FDA" w:rsidRPr="00140007">
        <w:rPr>
          <w:rFonts w:ascii="標楷體" w:eastAsia="標楷體" w:hAnsi="標楷體" w:hint="eastAsia"/>
          <w:sz w:val="28"/>
        </w:rPr>
        <w:t>。</w:t>
      </w:r>
    </w:p>
    <w:p w:rsidR="00003D3E" w:rsidRPr="00140007" w:rsidRDefault="00003D3E" w:rsidP="00EC2CE1">
      <w:pPr>
        <w:adjustRightInd w:val="0"/>
        <w:snapToGrid w:val="0"/>
        <w:spacing w:line="420" w:lineRule="exact"/>
        <w:ind w:right="-54" w:firstLineChars="500" w:firstLine="1400"/>
        <w:jc w:val="both"/>
        <w:rPr>
          <w:rFonts w:ascii="標楷體" w:eastAsia="標楷體" w:hAnsi="標楷體"/>
          <w:sz w:val="28"/>
        </w:rPr>
      </w:pPr>
      <w:r w:rsidRPr="00140007">
        <w:rPr>
          <w:rFonts w:ascii="標楷體" w:eastAsia="標楷體" w:hAnsi="標楷體" w:hint="eastAsia"/>
          <w:sz w:val="28"/>
        </w:rPr>
        <w:t>(2)計畫內容</w:t>
      </w:r>
    </w:p>
    <w:p w:rsidR="00003D3E" w:rsidRPr="00140007" w:rsidRDefault="000813D3" w:rsidP="00EC2CE1">
      <w:pPr>
        <w:snapToGrid w:val="0"/>
        <w:spacing w:line="420" w:lineRule="exact"/>
        <w:ind w:leftChars="736" w:left="1766" w:firstLineChars="200" w:firstLine="560"/>
        <w:jc w:val="both"/>
        <w:rPr>
          <w:rFonts w:ascii="標楷體" w:eastAsia="標楷體" w:hAnsi="標楷體"/>
          <w:sz w:val="28"/>
        </w:rPr>
      </w:pPr>
      <w:r w:rsidRPr="00140007">
        <w:rPr>
          <w:rFonts w:ascii="標楷體" w:eastAsia="標楷體" w:hAnsi="標楷體" w:hint="eastAsia"/>
          <w:sz w:val="28"/>
        </w:rPr>
        <w:t>宜蘭</w:t>
      </w:r>
      <w:r w:rsidR="009A6FDA" w:rsidRPr="00140007">
        <w:rPr>
          <w:rFonts w:ascii="標楷體" w:eastAsia="標楷體" w:hAnsi="標楷體" w:hint="eastAsia"/>
          <w:sz w:val="28"/>
        </w:rPr>
        <w:t>園區</w:t>
      </w:r>
      <w:r w:rsidRPr="00140007">
        <w:rPr>
          <w:rFonts w:ascii="標楷體" w:eastAsia="標楷體" w:hAnsi="標楷體" w:hint="eastAsia"/>
          <w:sz w:val="28"/>
        </w:rPr>
        <w:t>(</w:t>
      </w:r>
      <w:smartTag w:uri="urn:schemas-microsoft-com:office:smarttags" w:element="chmetcnv">
        <w:smartTagPr>
          <w:attr w:name="TCSC" w:val="0"/>
          <w:attr w:name="NumberType" w:val="1"/>
          <w:attr w:name="Negative" w:val="False"/>
          <w:attr w:name="HasSpace" w:val="False"/>
          <w:attr w:name="SourceValue" w:val="70.8"/>
          <w:attr w:name="UnitName" w:val="公頃"/>
        </w:smartTagPr>
        <w:r w:rsidRPr="00140007">
          <w:rPr>
            <w:rFonts w:ascii="標楷體" w:eastAsia="標楷體" w:hAnsi="標楷體" w:hint="eastAsia"/>
            <w:sz w:val="28"/>
          </w:rPr>
          <w:t>70.8公頃</w:t>
        </w:r>
      </w:smartTag>
      <w:r w:rsidRPr="00140007">
        <w:rPr>
          <w:rFonts w:ascii="標楷體" w:eastAsia="標楷體" w:hAnsi="標楷體" w:hint="eastAsia"/>
          <w:sz w:val="28"/>
        </w:rPr>
        <w:t>)已於97年度開始辦理，預估總經費約89</w:t>
      </w:r>
      <w:r w:rsidR="000C5909" w:rsidRPr="00140007">
        <w:rPr>
          <w:rFonts w:ascii="標楷體" w:eastAsia="標楷體" w:hAnsi="標楷體" w:hint="eastAsia"/>
          <w:sz w:val="28"/>
        </w:rPr>
        <w:t>億</w:t>
      </w:r>
      <w:r w:rsidRPr="00140007">
        <w:rPr>
          <w:rFonts w:ascii="標楷體" w:eastAsia="標楷體" w:hAnsi="標楷體" w:hint="eastAsia"/>
          <w:sz w:val="28"/>
        </w:rPr>
        <w:t>2</w:t>
      </w:r>
      <w:r w:rsidR="000C5909" w:rsidRPr="00140007">
        <w:rPr>
          <w:rFonts w:ascii="標楷體" w:eastAsia="標楷體" w:hAnsi="標楷體" w:hint="eastAsia"/>
          <w:sz w:val="28"/>
        </w:rPr>
        <w:t>,</w:t>
      </w:r>
      <w:r w:rsidRPr="00140007">
        <w:rPr>
          <w:rFonts w:ascii="標楷體" w:eastAsia="標楷體" w:hAnsi="標楷體" w:hint="eastAsia"/>
          <w:sz w:val="28"/>
        </w:rPr>
        <w:t>7</w:t>
      </w:r>
      <w:r w:rsidR="000C5909" w:rsidRPr="00140007">
        <w:rPr>
          <w:rFonts w:ascii="標楷體" w:eastAsia="標楷體" w:hAnsi="標楷體" w:hint="eastAsia"/>
          <w:sz w:val="28"/>
        </w:rPr>
        <w:t>00萬</w:t>
      </w:r>
      <w:r w:rsidRPr="00140007">
        <w:rPr>
          <w:rFonts w:ascii="標楷體" w:eastAsia="標楷體" w:hAnsi="標楷體" w:hint="eastAsia"/>
          <w:sz w:val="28"/>
        </w:rPr>
        <w:t>元，包括用地取得、土地開發、自來水供水設施、污水處理廠、聯外道路、及標準廠房與管理中心工程等。完成後可提供</w:t>
      </w:r>
      <w:smartTag w:uri="urn:schemas-microsoft-com:office:smarttags" w:element="chmetcnv">
        <w:smartTagPr>
          <w:attr w:name="TCSC" w:val="0"/>
          <w:attr w:name="NumberType" w:val="1"/>
          <w:attr w:name="Negative" w:val="False"/>
          <w:attr w:name="HasSpace" w:val="False"/>
          <w:attr w:name="SourceValue" w:val="34.82"/>
          <w:attr w:name="UnitName" w:val="公頃"/>
        </w:smartTagPr>
        <w:r w:rsidRPr="00140007">
          <w:rPr>
            <w:rFonts w:ascii="標楷體" w:eastAsia="標楷體" w:hAnsi="標楷體" w:hint="eastAsia"/>
            <w:sz w:val="28"/>
          </w:rPr>
          <w:t>34.82公頃</w:t>
        </w:r>
      </w:smartTag>
      <w:r w:rsidRPr="00140007">
        <w:rPr>
          <w:rFonts w:ascii="標楷體" w:eastAsia="標楷體" w:hAnsi="標楷體" w:hint="eastAsia"/>
          <w:sz w:val="28"/>
        </w:rPr>
        <w:t>建廠用地。</w:t>
      </w:r>
    </w:p>
    <w:p w:rsidR="00003D3E" w:rsidRPr="00140007" w:rsidRDefault="00003D3E" w:rsidP="00EC2CE1">
      <w:pPr>
        <w:snapToGrid w:val="0"/>
        <w:spacing w:line="420" w:lineRule="exact"/>
        <w:ind w:leftChars="500" w:left="1200" w:firstLineChars="400" w:firstLine="1120"/>
        <w:jc w:val="both"/>
        <w:rPr>
          <w:rFonts w:ascii="標楷體" w:eastAsia="標楷體" w:hAnsi="標楷體"/>
          <w:sz w:val="28"/>
        </w:rPr>
      </w:pPr>
      <w:r w:rsidRPr="00140007">
        <w:rPr>
          <w:rFonts w:ascii="標楷體" w:eastAsia="標楷體" w:hAnsi="標楷體" w:hint="eastAsia"/>
          <w:sz w:val="28"/>
        </w:rPr>
        <w:t>本計畫之預期目標能量</w:t>
      </w:r>
      <w:r w:rsidR="00A80275" w:rsidRPr="00140007">
        <w:rPr>
          <w:rFonts w:ascii="標楷體" w:eastAsia="標楷體" w:hAnsi="標楷體" w:hint="eastAsia"/>
          <w:sz w:val="28"/>
        </w:rPr>
        <w:t>：</w:t>
      </w:r>
    </w:p>
    <w:p w:rsidR="00003D3E" w:rsidRPr="00140007" w:rsidRDefault="00003D3E" w:rsidP="00EC2CE1">
      <w:pPr>
        <w:adjustRightInd w:val="0"/>
        <w:snapToGrid w:val="0"/>
        <w:spacing w:line="420" w:lineRule="exact"/>
        <w:ind w:leftChars="983" w:left="2692" w:right="-57" w:hangingChars="119" w:hanging="333"/>
        <w:jc w:val="both"/>
        <w:rPr>
          <w:rFonts w:ascii="標楷體" w:eastAsia="標楷體" w:hAnsi="標楷體"/>
          <w:sz w:val="28"/>
        </w:rPr>
      </w:pPr>
      <w:r w:rsidRPr="00140007">
        <w:rPr>
          <w:rFonts w:ascii="標楷體" w:eastAsia="標楷體" w:hAnsi="標楷體" w:hint="eastAsia"/>
          <w:sz w:val="28"/>
        </w:rPr>
        <w:t>a.</w:t>
      </w:r>
      <w:r w:rsidR="000813D3" w:rsidRPr="00140007">
        <w:rPr>
          <w:rFonts w:ascii="標楷體" w:eastAsia="標楷體" w:hAnsi="標楷體" w:hint="eastAsia"/>
          <w:sz w:val="28"/>
        </w:rPr>
        <w:t>提供新興產業(通訊知識服務、數位創意產業等)發展用地。</w:t>
      </w:r>
    </w:p>
    <w:p w:rsidR="00003D3E" w:rsidRPr="00140007" w:rsidRDefault="00003D3E" w:rsidP="00EC2CE1">
      <w:pPr>
        <w:adjustRightInd w:val="0"/>
        <w:snapToGrid w:val="0"/>
        <w:spacing w:line="420" w:lineRule="exact"/>
        <w:ind w:leftChars="50" w:left="120" w:right="-57" w:firstLineChars="800" w:firstLine="2240"/>
        <w:jc w:val="both"/>
        <w:rPr>
          <w:rFonts w:ascii="標楷體" w:eastAsia="標楷體" w:hAnsi="標楷體"/>
          <w:sz w:val="28"/>
        </w:rPr>
      </w:pPr>
      <w:r w:rsidRPr="00140007">
        <w:rPr>
          <w:rFonts w:ascii="標楷體" w:eastAsia="標楷體" w:hAnsi="標楷體" w:hint="eastAsia"/>
          <w:sz w:val="28"/>
        </w:rPr>
        <w:t>b.</w:t>
      </w:r>
      <w:r w:rsidR="000813D3" w:rsidRPr="00140007">
        <w:rPr>
          <w:rFonts w:ascii="標楷體" w:eastAsia="標楷體" w:hAnsi="標楷體" w:hint="eastAsia"/>
          <w:sz w:val="28"/>
        </w:rPr>
        <w:t>帶動東北部地區之產業升級。</w:t>
      </w:r>
    </w:p>
    <w:p w:rsidR="00003D3E" w:rsidRPr="00140007" w:rsidRDefault="00003D3E" w:rsidP="00EC2CE1">
      <w:pPr>
        <w:adjustRightInd w:val="0"/>
        <w:snapToGrid w:val="0"/>
        <w:spacing w:line="420" w:lineRule="exact"/>
        <w:ind w:leftChars="49" w:left="118" w:right="-57" w:firstLineChars="800" w:firstLine="2240"/>
        <w:jc w:val="both"/>
        <w:rPr>
          <w:rFonts w:ascii="標楷體" w:eastAsia="標楷體" w:hAnsi="標楷體"/>
          <w:sz w:val="28"/>
        </w:rPr>
      </w:pPr>
      <w:r w:rsidRPr="00140007">
        <w:rPr>
          <w:rFonts w:ascii="標楷體" w:eastAsia="標楷體" w:hAnsi="標楷體" w:hint="eastAsia"/>
          <w:sz w:val="28"/>
        </w:rPr>
        <w:t>c.</w:t>
      </w:r>
      <w:r w:rsidR="000813D3" w:rsidRPr="00140007">
        <w:rPr>
          <w:rFonts w:ascii="標楷體" w:eastAsia="標楷體" w:hAnsi="標楷體" w:hint="eastAsia"/>
          <w:sz w:val="28"/>
        </w:rPr>
        <w:t>增加政府稅收。</w:t>
      </w:r>
    </w:p>
    <w:p w:rsidR="00003D3E" w:rsidRPr="00140007" w:rsidRDefault="00003D3E" w:rsidP="00EC2CE1">
      <w:pPr>
        <w:adjustRightInd w:val="0"/>
        <w:snapToGrid w:val="0"/>
        <w:spacing w:line="420" w:lineRule="exact"/>
        <w:ind w:leftChars="50" w:left="120" w:right="-57" w:firstLineChars="800" w:firstLine="2240"/>
        <w:jc w:val="both"/>
        <w:rPr>
          <w:rFonts w:ascii="標楷體" w:eastAsia="標楷體" w:hAnsi="標楷體"/>
          <w:sz w:val="28"/>
        </w:rPr>
      </w:pPr>
      <w:r w:rsidRPr="00140007">
        <w:rPr>
          <w:rFonts w:ascii="標楷體" w:eastAsia="標楷體" w:hAnsi="標楷體" w:hint="eastAsia"/>
          <w:sz w:val="28"/>
        </w:rPr>
        <w:t>d.</w:t>
      </w:r>
      <w:r w:rsidR="000813D3" w:rsidRPr="00140007">
        <w:rPr>
          <w:rFonts w:ascii="標楷體" w:eastAsia="標楷體" w:hAnsi="標楷體" w:hint="eastAsia"/>
          <w:sz w:val="28"/>
        </w:rPr>
        <w:t>帶動地方經濟發展及提升當地國民所得。</w:t>
      </w:r>
    </w:p>
    <w:p w:rsidR="00170BDF" w:rsidRPr="00140007" w:rsidRDefault="00003D3E" w:rsidP="00FC19A2">
      <w:pPr>
        <w:tabs>
          <w:tab w:val="left" w:pos="840"/>
        </w:tabs>
        <w:adjustRightInd w:val="0"/>
        <w:snapToGrid w:val="0"/>
        <w:spacing w:line="420" w:lineRule="exact"/>
        <w:ind w:right="-54" w:firstLineChars="500" w:firstLine="1400"/>
        <w:jc w:val="both"/>
        <w:rPr>
          <w:rFonts w:ascii="標楷體" w:eastAsia="標楷體" w:hAnsi="標楷體"/>
          <w:sz w:val="28"/>
        </w:rPr>
      </w:pPr>
      <w:r w:rsidRPr="00140007">
        <w:rPr>
          <w:rFonts w:ascii="標楷體" w:eastAsia="標楷體" w:hAnsi="標楷體" w:hint="eastAsia"/>
          <w:sz w:val="28"/>
        </w:rPr>
        <w:t>(3)</w:t>
      </w:r>
      <w:r w:rsidR="00170BDF" w:rsidRPr="00140007">
        <w:rPr>
          <w:rFonts w:ascii="標楷體" w:eastAsia="標楷體" w:hAnsi="標楷體" w:hint="eastAsia"/>
          <w:sz w:val="28"/>
        </w:rPr>
        <w:t>計畫期間</w:t>
      </w:r>
    </w:p>
    <w:p w:rsidR="00003D3E" w:rsidRPr="00140007" w:rsidRDefault="000813D3" w:rsidP="009F63B9">
      <w:pPr>
        <w:snapToGrid w:val="0"/>
        <w:spacing w:line="420" w:lineRule="exact"/>
        <w:ind w:firstLineChars="850" w:firstLine="2380"/>
        <w:jc w:val="both"/>
        <w:rPr>
          <w:rFonts w:ascii="標楷體" w:eastAsia="標楷體" w:hAnsi="標楷體"/>
          <w:sz w:val="28"/>
        </w:rPr>
      </w:pPr>
      <w:r w:rsidRPr="00140007">
        <w:rPr>
          <w:rFonts w:ascii="標楷體" w:eastAsia="標楷體" w:hAnsi="標楷體" w:hint="eastAsia"/>
          <w:sz w:val="28"/>
        </w:rPr>
        <w:t>自97年1月起至110年12月止，共計14年。</w:t>
      </w:r>
    </w:p>
    <w:p w:rsidR="00397609" w:rsidRPr="00140007" w:rsidRDefault="00003D3E" w:rsidP="000C5909">
      <w:pPr>
        <w:adjustRightInd w:val="0"/>
        <w:snapToGrid w:val="0"/>
        <w:spacing w:line="420" w:lineRule="exact"/>
        <w:ind w:right="-54" w:firstLineChars="500" w:firstLine="1400"/>
        <w:jc w:val="both"/>
        <w:rPr>
          <w:rFonts w:ascii="標楷體" w:eastAsia="標楷體" w:hAnsi="標楷體"/>
        </w:rPr>
      </w:pPr>
      <w:r w:rsidRPr="00140007">
        <w:rPr>
          <w:rFonts w:ascii="標楷體" w:eastAsia="標楷體" w:hAnsi="標楷體" w:hint="eastAsia"/>
          <w:sz w:val="28"/>
        </w:rPr>
        <w:lastRenderedPageBreak/>
        <w:t>(4)計畫投資總額及資金來源</w:t>
      </w:r>
      <w:r w:rsidRPr="00140007">
        <w:rPr>
          <w:rFonts w:ascii="標楷體" w:eastAsia="標楷體" w:hAnsi="標楷體" w:hint="eastAsia"/>
        </w:rPr>
        <w:t xml:space="preserve">             </w:t>
      </w:r>
      <w:r w:rsidR="00FC19A2" w:rsidRPr="00140007">
        <w:rPr>
          <w:rFonts w:ascii="標楷體" w:eastAsia="標楷體" w:hAnsi="標楷體" w:hint="eastAsia"/>
        </w:rPr>
        <w:t xml:space="preserve">      </w:t>
      </w:r>
      <w:r w:rsidR="008B481C" w:rsidRPr="00140007">
        <w:rPr>
          <w:rFonts w:ascii="標楷體" w:eastAsia="標楷體" w:hAnsi="標楷體" w:hint="eastAsia"/>
          <w:szCs w:val="24"/>
        </w:rPr>
        <w:t xml:space="preserve">單位：新臺幣千元 </w:t>
      </w:r>
    </w:p>
    <w:tbl>
      <w:tblPr>
        <w:tblW w:w="7513" w:type="dxa"/>
        <w:tblInd w:w="1682" w:type="dxa"/>
        <w:tblLayout w:type="fixed"/>
        <w:tblCellMar>
          <w:left w:w="28" w:type="dxa"/>
          <w:right w:w="28" w:type="dxa"/>
        </w:tblCellMar>
        <w:tblLook w:val="0000" w:firstRow="0" w:lastRow="0" w:firstColumn="0" w:lastColumn="0" w:noHBand="0" w:noVBand="0"/>
      </w:tblPr>
      <w:tblGrid>
        <w:gridCol w:w="850"/>
        <w:gridCol w:w="1417"/>
        <w:gridCol w:w="1276"/>
        <w:gridCol w:w="1115"/>
        <w:gridCol w:w="1320"/>
        <w:gridCol w:w="1535"/>
      </w:tblGrid>
      <w:tr w:rsidR="00811BA0" w:rsidRPr="00140007" w:rsidTr="00C768B1">
        <w:trPr>
          <w:cantSplit/>
          <w:trHeight w:val="316"/>
        </w:trPr>
        <w:tc>
          <w:tcPr>
            <w:tcW w:w="850" w:type="dxa"/>
            <w:vMerge w:val="restart"/>
            <w:tcBorders>
              <w:top w:val="single" w:sz="4" w:space="0" w:color="auto"/>
              <w:left w:val="single" w:sz="4" w:space="0" w:color="auto"/>
              <w:bottom w:val="single" w:sz="4" w:space="0" w:color="auto"/>
              <w:right w:val="single" w:sz="4" w:space="0" w:color="auto"/>
            </w:tcBorders>
            <w:noWrap/>
            <w:vAlign w:val="center"/>
          </w:tcPr>
          <w:p w:rsidR="00003D3E" w:rsidRPr="00140007" w:rsidRDefault="00397609" w:rsidP="00C67F56">
            <w:pPr>
              <w:spacing w:line="440" w:lineRule="exact"/>
              <w:ind w:right="40"/>
              <w:jc w:val="center"/>
              <w:rPr>
                <w:rFonts w:ascii="標楷體" w:eastAsia="標楷體" w:hAnsi="標楷體"/>
              </w:rPr>
            </w:pPr>
            <w:r w:rsidRPr="00140007">
              <w:rPr>
                <w:rFonts w:ascii="標楷體" w:eastAsia="標楷體" w:hAnsi="標楷體" w:hint="eastAsia"/>
              </w:rPr>
              <w:t xml:space="preserve">                                               </w:t>
            </w:r>
            <w:r w:rsidR="00003D3E" w:rsidRPr="00140007">
              <w:rPr>
                <w:rFonts w:ascii="標楷體" w:eastAsia="標楷體" w:hAnsi="標楷體" w:hint="eastAsia"/>
              </w:rPr>
              <w:t xml:space="preserve">    </w:t>
            </w:r>
            <w:r w:rsidR="00003D3E" w:rsidRPr="00140007">
              <w:rPr>
                <w:rFonts w:ascii="標楷體" w:eastAsia="標楷體" w:hAnsi="標楷體" w:hint="eastAsia"/>
                <w:sz w:val="26"/>
              </w:rPr>
              <w:t>單</w:t>
            </w:r>
            <w:r w:rsidR="00003D3E" w:rsidRPr="00140007">
              <w:rPr>
                <w:rFonts w:ascii="標楷體" w:eastAsia="標楷體" w:hAnsi="標楷體" w:hint="eastAsia"/>
              </w:rPr>
              <w:t>年度</w:t>
            </w:r>
          </w:p>
        </w:tc>
        <w:tc>
          <w:tcPr>
            <w:tcW w:w="1417" w:type="dxa"/>
            <w:vMerge w:val="restart"/>
            <w:tcBorders>
              <w:top w:val="single" w:sz="4" w:space="0" w:color="auto"/>
              <w:left w:val="single" w:sz="4" w:space="0" w:color="auto"/>
              <w:bottom w:val="single" w:sz="4" w:space="0" w:color="auto"/>
              <w:right w:val="single" w:sz="4" w:space="0" w:color="auto"/>
            </w:tcBorders>
            <w:noWrap/>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預算數</w:t>
            </w:r>
          </w:p>
        </w:tc>
        <w:tc>
          <w:tcPr>
            <w:tcW w:w="5246" w:type="dxa"/>
            <w:gridSpan w:val="4"/>
            <w:tcBorders>
              <w:top w:val="single" w:sz="4" w:space="0" w:color="auto"/>
              <w:left w:val="nil"/>
              <w:bottom w:val="single" w:sz="4" w:space="0" w:color="auto"/>
              <w:right w:val="single" w:sz="4" w:space="0" w:color="auto"/>
            </w:tcBorders>
            <w:noWrap/>
            <w:vAlign w:val="center"/>
          </w:tcPr>
          <w:p w:rsidR="00003D3E" w:rsidRPr="00140007" w:rsidRDefault="00003D3E" w:rsidP="00C67F56">
            <w:pPr>
              <w:snapToGrid w:val="0"/>
              <w:spacing w:line="440" w:lineRule="exact"/>
              <w:ind w:right="38"/>
              <w:jc w:val="center"/>
              <w:rPr>
                <w:rFonts w:ascii="標楷體" w:eastAsia="標楷體" w:hAnsi="標楷體"/>
              </w:rPr>
            </w:pPr>
            <w:r w:rsidRPr="00140007">
              <w:rPr>
                <w:rFonts w:ascii="標楷體" w:eastAsia="標楷體" w:hAnsi="標楷體" w:hint="eastAsia"/>
              </w:rPr>
              <w:t>資       金       來       源</w:t>
            </w:r>
          </w:p>
        </w:tc>
      </w:tr>
      <w:tr w:rsidR="00811BA0" w:rsidRPr="00140007" w:rsidTr="008B481C">
        <w:trPr>
          <w:cantSplit/>
          <w:trHeight w:val="483"/>
        </w:trPr>
        <w:tc>
          <w:tcPr>
            <w:tcW w:w="850"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ind w:right="40"/>
              <w:jc w:val="center"/>
              <w:rPr>
                <w:rFonts w:ascii="標楷體" w:eastAsia="標楷體" w:hAnsi="標楷體" w:cs="新細明體"/>
                <w:kern w:val="0"/>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ind w:right="40"/>
              <w:jc w:val="center"/>
              <w:rPr>
                <w:rFonts w:ascii="標楷體" w:eastAsia="標楷體" w:hAnsi="標楷體" w:cs="新細明體"/>
                <w:kern w:val="0"/>
                <w:szCs w:val="24"/>
              </w:rPr>
            </w:pPr>
          </w:p>
        </w:tc>
        <w:tc>
          <w:tcPr>
            <w:tcW w:w="2391" w:type="dxa"/>
            <w:gridSpan w:val="2"/>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自有資金</w:t>
            </w:r>
          </w:p>
        </w:tc>
        <w:tc>
          <w:tcPr>
            <w:tcW w:w="2855" w:type="dxa"/>
            <w:gridSpan w:val="2"/>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外借資金</w:t>
            </w:r>
          </w:p>
        </w:tc>
      </w:tr>
      <w:tr w:rsidR="00811BA0" w:rsidRPr="00140007" w:rsidTr="008B481C">
        <w:trPr>
          <w:cantSplit/>
          <w:trHeight w:val="413"/>
        </w:trPr>
        <w:tc>
          <w:tcPr>
            <w:tcW w:w="850"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ind w:right="40"/>
              <w:jc w:val="center"/>
              <w:rPr>
                <w:rFonts w:ascii="標楷體" w:eastAsia="標楷體" w:hAnsi="標楷體" w:cs="新細明體"/>
                <w:kern w:val="0"/>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003D3E" w:rsidRPr="00140007" w:rsidRDefault="00003D3E" w:rsidP="00C67F56">
            <w:pPr>
              <w:widowControl/>
              <w:ind w:right="40"/>
              <w:jc w:val="center"/>
              <w:rPr>
                <w:rFonts w:ascii="標楷體" w:eastAsia="標楷體" w:hAnsi="標楷體" w:cs="新細明體"/>
                <w:kern w:val="0"/>
                <w:szCs w:val="24"/>
              </w:rPr>
            </w:pPr>
          </w:p>
        </w:tc>
        <w:tc>
          <w:tcPr>
            <w:tcW w:w="1276"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營運資金</w:t>
            </w:r>
          </w:p>
        </w:tc>
        <w:tc>
          <w:tcPr>
            <w:tcW w:w="1115"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國庫撥款</w:t>
            </w:r>
          </w:p>
        </w:tc>
        <w:tc>
          <w:tcPr>
            <w:tcW w:w="1320"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項目</w:t>
            </w:r>
          </w:p>
        </w:tc>
        <w:tc>
          <w:tcPr>
            <w:tcW w:w="1535" w:type="dxa"/>
            <w:tcBorders>
              <w:top w:val="single" w:sz="4" w:space="0" w:color="auto"/>
              <w:left w:val="nil"/>
              <w:bottom w:val="single" w:sz="4" w:space="0" w:color="auto"/>
              <w:right w:val="single" w:sz="4" w:space="0" w:color="auto"/>
            </w:tcBorders>
            <w:noWrap/>
            <w:vAlign w:val="center"/>
          </w:tcPr>
          <w:p w:rsidR="00003D3E" w:rsidRPr="00140007" w:rsidRDefault="00003D3E" w:rsidP="00C67F56">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金額</w:t>
            </w:r>
          </w:p>
        </w:tc>
      </w:tr>
      <w:tr w:rsidR="00811BA0" w:rsidRPr="00140007"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140007" w:rsidRDefault="000813D3" w:rsidP="0056223C">
            <w:pPr>
              <w:snapToGrid w:val="0"/>
              <w:spacing w:line="440" w:lineRule="exact"/>
              <w:ind w:right="38"/>
              <w:jc w:val="center"/>
              <w:rPr>
                <w:rFonts w:ascii="標楷體" w:eastAsia="標楷體" w:hAnsi="標楷體"/>
                <w:szCs w:val="24"/>
              </w:rPr>
            </w:pPr>
            <w:r w:rsidRPr="00140007">
              <w:rPr>
                <w:rFonts w:ascii="標楷體" w:eastAsia="標楷體" w:hAnsi="標楷體" w:hint="eastAsia"/>
                <w:szCs w:val="24"/>
              </w:rPr>
              <w:t>97</w:t>
            </w:r>
          </w:p>
        </w:tc>
        <w:tc>
          <w:tcPr>
            <w:tcW w:w="1417" w:type="dxa"/>
            <w:tcBorders>
              <w:top w:val="nil"/>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4,794,123</w:t>
            </w:r>
          </w:p>
        </w:tc>
        <w:tc>
          <w:tcPr>
            <w:tcW w:w="1276" w:type="dxa"/>
            <w:tcBorders>
              <w:top w:val="nil"/>
              <w:left w:val="nil"/>
              <w:bottom w:val="single" w:sz="4" w:space="0" w:color="auto"/>
              <w:right w:val="single" w:sz="4" w:space="0" w:color="auto"/>
            </w:tcBorders>
            <w:noWrap/>
            <w:vAlign w:val="center"/>
          </w:tcPr>
          <w:p w:rsidR="000813D3" w:rsidRPr="00140007" w:rsidRDefault="00A95C93"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4,794,123</w:t>
            </w:r>
          </w:p>
        </w:tc>
        <w:tc>
          <w:tcPr>
            <w:tcW w:w="1115" w:type="dxa"/>
            <w:tcBorders>
              <w:top w:val="nil"/>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38"/>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p>
        </w:tc>
      </w:tr>
      <w:tr w:rsidR="00811BA0" w:rsidRPr="00140007"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140007" w:rsidRDefault="000813D3" w:rsidP="0056223C">
            <w:pPr>
              <w:snapToGrid w:val="0"/>
              <w:spacing w:line="440" w:lineRule="exact"/>
              <w:ind w:right="38"/>
              <w:jc w:val="center"/>
              <w:rPr>
                <w:rFonts w:ascii="標楷體" w:eastAsia="標楷體" w:hAnsi="標楷體"/>
                <w:szCs w:val="24"/>
              </w:rPr>
            </w:pPr>
            <w:r w:rsidRPr="00140007">
              <w:rPr>
                <w:rFonts w:ascii="標楷體" w:eastAsia="標楷體" w:hAnsi="標楷體" w:hint="eastAsia"/>
                <w:szCs w:val="24"/>
              </w:rPr>
              <w:t>98</w:t>
            </w:r>
          </w:p>
        </w:tc>
        <w:tc>
          <w:tcPr>
            <w:tcW w:w="1417" w:type="dxa"/>
            <w:tcBorders>
              <w:top w:val="nil"/>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1,125,977</w:t>
            </w:r>
          </w:p>
        </w:tc>
        <w:tc>
          <w:tcPr>
            <w:tcW w:w="1276" w:type="dxa"/>
            <w:tcBorders>
              <w:top w:val="nil"/>
              <w:left w:val="nil"/>
              <w:bottom w:val="single" w:sz="4" w:space="0" w:color="auto"/>
              <w:right w:val="single" w:sz="4" w:space="0" w:color="auto"/>
            </w:tcBorders>
            <w:noWrap/>
            <w:vAlign w:val="center"/>
          </w:tcPr>
          <w:p w:rsidR="000813D3" w:rsidRPr="00140007" w:rsidRDefault="00AA3767"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1,125</w:t>
            </w:r>
            <w:r w:rsidR="000813D3" w:rsidRPr="00140007">
              <w:rPr>
                <w:rFonts w:ascii="標楷體" w:eastAsia="標楷體" w:hAnsi="標楷體" w:hint="eastAsia"/>
                <w:szCs w:val="24"/>
              </w:rPr>
              <w:t>,</w:t>
            </w:r>
            <w:r w:rsidRPr="00140007">
              <w:rPr>
                <w:rFonts w:ascii="標楷體" w:eastAsia="標楷體" w:hAnsi="標楷體" w:hint="eastAsia"/>
                <w:szCs w:val="24"/>
              </w:rPr>
              <w:t>977</w:t>
            </w:r>
          </w:p>
        </w:tc>
        <w:tc>
          <w:tcPr>
            <w:tcW w:w="1115" w:type="dxa"/>
            <w:tcBorders>
              <w:top w:val="nil"/>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38"/>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38"/>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140007" w:rsidRDefault="000813D3" w:rsidP="0056223C">
            <w:pPr>
              <w:snapToGrid w:val="0"/>
              <w:spacing w:line="440" w:lineRule="exact"/>
              <w:ind w:right="38"/>
              <w:jc w:val="center"/>
              <w:rPr>
                <w:rFonts w:ascii="標楷體" w:eastAsia="標楷體" w:hAnsi="標楷體"/>
                <w:szCs w:val="24"/>
              </w:rPr>
            </w:pPr>
            <w:r w:rsidRPr="00140007">
              <w:rPr>
                <w:rFonts w:ascii="標楷體" w:eastAsia="標楷體" w:hAnsi="標楷體" w:hint="eastAsia"/>
                <w:szCs w:val="24"/>
              </w:rPr>
              <w:t>99</w:t>
            </w:r>
          </w:p>
        </w:tc>
        <w:tc>
          <w:tcPr>
            <w:tcW w:w="1417"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269,494</w:t>
            </w:r>
          </w:p>
        </w:tc>
        <w:tc>
          <w:tcPr>
            <w:tcW w:w="1276"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269,494</w:t>
            </w:r>
          </w:p>
        </w:tc>
        <w:tc>
          <w:tcPr>
            <w:tcW w:w="1115"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single" w:sz="4" w:space="0" w:color="auto"/>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38"/>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60"/>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140007" w:rsidRDefault="000813D3" w:rsidP="0056223C">
            <w:pPr>
              <w:snapToGrid w:val="0"/>
              <w:spacing w:line="440" w:lineRule="exact"/>
              <w:ind w:right="38"/>
              <w:jc w:val="center"/>
              <w:rPr>
                <w:rFonts w:ascii="標楷體" w:eastAsia="標楷體" w:hAnsi="標楷體"/>
                <w:szCs w:val="24"/>
              </w:rPr>
            </w:pPr>
            <w:r w:rsidRPr="00140007">
              <w:rPr>
                <w:rFonts w:ascii="標楷體" w:eastAsia="標楷體" w:hAnsi="標楷體" w:hint="eastAsia"/>
                <w:szCs w:val="24"/>
              </w:rPr>
              <w:t>100</w:t>
            </w:r>
          </w:p>
        </w:tc>
        <w:tc>
          <w:tcPr>
            <w:tcW w:w="1417"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588,242</w:t>
            </w:r>
          </w:p>
        </w:tc>
        <w:tc>
          <w:tcPr>
            <w:tcW w:w="1276"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588,242</w:t>
            </w:r>
          </w:p>
        </w:tc>
        <w:tc>
          <w:tcPr>
            <w:tcW w:w="1115"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single" w:sz="4" w:space="0" w:color="auto"/>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10"/>
        </w:trPr>
        <w:tc>
          <w:tcPr>
            <w:tcW w:w="850" w:type="dxa"/>
            <w:tcBorders>
              <w:top w:val="nil"/>
              <w:left w:val="single" w:sz="4" w:space="0" w:color="auto"/>
              <w:bottom w:val="single" w:sz="4" w:space="0" w:color="auto"/>
              <w:right w:val="single" w:sz="4" w:space="0" w:color="auto"/>
            </w:tcBorders>
            <w:noWrap/>
            <w:vAlign w:val="center"/>
          </w:tcPr>
          <w:p w:rsidR="000813D3" w:rsidRPr="00140007" w:rsidRDefault="000813D3" w:rsidP="0056223C">
            <w:pPr>
              <w:spacing w:line="440" w:lineRule="exact"/>
              <w:jc w:val="center"/>
              <w:rPr>
                <w:szCs w:val="24"/>
              </w:rPr>
            </w:pPr>
            <w:r w:rsidRPr="00140007">
              <w:rPr>
                <w:rFonts w:ascii="標楷體" w:eastAsia="標楷體" w:hAnsi="標楷體" w:hint="eastAsia"/>
                <w:szCs w:val="24"/>
              </w:rPr>
              <w:t>101</w:t>
            </w:r>
          </w:p>
        </w:tc>
        <w:tc>
          <w:tcPr>
            <w:tcW w:w="1417" w:type="dxa"/>
            <w:tcBorders>
              <w:top w:val="nil"/>
              <w:left w:val="nil"/>
              <w:bottom w:val="single" w:sz="4" w:space="0" w:color="auto"/>
              <w:right w:val="single" w:sz="4" w:space="0" w:color="auto"/>
            </w:tcBorders>
            <w:noWrap/>
            <w:vAlign w:val="center"/>
          </w:tcPr>
          <w:p w:rsidR="000813D3" w:rsidRPr="00140007" w:rsidRDefault="009A6FDA"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610,827</w:t>
            </w:r>
          </w:p>
        </w:tc>
        <w:tc>
          <w:tcPr>
            <w:tcW w:w="1276" w:type="dxa"/>
            <w:tcBorders>
              <w:top w:val="nil"/>
              <w:left w:val="nil"/>
              <w:bottom w:val="single" w:sz="4" w:space="0" w:color="auto"/>
              <w:right w:val="single" w:sz="4" w:space="0" w:color="auto"/>
            </w:tcBorders>
            <w:noWrap/>
            <w:vAlign w:val="center"/>
          </w:tcPr>
          <w:p w:rsidR="000813D3" w:rsidRPr="00140007" w:rsidRDefault="009A6FDA"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610,827</w:t>
            </w:r>
          </w:p>
        </w:tc>
        <w:tc>
          <w:tcPr>
            <w:tcW w:w="1115" w:type="dxa"/>
            <w:tcBorders>
              <w:top w:val="nil"/>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140007" w:rsidRDefault="000813D3" w:rsidP="0056223C">
            <w:pPr>
              <w:spacing w:line="440" w:lineRule="exact"/>
              <w:jc w:val="center"/>
              <w:rPr>
                <w:szCs w:val="24"/>
              </w:rPr>
            </w:pPr>
            <w:r w:rsidRPr="00140007">
              <w:rPr>
                <w:rFonts w:ascii="標楷體" w:eastAsia="標楷體" w:hAnsi="標楷體" w:hint="eastAsia"/>
                <w:szCs w:val="24"/>
              </w:rPr>
              <w:t>102</w:t>
            </w:r>
          </w:p>
        </w:tc>
        <w:tc>
          <w:tcPr>
            <w:tcW w:w="1417" w:type="dxa"/>
            <w:tcBorders>
              <w:top w:val="nil"/>
              <w:left w:val="nil"/>
              <w:bottom w:val="single" w:sz="4" w:space="0" w:color="auto"/>
              <w:right w:val="single" w:sz="4" w:space="0" w:color="auto"/>
            </w:tcBorders>
            <w:noWrap/>
            <w:vAlign w:val="center"/>
          </w:tcPr>
          <w:p w:rsidR="000813D3" w:rsidRPr="00140007" w:rsidRDefault="00AA3767"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224</w:t>
            </w:r>
            <w:r w:rsidR="009A6FDA" w:rsidRPr="00140007">
              <w:rPr>
                <w:rFonts w:ascii="標楷體" w:eastAsia="標楷體" w:hAnsi="標楷體" w:hint="eastAsia"/>
                <w:szCs w:val="24"/>
              </w:rPr>
              <w:t>,</w:t>
            </w:r>
            <w:r w:rsidRPr="00140007">
              <w:rPr>
                <w:rFonts w:ascii="標楷體" w:eastAsia="標楷體" w:hAnsi="標楷體" w:hint="eastAsia"/>
                <w:szCs w:val="24"/>
              </w:rPr>
              <w:t>674</w:t>
            </w:r>
          </w:p>
        </w:tc>
        <w:tc>
          <w:tcPr>
            <w:tcW w:w="1276" w:type="dxa"/>
            <w:tcBorders>
              <w:top w:val="nil"/>
              <w:left w:val="nil"/>
              <w:bottom w:val="single" w:sz="4" w:space="0" w:color="auto"/>
              <w:right w:val="single" w:sz="4" w:space="0" w:color="auto"/>
            </w:tcBorders>
            <w:noWrap/>
            <w:vAlign w:val="center"/>
          </w:tcPr>
          <w:p w:rsidR="000813D3" w:rsidRPr="00140007" w:rsidRDefault="00AA3767"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224</w:t>
            </w:r>
            <w:r w:rsidR="009A6FDA" w:rsidRPr="00140007">
              <w:rPr>
                <w:rFonts w:ascii="標楷體" w:eastAsia="標楷體" w:hAnsi="標楷體" w:hint="eastAsia"/>
                <w:szCs w:val="24"/>
              </w:rPr>
              <w:t>,</w:t>
            </w:r>
            <w:r w:rsidRPr="00140007">
              <w:rPr>
                <w:rFonts w:ascii="標楷體" w:eastAsia="標楷體" w:hAnsi="標楷體" w:hint="eastAsia"/>
                <w:szCs w:val="24"/>
              </w:rPr>
              <w:t>674</w:t>
            </w:r>
          </w:p>
        </w:tc>
        <w:tc>
          <w:tcPr>
            <w:tcW w:w="1115" w:type="dxa"/>
            <w:tcBorders>
              <w:top w:val="nil"/>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140007" w:rsidRDefault="000813D3" w:rsidP="0056223C">
            <w:pPr>
              <w:spacing w:line="440" w:lineRule="exact"/>
              <w:jc w:val="center"/>
              <w:rPr>
                <w:szCs w:val="24"/>
              </w:rPr>
            </w:pPr>
            <w:r w:rsidRPr="00140007">
              <w:rPr>
                <w:rFonts w:ascii="標楷體" w:eastAsia="標楷體" w:hAnsi="標楷體" w:hint="eastAsia"/>
                <w:szCs w:val="24"/>
              </w:rPr>
              <w:t>103</w:t>
            </w:r>
          </w:p>
        </w:tc>
        <w:tc>
          <w:tcPr>
            <w:tcW w:w="1417" w:type="dxa"/>
            <w:tcBorders>
              <w:top w:val="nil"/>
              <w:left w:val="nil"/>
              <w:bottom w:val="single" w:sz="4" w:space="0" w:color="auto"/>
              <w:right w:val="single" w:sz="4" w:space="0" w:color="auto"/>
            </w:tcBorders>
            <w:noWrap/>
            <w:vAlign w:val="center"/>
          </w:tcPr>
          <w:p w:rsidR="000813D3" w:rsidRPr="00140007" w:rsidRDefault="00BC0DB8"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176,166</w:t>
            </w:r>
          </w:p>
        </w:tc>
        <w:tc>
          <w:tcPr>
            <w:tcW w:w="1276" w:type="dxa"/>
            <w:tcBorders>
              <w:top w:val="nil"/>
              <w:left w:val="nil"/>
              <w:bottom w:val="single" w:sz="4" w:space="0" w:color="auto"/>
              <w:right w:val="single" w:sz="4" w:space="0" w:color="auto"/>
            </w:tcBorders>
            <w:noWrap/>
            <w:vAlign w:val="center"/>
          </w:tcPr>
          <w:p w:rsidR="000813D3" w:rsidRPr="00140007" w:rsidRDefault="00BC0DB8"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176,166</w:t>
            </w:r>
          </w:p>
        </w:tc>
        <w:tc>
          <w:tcPr>
            <w:tcW w:w="1115" w:type="dxa"/>
            <w:tcBorders>
              <w:top w:val="nil"/>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0813D3" w:rsidRPr="00140007" w:rsidRDefault="000813D3" w:rsidP="0056223C">
            <w:pPr>
              <w:spacing w:line="440" w:lineRule="exact"/>
              <w:jc w:val="center"/>
              <w:rPr>
                <w:szCs w:val="24"/>
              </w:rPr>
            </w:pPr>
            <w:r w:rsidRPr="00140007">
              <w:rPr>
                <w:rFonts w:ascii="標楷體" w:eastAsia="標楷體" w:hAnsi="標楷體" w:hint="eastAsia"/>
                <w:szCs w:val="24"/>
              </w:rPr>
              <w:t>104</w:t>
            </w:r>
          </w:p>
        </w:tc>
        <w:tc>
          <w:tcPr>
            <w:tcW w:w="1417" w:type="dxa"/>
            <w:tcBorders>
              <w:top w:val="nil"/>
              <w:left w:val="nil"/>
              <w:bottom w:val="single" w:sz="4" w:space="0" w:color="auto"/>
              <w:right w:val="single" w:sz="4" w:space="0" w:color="auto"/>
            </w:tcBorders>
            <w:noWrap/>
            <w:vAlign w:val="center"/>
          </w:tcPr>
          <w:p w:rsidR="000813D3" w:rsidRPr="00140007" w:rsidRDefault="009A6FDA"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3</w:t>
            </w:r>
            <w:r w:rsidR="00BC0DB8" w:rsidRPr="00140007">
              <w:rPr>
                <w:rFonts w:ascii="標楷體" w:eastAsia="標楷體" w:hAnsi="標楷體" w:hint="eastAsia"/>
                <w:szCs w:val="24"/>
              </w:rPr>
              <w:t>32,250</w:t>
            </w:r>
          </w:p>
        </w:tc>
        <w:tc>
          <w:tcPr>
            <w:tcW w:w="1276" w:type="dxa"/>
            <w:tcBorders>
              <w:top w:val="nil"/>
              <w:left w:val="nil"/>
              <w:bottom w:val="single" w:sz="4" w:space="0" w:color="auto"/>
              <w:right w:val="single" w:sz="4" w:space="0" w:color="auto"/>
            </w:tcBorders>
            <w:noWrap/>
            <w:vAlign w:val="center"/>
          </w:tcPr>
          <w:p w:rsidR="000813D3" w:rsidRPr="00140007" w:rsidRDefault="009A6FDA"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3</w:t>
            </w:r>
            <w:r w:rsidR="00BC0DB8" w:rsidRPr="00140007">
              <w:rPr>
                <w:rFonts w:ascii="標楷體" w:eastAsia="標楷體" w:hAnsi="標楷體" w:hint="eastAsia"/>
                <w:szCs w:val="24"/>
              </w:rPr>
              <w:t>32,250</w:t>
            </w:r>
          </w:p>
        </w:tc>
        <w:tc>
          <w:tcPr>
            <w:tcW w:w="1115" w:type="dxa"/>
            <w:tcBorders>
              <w:top w:val="nil"/>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140007" w:rsidRDefault="000813D3" w:rsidP="0056223C">
            <w:pPr>
              <w:spacing w:line="440" w:lineRule="exact"/>
              <w:jc w:val="center"/>
              <w:rPr>
                <w:szCs w:val="24"/>
              </w:rPr>
            </w:pPr>
            <w:r w:rsidRPr="00140007">
              <w:rPr>
                <w:rFonts w:ascii="標楷體" w:eastAsia="標楷體" w:hAnsi="標楷體" w:hint="eastAsia"/>
                <w:szCs w:val="24"/>
              </w:rPr>
              <w:t>105</w:t>
            </w:r>
          </w:p>
        </w:tc>
        <w:tc>
          <w:tcPr>
            <w:tcW w:w="1417" w:type="dxa"/>
            <w:tcBorders>
              <w:top w:val="single" w:sz="4" w:space="0" w:color="auto"/>
              <w:left w:val="nil"/>
              <w:bottom w:val="single" w:sz="4" w:space="0" w:color="auto"/>
              <w:right w:val="single" w:sz="4" w:space="0" w:color="auto"/>
            </w:tcBorders>
            <w:noWrap/>
            <w:vAlign w:val="center"/>
          </w:tcPr>
          <w:p w:rsidR="000813D3" w:rsidRPr="00140007" w:rsidRDefault="00AA3767"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70,482</w:t>
            </w:r>
          </w:p>
        </w:tc>
        <w:tc>
          <w:tcPr>
            <w:tcW w:w="1276" w:type="dxa"/>
            <w:tcBorders>
              <w:top w:val="single" w:sz="4" w:space="0" w:color="auto"/>
              <w:left w:val="nil"/>
              <w:bottom w:val="single" w:sz="4" w:space="0" w:color="auto"/>
              <w:right w:val="single" w:sz="4" w:space="0" w:color="auto"/>
            </w:tcBorders>
            <w:noWrap/>
            <w:vAlign w:val="center"/>
          </w:tcPr>
          <w:p w:rsidR="000813D3" w:rsidRPr="00140007" w:rsidRDefault="00AA3767"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70</w:t>
            </w:r>
            <w:r w:rsidR="000813D3" w:rsidRPr="00140007">
              <w:rPr>
                <w:rFonts w:ascii="標楷體" w:eastAsia="標楷體" w:hAnsi="標楷體" w:hint="eastAsia"/>
                <w:szCs w:val="24"/>
              </w:rPr>
              <w:t>,</w:t>
            </w:r>
            <w:r w:rsidRPr="00140007">
              <w:rPr>
                <w:rFonts w:ascii="標楷體" w:eastAsia="標楷體" w:hAnsi="標楷體" w:hint="eastAsia"/>
                <w:szCs w:val="24"/>
              </w:rPr>
              <w:t>482</w:t>
            </w:r>
          </w:p>
        </w:tc>
        <w:tc>
          <w:tcPr>
            <w:tcW w:w="1115"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jc w:val="right"/>
              <w:rPr>
                <w:rFonts w:ascii="標楷體" w:eastAsia="標楷體" w:hAnsi="標楷體" w:cs="新細明體"/>
                <w:szCs w:val="24"/>
              </w:rPr>
            </w:pPr>
          </w:p>
        </w:tc>
        <w:tc>
          <w:tcPr>
            <w:tcW w:w="1320" w:type="dxa"/>
            <w:tcBorders>
              <w:top w:val="single" w:sz="4" w:space="0" w:color="auto"/>
              <w:left w:val="nil"/>
              <w:bottom w:val="single" w:sz="4" w:space="0" w:color="auto"/>
              <w:right w:val="single" w:sz="4" w:space="0" w:color="auto"/>
            </w:tcBorders>
            <w:vAlign w:val="center"/>
          </w:tcPr>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0813D3" w:rsidRPr="00140007" w:rsidRDefault="000813D3"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F21B15" w:rsidRPr="00140007" w:rsidRDefault="00F21B15" w:rsidP="0056223C">
            <w:pPr>
              <w:spacing w:line="440" w:lineRule="exact"/>
              <w:jc w:val="center"/>
              <w:rPr>
                <w:rFonts w:ascii="標楷體" w:eastAsia="標楷體" w:hAnsi="標楷體"/>
                <w:szCs w:val="24"/>
              </w:rPr>
            </w:pPr>
            <w:r w:rsidRPr="00140007">
              <w:rPr>
                <w:rFonts w:ascii="標楷體" w:eastAsia="標楷體" w:hAnsi="標楷體" w:hint="eastAsia"/>
                <w:szCs w:val="24"/>
              </w:rPr>
              <w:t>106</w:t>
            </w:r>
          </w:p>
        </w:tc>
        <w:tc>
          <w:tcPr>
            <w:tcW w:w="1417" w:type="dxa"/>
            <w:tcBorders>
              <w:top w:val="single" w:sz="4" w:space="0" w:color="auto"/>
              <w:left w:val="nil"/>
              <w:bottom w:val="single" w:sz="4" w:space="0" w:color="auto"/>
              <w:right w:val="single" w:sz="4" w:space="0" w:color="auto"/>
            </w:tcBorders>
            <w:noWrap/>
            <w:vAlign w:val="center"/>
          </w:tcPr>
          <w:p w:rsidR="00F21B15" w:rsidRPr="00140007" w:rsidRDefault="00BC0DB8"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30,365</w:t>
            </w:r>
          </w:p>
        </w:tc>
        <w:tc>
          <w:tcPr>
            <w:tcW w:w="1276" w:type="dxa"/>
            <w:tcBorders>
              <w:top w:val="single" w:sz="4" w:space="0" w:color="auto"/>
              <w:left w:val="nil"/>
              <w:bottom w:val="single" w:sz="4" w:space="0" w:color="auto"/>
              <w:right w:val="single" w:sz="4" w:space="0" w:color="auto"/>
            </w:tcBorders>
            <w:noWrap/>
            <w:vAlign w:val="center"/>
          </w:tcPr>
          <w:p w:rsidR="00F21B15" w:rsidRPr="00140007" w:rsidRDefault="00BC0DB8"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30,365</w:t>
            </w:r>
          </w:p>
        </w:tc>
        <w:tc>
          <w:tcPr>
            <w:tcW w:w="1115" w:type="dxa"/>
            <w:tcBorders>
              <w:top w:val="single" w:sz="4" w:space="0" w:color="auto"/>
              <w:left w:val="nil"/>
              <w:bottom w:val="single" w:sz="4" w:space="0" w:color="auto"/>
              <w:right w:val="single" w:sz="4" w:space="0" w:color="auto"/>
            </w:tcBorders>
            <w:noWrap/>
            <w:vAlign w:val="center"/>
          </w:tcPr>
          <w:p w:rsidR="00F21B15" w:rsidRPr="00140007" w:rsidRDefault="00F21B15" w:rsidP="00DB4A67">
            <w:pPr>
              <w:jc w:val="right"/>
              <w:rPr>
                <w:rFonts w:ascii="標楷體" w:eastAsia="標楷體" w:hAnsi="標楷體" w:cs="新細明體"/>
                <w:szCs w:val="24"/>
              </w:rPr>
            </w:pPr>
          </w:p>
        </w:tc>
        <w:tc>
          <w:tcPr>
            <w:tcW w:w="1320" w:type="dxa"/>
            <w:tcBorders>
              <w:top w:val="single" w:sz="4" w:space="0" w:color="auto"/>
              <w:left w:val="nil"/>
              <w:bottom w:val="single" w:sz="4" w:space="0" w:color="auto"/>
              <w:right w:val="single" w:sz="4" w:space="0" w:color="auto"/>
            </w:tcBorders>
            <w:vAlign w:val="center"/>
          </w:tcPr>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F21B15" w:rsidRPr="00140007" w:rsidRDefault="00F21B15"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F21B15" w:rsidRPr="00140007" w:rsidRDefault="00F21B15" w:rsidP="0056223C">
            <w:pPr>
              <w:spacing w:line="440" w:lineRule="exact"/>
              <w:jc w:val="center"/>
              <w:rPr>
                <w:rFonts w:ascii="標楷體" w:eastAsia="標楷體" w:hAnsi="標楷體"/>
                <w:szCs w:val="24"/>
              </w:rPr>
            </w:pPr>
            <w:r w:rsidRPr="00140007">
              <w:rPr>
                <w:rFonts w:ascii="標楷體" w:eastAsia="標楷體" w:hAnsi="標楷體" w:hint="eastAsia"/>
                <w:szCs w:val="24"/>
              </w:rPr>
              <w:t>107</w:t>
            </w:r>
          </w:p>
        </w:tc>
        <w:tc>
          <w:tcPr>
            <w:tcW w:w="1417" w:type="dxa"/>
            <w:tcBorders>
              <w:top w:val="nil"/>
              <w:left w:val="nil"/>
              <w:bottom w:val="single" w:sz="4" w:space="0" w:color="auto"/>
              <w:right w:val="single" w:sz="4" w:space="0" w:color="auto"/>
            </w:tcBorders>
            <w:noWrap/>
            <w:vAlign w:val="center"/>
          </w:tcPr>
          <w:p w:rsidR="00F21B15" w:rsidRPr="00140007" w:rsidRDefault="00F21B15"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54,120</w:t>
            </w:r>
          </w:p>
        </w:tc>
        <w:tc>
          <w:tcPr>
            <w:tcW w:w="1276" w:type="dxa"/>
            <w:tcBorders>
              <w:top w:val="nil"/>
              <w:left w:val="nil"/>
              <w:bottom w:val="single" w:sz="4" w:space="0" w:color="auto"/>
              <w:right w:val="single" w:sz="4" w:space="0" w:color="auto"/>
            </w:tcBorders>
            <w:noWrap/>
            <w:vAlign w:val="center"/>
          </w:tcPr>
          <w:p w:rsidR="00F21B15" w:rsidRPr="00140007" w:rsidRDefault="00F21B15"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54,120</w:t>
            </w:r>
          </w:p>
        </w:tc>
        <w:tc>
          <w:tcPr>
            <w:tcW w:w="1115" w:type="dxa"/>
            <w:tcBorders>
              <w:top w:val="nil"/>
              <w:left w:val="nil"/>
              <w:bottom w:val="single" w:sz="4" w:space="0" w:color="auto"/>
              <w:right w:val="single" w:sz="4" w:space="0" w:color="auto"/>
            </w:tcBorders>
            <w:noWrap/>
            <w:vAlign w:val="center"/>
          </w:tcPr>
          <w:p w:rsidR="00F21B15" w:rsidRPr="00140007" w:rsidRDefault="00F21B15"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F21B15" w:rsidRPr="00140007" w:rsidRDefault="00F21B15"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nil"/>
              <w:left w:val="single" w:sz="4" w:space="0" w:color="auto"/>
              <w:bottom w:val="single" w:sz="4" w:space="0" w:color="auto"/>
              <w:right w:val="single" w:sz="4" w:space="0" w:color="auto"/>
            </w:tcBorders>
            <w:noWrap/>
            <w:vAlign w:val="center"/>
          </w:tcPr>
          <w:p w:rsidR="00F21B15" w:rsidRPr="00140007" w:rsidRDefault="00F21B15" w:rsidP="0056223C">
            <w:pPr>
              <w:spacing w:line="440" w:lineRule="exact"/>
              <w:jc w:val="center"/>
              <w:rPr>
                <w:rFonts w:ascii="標楷體" w:eastAsia="標楷體" w:hAnsi="標楷體"/>
                <w:szCs w:val="24"/>
              </w:rPr>
            </w:pPr>
            <w:r w:rsidRPr="00140007">
              <w:rPr>
                <w:rFonts w:ascii="標楷體" w:eastAsia="標楷體" w:hAnsi="標楷體" w:hint="eastAsia"/>
                <w:szCs w:val="24"/>
              </w:rPr>
              <w:t>108</w:t>
            </w:r>
          </w:p>
        </w:tc>
        <w:tc>
          <w:tcPr>
            <w:tcW w:w="1417" w:type="dxa"/>
            <w:tcBorders>
              <w:top w:val="nil"/>
              <w:left w:val="nil"/>
              <w:bottom w:val="single" w:sz="4" w:space="0" w:color="auto"/>
              <w:right w:val="single" w:sz="4" w:space="0" w:color="auto"/>
            </w:tcBorders>
            <w:noWrap/>
            <w:vAlign w:val="center"/>
          </w:tcPr>
          <w:p w:rsidR="00F21B15" w:rsidRPr="00140007" w:rsidRDefault="00F21B15"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110,410</w:t>
            </w:r>
          </w:p>
        </w:tc>
        <w:tc>
          <w:tcPr>
            <w:tcW w:w="1276" w:type="dxa"/>
            <w:tcBorders>
              <w:top w:val="nil"/>
              <w:left w:val="nil"/>
              <w:bottom w:val="single" w:sz="4" w:space="0" w:color="auto"/>
              <w:right w:val="single" w:sz="4" w:space="0" w:color="auto"/>
            </w:tcBorders>
            <w:noWrap/>
            <w:vAlign w:val="center"/>
          </w:tcPr>
          <w:p w:rsidR="00F21B15" w:rsidRPr="00140007" w:rsidRDefault="00F21B15"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110,410</w:t>
            </w:r>
          </w:p>
        </w:tc>
        <w:tc>
          <w:tcPr>
            <w:tcW w:w="1115" w:type="dxa"/>
            <w:tcBorders>
              <w:top w:val="nil"/>
              <w:left w:val="nil"/>
              <w:bottom w:val="single" w:sz="4" w:space="0" w:color="auto"/>
              <w:right w:val="single" w:sz="4" w:space="0" w:color="auto"/>
            </w:tcBorders>
            <w:noWrap/>
            <w:vAlign w:val="center"/>
          </w:tcPr>
          <w:p w:rsidR="00F21B15" w:rsidRPr="00140007" w:rsidRDefault="00F21B15" w:rsidP="00DB4A67">
            <w:pPr>
              <w:jc w:val="right"/>
              <w:rPr>
                <w:rFonts w:ascii="標楷體" w:eastAsia="標楷體" w:hAnsi="標楷體" w:cs="新細明體"/>
                <w:szCs w:val="24"/>
              </w:rPr>
            </w:pPr>
          </w:p>
        </w:tc>
        <w:tc>
          <w:tcPr>
            <w:tcW w:w="1320" w:type="dxa"/>
            <w:tcBorders>
              <w:top w:val="nil"/>
              <w:left w:val="nil"/>
              <w:bottom w:val="single" w:sz="4" w:space="0" w:color="auto"/>
              <w:right w:val="single" w:sz="4" w:space="0" w:color="auto"/>
            </w:tcBorders>
            <w:vAlign w:val="center"/>
          </w:tcPr>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nil"/>
              <w:left w:val="nil"/>
              <w:bottom w:val="single" w:sz="4" w:space="0" w:color="auto"/>
              <w:right w:val="single" w:sz="4" w:space="0" w:color="auto"/>
            </w:tcBorders>
            <w:noWrap/>
            <w:vAlign w:val="center"/>
          </w:tcPr>
          <w:p w:rsidR="00F21B15" w:rsidRPr="00140007" w:rsidRDefault="00F21B15" w:rsidP="00AA3767">
            <w:pPr>
              <w:jc w:val="right"/>
              <w:rPr>
                <w:rFonts w:ascii="標楷體" w:eastAsia="標楷體" w:hAnsi="標楷體" w:cs="新細明體"/>
                <w:szCs w:val="24"/>
              </w:rPr>
            </w:pPr>
          </w:p>
        </w:tc>
      </w:tr>
      <w:tr w:rsidR="00811BA0" w:rsidRPr="00140007" w:rsidTr="008B481C">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F21B15" w:rsidRPr="00140007" w:rsidRDefault="00F21B15" w:rsidP="0056223C">
            <w:pPr>
              <w:spacing w:line="440" w:lineRule="exact"/>
              <w:jc w:val="center"/>
              <w:rPr>
                <w:rFonts w:ascii="標楷體" w:eastAsia="標楷體" w:hAnsi="標楷體"/>
                <w:szCs w:val="24"/>
              </w:rPr>
            </w:pPr>
            <w:r w:rsidRPr="00140007">
              <w:rPr>
                <w:rFonts w:ascii="標楷體" w:eastAsia="標楷體" w:hAnsi="標楷體" w:hint="eastAsia"/>
                <w:szCs w:val="24"/>
              </w:rPr>
              <w:t>109</w:t>
            </w:r>
          </w:p>
        </w:tc>
        <w:tc>
          <w:tcPr>
            <w:tcW w:w="1417" w:type="dxa"/>
            <w:tcBorders>
              <w:top w:val="single" w:sz="4" w:space="0" w:color="auto"/>
              <w:left w:val="nil"/>
              <w:bottom w:val="single" w:sz="4" w:space="0" w:color="auto"/>
              <w:right w:val="single" w:sz="4" w:space="0" w:color="auto"/>
            </w:tcBorders>
            <w:noWrap/>
            <w:vAlign w:val="center"/>
          </w:tcPr>
          <w:p w:rsidR="00F21B15" w:rsidRPr="00140007" w:rsidRDefault="00AA3767"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168</w:t>
            </w:r>
            <w:r w:rsidR="009A6FDA" w:rsidRPr="00140007">
              <w:rPr>
                <w:rFonts w:ascii="標楷體" w:eastAsia="標楷體" w:hAnsi="標楷體" w:hint="eastAsia"/>
                <w:szCs w:val="24"/>
              </w:rPr>
              <w:t>,</w:t>
            </w:r>
            <w:r w:rsidRPr="00140007">
              <w:rPr>
                <w:rFonts w:ascii="標楷體" w:eastAsia="標楷體" w:hAnsi="標楷體" w:hint="eastAsia"/>
                <w:szCs w:val="24"/>
              </w:rPr>
              <w:t>920</w:t>
            </w:r>
          </w:p>
        </w:tc>
        <w:tc>
          <w:tcPr>
            <w:tcW w:w="1276" w:type="dxa"/>
            <w:tcBorders>
              <w:top w:val="single" w:sz="4" w:space="0" w:color="auto"/>
              <w:left w:val="nil"/>
              <w:bottom w:val="single" w:sz="4" w:space="0" w:color="auto"/>
              <w:right w:val="single" w:sz="4" w:space="0" w:color="auto"/>
            </w:tcBorders>
            <w:noWrap/>
            <w:vAlign w:val="center"/>
          </w:tcPr>
          <w:p w:rsidR="00F21B15" w:rsidRPr="00140007" w:rsidRDefault="00AA3767"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168</w:t>
            </w:r>
            <w:r w:rsidR="009A6FDA" w:rsidRPr="00140007">
              <w:rPr>
                <w:rFonts w:ascii="標楷體" w:eastAsia="標楷體" w:hAnsi="標楷體" w:hint="eastAsia"/>
                <w:szCs w:val="24"/>
              </w:rPr>
              <w:t>,</w:t>
            </w:r>
            <w:r w:rsidRPr="00140007">
              <w:rPr>
                <w:rFonts w:ascii="標楷體" w:eastAsia="標楷體" w:hAnsi="標楷體" w:hint="eastAsia"/>
                <w:szCs w:val="24"/>
              </w:rPr>
              <w:t>920</w:t>
            </w:r>
          </w:p>
        </w:tc>
        <w:tc>
          <w:tcPr>
            <w:tcW w:w="1115" w:type="dxa"/>
            <w:tcBorders>
              <w:top w:val="single" w:sz="4" w:space="0" w:color="auto"/>
              <w:left w:val="nil"/>
              <w:bottom w:val="single" w:sz="4" w:space="0" w:color="auto"/>
              <w:right w:val="single" w:sz="4" w:space="0" w:color="auto"/>
            </w:tcBorders>
            <w:noWrap/>
            <w:vAlign w:val="center"/>
          </w:tcPr>
          <w:p w:rsidR="00F21B15" w:rsidRPr="00140007" w:rsidRDefault="00F21B15" w:rsidP="00DB4A67">
            <w:pPr>
              <w:jc w:val="right"/>
              <w:rPr>
                <w:rFonts w:ascii="標楷體" w:eastAsia="標楷體" w:hAnsi="標楷體" w:cs="新細明體"/>
                <w:szCs w:val="24"/>
              </w:rPr>
            </w:pPr>
          </w:p>
        </w:tc>
        <w:tc>
          <w:tcPr>
            <w:tcW w:w="1320" w:type="dxa"/>
            <w:tcBorders>
              <w:top w:val="single" w:sz="4" w:space="0" w:color="auto"/>
              <w:left w:val="nil"/>
              <w:bottom w:val="single" w:sz="4" w:space="0" w:color="auto"/>
              <w:right w:val="single" w:sz="4" w:space="0" w:color="auto"/>
            </w:tcBorders>
            <w:vAlign w:val="center"/>
          </w:tcPr>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F21B15" w:rsidRPr="00140007" w:rsidRDefault="00F21B15" w:rsidP="0056223C">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F21B15" w:rsidRPr="00140007" w:rsidRDefault="00F21B15" w:rsidP="00AA3767">
            <w:pPr>
              <w:jc w:val="right"/>
              <w:rPr>
                <w:rFonts w:ascii="標楷體" w:eastAsia="標楷體" w:hAnsi="標楷體" w:cs="新細明體"/>
                <w:szCs w:val="24"/>
              </w:rPr>
            </w:pPr>
          </w:p>
        </w:tc>
      </w:tr>
      <w:tr w:rsidR="00811BA0" w:rsidRPr="00140007" w:rsidTr="00E03E92">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AA3767" w:rsidRPr="00140007" w:rsidRDefault="00AA3767" w:rsidP="0056223C">
            <w:pPr>
              <w:spacing w:line="440" w:lineRule="exact"/>
              <w:jc w:val="center"/>
              <w:rPr>
                <w:rFonts w:ascii="標楷體" w:eastAsia="標楷體" w:hAnsi="標楷體"/>
                <w:szCs w:val="24"/>
              </w:rPr>
            </w:pPr>
            <w:r w:rsidRPr="00140007">
              <w:rPr>
                <w:rFonts w:ascii="標楷體" w:eastAsia="標楷體" w:hAnsi="標楷體" w:hint="eastAsia"/>
                <w:szCs w:val="24"/>
              </w:rPr>
              <w:t>110</w:t>
            </w:r>
          </w:p>
        </w:tc>
        <w:tc>
          <w:tcPr>
            <w:tcW w:w="1417" w:type="dxa"/>
            <w:tcBorders>
              <w:top w:val="single" w:sz="4" w:space="0" w:color="auto"/>
              <w:left w:val="nil"/>
              <w:bottom w:val="single" w:sz="4" w:space="0" w:color="auto"/>
              <w:right w:val="single" w:sz="4" w:space="0" w:color="auto"/>
            </w:tcBorders>
            <w:noWrap/>
            <w:vAlign w:val="center"/>
          </w:tcPr>
          <w:p w:rsidR="00AA3767" w:rsidRPr="00140007" w:rsidRDefault="00BC0DB8"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370,950</w:t>
            </w:r>
          </w:p>
        </w:tc>
        <w:tc>
          <w:tcPr>
            <w:tcW w:w="1276" w:type="dxa"/>
            <w:tcBorders>
              <w:top w:val="single" w:sz="4" w:space="0" w:color="auto"/>
              <w:left w:val="nil"/>
              <w:bottom w:val="single" w:sz="4" w:space="0" w:color="auto"/>
              <w:right w:val="single" w:sz="4" w:space="0" w:color="auto"/>
            </w:tcBorders>
            <w:noWrap/>
            <w:vAlign w:val="center"/>
          </w:tcPr>
          <w:p w:rsidR="00AA3767" w:rsidRPr="00140007" w:rsidRDefault="00BC0DB8"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370,950</w:t>
            </w:r>
          </w:p>
        </w:tc>
        <w:tc>
          <w:tcPr>
            <w:tcW w:w="1115" w:type="dxa"/>
            <w:tcBorders>
              <w:top w:val="single" w:sz="4" w:space="0" w:color="auto"/>
              <w:left w:val="nil"/>
              <w:bottom w:val="single" w:sz="4" w:space="0" w:color="auto"/>
              <w:right w:val="single" w:sz="4" w:space="0" w:color="auto"/>
            </w:tcBorders>
            <w:noWrap/>
            <w:vAlign w:val="center"/>
          </w:tcPr>
          <w:p w:rsidR="00AA3767" w:rsidRPr="00140007" w:rsidRDefault="00AA3767" w:rsidP="00DB4A67">
            <w:pPr>
              <w:jc w:val="right"/>
              <w:rPr>
                <w:rFonts w:ascii="標楷體" w:eastAsia="標楷體" w:hAnsi="標楷體" w:cs="新細明體"/>
                <w:szCs w:val="24"/>
              </w:rPr>
            </w:pPr>
          </w:p>
        </w:tc>
        <w:tc>
          <w:tcPr>
            <w:tcW w:w="1320" w:type="dxa"/>
            <w:tcBorders>
              <w:top w:val="single" w:sz="4" w:space="0" w:color="auto"/>
              <w:left w:val="nil"/>
              <w:bottom w:val="single" w:sz="4" w:space="0" w:color="auto"/>
              <w:right w:val="single" w:sz="4" w:space="0" w:color="auto"/>
            </w:tcBorders>
            <w:vAlign w:val="center"/>
          </w:tcPr>
          <w:p w:rsidR="000C5909" w:rsidRPr="00140007" w:rsidRDefault="000C5909" w:rsidP="000C5909">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國內借款或</w:t>
            </w:r>
          </w:p>
          <w:p w:rsidR="00AA3767" w:rsidRPr="00140007" w:rsidRDefault="000C5909" w:rsidP="000C5909">
            <w:pPr>
              <w:adjustRightInd w:val="0"/>
              <w:snapToGrid w:val="0"/>
              <w:spacing w:line="240" w:lineRule="exact"/>
              <w:ind w:right="40"/>
              <w:jc w:val="center"/>
              <w:rPr>
                <w:rFonts w:ascii="標楷體" w:eastAsia="標楷體" w:hAnsi="標楷體"/>
                <w:sz w:val="20"/>
              </w:rPr>
            </w:pPr>
            <w:r w:rsidRPr="00140007">
              <w:rPr>
                <w:rFonts w:ascii="標楷體" w:eastAsia="標楷體" w:hAnsi="標楷體" w:hint="eastAsia"/>
                <w:sz w:val="20"/>
              </w:rPr>
              <w:t>發行公債</w:t>
            </w:r>
          </w:p>
        </w:tc>
        <w:tc>
          <w:tcPr>
            <w:tcW w:w="1535" w:type="dxa"/>
            <w:tcBorders>
              <w:top w:val="single" w:sz="4" w:space="0" w:color="auto"/>
              <w:left w:val="nil"/>
              <w:bottom w:val="single" w:sz="4" w:space="0" w:color="auto"/>
              <w:right w:val="single" w:sz="4" w:space="0" w:color="auto"/>
            </w:tcBorders>
            <w:noWrap/>
            <w:vAlign w:val="center"/>
          </w:tcPr>
          <w:p w:rsidR="00AA3767" w:rsidRPr="00140007" w:rsidRDefault="00AA3767" w:rsidP="00AA3767">
            <w:pPr>
              <w:jc w:val="right"/>
              <w:rPr>
                <w:rFonts w:ascii="標楷體" w:eastAsia="標楷體" w:hAnsi="標楷體" w:cs="新細明體"/>
                <w:szCs w:val="24"/>
              </w:rPr>
            </w:pPr>
          </w:p>
        </w:tc>
      </w:tr>
      <w:tr w:rsidR="00811BA0" w:rsidRPr="00140007" w:rsidTr="00E03E92">
        <w:trPr>
          <w:trHeight w:val="570"/>
        </w:trPr>
        <w:tc>
          <w:tcPr>
            <w:tcW w:w="850" w:type="dxa"/>
            <w:tcBorders>
              <w:top w:val="single" w:sz="4" w:space="0" w:color="auto"/>
              <w:left w:val="single" w:sz="4" w:space="0" w:color="auto"/>
              <w:bottom w:val="single" w:sz="4" w:space="0" w:color="auto"/>
              <w:right w:val="single" w:sz="4" w:space="0" w:color="auto"/>
            </w:tcBorders>
            <w:noWrap/>
            <w:vAlign w:val="center"/>
          </w:tcPr>
          <w:p w:rsidR="000813D3" w:rsidRPr="00140007" w:rsidRDefault="000813D3" w:rsidP="0056223C">
            <w:pPr>
              <w:snapToGrid w:val="0"/>
              <w:spacing w:line="440" w:lineRule="exact"/>
              <w:ind w:right="38"/>
              <w:jc w:val="center"/>
              <w:rPr>
                <w:rFonts w:ascii="標楷體" w:eastAsia="標楷體" w:hAnsi="標楷體"/>
                <w:szCs w:val="24"/>
              </w:rPr>
            </w:pPr>
            <w:r w:rsidRPr="00140007">
              <w:rPr>
                <w:rFonts w:ascii="標楷體" w:eastAsia="標楷體" w:hAnsi="標楷體" w:hint="eastAsia"/>
                <w:szCs w:val="24"/>
              </w:rPr>
              <w:t>合計</w:t>
            </w:r>
          </w:p>
        </w:tc>
        <w:tc>
          <w:tcPr>
            <w:tcW w:w="1417" w:type="dxa"/>
            <w:tcBorders>
              <w:top w:val="single" w:sz="4" w:space="0" w:color="auto"/>
              <w:left w:val="nil"/>
              <w:bottom w:val="single" w:sz="4" w:space="0" w:color="auto"/>
              <w:right w:val="single" w:sz="4" w:space="0" w:color="auto"/>
            </w:tcBorders>
            <w:noWrap/>
            <w:vAlign w:val="center"/>
          </w:tcPr>
          <w:p w:rsidR="000813D3" w:rsidRPr="00140007" w:rsidRDefault="000813D3" w:rsidP="00DB4A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8,927,000</w:t>
            </w:r>
          </w:p>
        </w:tc>
        <w:tc>
          <w:tcPr>
            <w:tcW w:w="1276" w:type="dxa"/>
            <w:tcBorders>
              <w:top w:val="single" w:sz="4" w:space="0" w:color="auto"/>
              <w:left w:val="nil"/>
              <w:bottom w:val="single" w:sz="4" w:space="0" w:color="auto"/>
              <w:right w:val="single" w:sz="4" w:space="0" w:color="auto"/>
            </w:tcBorders>
            <w:noWrap/>
            <w:vAlign w:val="center"/>
          </w:tcPr>
          <w:p w:rsidR="000813D3" w:rsidRPr="00140007" w:rsidRDefault="00BC0DB8" w:rsidP="00AA3767">
            <w:pPr>
              <w:snapToGrid w:val="0"/>
              <w:spacing w:line="440" w:lineRule="exact"/>
              <w:ind w:right="38"/>
              <w:jc w:val="right"/>
              <w:rPr>
                <w:rFonts w:ascii="標楷體" w:eastAsia="標楷體" w:hAnsi="標楷體"/>
                <w:szCs w:val="24"/>
              </w:rPr>
            </w:pPr>
            <w:r w:rsidRPr="00140007">
              <w:rPr>
                <w:rFonts w:ascii="標楷體" w:eastAsia="標楷體" w:hAnsi="標楷體" w:hint="eastAsia"/>
                <w:szCs w:val="24"/>
              </w:rPr>
              <w:t>8,927,000</w:t>
            </w:r>
          </w:p>
        </w:tc>
        <w:tc>
          <w:tcPr>
            <w:tcW w:w="1115" w:type="dxa"/>
            <w:tcBorders>
              <w:top w:val="single" w:sz="4" w:space="0" w:color="auto"/>
              <w:left w:val="nil"/>
              <w:bottom w:val="single" w:sz="4" w:space="0" w:color="auto"/>
              <w:right w:val="single" w:sz="4" w:space="0" w:color="auto"/>
            </w:tcBorders>
            <w:noWrap/>
            <w:vAlign w:val="center"/>
          </w:tcPr>
          <w:p w:rsidR="000813D3" w:rsidRPr="00140007" w:rsidRDefault="000813D3" w:rsidP="00AA3767">
            <w:pPr>
              <w:jc w:val="right"/>
              <w:rPr>
                <w:rFonts w:ascii="標楷體" w:eastAsia="標楷體" w:hAnsi="標楷體" w:cs="新細明體"/>
                <w:szCs w:val="24"/>
              </w:rPr>
            </w:pPr>
          </w:p>
        </w:tc>
        <w:tc>
          <w:tcPr>
            <w:tcW w:w="1320" w:type="dxa"/>
            <w:tcBorders>
              <w:top w:val="single" w:sz="4" w:space="0" w:color="auto"/>
              <w:left w:val="nil"/>
              <w:bottom w:val="single" w:sz="4" w:space="0" w:color="auto"/>
              <w:right w:val="single" w:sz="4" w:space="0" w:color="auto"/>
            </w:tcBorders>
            <w:vAlign w:val="center"/>
          </w:tcPr>
          <w:p w:rsidR="000813D3" w:rsidRPr="00140007" w:rsidRDefault="000813D3" w:rsidP="0056223C">
            <w:pPr>
              <w:snapToGrid w:val="0"/>
              <w:spacing w:line="440" w:lineRule="exact"/>
              <w:ind w:right="38"/>
              <w:jc w:val="center"/>
              <w:rPr>
                <w:rFonts w:ascii="標楷體" w:eastAsia="標楷體" w:hAnsi="標楷體"/>
                <w:sz w:val="28"/>
              </w:rPr>
            </w:pPr>
          </w:p>
        </w:tc>
        <w:tc>
          <w:tcPr>
            <w:tcW w:w="1535" w:type="dxa"/>
            <w:tcBorders>
              <w:top w:val="single" w:sz="4" w:space="0" w:color="auto"/>
              <w:left w:val="nil"/>
              <w:bottom w:val="single" w:sz="4" w:space="0" w:color="auto"/>
              <w:right w:val="single" w:sz="4" w:space="0" w:color="auto"/>
            </w:tcBorders>
            <w:noWrap/>
            <w:vAlign w:val="center"/>
          </w:tcPr>
          <w:p w:rsidR="000813D3" w:rsidRPr="00140007" w:rsidRDefault="000813D3" w:rsidP="00AA3767">
            <w:pPr>
              <w:snapToGrid w:val="0"/>
              <w:spacing w:line="440" w:lineRule="exact"/>
              <w:ind w:right="38"/>
              <w:jc w:val="right"/>
              <w:rPr>
                <w:rFonts w:ascii="標楷體" w:eastAsia="標楷體" w:hAnsi="標楷體"/>
                <w:szCs w:val="24"/>
              </w:rPr>
            </w:pPr>
          </w:p>
        </w:tc>
      </w:tr>
    </w:tbl>
    <w:p w:rsidR="0056223C" w:rsidRPr="00140007" w:rsidRDefault="001255AE" w:rsidP="00C72539">
      <w:pPr>
        <w:tabs>
          <w:tab w:val="left" w:pos="284"/>
        </w:tabs>
        <w:snapToGrid w:val="0"/>
        <w:spacing w:line="280" w:lineRule="exact"/>
        <w:ind w:leftChars="472" w:left="1416" w:right="68" w:hangingChars="118" w:hanging="283"/>
        <w:jc w:val="both"/>
        <w:rPr>
          <w:rFonts w:ascii="標楷體" w:eastAsia="標楷體" w:hAnsi="標楷體"/>
        </w:rPr>
      </w:pPr>
      <w:r w:rsidRPr="00140007">
        <w:rPr>
          <w:rFonts w:ascii="標楷體" w:eastAsia="標楷體" w:hAnsi="標楷體" w:hint="eastAsia"/>
          <w:b/>
        </w:rPr>
        <w:t xml:space="preserve">   </w:t>
      </w:r>
      <w:r w:rsidRPr="00140007">
        <w:rPr>
          <w:rFonts w:ascii="標楷體" w:eastAsia="標楷體" w:hAnsi="標楷體" w:hint="eastAsia"/>
        </w:rPr>
        <w:t>備註：</w:t>
      </w:r>
      <w:r w:rsidR="00BC0DB8" w:rsidRPr="00140007">
        <w:rPr>
          <w:rFonts w:ascii="標楷體" w:eastAsia="標楷體" w:hAnsi="標楷體" w:hint="eastAsia"/>
        </w:rPr>
        <w:t>1.</w:t>
      </w:r>
      <w:r w:rsidRPr="00140007">
        <w:rPr>
          <w:rFonts w:ascii="標楷體" w:eastAsia="標楷體" w:hAnsi="標楷體" w:hint="eastAsia"/>
        </w:rPr>
        <w:t>宜蘭園區自</w:t>
      </w:r>
      <w:r w:rsidR="00AA3767" w:rsidRPr="00140007">
        <w:rPr>
          <w:rFonts w:ascii="標楷體" w:eastAsia="標楷體" w:hAnsi="標楷體" w:hint="eastAsia"/>
        </w:rPr>
        <w:t>97</w:t>
      </w:r>
      <w:r w:rsidRPr="00140007">
        <w:rPr>
          <w:rFonts w:ascii="標楷體" w:eastAsia="標楷體" w:hAnsi="標楷體" w:hint="eastAsia"/>
        </w:rPr>
        <w:t>年資金來源由新竹園區營運資金支援。</w:t>
      </w:r>
    </w:p>
    <w:p w:rsidR="00BC0DB8" w:rsidRPr="00140007" w:rsidRDefault="00BC0DB8" w:rsidP="00BC0DB8">
      <w:pPr>
        <w:tabs>
          <w:tab w:val="left" w:pos="284"/>
        </w:tabs>
        <w:snapToGrid w:val="0"/>
        <w:spacing w:line="280" w:lineRule="exact"/>
        <w:ind w:leftChars="472" w:left="1416" w:right="68" w:hangingChars="118" w:hanging="283"/>
        <w:jc w:val="both"/>
        <w:rPr>
          <w:rFonts w:ascii="標楷體" w:eastAsia="標楷體" w:hAnsi="標楷體"/>
        </w:rPr>
      </w:pPr>
      <w:r w:rsidRPr="00140007">
        <w:rPr>
          <w:rFonts w:ascii="標楷體" w:eastAsia="標楷體" w:hAnsi="標楷體" w:hint="eastAsia"/>
        </w:rPr>
        <w:t xml:space="preserve">         2.預算數欄，104年度以前係為實際執行數(含保留數)，105-106</w:t>
      </w:r>
    </w:p>
    <w:p w:rsidR="00BC0DB8" w:rsidRPr="00140007" w:rsidRDefault="00BC0DB8" w:rsidP="00BC0DB8">
      <w:pPr>
        <w:tabs>
          <w:tab w:val="left" w:pos="284"/>
        </w:tabs>
        <w:snapToGrid w:val="0"/>
        <w:spacing w:line="280" w:lineRule="exact"/>
        <w:ind w:leftChars="472" w:left="1416" w:right="68" w:hangingChars="118" w:hanging="283"/>
        <w:jc w:val="both"/>
        <w:rPr>
          <w:rFonts w:ascii="標楷體" w:eastAsia="標楷體" w:hAnsi="標楷體"/>
          <w:sz w:val="28"/>
        </w:rPr>
      </w:pPr>
      <w:r w:rsidRPr="00140007">
        <w:rPr>
          <w:rFonts w:ascii="標楷體" w:eastAsia="標楷體" w:hAnsi="標楷體" w:hint="eastAsia"/>
        </w:rPr>
        <w:t xml:space="preserve">           年度為預算</w:t>
      </w:r>
      <w:r w:rsidR="005B14D9" w:rsidRPr="00140007">
        <w:rPr>
          <w:rFonts w:ascii="標楷體" w:eastAsia="標楷體" w:hAnsi="標楷體" w:hint="eastAsia"/>
        </w:rPr>
        <w:t>數</w:t>
      </w:r>
      <w:r w:rsidRPr="00140007">
        <w:rPr>
          <w:rFonts w:ascii="標楷體" w:eastAsia="標楷體" w:hAnsi="標楷體" w:hint="eastAsia"/>
        </w:rPr>
        <w:t>，107及以後年度為預估數。</w:t>
      </w:r>
    </w:p>
    <w:p w:rsidR="000813D3" w:rsidRPr="00140007" w:rsidRDefault="000813D3" w:rsidP="00FB54CB">
      <w:pPr>
        <w:snapToGrid w:val="0"/>
        <w:spacing w:line="440" w:lineRule="exact"/>
        <w:ind w:leftChars="750" w:left="1800" w:right="40" w:firstLineChars="214" w:firstLine="599"/>
        <w:jc w:val="both"/>
        <w:rPr>
          <w:rFonts w:ascii="標楷體" w:eastAsia="標楷體" w:hAnsi="標楷體"/>
          <w:sz w:val="28"/>
        </w:rPr>
      </w:pPr>
      <w:r w:rsidRPr="00140007">
        <w:rPr>
          <w:rFonts w:ascii="標楷體" w:eastAsia="標楷體" w:hAnsi="標楷體" w:hint="eastAsia"/>
          <w:sz w:val="28"/>
        </w:rPr>
        <w:t>依102年2月21日行政院核定之宜蘭園區籌設計畫書修訂本，計畫投資總額</w:t>
      </w:r>
      <w:bookmarkStart w:id="1" w:name="OLE_LINK1"/>
      <w:r w:rsidRPr="00140007">
        <w:rPr>
          <w:rFonts w:ascii="標楷體" w:eastAsia="標楷體" w:hAnsi="標楷體" w:hint="eastAsia"/>
          <w:sz w:val="28"/>
        </w:rPr>
        <w:t>89億2,700萬元</w:t>
      </w:r>
      <w:bookmarkEnd w:id="1"/>
      <w:r w:rsidRPr="00140007">
        <w:rPr>
          <w:rFonts w:ascii="標楷體" w:eastAsia="標楷體" w:hAnsi="標楷體" w:hint="eastAsia"/>
          <w:sz w:val="28"/>
        </w:rPr>
        <w:t>，資金來源為營運資金</w:t>
      </w:r>
      <w:r w:rsidR="00BC0DB8" w:rsidRPr="00140007">
        <w:rPr>
          <w:rFonts w:ascii="標楷體" w:eastAsia="標楷體" w:hAnsi="標楷體" w:hint="eastAsia"/>
          <w:sz w:val="28"/>
        </w:rPr>
        <w:t>89</w:t>
      </w:r>
      <w:r w:rsidRPr="00140007">
        <w:rPr>
          <w:rFonts w:ascii="標楷體" w:eastAsia="標楷體" w:hAnsi="標楷體" w:hint="eastAsia"/>
          <w:sz w:val="28"/>
        </w:rPr>
        <w:t>億</w:t>
      </w:r>
      <w:r w:rsidR="00AA3767" w:rsidRPr="00140007">
        <w:rPr>
          <w:rFonts w:ascii="標楷體" w:eastAsia="標楷體" w:hAnsi="標楷體" w:hint="eastAsia"/>
          <w:sz w:val="28"/>
        </w:rPr>
        <w:t>2</w:t>
      </w:r>
      <w:r w:rsidRPr="00140007">
        <w:rPr>
          <w:rFonts w:ascii="標楷體" w:eastAsia="標楷體" w:hAnsi="標楷體" w:hint="eastAsia"/>
          <w:sz w:val="28"/>
        </w:rPr>
        <w:t>,</w:t>
      </w:r>
      <w:r w:rsidR="00AA3767" w:rsidRPr="00140007">
        <w:rPr>
          <w:rFonts w:ascii="標楷體" w:eastAsia="標楷體" w:hAnsi="標楷體" w:hint="eastAsia"/>
          <w:sz w:val="28"/>
        </w:rPr>
        <w:t>700</w:t>
      </w:r>
      <w:r w:rsidRPr="00140007">
        <w:rPr>
          <w:rFonts w:ascii="標楷體" w:eastAsia="標楷體" w:hAnsi="標楷體" w:hint="eastAsia"/>
          <w:sz w:val="28"/>
        </w:rPr>
        <w:t>萬元；依</w:t>
      </w:r>
      <w:smartTag w:uri="urn:schemas-microsoft-com:office:smarttags" w:element="chsdate">
        <w:smartTagPr>
          <w:attr w:name="IsROCDate" w:val="False"/>
          <w:attr w:name="IsLunarDate" w:val="False"/>
          <w:attr w:name="Day" w:val="5"/>
          <w:attr w:name="Month" w:val="9"/>
          <w:attr w:name="Year" w:val="1997"/>
        </w:smartTagPr>
        <w:r w:rsidRPr="00140007">
          <w:rPr>
            <w:rFonts w:ascii="標楷體" w:eastAsia="標楷體" w:hAnsi="標楷體" w:hint="eastAsia"/>
            <w:sz w:val="28"/>
          </w:rPr>
          <w:t>97年9月5日</w:t>
        </w:r>
      </w:smartTag>
      <w:r w:rsidRPr="00140007">
        <w:rPr>
          <w:rFonts w:ascii="標楷體" w:eastAsia="標楷體" w:hAnsi="標楷體" w:hint="eastAsia"/>
          <w:sz w:val="28"/>
        </w:rPr>
        <w:t>院臺科字第0970039329號函所附行政院經濟建設委員會會議結論（五），請國科會將宜蘭園區納入「科學工業園區管理局作業基金財務計畫」修正，管理局已進行修正財務計畫作業。</w:t>
      </w:r>
    </w:p>
    <w:p w:rsidR="00003D3E" w:rsidRPr="00140007" w:rsidRDefault="000813D3" w:rsidP="00707485">
      <w:pPr>
        <w:snapToGrid w:val="0"/>
        <w:spacing w:line="440" w:lineRule="exact"/>
        <w:ind w:leftChars="750" w:left="1800" w:right="40" w:firstLineChars="214" w:firstLine="599"/>
        <w:jc w:val="both"/>
        <w:rPr>
          <w:rFonts w:ascii="標楷體" w:eastAsia="標楷體" w:hAnsi="標楷體"/>
          <w:sz w:val="28"/>
        </w:rPr>
      </w:pPr>
      <w:r w:rsidRPr="00140007">
        <w:rPr>
          <w:rFonts w:ascii="標楷體" w:eastAsia="標楷體" w:hAnsi="標楷體" w:hint="eastAsia"/>
          <w:sz w:val="28"/>
        </w:rPr>
        <w:lastRenderedPageBreak/>
        <w:t>本年度擬編列固定資產之建設改良擴充等</w:t>
      </w:r>
      <w:r w:rsidR="001F730A" w:rsidRPr="00140007">
        <w:rPr>
          <w:rFonts w:ascii="標楷體" w:eastAsia="標楷體" w:hAnsi="標楷體" w:hint="eastAsia"/>
          <w:sz w:val="28"/>
        </w:rPr>
        <w:t>3</w:t>
      </w:r>
      <w:r w:rsidR="00DA25EB" w:rsidRPr="00140007">
        <w:rPr>
          <w:rFonts w:ascii="標楷體" w:eastAsia="標楷體" w:hAnsi="標楷體" w:hint="eastAsia"/>
          <w:sz w:val="28"/>
        </w:rPr>
        <w:t>,0</w:t>
      </w:r>
      <w:r w:rsidR="001F730A" w:rsidRPr="00140007">
        <w:rPr>
          <w:rFonts w:ascii="標楷體" w:eastAsia="標楷體" w:hAnsi="標楷體" w:hint="eastAsia"/>
          <w:sz w:val="28"/>
        </w:rPr>
        <w:t>36</w:t>
      </w:r>
      <w:r w:rsidR="002516C8" w:rsidRPr="00140007">
        <w:rPr>
          <w:rFonts w:ascii="標楷體" w:eastAsia="標楷體" w:hAnsi="標楷體" w:hint="eastAsia"/>
          <w:sz w:val="28"/>
        </w:rPr>
        <w:t>萬</w:t>
      </w:r>
      <w:r w:rsidR="001F730A" w:rsidRPr="00140007">
        <w:rPr>
          <w:rFonts w:ascii="標楷體" w:eastAsia="標楷體" w:hAnsi="標楷體" w:hint="eastAsia"/>
          <w:sz w:val="28"/>
        </w:rPr>
        <w:t>5</w:t>
      </w:r>
      <w:r w:rsidR="002516C8" w:rsidRPr="00140007">
        <w:rPr>
          <w:rFonts w:ascii="標楷體" w:eastAsia="標楷體" w:hAnsi="標楷體" w:hint="eastAsia"/>
          <w:sz w:val="28"/>
        </w:rPr>
        <w:t>千元，資金來源為新竹園區營運資金支援</w:t>
      </w:r>
      <w:r w:rsidR="001F730A" w:rsidRPr="00140007">
        <w:rPr>
          <w:rFonts w:ascii="標楷體" w:eastAsia="標楷體" w:hAnsi="標楷體" w:hint="eastAsia"/>
          <w:sz w:val="28"/>
        </w:rPr>
        <w:t>3</w:t>
      </w:r>
      <w:r w:rsidR="00DA25EB" w:rsidRPr="00140007">
        <w:rPr>
          <w:rFonts w:ascii="標楷體" w:eastAsia="標楷體" w:hAnsi="標楷體" w:hint="eastAsia"/>
          <w:sz w:val="28"/>
        </w:rPr>
        <w:t>,0</w:t>
      </w:r>
      <w:r w:rsidR="001F730A" w:rsidRPr="00140007">
        <w:rPr>
          <w:rFonts w:ascii="標楷體" w:eastAsia="標楷體" w:hAnsi="標楷體" w:hint="eastAsia"/>
          <w:sz w:val="28"/>
        </w:rPr>
        <w:t>36</w:t>
      </w:r>
      <w:r w:rsidR="00DA25EB" w:rsidRPr="00140007">
        <w:rPr>
          <w:rFonts w:ascii="標楷體" w:eastAsia="標楷體" w:hAnsi="標楷體" w:hint="eastAsia"/>
          <w:sz w:val="28"/>
        </w:rPr>
        <w:t>萬</w:t>
      </w:r>
      <w:r w:rsidR="001F730A" w:rsidRPr="00140007">
        <w:rPr>
          <w:rFonts w:ascii="標楷體" w:eastAsia="標楷體" w:hAnsi="標楷體" w:hint="eastAsia"/>
          <w:sz w:val="28"/>
        </w:rPr>
        <w:t>5</w:t>
      </w:r>
      <w:r w:rsidR="00DA25EB" w:rsidRPr="00140007">
        <w:rPr>
          <w:rFonts w:ascii="標楷體" w:eastAsia="標楷體" w:hAnsi="標楷體" w:hint="eastAsia"/>
          <w:sz w:val="28"/>
        </w:rPr>
        <w:t>千元</w:t>
      </w:r>
      <w:r w:rsidR="002516C8" w:rsidRPr="00140007">
        <w:rPr>
          <w:rFonts w:ascii="標楷體" w:eastAsia="標楷體" w:hAnsi="標楷體" w:hint="eastAsia"/>
          <w:sz w:val="28"/>
        </w:rPr>
        <w:t>，</w:t>
      </w:r>
      <w:r w:rsidR="00DA25EB" w:rsidRPr="00140007">
        <w:rPr>
          <w:rFonts w:ascii="標楷體" w:eastAsia="標楷體" w:hAnsi="標楷體" w:hint="eastAsia"/>
          <w:sz w:val="28"/>
        </w:rPr>
        <w:t>辦理公共藝術、</w:t>
      </w:r>
      <w:r w:rsidR="001F730A" w:rsidRPr="00140007">
        <w:rPr>
          <w:rFonts w:ascii="標楷體" w:eastAsia="標楷體" w:hAnsi="標楷體" w:hint="eastAsia"/>
          <w:sz w:val="28"/>
        </w:rPr>
        <w:t>停1及公1開發工程</w:t>
      </w:r>
      <w:r w:rsidR="00DA25EB" w:rsidRPr="00140007">
        <w:rPr>
          <w:rFonts w:ascii="標楷體" w:eastAsia="標楷體" w:hAnsi="標楷體" w:hint="eastAsia"/>
          <w:sz w:val="28"/>
        </w:rPr>
        <w:t>及購置警察隊作業設備</w:t>
      </w:r>
      <w:r w:rsidRPr="00140007">
        <w:rPr>
          <w:rFonts w:ascii="標楷體" w:eastAsia="標楷體" w:hAnsi="標楷體" w:hint="eastAsia"/>
          <w:sz w:val="28"/>
        </w:rPr>
        <w:t>。</w:t>
      </w:r>
    </w:p>
    <w:p w:rsidR="00170BDF" w:rsidRPr="00140007" w:rsidRDefault="00003D3E" w:rsidP="00616B61">
      <w:pPr>
        <w:snapToGrid w:val="0"/>
        <w:spacing w:line="440" w:lineRule="exact"/>
        <w:ind w:leftChars="567" w:left="3119" w:right="40" w:hangingChars="628" w:hanging="1758"/>
        <w:rPr>
          <w:rFonts w:ascii="標楷體" w:eastAsia="標楷體" w:hAnsi="標楷體"/>
          <w:sz w:val="28"/>
        </w:rPr>
      </w:pPr>
      <w:r w:rsidRPr="00140007">
        <w:rPr>
          <w:rFonts w:ascii="標楷體" w:eastAsia="標楷體" w:hAnsi="標楷體" w:hint="eastAsia"/>
          <w:sz w:val="28"/>
        </w:rPr>
        <w:t>(5)</w:t>
      </w:r>
      <w:r w:rsidR="00170BDF" w:rsidRPr="00140007">
        <w:rPr>
          <w:rFonts w:ascii="標楷體" w:eastAsia="標楷體" w:hAnsi="標楷體" w:hint="eastAsia"/>
          <w:sz w:val="28"/>
        </w:rPr>
        <w:t>效益分析</w:t>
      </w:r>
    </w:p>
    <w:p w:rsidR="00003D3E" w:rsidRPr="00140007" w:rsidRDefault="000813D3" w:rsidP="00525063">
      <w:pPr>
        <w:snapToGrid w:val="0"/>
        <w:spacing w:line="440" w:lineRule="exact"/>
        <w:ind w:leftChars="740" w:left="1776" w:right="40" w:firstLineChars="200" w:firstLine="560"/>
        <w:jc w:val="both"/>
        <w:rPr>
          <w:rFonts w:ascii="標楷體" w:eastAsia="標楷體" w:hAnsi="標楷體"/>
          <w:sz w:val="28"/>
        </w:rPr>
      </w:pPr>
      <w:r w:rsidRPr="00140007">
        <w:rPr>
          <w:rFonts w:ascii="標楷體" w:eastAsia="標楷體" w:hAnsi="標楷體" w:hint="eastAsia"/>
          <w:sz w:val="28"/>
        </w:rPr>
        <w:t>預估開發完成後</w:t>
      </w:r>
      <w:r w:rsidR="00912C57" w:rsidRPr="00140007">
        <w:rPr>
          <w:rFonts w:ascii="標楷體" w:eastAsia="標楷體" w:hAnsi="標楷體" w:hint="eastAsia"/>
          <w:sz w:val="28"/>
        </w:rPr>
        <w:t>，</w:t>
      </w:r>
      <w:r w:rsidRPr="00140007">
        <w:rPr>
          <w:rFonts w:ascii="標楷體" w:eastAsia="標楷體" w:hAnsi="標楷體" w:hint="eastAsia"/>
          <w:sz w:val="28"/>
        </w:rPr>
        <w:t>創造產值308億元</w:t>
      </w:r>
      <w:r w:rsidR="002516C8" w:rsidRPr="00140007">
        <w:rPr>
          <w:rFonts w:ascii="標楷體" w:eastAsia="標楷體" w:hAnsi="標楷體" w:hint="eastAsia"/>
          <w:sz w:val="28"/>
        </w:rPr>
        <w:t>，及增加政府稅收2</w:t>
      </w:r>
      <w:r w:rsidR="00FC0201" w:rsidRPr="00140007">
        <w:rPr>
          <w:rFonts w:ascii="標楷體" w:eastAsia="標楷體" w:hAnsi="標楷體" w:hint="eastAsia"/>
          <w:sz w:val="28"/>
        </w:rPr>
        <w:t>億</w:t>
      </w:r>
      <w:r w:rsidR="002516C8" w:rsidRPr="00140007">
        <w:rPr>
          <w:rFonts w:ascii="標楷體" w:eastAsia="標楷體" w:hAnsi="標楷體" w:hint="eastAsia"/>
          <w:sz w:val="28"/>
        </w:rPr>
        <w:t>7</w:t>
      </w:r>
      <w:r w:rsidR="00FC0201" w:rsidRPr="00140007">
        <w:rPr>
          <w:rFonts w:ascii="標楷體" w:eastAsia="標楷體" w:hAnsi="標楷體" w:hint="eastAsia"/>
          <w:sz w:val="28"/>
        </w:rPr>
        <w:t>,</w:t>
      </w:r>
      <w:r w:rsidR="002516C8" w:rsidRPr="00140007">
        <w:rPr>
          <w:rFonts w:ascii="標楷體" w:eastAsia="標楷體" w:hAnsi="標楷體" w:hint="eastAsia"/>
          <w:sz w:val="28"/>
        </w:rPr>
        <w:t>1</w:t>
      </w:r>
      <w:r w:rsidR="00FC0201" w:rsidRPr="00140007">
        <w:rPr>
          <w:rFonts w:ascii="標楷體" w:eastAsia="標楷體" w:hAnsi="標楷體" w:hint="eastAsia"/>
          <w:sz w:val="28"/>
        </w:rPr>
        <w:t>00萬</w:t>
      </w:r>
      <w:r w:rsidR="002516C8" w:rsidRPr="00140007">
        <w:rPr>
          <w:rFonts w:ascii="標楷體" w:eastAsia="標楷體" w:hAnsi="標楷體" w:hint="eastAsia"/>
          <w:sz w:val="28"/>
        </w:rPr>
        <w:t>元</w:t>
      </w:r>
      <w:r w:rsidRPr="00140007">
        <w:rPr>
          <w:rFonts w:ascii="標楷體" w:eastAsia="標楷體" w:hAnsi="標楷體" w:hint="eastAsia"/>
          <w:sz w:val="28"/>
        </w:rPr>
        <w:t>。</w:t>
      </w:r>
    </w:p>
    <w:p w:rsidR="00003D3E" w:rsidRPr="00140007" w:rsidRDefault="00003D3E" w:rsidP="0002212B">
      <w:pPr>
        <w:pStyle w:val="a3"/>
        <w:spacing w:line="440" w:lineRule="exact"/>
        <w:ind w:leftChars="148" w:left="355" w:firstLineChars="258" w:firstLine="722"/>
        <w:jc w:val="both"/>
      </w:pPr>
      <w:r w:rsidRPr="00140007">
        <w:rPr>
          <w:rFonts w:hint="eastAsia"/>
        </w:rPr>
        <w:t>5.中興新村高等研究園區籌設計畫</w:t>
      </w:r>
    </w:p>
    <w:p w:rsidR="00003D3E" w:rsidRPr="00140007" w:rsidRDefault="00003D3E" w:rsidP="0002212B">
      <w:pPr>
        <w:pStyle w:val="a3"/>
        <w:spacing w:line="440" w:lineRule="exact"/>
        <w:ind w:leftChars="48" w:left="115" w:firstLineChars="430" w:firstLine="1204"/>
        <w:jc w:val="both"/>
      </w:pPr>
      <w:r w:rsidRPr="00140007">
        <w:rPr>
          <w:rFonts w:hint="eastAsia"/>
        </w:rPr>
        <w:t>(1)計畫目的</w:t>
      </w:r>
    </w:p>
    <w:p w:rsidR="00003D3E" w:rsidRPr="00140007" w:rsidRDefault="008D6E4D" w:rsidP="0002212B">
      <w:pPr>
        <w:pStyle w:val="a3"/>
        <w:spacing w:line="440" w:lineRule="exact"/>
        <w:ind w:leftChars="734" w:left="1762" w:firstLineChars="185" w:firstLine="518"/>
        <w:jc w:val="both"/>
      </w:pPr>
      <w:r w:rsidRPr="00140007">
        <w:rPr>
          <w:rFonts w:hint="eastAsia"/>
          <w:bCs/>
          <w:szCs w:val="28"/>
        </w:rPr>
        <w:t>中</w:t>
      </w:r>
      <w:r w:rsidR="003B7811" w:rsidRPr="00140007">
        <w:rPr>
          <w:rFonts w:hint="eastAsia"/>
          <w:bCs/>
          <w:szCs w:val="28"/>
        </w:rPr>
        <w:t>興新村於國家發展史上佔有關鍵地位，而今因應時空環境變遷，整體空間面臨轉型再發展。為增加我國在產業研發領域上之優勢，並避免研發機構、單位或人才過度集中北部地區之失衡現象，</w:t>
      </w:r>
      <w:r w:rsidR="004661F7" w:rsidRPr="00140007">
        <w:rPr>
          <w:rFonts w:hint="eastAsia"/>
          <w:bCs/>
          <w:szCs w:val="28"/>
        </w:rPr>
        <w:t>政府</w:t>
      </w:r>
      <w:r w:rsidR="003B7811" w:rsidRPr="00140007">
        <w:rPr>
          <w:rFonts w:hint="eastAsia"/>
          <w:bCs/>
          <w:szCs w:val="28"/>
        </w:rPr>
        <w:t>宣示中興新村將發展為文化創意及高等研究園區，</w:t>
      </w:r>
      <w:r w:rsidR="004661F7" w:rsidRPr="00140007">
        <w:rPr>
          <w:rFonts w:hint="eastAsia"/>
          <w:bCs/>
          <w:szCs w:val="28"/>
        </w:rPr>
        <w:t>以提供足夠誘因，鼓勵吸引產業及研發活動進駐，規劃成為無生產製造行為的</w:t>
      </w:r>
      <w:r w:rsidR="003B7811" w:rsidRPr="00140007">
        <w:rPr>
          <w:rFonts w:hint="eastAsia"/>
          <w:bCs/>
          <w:szCs w:val="28"/>
        </w:rPr>
        <w:t>「高等研究園區」，園區機能除了科技產業或地區核心產業之應用研究之外，亦含括產業趨勢研究中心及</w:t>
      </w:r>
      <w:r w:rsidR="000C5909" w:rsidRPr="00140007">
        <w:rPr>
          <w:rFonts w:hint="eastAsia"/>
          <w:bCs/>
          <w:szCs w:val="28"/>
        </w:rPr>
        <w:t>臺</w:t>
      </w:r>
      <w:r w:rsidR="003B7811" w:rsidRPr="00140007">
        <w:rPr>
          <w:rFonts w:hint="eastAsia"/>
          <w:bCs/>
          <w:szCs w:val="28"/>
        </w:rPr>
        <w:t>灣永續環境研究中心等，以帶領臺灣產業朝向高值化發展，培養頂尖研究人才、活化國有土地並帶動地方經濟發展。行政院於</w:t>
      </w:r>
      <w:smartTag w:uri="urn:schemas-microsoft-com:office:smarttags" w:element="chsdate">
        <w:smartTagPr>
          <w:attr w:name="Year" w:val="1998"/>
          <w:attr w:name="Month" w:val="11"/>
          <w:attr w:name="Day" w:val="19"/>
          <w:attr w:name="IsLunarDate" w:val="False"/>
          <w:attr w:name="IsROCDate" w:val="False"/>
        </w:smartTagPr>
        <w:r w:rsidR="003B7811" w:rsidRPr="00140007">
          <w:rPr>
            <w:rFonts w:hint="eastAsia"/>
            <w:bCs/>
            <w:szCs w:val="28"/>
          </w:rPr>
          <w:t>98年11月19日</w:t>
        </w:r>
      </w:smartTag>
      <w:r w:rsidR="003B7811" w:rsidRPr="00140007">
        <w:rPr>
          <w:rFonts w:hint="eastAsia"/>
          <w:bCs/>
          <w:szCs w:val="28"/>
        </w:rPr>
        <w:t>院臺科字第0980072361號函核定籌設計畫，</w:t>
      </w:r>
      <w:r w:rsidR="003B7811" w:rsidRPr="00140007">
        <w:rPr>
          <w:rFonts w:hint="eastAsia"/>
        </w:rPr>
        <w:t>並於100年10月5日以院臺科字第1000052951號函核定「中興新村高等研究園區籌設計畫暨財務計畫」(修正本)</w:t>
      </w:r>
      <w:r w:rsidR="00A71586" w:rsidRPr="00140007">
        <w:rPr>
          <w:rFonts w:hint="eastAsia"/>
          <w:bCs/>
          <w:szCs w:val="28"/>
        </w:rPr>
        <w:t xml:space="preserve"> 及105年3月15日院臺科字第1040065524號函核定「中興新村高等研究園區財務計畫」(第二次修正)</w:t>
      </w:r>
      <w:r w:rsidR="00A71586" w:rsidRPr="00140007">
        <w:rPr>
          <w:rFonts w:hint="eastAsia"/>
        </w:rPr>
        <w:t>。</w:t>
      </w:r>
    </w:p>
    <w:p w:rsidR="00003D3E" w:rsidRPr="00140007" w:rsidRDefault="00003D3E" w:rsidP="0002212B">
      <w:pPr>
        <w:pStyle w:val="a3"/>
        <w:spacing w:line="440" w:lineRule="exact"/>
        <w:ind w:leftChars="48" w:left="115" w:firstLineChars="430" w:firstLine="1204"/>
        <w:jc w:val="both"/>
      </w:pPr>
      <w:r w:rsidRPr="00140007">
        <w:rPr>
          <w:rFonts w:hint="eastAsia"/>
        </w:rPr>
        <w:t>(2)計畫內容</w:t>
      </w:r>
    </w:p>
    <w:p w:rsidR="00003D3E" w:rsidRPr="00140007" w:rsidRDefault="008D6E4D" w:rsidP="0002212B">
      <w:pPr>
        <w:pStyle w:val="a3"/>
        <w:spacing w:line="440" w:lineRule="exact"/>
        <w:ind w:leftChars="700" w:left="1680" w:firstLineChars="214" w:firstLine="599"/>
        <w:rPr>
          <w:bCs/>
          <w:szCs w:val="28"/>
        </w:rPr>
      </w:pPr>
      <w:r w:rsidRPr="00140007">
        <w:rPr>
          <w:rFonts w:hint="eastAsia"/>
        </w:rPr>
        <w:t>高等研究園區擬規劃為「綜合型研究園區」，提供誘因，</w:t>
      </w:r>
      <w:r w:rsidRPr="00140007">
        <w:rPr>
          <w:rFonts w:hint="eastAsia"/>
          <w:bCs/>
          <w:szCs w:val="28"/>
        </w:rPr>
        <w:t>以鼓勵吸引產業及研發活動進駐，其主要內涵如下：</w:t>
      </w:r>
    </w:p>
    <w:p w:rsidR="00003D3E" w:rsidRPr="00140007" w:rsidRDefault="00003D3E" w:rsidP="0002212B">
      <w:pPr>
        <w:pStyle w:val="a3"/>
        <w:tabs>
          <w:tab w:val="num" w:pos="2506"/>
        </w:tabs>
        <w:spacing w:line="440" w:lineRule="exact"/>
        <w:ind w:leftChars="986" w:left="2646" w:hangingChars="100"/>
        <w:rPr>
          <w:bCs/>
          <w:szCs w:val="28"/>
        </w:rPr>
      </w:pPr>
      <w:r w:rsidRPr="00140007">
        <w:rPr>
          <w:rFonts w:hint="eastAsia"/>
          <w:bCs/>
          <w:szCs w:val="28"/>
        </w:rPr>
        <w:t>a.</w:t>
      </w:r>
      <w:r w:rsidR="008D6E4D" w:rsidRPr="00140007">
        <w:rPr>
          <w:rFonts w:hint="eastAsia"/>
          <w:bCs/>
          <w:szCs w:val="28"/>
        </w:rPr>
        <w:t>核心研究功能：整合國內既有的研究資源成立基礎研究中心及應用研究中心。</w:t>
      </w:r>
    </w:p>
    <w:p w:rsidR="00003D3E" w:rsidRPr="00140007" w:rsidRDefault="00003D3E" w:rsidP="0002212B">
      <w:pPr>
        <w:pStyle w:val="a3"/>
        <w:tabs>
          <w:tab w:val="num" w:pos="2506"/>
        </w:tabs>
        <w:spacing w:line="440" w:lineRule="exact"/>
        <w:ind w:leftChars="980" w:left="2632" w:hangingChars="100"/>
      </w:pPr>
      <w:r w:rsidRPr="00140007">
        <w:rPr>
          <w:rFonts w:eastAsia="MS Mincho" w:hint="eastAsia"/>
          <w:bCs/>
          <w:szCs w:val="28"/>
        </w:rPr>
        <w:t>b.</w:t>
      </w:r>
      <w:r w:rsidR="008D6E4D" w:rsidRPr="00140007">
        <w:rPr>
          <w:rFonts w:hint="eastAsia"/>
          <w:bCs/>
          <w:szCs w:val="28"/>
        </w:rPr>
        <w:t>市場化實驗場域：將成立科技產品體驗化實驗場及工業設計創意中心。</w:t>
      </w:r>
    </w:p>
    <w:p w:rsidR="00003D3E" w:rsidRPr="00140007" w:rsidRDefault="008D6E4D" w:rsidP="0002212B">
      <w:pPr>
        <w:pStyle w:val="a3"/>
        <w:spacing w:line="440" w:lineRule="exact"/>
        <w:ind w:leftChars="700" w:left="1680" w:firstLineChars="214" w:firstLine="599"/>
        <w:jc w:val="both"/>
      </w:pPr>
      <w:r w:rsidRPr="00140007">
        <w:rPr>
          <w:rFonts w:hint="eastAsia"/>
        </w:rPr>
        <w:t>建設高等研究園區主要內容包括：辦理園區公有地撥用、環境影響評估、整體規劃及都市計畫變更、水土保持計畫、補測量及鑽探等相關工程設計及施工。</w:t>
      </w:r>
    </w:p>
    <w:p w:rsidR="00003D3E" w:rsidRPr="00140007" w:rsidRDefault="00003D3E" w:rsidP="0002212B">
      <w:pPr>
        <w:pStyle w:val="a3"/>
        <w:spacing w:line="440" w:lineRule="exact"/>
        <w:ind w:leftChars="197" w:left="473" w:firstLineChars="631" w:firstLine="1767"/>
      </w:pPr>
      <w:r w:rsidRPr="00140007">
        <w:rPr>
          <w:rFonts w:hint="eastAsia"/>
        </w:rPr>
        <w:lastRenderedPageBreak/>
        <w:t>本計畫之預期目標能量：</w:t>
      </w:r>
    </w:p>
    <w:p w:rsidR="00003D3E" w:rsidRPr="00140007" w:rsidRDefault="00003D3E" w:rsidP="0002212B">
      <w:pPr>
        <w:pStyle w:val="a3"/>
        <w:spacing w:line="440" w:lineRule="exact"/>
        <w:ind w:leftChars="48" w:left="115" w:firstLineChars="757" w:firstLine="2120"/>
      </w:pPr>
      <w:r w:rsidRPr="00140007">
        <w:rPr>
          <w:rFonts w:hint="eastAsia"/>
        </w:rPr>
        <w:t>a.</w:t>
      </w:r>
      <w:r w:rsidR="00A71586" w:rsidRPr="00140007">
        <w:rPr>
          <w:rFonts w:hint="eastAsia"/>
        </w:rPr>
        <w:t>土地活化再利用</w:t>
      </w:r>
      <w:r w:rsidRPr="00140007">
        <w:rPr>
          <w:rFonts w:hint="eastAsia"/>
        </w:rPr>
        <w:t>。</w:t>
      </w:r>
    </w:p>
    <w:p w:rsidR="00003D3E" w:rsidRPr="00140007" w:rsidRDefault="00003D3E" w:rsidP="0002212B">
      <w:pPr>
        <w:pStyle w:val="a3"/>
        <w:spacing w:line="440" w:lineRule="exact"/>
        <w:ind w:leftChars="48" w:left="115" w:firstLineChars="757" w:firstLine="2120"/>
      </w:pPr>
      <w:r w:rsidRPr="00140007">
        <w:rPr>
          <w:rFonts w:hint="eastAsia"/>
        </w:rPr>
        <w:t>b.</w:t>
      </w:r>
      <w:r w:rsidR="00A71586" w:rsidRPr="00140007">
        <w:rPr>
          <w:rFonts w:hint="eastAsia"/>
        </w:rPr>
        <w:t>促進就業機會</w:t>
      </w:r>
      <w:r w:rsidRPr="00140007">
        <w:rPr>
          <w:rFonts w:hint="eastAsia"/>
        </w:rPr>
        <w:t>。</w:t>
      </w:r>
    </w:p>
    <w:p w:rsidR="00003D3E" w:rsidRPr="00140007" w:rsidRDefault="00003D3E" w:rsidP="0002212B">
      <w:pPr>
        <w:pStyle w:val="a3"/>
        <w:spacing w:line="440" w:lineRule="exact"/>
        <w:ind w:leftChars="48" w:left="115" w:firstLineChars="757" w:firstLine="2120"/>
      </w:pPr>
      <w:r w:rsidRPr="00140007">
        <w:rPr>
          <w:rFonts w:hint="eastAsia"/>
        </w:rPr>
        <w:t>c.</w:t>
      </w:r>
      <w:r w:rsidR="00CE0E55" w:rsidRPr="00140007">
        <w:rPr>
          <w:rFonts w:hint="eastAsia"/>
        </w:rPr>
        <w:t>增加各類投資、帶動地方發展</w:t>
      </w:r>
      <w:r w:rsidRPr="00140007">
        <w:rPr>
          <w:rFonts w:hint="eastAsia"/>
        </w:rPr>
        <w:t>。</w:t>
      </w:r>
    </w:p>
    <w:p w:rsidR="00003D3E" w:rsidRPr="00140007" w:rsidRDefault="00003D3E" w:rsidP="0002212B">
      <w:pPr>
        <w:pStyle w:val="a3"/>
        <w:spacing w:line="440" w:lineRule="exact"/>
        <w:ind w:leftChars="48" w:left="115" w:firstLineChars="757" w:firstLine="2120"/>
      </w:pPr>
      <w:r w:rsidRPr="00140007">
        <w:rPr>
          <w:rFonts w:hint="eastAsia"/>
        </w:rPr>
        <w:t>d.</w:t>
      </w:r>
      <w:r w:rsidR="00CE0E55" w:rsidRPr="00140007">
        <w:rPr>
          <w:rFonts w:hint="eastAsia"/>
        </w:rPr>
        <w:t>帶動周邊地區房地產市場之發展</w:t>
      </w:r>
      <w:r w:rsidRPr="00140007">
        <w:rPr>
          <w:rFonts w:hint="eastAsia"/>
        </w:rPr>
        <w:t>。</w:t>
      </w:r>
    </w:p>
    <w:p w:rsidR="00003D3E" w:rsidRPr="00140007" w:rsidRDefault="00003D3E" w:rsidP="0002212B">
      <w:pPr>
        <w:pStyle w:val="a3"/>
        <w:spacing w:line="440" w:lineRule="exact"/>
        <w:ind w:leftChars="48" w:left="115" w:firstLineChars="757" w:firstLine="2120"/>
      </w:pPr>
      <w:r w:rsidRPr="00140007">
        <w:rPr>
          <w:rFonts w:hint="eastAsia"/>
        </w:rPr>
        <w:t>e.提供優質國際化的研發環境。</w:t>
      </w:r>
    </w:p>
    <w:p w:rsidR="00170BDF" w:rsidRPr="00140007" w:rsidRDefault="00003D3E" w:rsidP="0002212B">
      <w:pPr>
        <w:pStyle w:val="a3"/>
        <w:spacing w:line="440" w:lineRule="exact"/>
        <w:ind w:leftChars="48" w:left="115" w:firstLineChars="430" w:firstLine="1204"/>
        <w:jc w:val="both"/>
      </w:pPr>
      <w:r w:rsidRPr="00140007">
        <w:rPr>
          <w:rFonts w:eastAsia="MS Mincho" w:hint="eastAsia"/>
        </w:rPr>
        <w:t>(</w:t>
      </w:r>
      <w:r w:rsidRPr="00140007">
        <w:rPr>
          <w:rFonts w:hint="eastAsia"/>
        </w:rPr>
        <w:t>3</w:t>
      </w:r>
      <w:r w:rsidRPr="00140007">
        <w:rPr>
          <w:rFonts w:eastAsia="MS Mincho" w:hint="eastAsia"/>
        </w:rPr>
        <w:t>)</w:t>
      </w:r>
      <w:r w:rsidR="00170BDF" w:rsidRPr="00140007">
        <w:rPr>
          <w:rFonts w:hint="eastAsia"/>
        </w:rPr>
        <w:t>計畫期間</w:t>
      </w:r>
    </w:p>
    <w:p w:rsidR="00003D3E" w:rsidRPr="00140007" w:rsidRDefault="0059362A" w:rsidP="00170BDF">
      <w:pPr>
        <w:pStyle w:val="a3"/>
        <w:spacing w:line="440" w:lineRule="exact"/>
        <w:ind w:leftChars="700" w:left="1680" w:firstLineChars="214" w:firstLine="599"/>
        <w:jc w:val="both"/>
      </w:pPr>
      <w:r w:rsidRPr="00140007">
        <w:rPr>
          <w:rFonts w:hint="eastAsia"/>
        </w:rPr>
        <w:t>自99年1月起至108年12月止，共計10年。</w:t>
      </w:r>
    </w:p>
    <w:p w:rsidR="00003D3E" w:rsidRPr="00140007" w:rsidRDefault="00003D3E" w:rsidP="0002212B">
      <w:pPr>
        <w:pStyle w:val="a3"/>
        <w:spacing w:line="440" w:lineRule="exact"/>
        <w:ind w:leftChars="48" w:left="115" w:firstLineChars="430" w:firstLine="1204"/>
        <w:jc w:val="both"/>
      </w:pPr>
      <w:r w:rsidRPr="00140007">
        <w:rPr>
          <w:rFonts w:eastAsia="MS Mincho" w:hint="eastAsia"/>
        </w:rPr>
        <w:t>(</w:t>
      </w:r>
      <w:r w:rsidRPr="00140007">
        <w:rPr>
          <w:rFonts w:hint="eastAsia"/>
        </w:rPr>
        <w:t>4</w:t>
      </w:r>
      <w:r w:rsidRPr="00140007">
        <w:rPr>
          <w:rFonts w:eastAsia="MS Mincho" w:hint="eastAsia"/>
        </w:rPr>
        <w:t>)</w:t>
      </w:r>
      <w:r w:rsidRPr="00140007">
        <w:rPr>
          <w:rFonts w:hint="eastAsia"/>
        </w:rPr>
        <w:t>計畫投資總額及資金來源</w:t>
      </w:r>
    </w:p>
    <w:p w:rsidR="00003D3E" w:rsidRPr="00140007" w:rsidRDefault="00003D3E" w:rsidP="0002212B">
      <w:pPr>
        <w:pStyle w:val="a3"/>
        <w:spacing w:line="440" w:lineRule="exact"/>
        <w:ind w:left="1560" w:firstLine="0"/>
        <w:jc w:val="right"/>
        <w:rPr>
          <w:rFonts w:eastAsia="MS Mincho"/>
          <w:sz w:val="24"/>
          <w:szCs w:val="24"/>
        </w:rPr>
      </w:pPr>
      <w:r w:rsidRPr="00140007">
        <w:rPr>
          <w:rFonts w:hint="eastAsia"/>
        </w:rPr>
        <w:t xml:space="preserve">  </w:t>
      </w:r>
      <w:r w:rsidRPr="00140007">
        <w:rPr>
          <w:rFonts w:hint="eastAsia"/>
          <w:sz w:val="24"/>
          <w:szCs w:val="24"/>
        </w:rPr>
        <w:t>單位：新臺幣千元</w:t>
      </w:r>
    </w:p>
    <w:tbl>
      <w:tblPr>
        <w:tblW w:w="7819"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4"/>
        <w:gridCol w:w="1440"/>
        <w:gridCol w:w="1220"/>
        <w:gridCol w:w="1485"/>
        <w:gridCol w:w="1320"/>
        <w:gridCol w:w="1560"/>
      </w:tblGrid>
      <w:tr w:rsidR="00811BA0" w:rsidRPr="00140007" w:rsidTr="002B26C1">
        <w:trPr>
          <w:cantSplit/>
          <w:trHeight w:val="430"/>
        </w:trPr>
        <w:tc>
          <w:tcPr>
            <w:tcW w:w="794" w:type="dxa"/>
            <w:vMerge w:val="restart"/>
            <w:vAlign w:val="center"/>
          </w:tcPr>
          <w:p w:rsidR="00003D3E" w:rsidRPr="00140007" w:rsidRDefault="00003D3E">
            <w:pPr>
              <w:pStyle w:val="a3"/>
              <w:ind w:left="0" w:firstLine="0"/>
              <w:jc w:val="center"/>
              <w:rPr>
                <w:rFonts w:hAnsi="標楷體"/>
                <w:sz w:val="24"/>
                <w:szCs w:val="26"/>
              </w:rPr>
            </w:pPr>
            <w:r w:rsidRPr="00140007">
              <w:rPr>
                <w:rFonts w:hAnsi="標楷體" w:hint="eastAsia"/>
                <w:sz w:val="24"/>
                <w:szCs w:val="26"/>
              </w:rPr>
              <w:t>年度</w:t>
            </w:r>
          </w:p>
        </w:tc>
        <w:tc>
          <w:tcPr>
            <w:tcW w:w="1440" w:type="dxa"/>
            <w:vMerge w:val="restart"/>
            <w:vAlign w:val="center"/>
          </w:tcPr>
          <w:p w:rsidR="00003D3E" w:rsidRPr="00140007" w:rsidRDefault="00003D3E">
            <w:pPr>
              <w:pStyle w:val="a3"/>
              <w:ind w:left="0" w:firstLine="0"/>
              <w:jc w:val="center"/>
              <w:rPr>
                <w:rFonts w:hAnsi="標楷體"/>
                <w:sz w:val="24"/>
                <w:szCs w:val="26"/>
              </w:rPr>
            </w:pPr>
            <w:r w:rsidRPr="00140007">
              <w:rPr>
                <w:rFonts w:hAnsi="標楷體" w:hint="eastAsia"/>
                <w:sz w:val="24"/>
                <w:szCs w:val="26"/>
              </w:rPr>
              <w:t>預算數</w:t>
            </w:r>
          </w:p>
        </w:tc>
        <w:tc>
          <w:tcPr>
            <w:tcW w:w="5585" w:type="dxa"/>
            <w:gridSpan w:val="4"/>
            <w:vAlign w:val="bottom"/>
          </w:tcPr>
          <w:p w:rsidR="00003D3E" w:rsidRPr="00140007" w:rsidRDefault="00003D3E" w:rsidP="008315D1">
            <w:pPr>
              <w:pStyle w:val="a3"/>
              <w:ind w:left="0" w:firstLine="0"/>
              <w:jc w:val="center"/>
              <w:rPr>
                <w:rFonts w:hAnsi="標楷體"/>
                <w:sz w:val="24"/>
                <w:szCs w:val="26"/>
              </w:rPr>
            </w:pPr>
            <w:r w:rsidRPr="00140007">
              <w:rPr>
                <w:rFonts w:hAnsi="標楷體" w:hint="eastAsia"/>
                <w:sz w:val="24"/>
                <w:szCs w:val="26"/>
              </w:rPr>
              <w:t>資    金    來    源</w:t>
            </w:r>
          </w:p>
        </w:tc>
      </w:tr>
      <w:tr w:rsidR="00811BA0" w:rsidRPr="00140007" w:rsidTr="002B26C1">
        <w:trPr>
          <w:cantSplit/>
          <w:trHeight w:val="400"/>
        </w:trPr>
        <w:tc>
          <w:tcPr>
            <w:tcW w:w="794" w:type="dxa"/>
            <w:vMerge/>
            <w:vAlign w:val="center"/>
          </w:tcPr>
          <w:p w:rsidR="00003D3E" w:rsidRPr="00140007" w:rsidRDefault="00003D3E">
            <w:pPr>
              <w:pStyle w:val="a3"/>
              <w:ind w:left="0" w:firstLine="0"/>
              <w:jc w:val="center"/>
              <w:rPr>
                <w:rFonts w:hAnsi="標楷體"/>
                <w:sz w:val="24"/>
                <w:szCs w:val="26"/>
              </w:rPr>
            </w:pPr>
          </w:p>
        </w:tc>
        <w:tc>
          <w:tcPr>
            <w:tcW w:w="1440" w:type="dxa"/>
            <w:vMerge/>
            <w:vAlign w:val="center"/>
          </w:tcPr>
          <w:p w:rsidR="00003D3E" w:rsidRPr="00140007" w:rsidRDefault="00003D3E">
            <w:pPr>
              <w:pStyle w:val="a3"/>
              <w:ind w:left="0" w:firstLine="0"/>
              <w:jc w:val="center"/>
              <w:rPr>
                <w:rFonts w:hAnsi="標楷體"/>
                <w:sz w:val="24"/>
                <w:szCs w:val="26"/>
              </w:rPr>
            </w:pPr>
          </w:p>
        </w:tc>
        <w:tc>
          <w:tcPr>
            <w:tcW w:w="2705" w:type="dxa"/>
            <w:gridSpan w:val="2"/>
            <w:vAlign w:val="center"/>
          </w:tcPr>
          <w:p w:rsidR="00003D3E" w:rsidRPr="00140007" w:rsidRDefault="00003D3E">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自有資金</w:t>
            </w:r>
          </w:p>
        </w:tc>
        <w:tc>
          <w:tcPr>
            <w:tcW w:w="2880" w:type="dxa"/>
            <w:gridSpan w:val="2"/>
            <w:vAlign w:val="center"/>
          </w:tcPr>
          <w:p w:rsidR="00003D3E" w:rsidRPr="00140007" w:rsidRDefault="00003D3E">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外借資金</w:t>
            </w:r>
          </w:p>
        </w:tc>
      </w:tr>
      <w:tr w:rsidR="00811BA0" w:rsidRPr="00140007" w:rsidTr="002B26C1">
        <w:trPr>
          <w:cantSplit/>
          <w:trHeight w:val="400"/>
        </w:trPr>
        <w:tc>
          <w:tcPr>
            <w:tcW w:w="794" w:type="dxa"/>
            <w:vMerge/>
            <w:vAlign w:val="center"/>
          </w:tcPr>
          <w:p w:rsidR="00003D3E" w:rsidRPr="00140007" w:rsidRDefault="00003D3E">
            <w:pPr>
              <w:pStyle w:val="a3"/>
              <w:ind w:left="0" w:firstLine="0"/>
              <w:jc w:val="center"/>
              <w:rPr>
                <w:rFonts w:hAnsi="標楷體"/>
                <w:sz w:val="24"/>
                <w:szCs w:val="26"/>
              </w:rPr>
            </w:pPr>
          </w:p>
        </w:tc>
        <w:tc>
          <w:tcPr>
            <w:tcW w:w="1440" w:type="dxa"/>
            <w:vMerge/>
            <w:vAlign w:val="center"/>
          </w:tcPr>
          <w:p w:rsidR="00003D3E" w:rsidRPr="00140007" w:rsidRDefault="00003D3E">
            <w:pPr>
              <w:pStyle w:val="a3"/>
              <w:ind w:left="0" w:firstLine="0"/>
              <w:jc w:val="center"/>
              <w:rPr>
                <w:rFonts w:hAnsi="標楷體"/>
                <w:sz w:val="24"/>
                <w:szCs w:val="26"/>
              </w:rPr>
            </w:pPr>
          </w:p>
        </w:tc>
        <w:tc>
          <w:tcPr>
            <w:tcW w:w="1220" w:type="dxa"/>
            <w:vAlign w:val="center"/>
          </w:tcPr>
          <w:p w:rsidR="00003D3E" w:rsidRPr="00140007" w:rsidRDefault="00003D3E">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營運資金</w:t>
            </w:r>
          </w:p>
        </w:tc>
        <w:tc>
          <w:tcPr>
            <w:tcW w:w="1485" w:type="dxa"/>
            <w:vAlign w:val="center"/>
          </w:tcPr>
          <w:p w:rsidR="00003D3E" w:rsidRPr="00140007" w:rsidRDefault="00003D3E">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國庫撥款</w:t>
            </w:r>
          </w:p>
        </w:tc>
        <w:tc>
          <w:tcPr>
            <w:tcW w:w="1320" w:type="dxa"/>
            <w:vAlign w:val="center"/>
          </w:tcPr>
          <w:p w:rsidR="00003D3E" w:rsidRPr="00140007" w:rsidRDefault="00003D3E">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項目</w:t>
            </w:r>
          </w:p>
        </w:tc>
        <w:tc>
          <w:tcPr>
            <w:tcW w:w="1560" w:type="dxa"/>
            <w:vAlign w:val="center"/>
          </w:tcPr>
          <w:p w:rsidR="00003D3E" w:rsidRPr="00140007" w:rsidRDefault="00003D3E">
            <w:pPr>
              <w:widowControl/>
              <w:jc w:val="center"/>
              <w:rPr>
                <w:rFonts w:ascii="標楷體" w:eastAsia="標楷體" w:hAnsi="標楷體" w:cs="新細明體"/>
                <w:kern w:val="0"/>
                <w:szCs w:val="24"/>
              </w:rPr>
            </w:pPr>
            <w:r w:rsidRPr="00140007">
              <w:rPr>
                <w:rFonts w:ascii="標楷體" w:eastAsia="標楷體" w:hAnsi="標楷體" w:cs="新細明體" w:hint="eastAsia"/>
                <w:kern w:val="0"/>
                <w:szCs w:val="24"/>
              </w:rPr>
              <w:t>金額</w:t>
            </w:r>
          </w:p>
        </w:tc>
      </w:tr>
      <w:tr w:rsidR="00EE3466" w:rsidRPr="00140007" w:rsidTr="00EE3466">
        <w:trPr>
          <w:trHeight w:val="567"/>
        </w:trPr>
        <w:tc>
          <w:tcPr>
            <w:tcW w:w="794" w:type="dxa"/>
            <w:vAlign w:val="center"/>
          </w:tcPr>
          <w:p w:rsidR="00EE3466" w:rsidRPr="00140007" w:rsidRDefault="00EE3466" w:rsidP="0056223C">
            <w:pPr>
              <w:jc w:val="center"/>
              <w:rPr>
                <w:rFonts w:ascii="標楷體" w:eastAsia="標楷體" w:hAnsi="標楷體" w:cs="新細明體"/>
                <w:szCs w:val="24"/>
              </w:rPr>
            </w:pPr>
            <w:r w:rsidRPr="00140007">
              <w:rPr>
                <w:rFonts w:ascii="標楷體" w:eastAsia="標楷體" w:hAnsi="標楷體" w:hint="eastAsia"/>
                <w:szCs w:val="24"/>
              </w:rPr>
              <w:t>99</w:t>
            </w:r>
          </w:p>
        </w:tc>
        <w:tc>
          <w:tcPr>
            <w:tcW w:w="1440" w:type="dxa"/>
            <w:vAlign w:val="center"/>
          </w:tcPr>
          <w:p w:rsidR="00EE3466" w:rsidRPr="00140007" w:rsidRDefault="00EE3466" w:rsidP="00DB4A67">
            <w:pPr>
              <w:jc w:val="right"/>
              <w:rPr>
                <w:rFonts w:ascii="標楷體" w:eastAsia="標楷體" w:hAnsi="標楷體" w:cs="新細明體"/>
                <w:szCs w:val="24"/>
              </w:rPr>
            </w:pPr>
            <w:r w:rsidRPr="00140007">
              <w:rPr>
                <w:rFonts w:ascii="標楷體" w:eastAsia="標楷體" w:hAnsi="標楷體" w:cs="新細明體" w:hint="eastAsia"/>
                <w:szCs w:val="24"/>
              </w:rPr>
              <w:t>23,183</w:t>
            </w:r>
          </w:p>
        </w:tc>
        <w:tc>
          <w:tcPr>
            <w:tcW w:w="1220" w:type="dxa"/>
            <w:vAlign w:val="center"/>
          </w:tcPr>
          <w:p w:rsidR="00EE3466" w:rsidRPr="00140007" w:rsidRDefault="00EE3466" w:rsidP="00DB4A67">
            <w:pPr>
              <w:jc w:val="right"/>
              <w:rPr>
                <w:rFonts w:ascii="標楷體" w:eastAsia="標楷體" w:hAnsi="標楷體" w:cs="新細明體"/>
                <w:szCs w:val="24"/>
              </w:rPr>
            </w:pPr>
          </w:p>
        </w:tc>
        <w:tc>
          <w:tcPr>
            <w:tcW w:w="1485" w:type="dxa"/>
            <w:vAlign w:val="center"/>
          </w:tcPr>
          <w:p w:rsidR="00EE3466" w:rsidRPr="00140007" w:rsidRDefault="00EE3466" w:rsidP="00DB4A67">
            <w:pPr>
              <w:jc w:val="right"/>
              <w:rPr>
                <w:rFonts w:ascii="標楷體" w:eastAsia="標楷體" w:hAnsi="標楷體" w:cs="新細明體"/>
                <w:szCs w:val="24"/>
              </w:rPr>
            </w:pPr>
          </w:p>
        </w:tc>
        <w:tc>
          <w:tcPr>
            <w:tcW w:w="1320" w:type="dxa"/>
            <w:vAlign w:val="center"/>
          </w:tcPr>
          <w:p w:rsidR="00EE3466" w:rsidRPr="00140007" w:rsidRDefault="00EE3466" w:rsidP="0056223C">
            <w:pPr>
              <w:jc w:val="center"/>
              <w:rPr>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23,183</w:t>
            </w:r>
          </w:p>
        </w:tc>
      </w:tr>
      <w:tr w:rsidR="00EE3466" w:rsidRPr="00140007" w:rsidTr="00EE3466">
        <w:trPr>
          <w:trHeight w:val="540"/>
        </w:trPr>
        <w:tc>
          <w:tcPr>
            <w:tcW w:w="794" w:type="dxa"/>
            <w:vAlign w:val="center"/>
          </w:tcPr>
          <w:p w:rsidR="00EE3466" w:rsidRPr="00140007" w:rsidRDefault="00EE3466" w:rsidP="0056223C">
            <w:pPr>
              <w:jc w:val="center"/>
              <w:rPr>
                <w:rFonts w:ascii="標楷體" w:eastAsia="標楷體" w:hAnsi="標楷體"/>
                <w:szCs w:val="24"/>
              </w:rPr>
            </w:pPr>
            <w:r w:rsidRPr="00140007">
              <w:rPr>
                <w:rFonts w:ascii="標楷體" w:eastAsia="標楷體" w:hAnsi="標楷體" w:hint="eastAsia"/>
                <w:szCs w:val="24"/>
              </w:rPr>
              <w:t>100</w:t>
            </w:r>
          </w:p>
        </w:tc>
        <w:tc>
          <w:tcPr>
            <w:tcW w:w="1440" w:type="dxa"/>
            <w:vAlign w:val="center"/>
          </w:tcPr>
          <w:p w:rsidR="00EE3466" w:rsidRPr="00140007" w:rsidRDefault="00EE3466" w:rsidP="00DB4A67">
            <w:pPr>
              <w:jc w:val="right"/>
              <w:rPr>
                <w:rFonts w:ascii="標楷體" w:eastAsia="標楷體" w:hAnsi="標楷體" w:cs="新細明體"/>
                <w:szCs w:val="24"/>
              </w:rPr>
            </w:pPr>
            <w:r w:rsidRPr="00140007">
              <w:rPr>
                <w:rFonts w:ascii="標楷體" w:eastAsia="標楷體" w:hAnsi="標楷體" w:cs="新細明體" w:hint="eastAsia"/>
                <w:szCs w:val="24"/>
              </w:rPr>
              <w:t>5,513,765</w:t>
            </w:r>
          </w:p>
        </w:tc>
        <w:tc>
          <w:tcPr>
            <w:tcW w:w="1220" w:type="dxa"/>
            <w:vAlign w:val="center"/>
          </w:tcPr>
          <w:p w:rsidR="00EE3466" w:rsidRPr="00140007" w:rsidRDefault="00EE3466" w:rsidP="00DB4A67">
            <w:pPr>
              <w:jc w:val="right"/>
              <w:rPr>
                <w:rFonts w:ascii="標楷體" w:eastAsia="標楷體" w:hAnsi="標楷體" w:cs="新細明體"/>
                <w:szCs w:val="24"/>
              </w:rPr>
            </w:pPr>
          </w:p>
        </w:tc>
        <w:tc>
          <w:tcPr>
            <w:tcW w:w="1485" w:type="dxa"/>
            <w:vAlign w:val="bottom"/>
          </w:tcPr>
          <w:p w:rsidR="00EE3466" w:rsidRPr="00140007" w:rsidRDefault="00EE3466" w:rsidP="00ED782C">
            <w:pPr>
              <w:jc w:val="right"/>
              <w:rPr>
                <w:rFonts w:ascii="標楷體" w:eastAsia="標楷體" w:hAnsi="標楷體"/>
                <w:szCs w:val="26"/>
              </w:rPr>
            </w:pPr>
            <w:r w:rsidRPr="00140007">
              <w:rPr>
                <w:rFonts w:ascii="標楷體" w:eastAsia="標楷體" w:hAnsi="標楷體" w:hint="eastAsia"/>
                <w:szCs w:val="26"/>
              </w:rPr>
              <w:t>139,500</w:t>
            </w:r>
          </w:p>
          <w:p w:rsidR="00EE3466" w:rsidRPr="00140007" w:rsidRDefault="00EE3466" w:rsidP="00ED782C">
            <w:pPr>
              <w:wordWrap w:val="0"/>
              <w:jc w:val="right"/>
              <w:rPr>
                <w:rFonts w:ascii="標楷體" w:eastAsia="標楷體" w:hAnsi="標楷體" w:cs="新細明體"/>
                <w:sz w:val="26"/>
                <w:szCs w:val="26"/>
              </w:rPr>
            </w:pPr>
            <w:r w:rsidRPr="00140007">
              <w:rPr>
                <w:rFonts w:ascii="標楷體" w:eastAsia="標楷體" w:hAnsi="標楷體" w:hint="eastAsia"/>
                <w:szCs w:val="26"/>
              </w:rPr>
              <w:t>1,275,682</w:t>
            </w:r>
            <w:r w:rsidRPr="00140007">
              <w:rPr>
                <w:rFonts w:ascii="標楷體" w:eastAsia="標楷體" w:hAnsi="標楷體" w:hint="eastAsia"/>
                <w:szCs w:val="26"/>
                <w:vertAlign w:val="superscript"/>
              </w:rPr>
              <w:t>1</w:t>
            </w:r>
          </w:p>
        </w:tc>
        <w:tc>
          <w:tcPr>
            <w:tcW w:w="1320" w:type="dxa"/>
            <w:vAlign w:val="center"/>
          </w:tcPr>
          <w:p w:rsidR="00EE3466" w:rsidRPr="00140007" w:rsidRDefault="00EE3466" w:rsidP="0056223C">
            <w:pPr>
              <w:jc w:val="center"/>
              <w:rPr>
                <w:rFonts w:ascii="標楷體" w:eastAsia="標楷體" w:hAnsi="標楷體"/>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4,098,583</w:t>
            </w:r>
          </w:p>
        </w:tc>
      </w:tr>
      <w:tr w:rsidR="00EE3466" w:rsidRPr="00140007" w:rsidTr="00EE3466">
        <w:trPr>
          <w:trHeight w:val="520"/>
        </w:trPr>
        <w:tc>
          <w:tcPr>
            <w:tcW w:w="794" w:type="dxa"/>
            <w:vAlign w:val="center"/>
          </w:tcPr>
          <w:p w:rsidR="00EE3466" w:rsidRPr="00140007" w:rsidRDefault="00EE3466" w:rsidP="0056223C">
            <w:pPr>
              <w:jc w:val="center"/>
              <w:rPr>
                <w:rFonts w:ascii="標楷體" w:eastAsia="標楷體" w:hAnsi="標楷體"/>
                <w:szCs w:val="24"/>
              </w:rPr>
            </w:pPr>
            <w:r w:rsidRPr="00140007">
              <w:rPr>
                <w:rFonts w:ascii="標楷體" w:eastAsia="標楷體" w:hAnsi="標楷體" w:hint="eastAsia"/>
                <w:szCs w:val="24"/>
              </w:rPr>
              <w:t>101</w:t>
            </w:r>
          </w:p>
        </w:tc>
        <w:tc>
          <w:tcPr>
            <w:tcW w:w="1440" w:type="dxa"/>
            <w:vAlign w:val="center"/>
          </w:tcPr>
          <w:p w:rsidR="00EE3466" w:rsidRPr="00140007" w:rsidRDefault="00EE3466" w:rsidP="00DB4A67">
            <w:pPr>
              <w:jc w:val="right"/>
              <w:rPr>
                <w:rFonts w:ascii="標楷體" w:eastAsia="標楷體" w:hAnsi="標楷體" w:cs="新細明體"/>
                <w:szCs w:val="24"/>
              </w:rPr>
            </w:pPr>
            <w:r w:rsidRPr="00140007">
              <w:rPr>
                <w:rFonts w:ascii="標楷體" w:eastAsia="標楷體" w:hAnsi="標楷體" w:cs="新細明體" w:hint="eastAsia"/>
                <w:szCs w:val="24"/>
              </w:rPr>
              <w:t>508,425</w:t>
            </w:r>
          </w:p>
        </w:tc>
        <w:tc>
          <w:tcPr>
            <w:tcW w:w="1220" w:type="dxa"/>
            <w:vAlign w:val="center"/>
          </w:tcPr>
          <w:p w:rsidR="00EE3466" w:rsidRPr="00140007" w:rsidRDefault="00EE3466" w:rsidP="00DB4A67">
            <w:pPr>
              <w:jc w:val="right"/>
              <w:rPr>
                <w:rFonts w:ascii="標楷體" w:eastAsia="標楷體" w:hAnsi="標楷體" w:cs="新細明體"/>
                <w:szCs w:val="24"/>
              </w:rPr>
            </w:pP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17,480 </w:t>
            </w:r>
          </w:p>
        </w:tc>
        <w:tc>
          <w:tcPr>
            <w:tcW w:w="1320" w:type="dxa"/>
            <w:vAlign w:val="center"/>
          </w:tcPr>
          <w:p w:rsidR="00EE3466" w:rsidRPr="00140007" w:rsidRDefault="00EE3466" w:rsidP="0056223C">
            <w:pPr>
              <w:jc w:val="center"/>
              <w:rPr>
                <w:rFonts w:ascii="標楷體" w:eastAsia="標楷體" w:hAnsi="標楷體"/>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490,945</w:t>
            </w:r>
          </w:p>
        </w:tc>
      </w:tr>
      <w:tr w:rsidR="00EE3466" w:rsidRPr="00140007" w:rsidTr="00EE3466">
        <w:trPr>
          <w:trHeight w:val="542"/>
        </w:trPr>
        <w:tc>
          <w:tcPr>
            <w:tcW w:w="794" w:type="dxa"/>
            <w:vAlign w:val="center"/>
          </w:tcPr>
          <w:p w:rsidR="00EE3466" w:rsidRPr="00140007" w:rsidRDefault="00EE3466" w:rsidP="0056223C">
            <w:pPr>
              <w:jc w:val="center"/>
              <w:rPr>
                <w:rFonts w:ascii="標楷體" w:eastAsia="標楷體" w:hAnsi="標楷體"/>
                <w:szCs w:val="24"/>
              </w:rPr>
            </w:pPr>
            <w:r w:rsidRPr="00140007">
              <w:rPr>
                <w:rFonts w:ascii="標楷體" w:eastAsia="標楷體" w:hAnsi="標楷體" w:hint="eastAsia"/>
                <w:szCs w:val="24"/>
              </w:rPr>
              <w:t>102</w:t>
            </w:r>
          </w:p>
        </w:tc>
        <w:tc>
          <w:tcPr>
            <w:tcW w:w="1440" w:type="dxa"/>
            <w:vAlign w:val="center"/>
          </w:tcPr>
          <w:p w:rsidR="00EE3466" w:rsidRPr="00140007" w:rsidRDefault="00EE3466" w:rsidP="002B26C1">
            <w:pPr>
              <w:jc w:val="right"/>
              <w:rPr>
                <w:rFonts w:ascii="標楷體" w:eastAsia="標楷體" w:hAnsi="標楷體" w:cs="新細明體"/>
                <w:szCs w:val="24"/>
              </w:rPr>
            </w:pPr>
            <w:r w:rsidRPr="00140007">
              <w:rPr>
                <w:rFonts w:ascii="標楷體" w:eastAsia="標楷體" w:hAnsi="標楷體" w:cs="新細明體" w:hint="eastAsia"/>
                <w:szCs w:val="24"/>
              </w:rPr>
              <w:t>277,909</w:t>
            </w:r>
          </w:p>
        </w:tc>
        <w:tc>
          <w:tcPr>
            <w:tcW w:w="1220" w:type="dxa"/>
            <w:vAlign w:val="center"/>
          </w:tcPr>
          <w:p w:rsidR="00EE3466" w:rsidRPr="00140007" w:rsidRDefault="00EE3466" w:rsidP="00DB4A67">
            <w:pPr>
              <w:jc w:val="right"/>
              <w:rPr>
                <w:rFonts w:ascii="標楷體" w:eastAsia="標楷體" w:hAnsi="標楷體" w:cs="新細明體"/>
                <w:szCs w:val="24"/>
              </w:rPr>
            </w:pP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214,552 </w:t>
            </w:r>
          </w:p>
        </w:tc>
        <w:tc>
          <w:tcPr>
            <w:tcW w:w="1320" w:type="dxa"/>
            <w:vAlign w:val="center"/>
          </w:tcPr>
          <w:p w:rsidR="00EE3466" w:rsidRPr="00140007" w:rsidRDefault="00EE3466" w:rsidP="0056223C">
            <w:pPr>
              <w:jc w:val="center"/>
              <w:rPr>
                <w:rFonts w:ascii="標楷體" w:eastAsia="標楷體" w:hAnsi="標楷體"/>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63,357</w:t>
            </w:r>
          </w:p>
        </w:tc>
      </w:tr>
      <w:tr w:rsidR="00EE3466" w:rsidRPr="00140007" w:rsidTr="00EE3466">
        <w:trPr>
          <w:trHeight w:val="522"/>
        </w:trPr>
        <w:tc>
          <w:tcPr>
            <w:tcW w:w="794" w:type="dxa"/>
            <w:vAlign w:val="center"/>
          </w:tcPr>
          <w:p w:rsidR="00EE3466" w:rsidRPr="00140007" w:rsidRDefault="00EE3466" w:rsidP="0056223C">
            <w:pPr>
              <w:jc w:val="center"/>
              <w:rPr>
                <w:rFonts w:ascii="標楷體" w:eastAsia="標楷體" w:hAnsi="標楷體"/>
                <w:szCs w:val="24"/>
              </w:rPr>
            </w:pPr>
            <w:r w:rsidRPr="00140007">
              <w:rPr>
                <w:rFonts w:ascii="標楷體" w:eastAsia="標楷體" w:hAnsi="標楷體" w:hint="eastAsia"/>
                <w:szCs w:val="24"/>
              </w:rPr>
              <w:t>103</w:t>
            </w:r>
          </w:p>
        </w:tc>
        <w:tc>
          <w:tcPr>
            <w:tcW w:w="1440" w:type="dxa"/>
            <w:vAlign w:val="center"/>
          </w:tcPr>
          <w:p w:rsidR="00EE3466" w:rsidRPr="00140007" w:rsidRDefault="00EE3466" w:rsidP="002B26C1">
            <w:pPr>
              <w:jc w:val="right"/>
              <w:rPr>
                <w:rFonts w:ascii="標楷體" w:eastAsia="標楷體" w:hAnsi="標楷體" w:cs="新細明體"/>
                <w:szCs w:val="24"/>
              </w:rPr>
            </w:pPr>
            <w:r w:rsidRPr="00140007">
              <w:rPr>
                <w:rFonts w:ascii="標楷體" w:eastAsia="標楷體" w:hAnsi="標楷體" w:cs="新細明體" w:hint="eastAsia"/>
                <w:szCs w:val="24"/>
              </w:rPr>
              <w:t>258,058</w:t>
            </w:r>
          </w:p>
        </w:tc>
        <w:tc>
          <w:tcPr>
            <w:tcW w:w="1220" w:type="dxa"/>
            <w:vAlign w:val="center"/>
          </w:tcPr>
          <w:p w:rsidR="00EE3466" w:rsidRPr="00140007" w:rsidRDefault="00EE3466" w:rsidP="00DB4A67">
            <w:pPr>
              <w:jc w:val="right"/>
              <w:rPr>
                <w:rFonts w:ascii="標楷體" w:eastAsia="標楷體" w:hAnsi="標楷體" w:cs="新細明體"/>
                <w:szCs w:val="24"/>
              </w:rPr>
            </w:pP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254,963 </w:t>
            </w:r>
          </w:p>
        </w:tc>
        <w:tc>
          <w:tcPr>
            <w:tcW w:w="1320" w:type="dxa"/>
            <w:vAlign w:val="center"/>
          </w:tcPr>
          <w:p w:rsidR="00EE3466" w:rsidRPr="00140007" w:rsidRDefault="00EE3466" w:rsidP="0056223C">
            <w:pPr>
              <w:jc w:val="center"/>
              <w:rPr>
                <w:rFonts w:ascii="標楷體" w:eastAsia="標楷體" w:hAnsi="標楷體"/>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3,095</w:t>
            </w:r>
          </w:p>
        </w:tc>
      </w:tr>
      <w:tr w:rsidR="00EE3466" w:rsidRPr="00140007" w:rsidTr="00EE3466">
        <w:trPr>
          <w:trHeight w:val="530"/>
        </w:trPr>
        <w:tc>
          <w:tcPr>
            <w:tcW w:w="794" w:type="dxa"/>
            <w:vAlign w:val="center"/>
          </w:tcPr>
          <w:p w:rsidR="00EE3466" w:rsidRPr="00140007" w:rsidRDefault="00EE3466" w:rsidP="0056223C">
            <w:pPr>
              <w:jc w:val="center"/>
              <w:rPr>
                <w:rFonts w:ascii="標楷體" w:eastAsia="標楷體" w:hAnsi="標楷體"/>
                <w:szCs w:val="24"/>
              </w:rPr>
            </w:pPr>
            <w:r w:rsidRPr="00140007">
              <w:rPr>
                <w:rFonts w:ascii="標楷體" w:eastAsia="標楷體" w:hAnsi="標楷體" w:hint="eastAsia"/>
                <w:szCs w:val="24"/>
              </w:rPr>
              <w:t>104</w:t>
            </w:r>
          </w:p>
        </w:tc>
        <w:tc>
          <w:tcPr>
            <w:tcW w:w="1440" w:type="dxa"/>
            <w:vAlign w:val="center"/>
          </w:tcPr>
          <w:p w:rsidR="00EE3466" w:rsidRPr="00140007" w:rsidRDefault="00EE3466" w:rsidP="00DB4A67">
            <w:pPr>
              <w:jc w:val="right"/>
              <w:rPr>
                <w:rFonts w:ascii="標楷體" w:eastAsia="標楷體" w:hAnsi="標楷體" w:cs="新細明體"/>
                <w:szCs w:val="24"/>
              </w:rPr>
            </w:pPr>
            <w:r w:rsidRPr="00140007">
              <w:rPr>
                <w:rFonts w:ascii="標楷體" w:eastAsia="標楷體" w:hAnsi="標楷體" w:cs="新細明體" w:hint="eastAsia"/>
                <w:szCs w:val="24"/>
              </w:rPr>
              <w:t>310,178</w:t>
            </w:r>
          </w:p>
        </w:tc>
        <w:tc>
          <w:tcPr>
            <w:tcW w:w="1220" w:type="dxa"/>
            <w:vAlign w:val="center"/>
          </w:tcPr>
          <w:p w:rsidR="00EE3466" w:rsidRPr="00140007" w:rsidRDefault="00EE3466" w:rsidP="00DB4A67">
            <w:pPr>
              <w:jc w:val="right"/>
              <w:rPr>
                <w:rFonts w:ascii="標楷體" w:eastAsia="標楷體" w:hAnsi="標楷體" w:cs="新細明體"/>
                <w:szCs w:val="24"/>
              </w:rPr>
            </w:pP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310,178 </w:t>
            </w:r>
          </w:p>
        </w:tc>
        <w:tc>
          <w:tcPr>
            <w:tcW w:w="1320" w:type="dxa"/>
            <w:vAlign w:val="center"/>
          </w:tcPr>
          <w:p w:rsidR="00EE3466" w:rsidRPr="00140007" w:rsidRDefault="00EE3466" w:rsidP="0056223C">
            <w:pPr>
              <w:jc w:val="center"/>
              <w:rPr>
                <w:rFonts w:ascii="標楷體" w:eastAsia="標楷體" w:hAnsi="標楷體"/>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p>
        </w:tc>
      </w:tr>
      <w:tr w:rsidR="00EE3466" w:rsidRPr="00140007" w:rsidTr="00EE3466">
        <w:trPr>
          <w:trHeight w:val="524"/>
        </w:trPr>
        <w:tc>
          <w:tcPr>
            <w:tcW w:w="794" w:type="dxa"/>
            <w:vAlign w:val="center"/>
          </w:tcPr>
          <w:p w:rsidR="00EE3466" w:rsidRPr="00140007" w:rsidRDefault="00EE3466" w:rsidP="0056223C">
            <w:pPr>
              <w:jc w:val="center"/>
              <w:rPr>
                <w:rFonts w:ascii="標楷體" w:eastAsia="標楷體" w:hAnsi="標楷體"/>
                <w:szCs w:val="24"/>
              </w:rPr>
            </w:pPr>
            <w:r w:rsidRPr="00140007">
              <w:rPr>
                <w:rFonts w:ascii="標楷體" w:eastAsia="標楷體" w:hAnsi="標楷體" w:hint="eastAsia"/>
                <w:szCs w:val="24"/>
              </w:rPr>
              <w:t>105</w:t>
            </w:r>
          </w:p>
        </w:tc>
        <w:tc>
          <w:tcPr>
            <w:tcW w:w="1440" w:type="dxa"/>
            <w:vAlign w:val="center"/>
          </w:tcPr>
          <w:p w:rsidR="00EE3466" w:rsidRPr="00140007" w:rsidRDefault="00EE3466" w:rsidP="002B26C1">
            <w:pPr>
              <w:jc w:val="right"/>
              <w:rPr>
                <w:rFonts w:ascii="標楷體" w:eastAsia="標楷體" w:hAnsi="標楷體" w:cs="新細明體"/>
                <w:szCs w:val="24"/>
              </w:rPr>
            </w:pPr>
            <w:r w:rsidRPr="00140007">
              <w:rPr>
                <w:rFonts w:ascii="標楷體" w:eastAsia="標楷體" w:hAnsi="標楷體" w:cs="新細明體" w:hint="eastAsia"/>
                <w:szCs w:val="24"/>
              </w:rPr>
              <w:t>256,678</w:t>
            </w:r>
          </w:p>
        </w:tc>
        <w:tc>
          <w:tcPr>
            <w:tcW w:w="1220" w:type="dxa"/>
            <w:vAlign w:val="center"/>
          </w:tcPr>
          <w:p w:rsidR="00EE3466" w:rsidRPr="00140007" w:rsidRDefault="00EE3466" w:rsidP="00DB4A67">
            <w:pPr>
              <w:jc w:val="right"/>
              <w:rPr>
                <w:rFonts w:ascii="標楷體" w:eastAsia="標楷體" w:hAnsi="標楷體" w:cs="新細明體"/>
                <w:szCs w:val="24"/>
              </w:rPr>
            </w:pP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256,678 </w:t>
            </w:r>
          </w:p>
        </w:tc>
        <w:tc>
          <w:tcPr>
            <w:tcW w:w="1320" w:type="dxa"/>
            <w:vAlign w:val="center"/>
          </w:tcPr>
          <w:p w:rsidR="00EE3466" w:rsidRPr="00140007" w:rsidRDefault="00EE3466" w:rsidP="0056223C">
            <w:pPr>
              <w:jc w:val="center"/>
              <w:rPr>
                <w:rFonts w:ascii="標楷體" w:eastAsia="標楷體" w:hAnsi="標楷體"/>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p>
        </w:tc>
      </w:tr>
      <w:tr w:rsidR="00EE3466" w:rsidRPr="00140007" w:rsidTr="00EE3466">
        <w:trPr>
          <w:trHeight w:val="532"/>
        </w:trPr>
        <w:tc>
          <w:tcPr>
            <w:tcW w:w="794" w:type="dxa"/>
            <w:vAlign w:val="center"/>
          </w:tcPr>
          <w:p w:rsidR="00EE3466" w:rsidRPr="00140007" w:rsidRDefault="00EE3466" w:rsidP="0056223C">
            <w:pPr>
              <w:jc w:val="center"/>
              <w:rPr>
                <w:rFonts w:ascii="標楷體" w:eastAsia="標楷體" w:hAnsi="標楷體" w:cs="新細明體"/>
                <w:szCs w:val="24"/>
              </w:rPr>
            </w:pPr>
            <w:r w:rsidRPr="00140007">
              <w:rPr>
                <w:rFonts w:ascii="標楷體" w:eastAsia="標楷體" w:hAnsi="標楷體" w:cs="新細明體" w:hint="eastAsia"/>
                <w:szCs w:val="24"/>
              </w:rPr>
              <w:t>106</w:t>
            </w:r>
          </w:p>
        </w:tc>
        <w:tc>
          <w:tcPr>
            <w:tcW w:w="1440" w:type="dxa"/>
            <w:vAlign w:val="center"/>
          </w:tcPr>
          <w:p w:rsidR="00EE3466" w:rsidRPr="00140007" w:rsidRDefault="00EE3466" w:rsidP="00DB4A67">
            <w:pPr>
              <w:jc w:val="right"/>
              <w:rPr>
                <w:rFonts w:ascii="標楷體" w:eastAsia="標楷體" w:hAnsi="標楷體" w:cs="新細明體"/>
                <w:szCs w:val="24"/>
              </w:rPr>
            </w:pPr>
            <w:r w:rsidRPr="00140007">
              <w:rPr>
                <w:rFonts w:ascii="標楷體" w:eastAsia="標楷體" w:hAnsi="標楷體" w:cs="新細明體" w:hint="eastAsia"/>
                <w:szCs w:val="24"/>
              </w:rPr>
              <w:t>117,592</w:t>
            </w:r>
          </w:p>
        </w:tc>
        <w:tc>
          <w:tcPr>
            <w:tcW w:w="1220" w:type="dxa"/>
            <w:vAlign w:val="center"/>
          </w:tcPr>
          <w:p w:rsidR="00EE3466" w:rsidRPr="00140007" w:rsidRDefault="00EE3466" w:rsidP="00EE3466">
            <w:pPr>
              <w:jc w:val="right"/>
              <w:rPr>
                <w:rFonts w:ascii="標楷體" w:eastAsia="標楷體" w:hAnsi="標楷體" w:cs="新細明體"/>
                <w:szCs w:val="24"/>
              </w:rPr>
            </w:pPr>
            <w:r w:rsidRPr="00140007">
              <w:rPr>
                <w:rFonts w:ascii="標楷體" w:eastAsia="標楷體" w:hAnsi="標楷體" w:cs="新細明體" w:hint="eastAsia"/>
                <w:szCs w:val="24"/>
              </w:rPr>
              <w:t xml:space="preserve"> </w:t>
            </w:r>
            <w:r w:rsidRPr="00140007">
              <w:rPr>
                <w:rFonts w:ascii="標楷體" w:eastAsia="標楷體" w:hAnsi="標楷體" w:hint="eastAsia"/>
                <w:szCs w:val="26"/>
              </w:rPr>
              <w:t>117,592</w:t>
            </w:r>
            <w:r w:rsidRPr="00140007">
              <w:rPr>
                <w:rFonts w:ascii="標楷體" w:eastAsia="標楷體" w:hAnsi="標楷體" w:hint="eastAsia"/>
                <w:szCs w:val="26"/>
                <w:vertAlign w:val="superscript"/>
              </w:rPr>
              <w:t>4</w:t>
            </w: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w:t>
            </w:r>
          </w:p>
        </w:tc>
        <w:tc>
          <w:tcPr>
            <w:tcW w:w="1320" w:type="dxa"/>
            <w:vAlign w:val="center"/>
          </w:tcPr>
          <w:p w:rsidR="00EE3466" w:rsidRPr="00140007" w:rsidRDefault="00EE3466" w:rsidP="0056223C">
            <w:pPr>
              <w:jc w:val="center"/>
              <w:rPr>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p>
        </w:tc>
      </w:tr>
      <w:tr w:rsidR="00EE3466" w:rsidRPr="00140007" w:rsidTr="00EE3466">
        <w:trPr>
          <w:trHeight w:val="547"/>
        </w:trPr>
        <w:tc>
          <w:tcPr>
            <w:tcW w:w="794" w:type="dxa"/>
            <w:vAlign w:val="center"/>
          </w:tcPr>
          <w:p w:rsidR="00EE3466" w:rsidRPr="00140007" w:rsidRDefault="00EE3466" w:rsidP="00C138EC">
            <w:pPr>
              <w:jc w:val="center"/>
              <w:rPr>
                <w:rFonts w:ascii="標楷體" w:eastAsia="標楷體" w:hAnsi="標楷體" w:cs="新細明體"/>
                <w:bCs/>
                <w:szCs w:val="24"/>
              </w:rPr>
            </w:pPr>
            <w:r w:rsidRPr="00140007">
              <w:rPr>
                <w:rFonts w:ascii="標楷體" w:eastAsia="標楷體" w:hAnsi="標楷體" w:cs="新細明體" w:hint="eastAsia"/>
                <w:bCs/>
                <w:szCs w:val="24"/>
              </w:rPr>
              <w:t>107</w:t>
            </w:r>
          </w:p>
        </w:tc>
        <w:tc>
          <w:tcPr>
            <w:tcW w:w="1440" w:type="dxa"/>
            <w:vAlign w:val="center"/>
          </w:tcPr>
          <w:p w:rsidR="00EE3466" w:rsidRPr="00140007" w:rsidRDefault="00EE3466" w:rsidP="00C138EC">
            <w:pPr>
              <w:jc w:val="right"/>
              <w:rPr>
                <w:rFonts w:ascii="標楷體" w:eastAsia="標楷體" w:hAnsi="標楷體" w:cs="新細明體"/>
                <w:szCs w:val="24"/>
              </w:rPr>
            </w:pPr>
            <w:r w:rsidRPr="00140007">
              <w:rPr>
                <w:rFonts w:ascii="標楷體" w:eastAsia="標楷體" w:hAnsi="標楷體" w:cs="新細明體" w:hint="eastAsia"/>
                <w:szCs w:val="24"/>
              </w:rPr>
              <w:t>1,115,386</w:t>
            </w:r>
          </w:p>
        </w:tc>
        <w:tc>
          <w:tcPr>
            <w:tcW w:w="1220" w:type="dxa"/>
            <w:vAlign w:val="center"/>
          </w:tcPr>
          <w:p w:rsidR="00EE3466" w:rsidRPr="00140007" w:rsidRDefault="00EE3466" w:rsidP="00C138EC">
            <w:pPr>
              <w:jc w:val="right"/>
              <w:rPr>
                <w:rFonts w:ascii="標楷體" w:eastAsia="標楷體" w:hAnsi="標楷體" w:cs="新細明體"/>
                <w:szCs w:val="24"/>
              </w:rPr>
            </w:pP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805,643 </w:t>
            </w:r>
          </w:p>
        </w:tc>
        <w:tc>
          <w:tcPr>
            <w:tcW w:w="1320" w:type="dxa"/>
            <w:vAlign w:val="center"/>
          </w:tcPr>
          <w:p w:rsidR="00EE3466" w:rsidRPr="00140007" w:rsidRDefault="00EE3466" w:rsidP="00C138EC">
            <w:pPr>
              <w:jc w:val="center"/>
              <w:rPr>
                <w:rFonts w:ascii="標楷體" w:eastAsia="標楷體" w:hAnsi="標楷體" w:cs="新細明體"/>
                <w:bCs/>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309,743</w:t>
            </w:r>
          </w:p>
        </w:tc>
      </w:tr>
      <w:tr w:rsidR="00EE3466" w:rsidRPr="00140007" w:rsidTr="00EE3466">
        <w:trPr>
          <w:trHeight w:val="547"/>
        </w:trPr>
        <w:tc>
          <w:tcPr>
            <w:tcW w:w="794" w:type="dxa"/>
            <w:vAlign w:val="center"/>
          </w:tcPr>
          <w:p w:rsidR="00EE3466" w:rsidRPr="00140007" w:rsidRDefault="00EE3466" w:rsidP="00C138EC">
            <w:pPr>
              <w:jc w:val="center"/>
              <w:rPr>
                <w:rFonts w:ascii="標楷體" w:eastAsia="標楷體" w:hAnsi="標楷體" w:cs="新細明體"/>
                <w:bCs/>
                <w:szCs w:val="24"/>
              </w:rPr>
            </w:pPr>
            <w:r w:rsidRPr="00140007">
              <w:rPr>
                <w:rFonts w:ascii="標楷體" w:eastAsia="標楷體" w:hAnsi="標楷體" w:cs="新細明體" w:hint="eastAsia"/>
                <w:bCs/>
                <w:szCs w:val="24"/>
              </w:rPr>
              <w:t>108</w:t>
            </w:r>
          </w:p>
        </w:tc>
        <w:tc>
          <w:tcPr>
            <w:tcW w:w="1440" w:type="dxa"/>
            <w:vAlign w:val="center"/>
          </w:tcPr>
          <w:p w:rsidR="00EE3466" w:rsidRPr="00140007" w:rsidRDefault="00EE3466" w:rsidP="00A71586">
            <w:pPr>
              <w:jc w:val="right"/>
              <w:rPr>
                <w:rFonts w:ascii="標楷體" w:eastAsia="標楷體" w:hAnsi="標楷體" w:cs="新細明體"/>
                <w:szCs w:val="24"/>
              </w:rPr>
            </w:pPr>
            <w:r w:rsidRPr="00140007">
              <w:rPr>
                <w:rFonts w:ascii="標楷體" w:eastAsia="標楷體" w:hAnsi="標楷體" w:cs="新細明體" w:hint="eastAsia"/>
                <w:szCs w:val="24"/>
              </w:rPr>
              <w:t>2,643,315</w:t>
            </w:r>
          </w:p>
        </w:tc>
        <w:tc>
          <w:tcPr>
            <w:tcW w:w="1220" w:type="dxa"/>
            <w:vAlign w:val="center"/>
          </w:tcPr>
          <w:p w:rsidR="00EE3466" w:rsidRPr="00140007" w:rsidRDefault="00EE3466" w:rsidP="00C138EC">
            <w:pPr>
              <w:jc w:val="right"/>
              <w:rPr>
                <w:rFonts w:ascii="標楷體" w:eastAsia="標楷體" w:hAnsi="標楷體" w:cs="新細明體"/>
                <w:szCs w:val="24"/>
              </w:rPr>
            </w:pPr>
          </w:p>
        </w:tc>
        <w:tc>
          <w:tcPr>
            <w:tcW w:w="1485"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 xml:space="preserve"> 1,909,266 </w:t>
            </w:r>
          </w:p>
        </w:tc>
        <w:tc>
          <w:tcPr>
            <w:tcW w:w="1320" w:type="dxa"/>
            <w:vAlign w:val="center"/>
          </w:tcPr>
          <w:p w:rsidR="00EE3466" w:rsidRPr="00140007" w:rsidRDefault="00EE3466" w:rsidP="00C138EC">
            <w:pPr>
              <w:jc w:val="center"/>
              <w:rPr>
                <w:rFonts w:ascii="標楷體" w:eastAsia="標楷體" w:hAnsi="標楷體"/>
                <w:sz w:val="20"/>
              </w:rPr>
            </w:pPr>
            <w:r w:rsidRPr="00140007">
              <w:rPr>
                <w:rFonts w:ascii="標楷體" w:eastAsia="標楷體" w:hAnsi="標楷體" w:hint="eastAsia"/>
                <w:sz w:val="20"/>
              </w:rPr>
              <w:t>國內借款或發行公債</w:t>
            </w:r>
          </w:p>
        </w:tc>
        <w:tc>
          <w:tcPr>
            <w:tcW w:w="1560" w:type="dxa"/>
            <w:vAlign w:val="center"/>
          </w:tcPr>
          <w:p w:rsidR="00EE3466" w:rsidRPr="00140007" w:rsidRDefault="00EE3466" w:rsidP="00EE3466">
            <w:pPr>
              <w:jc w:val="right"/>
              <w:rPr>
                <w:rFonts w:ascii="標楷體" w:eastAsia="標楷體" w:hAnsi="標楷體" w:cs="新細明體"/>
                <w:szCs w:val="26"/>
              </w:rPr>
            </w:pPr>
            <w:r w:rsidRPr="00140007">
              <w:rPr>
                <w:rFonts w:ascii="標楷體" w:eastAsia="標楷體" w:hAnsi="標楷體" w:hint="eastAsia"/>
                <w:szCs w:val="26"/>
              </w:rPr>
              <w:t>734,049</w:t>
            </w:r>
          </w:p>
        </w:tc>
      </w:tr>
      <w:tr w:rsidR="00811BA0" w:rsidRPr="00140007" w:rsidTr="002B26C1">
        <w:trPr>
          <w:trHeight w:val="547"/>
        </w:trPr>
        <w:tc>
          <w:tcPr>
            <w:tcW w:w="794" w:type="dxa"/>
            <w:vAlign w:val="center"/>
          </w:tcPr>
          <w:p w:rsidR="008315D1" w:rsidRPr="00140007" w:rsidRDefault="008315D1" w:rsidP="00C138EC">
            <w:pPr>
              <w:jc w:val="center"/>
              <w:rPr>
                <w:rFonts w:ascii="標楷體" w:eastAsia="標楷體" w:hAnsi="標楷體" w:cs="新細明體"/>
                <w:bCs/>
                <w:szCs w:val="24"/>
              </w:rPr>
            </w:pPr>
            <w:r w:rsidRPr="00140007">
              <w:rPr>
                <w:rFonts w:ascii="標楷體" w:eastAsia="標楷體" w:hAnsi="標楷體" w:cs="新細明體" w:hint="eastAsia"/>
                <w:bCs/>
                <w:szCs w:val="24"/>
              </w:rPr>
              <w:t>合計</w:t>
            </w:r>
          </w:p>
        </w:tc>
        <w:tc>
          <w:tcPr>
            <w:tcW w:w="1440" w:type="dxa"/>
            <w:vAlign w:val="center"/>
          </w:tcPr>
          <w:p w:rsidR="008315D1" w:rsidRPr="00140007" w:rsidRDefault="008315D1" w:rsidP="00C138EC">
            <w:pPr>
              <w:jc w:val="right"/>
              <w:rPr>
                <w:rFonts w:ascii="標楷體" w:eastAsia="標楷體" w:hAnsi="標楷體" w:cs="新細明體"/>
                <w:szCs w:val="24"/>
              </w:rPr>
            </w:pPr>
            <w:r w:rsidRPr="00140007">
              <w:rPr>
                <w:rFonts w:ascii="標楷體" w:eastAsia="標楷體" w:hAnsi="標楷體" w:cs="新細明體" w:hint="eastAsia"/>
                <w:szCs w:val="24"/>
              </w:rPr>
              <w:t>1</w:t>
            </w:r>
            <w:r w:rsidR="00A71586" w:rsidRPr="00140007">
              <w:rPr>
                <w:rFonts w:ascii="標楷體" w:eastAsia="標楷體" w:hAnsi="標楷體" w:cs="新細明體" w:hint="eastAsia"/>
                <w:szCs w:val="24"/>
              </w:rPr>
              <w:t>1,024,489</w:t>
            </w:r>
          </w:p>
        </w:tc>
        <w:tc>
          <w:tcPr>
            <w:tcW w:w="1220" w:type="dxa"/>
            <w:vAlign w:val="center"/>
          </w:tcPr>
          <w:p w:rsidR="008315D1" w:rsidRPr="00140007" w:rsidRDefault="006B1EA9" w:rsidP="00C138EC">
            <w:pPr>
              <w:jc w:val="right"/>
              <w:rPr>
                <w:rFonts w:ascii="標楷體" w:eastAsia="標楷體" w:hAnsi="標楷體" w:cs="新細明體"/>
                <w:szCs w:val="24"/>
              </w:rPr>
            </w:pPr>
            <w:r w:rsidRPr="00140007">
              <w:rPr>
                <w:rFonts w:ascii="標楷體" w:eastAsia="標楷體" w:hAnsi="標楷體" w:cs="新細明體" w:hint="eastAsia"/>
                <w:szCs w:val="24"/>
              </w:rPr>
              <w:t>117,592</w:t>
            </w:r>
          </w:p>
        </w:tc>
        <w:tc>
          <w:tcPr>
            <w:tcW w:w="1485" w:type="dxa"/>
            <w:vAlign w:val="center"/>
          </w:tcPr>
          <w:p w:rsidR="008315D1" w:rsidRPr="00140007" w:rsidRDefault="002B26C1" w:rsidP="00EE3466">
            <w:pPr>
              <w:jc w:val="right"/>
              <w:rPr>
                <w:rFonts w:ascii="標楷體" w:eastAsia="標楷體" w:hAnsi="標楷體" w:cs="新細明體"/>
                <w:szCs w:val="24"/>
              </w:rPr>
            </w:pPr>
            <w:r w:rsidRPr="00140007">
              <w:rPr>
                <w:rFonts w:ascii="標楷體" w:eastAsia="標楷體" w:hAnsi="標楷體" w:cs="新細明體" w:hint="eastAsia"/>
                <w:szCs w:val="24"/>
              </w:rPr>
              <w:t>5</w:t>
            </w:r>
            <w:r w:rsidR="00A71586" w:rsidRPr="00140007">
              <w:rPr>
                <w:rFonts w:ascii="標楷體" w:eastAsia="標楷體" w:hAnsi="標楷體" w:cs="新細明體" w:hint="eastAsia"/>
                <w:szCs w:val="24"/>
              </w:rPr>
              <w:t>,</w:t>
            </w:r>
            <w:r w:rsidR="00EE3466" w:rsidRPr="00140007">
              <w:rPr>
                <w:rFonts w:ascii="標楷體" w:eastAsia="標楷體" w:hAnsi="標楷體" w:cs="新細明體" w:hint="eastAsia"/>
                <w:szCs w:val="24"/>
              </w:rPr>
              <w:t>183</w:t>
            </w:r>
            <w:r w:rsidR="00A71586" w:rsidRPr="00140007">
              <w:rPr>
                <w:rFonts w:ascii="標楷體" w:eastAsia="標楷體" w:hAnsi="標楷體" w:cs="新細明體" w:hint="eastAsia"/>
                <w:szCs w:val="24"/>
              </w:rPr>
              <w:t>,</w:t>
            </w:r>
            <w:r w:rsidR="00EE3466" w:rsidRPr="00140007">
              <w:rPr>
                <w:rFonts w:ascii="標楷體" w:eastAsia="標楷體" w:hAnsi="標楷體" w:cs="新細明體" w:hint="eastAsia"/>
                <w:szCs w:val="24"/>
              </w:rPr>
              <w:t>942</w:t>
            </w:r>
          </w:p>
        </w:tc>
        <w:tc>
          <w:tcPr>
            <w:tcW w:w="1320" w:type="dxa"/>
            <w:vAlign w:val="center"/>
          </w:tcPr>
          <w:p w:rsidR="008315D1" w:rsidRPr="00140007" w:rsidRDefault="008315D1" w:rsidP="00C138EC">
            <w:pPr>
              <w:jc w:val="center"/>
              <w:rPr>
                <w:rFonts w:ascii="標楷體" w:eastAsia="標楷體" w:hAnsi="標楷體" w:cs="新細明體"/>
                <w:bCs/>
                <w:szCs w:val="24"/>
              </w:rPr>
            </w:pPr>
          </w:p>
        </w:tc>
        <w:tc>
          <w:tcPr>
            <w:tcW w:w="1560" w:type="dxa"/>
            <w:vAlign w:val="center"/>
          </w:tcPr>
          <w:p w:rsidR="008315D1" w:rsidRPr="00140007" w:rsidRDefault="002B26C1" w:rsidP="00EE3466">
            <w:pPr>
              <w:jc w:val="right"/>
              <w:rPr>
                <w:rFonts w:ascii="標楷體" w:eastAsia="標楷體" w:hAnsi="標楷體" w:cs="新細明體"/>
                <w:szCs w:val="24"/>
              </w:rPr>
            </w:pPr>
            <w:r w:rsidRPr="00140007">
              <w:rPr>
                <w:rFonts w:ascii="標楷體" w:eastAsia="標楷體" w:hAnsi="標楷體" w:cs="新細明體" w:hint="eastAsia"/>
                <w:szCs w:val="24"/>
              </w:rPr>
              <w:t>5</w:t>
            </w:r>
            <w:r w:rsidR="00A71586" w:rsidRPr="00140007">
              <w:rPr>
                <w:rFonts w:ascii="標楷體" w:eastAsia="標楷體" w:hAnsi="標楷體" w:cs="新細明體" w:hint="eastAsia"/>
                <w:szCs w:val="24"/>
              </w:rPr>
              <w:t>,</w:t>
            </w:r>
            <w:r w:rsidR="00EE3466" w:rsidRPr="00140007">
              <w:rPr>
                <w:rFonts w:ascii="標楷體" w:eastAsia="標楷體" w:hAnsi="標楷體" w:cs="新細明體" w:hint="eastAsia"/>
                <w:szCs w:val="24"/>
              </w:rPr>
              <w:t>722</w:t>
            </w:r>
            <w:r w:rsidR="006B1EA9" w:rsidRPr="00140007">
              <w:rPr>
                <w:rFonts w:ascii="標楷體" w:eastAsia="標楷體" w:hAnsi="標楷體" w:cs="新細明體" w:hint="eastAsia"/>
                <w:szCs w:val="24"/>
              </w:rPr>
              <w:t>,</w:t>
            </w:r>
            <w:r w:rsidR="00EE3466" w:rsidRPr="00140007">
              <w:rPr>
                <w:rFonts w:ascii="標楷體" w:eastAsia="標楷體" w:hAnsi="標楷體" w:cs="新細明體" w:hint="eastAsia"/>
                <w:szCs w:val="24"/>
              </w:rPr>
              <w:t>95</w:t>
            </w:r>
            <w:r w:rsidR="006B1EA9" w:rsidRPr="00140007">
              <w:rPr>
                <w:rFonts w:ascii="標楷體" w:eastAsia="標楷體" w:hAnsi="標楷體" w:cs="新細明體" w:hint="eastAsia"/>
                <w:szCs w:val="24"/>
              </w:rPr>
              <w:t>5</w:t>
            </w:r>
          </w:p>
        </w:tc>
      </w:tr>
    </w:tbl>
    <w:p w:rsidR="004B24AE" w:rsidRPr="00140007" w:rsidRDefault="005621A1" w:rsidP="004B24AE">
      <w:pPr>
        <w:pStyle w:val="a3"/>
        <w:spacing w:line="300" w:lineRule="exact"/>
        <w:ind w:leftChars="590" w:left="2410" w:hangingChars="414" w:hanging="994"/>
        <w:jc w:val="both"/>
        <w:rPr>
          <w:rFonts w:hAnsi="標楷體" w:cs="Arial Unicode MS"/>
          <w:sz w:val="24"/>
        </w:rPr>
      </w:pPr>
      <w:r w:rsidRPr="00140007">
        <w:rPr>
          <w:rFonts w:hAnsi="標楷體" w:cs="Arial Unicode MS" w:hint="eastAsia"/>
          <w:sz w:val="24"/>
          <w:szCs w:val="24"/>
        </w:rPr>
        <w:t>備註：</w:t>
      </w:r>
      <w:r w:rsidR="004B24AE" w:rsidRPr="00140007">
        <w:rPr>
          <w:rFonts w:hAnsi="標楷體" w:cs="Arial Unicode MS" w:hint="eastAsia"/>
          <w:sz w:val="24"/>
        </w:rPr>
        <w:t>1.</w:t>
      </w:r>
      <w:r w:rsidR="008461A6" w:rsidRPr="00140007">
        <w:rPr>
          <w:rFonts w:hAnsi="標楷體" w:cs="Arial Unicode MS" w:hint="eastAsia"/>
          <w:sz w:val="24"/>
        </w:rPr>
        <w:t>102年度撥補342,454千元，係當年度固定資產200,734千元及以前年度 141,720千元(其中13,818千元調整於102年度，其餘127,902千元調整於100年度)；103年度撥補613,640千元，係撥補當年度186,395千元及以前年度325,616千元(其中68,568千元調整於103年度，其餘257,048千元調整於100年度)，另有利息101,629千元; 104年度撥補796,074千元，係當年度224,042千元及以前年度572,032千元(其中86,136千元調整於104年度，</w:t>
      </w:r>
      <w:r w:rsidR="008461A6" w:rsidRPr="00140007">
        <w:rPr>
          <w:rFonts w:hAnsi="標楷體" w:cs="Arial Unicode MS" w:hint="eastAsia"/>
          <w:sz w:val="24"/>
        </w:rPr>
        <w:lastRenderedPageBreak/>
        <w:t>其餘485,896千元調整於100年度)；105年度撥補6</w:t>
      </w:r>
      <w:r w:rsidR="00F51BF4" w:rsidRPr="00140007">
        <w:rPr>
          <w:rFonts w:hAnsi="標楷體" w:cs="Arial Unicode MS" w:hint="eastAsia"/>
          <w:sz w:val="24"/>
        </w:rPr>
        <w:t>61</w:t>
      </w:r>
      <w:r w:rsidR="008461A6" w:rsidRPr="00140007">
        <w:rPr>
          <w:rFonts w:hAnsi="標楷體" w:cs="Arial Unicode MS" w:hint="eastAsia"/>
          <w:sz w:val="24"/>
        </w:rPr>
        <w:t>,</w:t>
      </w:r>
      <w:r w:rsidR="00F51BF4" w:rsidRPr="00140007">
        <w:rPr>
          <w:rFonts w:hAnsi="標楷體" w:cs="Arial Unicode MS" w:hint="eastAsia"/>
          <w:sz w:val="24"/>
        </w:rPr>
        <w:t>514</w:t>
      </w:r>
      <w:r w:rsidR="008461A6" w:rsidRPr="00140007">
        <w:rPr>
          <w:rFonts w:hAnsi="標楷體" w:cs="Arial Unicode MS" w:hint="eastAsia"/>
          <w:sz w:val="24"/>
        </w:rPr>
        <w:t>千元，係當年度185,399千元及以前年度</w:t>
      </w:r>
      <w:r w:rsidR="00F51BF4" w:rsidRPr="00140007">
        <w:rPr>
          <w:rFonts w:hAnsi="標楷體" w:cs="Arial Unicode MS" w:hint="eastAsia"/>
          <w:sz w:val="24"/>
        </w:rPr>
        <w:t>476</w:t>
      </w:r>
      <w:r w:rsidR="008461A6" w:rsidRPr="00140007">
        <w:rPr>
          <w:rFonts w:hAnsi="標楷體" w:cs="Arial Unicode MS" w:hint="eastAsia"/>
          <w:sz w:val="24"/>
        </w:rPr>
        <w:t>,</w:t>
      </w:r>
      <w:r w:rsidR="00F51BF4" w:rsidRPr="00140007">
        <w:rPr>
          <w:rFonts w:hAnsi="標楷體" w:cs="Arial Unicode MS" w:hint="eastAsia"/>
          <w:sz w:val="24"/>
        </w:rPr>
        <w:t>115</w:t>
      </w:r>
      <w:r w:rsidR="008461A6" w:rsidRPr="00140007">
        <w:rPr>
          <w:rFonts w:hAnsi="標楷體" w:cs="Arial Unicode MS" w:hint="eastAsia"/>
          <w:sz w:val="24"/>
        </w:rPr>
        <w:t>千元(其中71,279千元調整於105年度，其餘4</w:t>
      </w:r>
      <w:r w:rsidR="00F51BF4" w:rsidRPr="00140007">
        <w:rPr>
          <w:rFonts w:hAnsi="標楷體" w:cs="Arial Unicode MS" w:hint="eastAsia"/>
          <w:sz w:val="24"/>
        </w:rPr>
        <w:t>0</w:t>
      </w:r>
      <w:r w:rsidR="008461A6" w:rsidRPr="00140007">
        <w:rPr>
          <w:rFonts w:hAnsi="標楷體" w:cs="Arial Unicode MS" w:hint="eastAsia"/>
          <w:sz w:val="24"/>
        </w:rPr>
        <w:t>4,</w:t>
      </w:r>
      <w:r w:rsidR="00F51BF4" w:rsidRPr="00140007">
        <w:rPr>
          <w:rFonts w:hAnsi="標楷體" w:cs="Arial Unicode MS" w:hint="eastAsia"/>
          <w:sz w:val="24"/>
        </w:rPr>
        <w:t>836</w:t>
      </w:r>
      <w:r w:rsidR="008461A6" w:rsidRPr="00140007">
        <w:rPr>
          <w:rFonts w:hAnsi="標楷體" w:cs="Arial Unicode MS" w:hint="eastAsia"/>
          <w:sz w:val="24"/>
        </w:rPr>
        <w:t>千元調整於100年度)。</w:t>
      </w:r>
    </w:p>
    <w:p w:rsidR="005621A1" w:rsidRPr="00140007" w:rsidRDefault="004B24AE" w:rsidP="003822C0">
      <w:pPr>
        <w:pStyle w:val="a3"/>
        <w:spacing w:line="240" w:lineRule="atLeast"/>
        <w:ind w:leftChars="886" w:left="2409" w:hangingChars="118" w:hanging="283"/>
        <w:jc w:val="both"/>
        <w:rPr>
          <w:rFonts w:hAnsi="標楷體" w:cs="Arial Unicode MS"/>
          <w:sz w:val="24"/>
        </w:rPr>
      </w:pPr>
      <w:r w:rsidRPr="00140007">
        <w:rPr>
          <w:rFonts w:hAnsi="標楷體" w:cs="Arial Unicode MS" w:hint="eastAsia"/>
          <w:sz w:val="24"/>
        </w:rPr>
        <w:t>2.</w:t>
      </w:r>
      <w:r w:rsidR="008461A6" w:rsidRPr="00140007">
        <w:rPr>
          <w:rFonts w:hAnsi="標楷體" w:cs="Arial Unicode MS" w:hint="eastAsia"/>
          <w:sz w:val="24"/>
        </w:rPr>
        <w:t xml:space="preserve"> 99-106年度國庫撥補不足27億</w:t>
      </w:r>
      <w:r w:rsidR="00F51BF4" w:rsidRPr="00140007">
        <w:rPr>
          <w:rFonts w:hAnsi="標楷體" w:cs="Arial Unicode MS" w:hint="eastAsia"/>
          <w:sz w:val="24"/>
        </w:rPr>
        <w:t>7</w:t>
      </w:r>
      <w:r w:rsidR="008461A6" w:rsidRPr="00140007">
        <w:rPr>
          <w:rFonts w:hAnsi="標楷體" w:cs="Arial Unicode MS" w:hint="eastAsia"/>
          <w:sz w:val="24"/>
        </w:rPr>
        <w:t>,</w:t>
      </w:r>
      <w:r w:rsidR="00F51BF4" w:rsidRPr="00140007">
        <w:rPr>
          <w:rFonts w:hAnsi="標楷體" w:cs="Arial Unicode MS" w:hint="eastAsia"/>
          <w:sz w:val="24"/>
        </w:rPr>
        <w:t>904</w:t>
      </w:r>
      <w:r w:rsidR="008461A6" w:rsidRPr="00140007">
        <w:rPr>
          <w:rFonts w:hAnsi="標楷體" w:cs="Arial Unicode MS" w:hint="eastAsia"/>
          <w:sz w:val="24"/>
        </w:rPr>
        <w:t>萬</w:t>
      </w:r>
      <w:r w:rsidR="00F51BF4" w:rsidRPr="00140007">
        <w:rPr>
          <w:rFonts w:hAnsi="標楷體" w:cs="Arial Unicode MS" w:hint="eastAsia"/>
          <w:sz w:val="24"/>
        </w:rPr>
        <w:t>6千</w:t>
      </w:r>
      <w:r w:rsidR="008461A6" w:rsidRPr="00140007">
        <w:rPr>
          <w:rFonts w:hAnsi="標楷體" w:cs="Arial Unicode MS" w:hint="eastAsia"/>
          <w:sz w:val="24"/>
        </w:rPr>
        <w:t>元，將於以後年度撥還。</w:t>
      </w:r>
    </w:p>
    <w:p w:rsidR="008461A6" w:rsidRPr="00140007" w:rsidRDefault="008461A6" w:rsidP="003822C0">
      <w:pPr>
        <w:pStyle w:val="a3"/>
        <w:spacing w:line="240" w:lineRule="atLeast"/>
        <w:ind w:leftChars="886" w:left="2409" w:hangingChars="118" w:hanging="283"/>
        <w:jc w:val="both"/>
        <w:rPr>
          <w:rFonts w:hAnsi="標楷體" w:cs="Arial Unicode MS"/>
          <w:sz w:val="24"/>
        </w:rPr>
      </w:pPr>
      <w:r w:rsidRPr="00140007">
        <w:rPr>
          <w:rFonts w:hAnsi="標楷體" w:cs="Arial Unicode MS" w:hint="eastAsia"/>
          <w:sz w:val="24"/>
        </w:rPr>
        <w:t>3</w:t>
      </w:r>
      <w:r w:rsidR="00520B0E" w:rsidRPr="00140007">
        <w:rPr>
          <w:rFonts w:hAnsi="標楷體" w:cs="Arial Unicode MS" w:hint="eastAsia"/>
          <w:sz w:val="24"/>
        </w:rPr>
        <w:t>.</w:t>
      </w:r>
      <w:r w:rsidRPr="00140007">
        <w:rPr>
          <w:rFonts w:hAnsi="標楷體" w:cs="Arial Unicode MS" w:hint="eastAsia"/>
          <w:sz w:val="24"/>
        </w:rPr>
        <w:t>預算數欄，104年度以前係為實際執行數(含保留數)，105-106年度為預算</w:t>
      </w:r>
      <w:r w:rsidR="005B14D9" w:rsidRPr="00140007">
        <w:rPr>
          <w:rFonts w:hAnsi="標楷體" w:cs="Arial Unicode MS" w:hint="eastAsia"/>
          <w:sz w:val="24"/>
        </w:rPr>
        <w:t>數</w:t>
      </w:r>
      <w:r w:rsidRPr="00140007">
        <w:rPr>
          <w:rFonts w:hAnsi="標楷體" w:cs="Arial Unicode MS" w:hint="eastAsia"/>
          <w:sz w:val="24"/>
        </w:rPr>
        <w:t>，107及以後年度為預估數。</w:t>
      </w:r>
    </w:p>
    <w:p w:rsidR="006B1EA9" w:rsidRPr="00140007" w:rsidRDefault="006B1EA9" w:rsidP="00520B0E">
      <w:pPr>
        <w:pStyle w:val="a3"/>
        <w:spacing w:line="240" w:lineRule="atLeast"/>
        <w:ind w:leftChars="886" w:left="2409" w:hangingChars="118" w:hanging="283"/>
        <w:jc w:val="both"/>
        <w:rPr>
          <w:color w:val="000000" w:themeColor="text1"/>
          <w:sz w:val="24"/>
          <w:szCs w:val="24"/>
        </w:rPr>
      </w:pPr>
      <w:r w:rsidRPr="00140007">
        <w:rPr>
          <w:rFonts w:hAnsi="標楷體" w:cs="Arial Unicode MS" w:hint="eastAsia"/>
          <w:sz w:val="24"/>
        </w:rPr>
        <w:t>4.</w:t>
      </w:r>
      <w:r w:rsidR="00520B0E" w:rsidRPr="00140007">
        <w:rPr>
          <w:rFonts w:hAnsi="標楷體" w:cs="Arial Unicode MS" w:hint="eastAsia"/>
          <w:color w:val="000000" w:themeColor="text1"/>
          <w:sz w:val="24"/>
        </w:rPr>
        <w:t>106年</w:t>
      </w:r>
      <w:r w:rsidR="007C51DA" w:rsidRPr="00140007">
        <w:rPr>
          <w:rFonts w:hAnsi="標楷體" w:cs="Arial Unicode MS" w:hint="eastAsia"/>
          <w:color w:val="000000" w:themeColor="text1"/>
          <w:sz w:val="24"/>
        </w:rPr>
        <w:t>度</w:t>
      </w:r>
      <w:r w:rsidR="00520B0E" w:rsidRPr="00140007">
        <w:rPr>
          <w:rFonts w:hAnsi="標楷體" w:cs="Arial Unicode MS" w:hint="eastAsia"/>
          <w:color w:val="000000" w:themeColor="text1"/>
          <w:sz w:val="24"/>
        </w:rPr>
        <w:t>營運資金依據行政院秘書長105年5月13日院臺科字第1050022117號函，「有關園區作業基金償還國庫超額撥補一節，請於106年度優先撥還高等研究園區撥補不足數，至107年度再視政府財政狀況續行評估。」</w:t>
      </w:r>
    </w:p>
    <w:p w:rsidR="00003D3E" w:rsidRPr="00140007" w:rsidRDefault="004B24AE" w:rsidP="00C768B1">
      <w:pPr>
        <w:pStyle w:val="a3"/>
        <w:tabs>
          <w:tab w:val="left" w:pos="2280"/>
        </w:tabs>
        <w:spacing w:line="440" w:lineRule="exact"/>
        <w:ind w:leftChars="700" w:left="1680" w:firstLineChars="200" w:firstLine="560"/>
        <w:jc w:val="both"/>
      </w:pPr>
      <w:r w:rsidRPr="00140007">
        <w:rPr>
          <w:rFonts w:hint="eastAsia"/>
          <w:color w:val="000000" w:themeColor="text1"/>
        </w:rPr>
        <w:t>由</w:t>
      </w:r>
      <w:r w:rsidR="00B6710E" w:rsidRPr="00140007">
        <w:rPr>
          <w:rFonts w:hint="eastAsia"/>
          <w:color w:val="000000" w:themeColor="text1"/>
        </w:rPr>
        <w:t>上表，投資總額為11</w:t>
      </w:r>
      <w:r w:rsidR="008461A6" w:rsidRPr="00140007">
        <w:rPr>
          <w:rFonts w:hint="eastAsia"/>
          <w:color w:val="000000" w:themeColor="text1"/>
        </w:rPr>
        <w:t>0</w:t>
      </w:r>
      <w:r w:rsidR="00B6710E" w:rsidRPr="00140007">
        <w:rPr>
          <w:rFonts w:hint="eastAsia"/>
          <w:color w:val="000000" w:themeColor="text1"/>
        </w:rPr>
        <w:t>億</w:t>
      </w:r>
      <w:r w:rsidR="008461A6" w:rsidRPr="00140007">
        <w:rPr>
          <w:rFonts w:hint="eastAsia"/>
          <w:color w:val="000000" w:themeColor="text1"/>
        </w:rPr>
        <w:t>2</w:t>
      </w:r>
      <w:r w:rsidR="00B6710E" w:rsidRPr="00140007">
        <w:rPr>
          <w:rFonts w:hint="eastAsia"/>
          <w:color w:val="000000" w:themeColor="text1"/>
        </w:rPr>
        <w:t>,</w:t>
      </w:r>
      <w:r w:rsidR="008461A6" w:rsidRPr="00140007">
        <w:rPr>
          <w:rFonts w:hint="eastAsia"/>
          <w:color w:val="000000" w:themeColor="text1"/>
        </w:rPr>
        <w:t>448</w:t>
      </w:r>
      <w:r w:rsidR="00B6710E" w:rsidRPr="00140007">
        <w:rPr>
          <w:rFonts w:hint="eastAsia"/>
          <w:color w:val="000000" w:themeColor="text1"/>
        </w:rPr>
        <w:t>萬9千元(不含遞延借項)，資金來源為</w:t>
      </w:r>
      <w:r w:rsidR="006B1EA9" w:rsidRPr="00140007">
        <w:rPr>
          <w:rFonts w:hint="eastAsia"/>
          <w:color w:val="000000" w:themeColor="text1"/>
        </w:rPr>
        <w:t>營運資金1億1,759萬2千元，</w:t>
      </w:r>
      <w:r w:rsidR="00B6710E" w:rsidRPr="00140007">
        <w:rPr>
          <w:rFonts w:hint="eastAsia"/>
          <w:color w:val="000000" w:themeColor="text1"/>
        </w:rPr>
        <w:t>國庫撥款</w:t>
      </w:r>
      <w:r w:rsidR="004B0032" w:rsidRPr="00140007">
        <w:rPr>
          <w:rFonts w:hint="eastAsia"/>
          <w:color w:val="000000" w:themeColor="text1"/>
        </w:rPr>
        <w:t>5</w:t>
      </w:r>
      <w:r w:rsidR="00F51BF4" w:rsidRPr="00140007">
        <w:rPr>
          <w:rFonts w:hint="eastAsia"/>
          <w:color w:val="000000" w:themeColor="text1"/>
        </w:rPr>
        <w:t>1</w:t>
      </w:r>
      <w:r w:rsidR="00B6710E" w:rsidRPr="00140007">
        <w:rPr>
          <w:rFonts w:hint="eastAsia"/>
          <w:color w:val="000000" w:themeColor="text1"/>
        </w:rPr>
        <w:t>億</w:t>
      </w:r>
      <w:r w:rsidR="00F51BF4" w:rsidRPr="00140007">
        <w:rPr>
          <w:rFonts w:hint="eastAsia"/>
          <w:color w:val="000000" w:themeColor="text1"/>
        </w:rPr>
        <w:t>8</w:t>
      </w:r>
      <w:r w:rsidR="00B6710E" w:rsidRPr="00140007">
        <w:rPr>
          <w:rFonts w:hint="eastAsia"/>
          <w:color w:val="000000" w:themeColor="text1"/>
        </w:rPr>
        <w:t>,</w:t>
      </w:r>
      <w:r w:rsidR="00F51BF4" w:rsidRPr="00140007">
        <w:rPr>
          <w:rFonts w:hint="eastAsia"/>
          <w:color w:val="000000" w:themeColor="text1"/>
        </w:rPr>
        <w:t>394</w:t>
      </w:r>
      <w:r w:rsidR="00B6710E" w:rsidRPr="00140007">
        <w:rPr>
          <w:rFonts w:hint="eastAsia"/>
          <w:color w:val="000000" w:themeColor="text1"/>
        </w:rPr>
        <w:t>萬</w:t>
      </w:r>
      <w:r w:rsidR="00F51BF4" w:rsidRPr="00140007">
        <w:rPr>
          <w:rFonts w:hint="eastAsia"/>
          <w:color w:val="000000" w:themeColor="text1"/>
        </w:rPr>
        <w:t>2</w:t>
      </w:r>
      <w:r w:rsidR="004B0032" w:rsidRPr="00140007">
        <w:rPr>
          <w:rFonts w:hint="eastAsia"/>
          <w:color w:val="000000" w:themeColor="text1"/>
        </w:rPr>
        <w:t>千</w:t>
      </w:r>
      <w:r w:rsidR="00B6710E" w:rsidRPr="00140007">
        <w:rPr>
          <w:rFonts w:hint="eastAsia"/>
          <w:color w:val="000000" w:themeColor="text1"/>
        </w:rPr>
        <w:t>元，外借資金</w:t>
      </w:r>
      <w:r w:rsidR="006B1EA9" w:rsidRPr="00140007">
        <w:rPr>
          <w:rFonts w:hint="eastAsia"/>
          <w:color w:val="000000" w:themeColor="text1"/>
        </w:rPr>
        <w:t>5</w:t>
      </w:r>
      <w:r w:rsidR="00F51BF4" w:rsidRPr="00140007">
        <w:rPr>
          <w:rFonts w:hint="eastAsia"/>
          <w:color w:val="000000" w:themeColor="text1"/>
        </w:rPr>
        <w:t>7</w:t>
      </w:r>
      <w:r w:rsidR="006B1EA9" w:rsidRPr="00140007">
        <w:rPr>
          <w:rFonts w:hint="eastAsia"/>
          <w:color w:val="000000" w:themeColor="text1"/>
        </w:rPr>
        <w:t>億</w:t>
      </w:r>
      <w:r w:rsidR="00F51BF4" w:rsidRPr="00140007">
        <w:rPr>
          <w:rFonts w:hint="eastAsia"/>
          <w:color w:val="000000" w:themeColor="text1"/>
        </w:rPr>
        <w:t>2</w:t>
      </w:r>
      <w:r w:rsidR="006B1EA9" w:rsidRPr="00140007">
        <w:rPr>
          <w:rFonts w:hint="eastAsia"/>
          <w:color w:val="000000" w:themeColor="text1"/>
        </w:rPr>
        <w:t>,</w:t>
      </w:r>
      <w:r w:rsidR="00F51BF4" w:rsidRPr="00140007">
        <w:rPr>
          <w:rFonts w:hint="eastAsia"/>
          <w:color w:val="000000" w:themeColor="text1"/>
        </w:rPr>
        <w:t>295</w:t>
      </w:r>
      <w:r w:rsidR="006B1EA9" w:rsidRPr="00140007">
        <w:rPr>
          <w:rFonts w:hint="eastAsia"/>
          <w:color w:val="000000" w:themeColor="text1"/>
        </w:rPr>
        <w:t>萬</w:t>
      </w:r>
      <w:r w:rsidR="00F51BF4" w:rsidRPr="00140007">
        <w:rPr>
          <w:rFonts w:hint="eastAsia"/>
          <w:color w:val="000000" w:themeColor="text1"/>
        </w:rPr>
        <w:t>5</w:t>
      </w:r>
      <w:r w:rsidR="006B1EA9" w:rsidRPr="00140007">
        <w:rPr>
          <w:rFonts w:hint="eastAsia"/>
          <w:color w:val="000000" w:themeColor="text1"/>
        </w:rPr>
        <w:t>千元。</w:t>
      </w:r>
      <w:r w:rsidR="00B6710E" w:rsidRPr="00140007">
        <w:rPr>
          <w:rFonts w:hint="eastAsia"/>
          <w:color w:val="000000" w:themeColor="text1"/>
        </w:rPr>
        <w:t>惟依行政院10</w:t>
      </w:r>
      <w:r w:rsidR="008461A6" w:rsidRPr="00140007">
        <w:rPr>
          <w:rFonts w:hint="eastAsia"/>
          <w:color w:val="000000" w:themeColor="text1"/>
        </w:rPr>
        <w:t>5</w:t>
      </w:r>
      <w:r w:rsidR="00B6710E" w:rsidRPr="00140007">
        <w:rPr>
          <w:rFonts w:hint="eastAsia"/>
          <w:color w:val="000000" w:themeColor="text1"/>
        </w:rPr>
        <w:t>年</w:t>
      </w:r>
      <w:r w:rsidR="008461A6" w:rsidRPr="00140007">
        <w:rPr>
          <w:rFonts w:hint="eastAsia"/>
          <w:color w:val="000000" w:themeColor="text1"/>
        </w:rPr>
        <w:t>3</w:t>
      </w:r>
      <w:r w:rsidR="00B6710E" w:rsidRPr="00140007">
        <w:rPr>
          <w:rFonts w:hint="eastAsia"/>
          <w:color w:val="000000" w:themeColor="text1"/>
        </w:rPr>
        <w:t>月</w:t>
      </w:r>
      <w:r w:rsidR="008461A6" w:rsidRPr="00140007">
        <w:rPr>
          <w:rFonts w:hint="eastAsia"/>
          <w:color w:val="000000" w:themeColor="text1"/>
        </w:rPr>
        <w:t>1</w:t>
      </w:r>
      <w:r w:rsidR="00B6710E" w:rsidRPr="00140007">
        <w:rPr>
          <w:rFonts w:hint="eastAsia"/>
          <w:color w:val="000000" w:themeColor="text1"/>
        </w:rPr>
        <w:t>5日院臺科字第10</w:t>
      </w:r>
      <w:r w:rsidR="008461A6" w:rsidRPr="00140007">
        <w:rPr>
          <w:rFonts w:hint="eastAsia"/>
          <w:color w:val="000000" w:themeColor="text1"/>
        </w:rPr>
        <w:t>40065524</w:t>
      </w:r>
      <w:r w:rsidR="00B6710E" w:rsidRPr="00140007">
        <w:rPr>
          <w:rFonts w:hint="eastAsia"/>
          <w:color w:val="000000" w:themeColor="text1"/>
        </w:rPr>
        <w:t>號函核定</w:t>
      </w:r>
      <w:r w:rsidR="00B6710E" w:rsidRPr="00140007">
        <w:rPr>
          <w:rFonts w:hint="eastAsia"/>
        </w:rPr>
        <w:t>之中興新村高等研究園區財務計畫(</w:t>
      </w:r>
      <w:r w:rsidR="008461A6" w:rsidRPr="00140007">
        <w:rPr>
          <w:rFonts w:hint="eastAsia"/>
        </w:rPr>
        <w:t>第二次</w:t>
      </w:r>
      <w:r w:rsidR="00B6710E" w:rsidRPr="00140007">
        <w:rPr>
          <w:rFonts w:hint="eastAsia"/>
        </w:rPr>
        <w:t>修正)非自償率</w:t>
      </w:r>
      <w:r w:rsidR="008461A6" w:rsidRPr="00140007">
        <w:rPr>
          <w:rFonts w:hint="eastAsia"/>
        </w:rPr>
        <w:t>72</w:t>
      </w:r>
      <w:r w:rsidR="00B6710E" w:rsidRPr="00140007">
        <w:rPr>
          <w:rFonts w:hint="eastAsia"/>
        </w:rPr>
        <w:t>.</w:t>
      </w:r>
      <w:r w:rsidR="008461A6" w:rsidRPr="00140007">
        <w:rPr>
          <w:rFonts w:hint="eastAsia"/>
        </w:rPr>
        <w:t>23</w:t>
      </w:r>
      <w:r w:rsidR="006C0D8C" w:rsidRPr="00140007">
        <w:rPr>
          <w:rFonts w:hint="eastAsia"/>
        </w:rPr>
        <w:t>％</w:t>
      </w:r>
      <w:r w:rsidR="00B6710E" w:rsidRPr="00140007">
        <w:rPr>
          <w:rFonts w:hint="eastAsia"/>
        </w:rPr>
        <w:t>計算，99至108年度計畫投資總額為為11</w:t>
      </w:r>
      <w:r w:rsidR="008461A6" w:rsidRPr="00140007">
        <w:rPr>
          <w:rFonts w:hint="eastAsia"/>
        </w:rPr>
        <w:t>0</w:t>
      </w:r>
      <w:r w:rsidR="00B6710E" w:rsidRPr="00140007">
        <w:rPr>
          <w:rFonts w:hint="eastAsia"/>
        </w:rPr>
        <w:t>億</w:t>
      </w:r>
      <w:r w:rsidR="008461A6" w:rsidRPr="00140007">
        <w:rPr>
          <w:rFonts w:hint="eastAsia"/>
        </w:rPr>
        <w:t>2</w:t>
      </w:r>
      <w:r w:rsidR="00B6710E" w:rsidRPr="00140007">
        <w:rPr>
          <w:rFonts w:hint="eastAsia"/>
        </w:rPr>
        <w:t>,</w:t>
      </w:r>
      <w:r w:rsidR="008461A6" w:rsidRPr="00140007">
        <w:rPr>
          <w:rFonts w:hint="eastAsia"/>
        </w:rPr>
        <w:t>448</w:t>
      </w:r>
      <w:r w:rsidR="00B6710E" w:rsidRPr="00140007">
        <w:rPr>
          <w:rFonts w:hint="eastAsia"/>
        </w:rPr>
        <w:t>萬9千元(不含遞延借項)，資金來源為國庫撥款7</w:t>
      </w:r>
      <w:r w:rsidR="008461A6" w:rsidRPr="00140007">
        <w:rPr>
          <w:rFonts w:hint="eastAsia"/>
        </w:rPr>
        <w:t>9</w:t>
      </w:r>
      <w:r w:rsidR="00B6710E" w:rsidRPr="00140007">
        <w:rPr>
          <w:rFonts w:hint="eastAsia"/>
        </w:rPr>
        <w:t>億</w:t>
      </w:r>
      <w:r w:rsidR="008461A6" w:rsidRPr="00140007">
        <w:rPr>
          <w:rFonts w:hint="eastAsia"/>
        </w:rPr>
        <w:t>6</w:t>
      </w:r>
      <w:r w:rsidR="00B6710E" w:rsidRPr="00140007">
        <w:rPr>
          <w:rFonts w:hint="eastAsia"/>
        </w:rPr>
        <w:t>,</w:t>
      </w:r>
      <w:r w:rsidR="008461A6" w:rsidRPr="00140007">
        <w:rPr>
          <w:rFonts w:hint="eastAsia"/>
        </w:rPr>
        <w:t>2</w:t>
      </w:r>
      <w:r w:rsidR="00B6710E" w:rsidRPr="00140007">
        <w:rPr>
          <w:rFonts w:hint="eastAsia"/>
        </w:rPr>
        <w:t>9</w:t>
      </w:r>
      <w:r w:rsidR="008461A6" w:rsidRPr="00140007">
        <w:rPr>
          <w:rFonts w:hint="eastAsia"/>
        </w:rPr>
        <w:t>8</w:t>
      </w:r>
      <w:r w:rsidR="00B6710E" w:rsidRPr="00140007">
        <w:rPr>
          <w:rFonts w:hint="eastAsia"/>
        </w:rPr>
        <w:t>萬</w:t>
      </w:r>
      <w:r w:rsidR="008461A6" w:rsidRPr="00140007">
        <w:rPr>
          <w:rFonts w:hint="eastAsia"/>
        </w:rPr>
        <w:t>8</w:t>
      </w:r>
      <w:r w:rsidR="00B6710E" w:rsidRPr="00140007">
        <w:rPr>
          <w:rFonts w:hint="eastAsia"/>
        </w:rPr>
        <w:t>千元，外借資金30億</w:t>
      </w:r>
      <w:r w:rsidR="008461A6" w:rsidRPr="00140007">
        <w:rPr>
          <w:rFonts w:hint="eastAsia"/>
        </w:rPr>
        <w:t>6</w:t>
      </w:r>
      <w:r w:rsidR="00B6710E" w:rsidRPr="00140007">
        <w:rPr>
          <w:rFonts w:hint="eastAsia"/>
        </w:rPr>
        <w:t>,</w:t>
      </w:r>
      <w:r w:rsidR="008461A6" w:rsidRPr="00140007">
        <w:rPr>
          <w:rFonts w:hint="eastAsia"/>
        </w:rPr>
        <w:t>150</w:t>
      </w:r>
      <w:r w:rsidR="00B6710E" w:rsidRPr="00140007">
        <w:rPr>
          <w:rFonts w:hint="eastAsia"/>
        </w:rPr>
        <w:t>萬</w:t>
      </w:r>
      <w:r w:rsidR="008461A6" w:rsidRPr="00140007">
        <w:rPr>
          <w:rFonts w:hint="eastAsia"/>
        </w:rPr>
        <w:t>1</w:t>
      </w:r>
      <w:r w:rsidR="00B6710E" w:rsidRPr="00140007">
        <w:rPr>
          <w:rFonts w:hint="eastAsia"/>
        </w:rPr>
        <w:t>千元</w:t>
      </w:r>
      <w:r w:rsidR="007C51DA" w:rsidRPr="00140007">
        <w:rPr>
          <w:rFonts w:hint="eastAsia"/>
        </w:rPr>
        <w:t>，</w:t>
      </w:r>
      <w:r w:rsidR="00B6710E" w:rsidRPr="00140007">
        <w:rPr>
          <w:rFonts w:hint="eastAsia"/>
        </w:rPr>
        <w:t>國庫撥補不足</w:t>
      </w:r>
      <w:r w:rsidR="008461A6" w:rsidRPr="00140007">
        <w:rPr>
          <w:rFonts w:hint="eastAsia"/>
        </w:rPr>
        <w:t>27</w:t>
      </w:r>
      <w:r w:rsidR="00B6710E" w:rsidRPr="00140007">
        <w:rPr>
          <w:rFonts w:hint="eastAsia"/>
        </w:rPr>
        <w:t>億</w:t>
      </w:r>
      <w:r w:rsidR="00F51BF4" w:rsidRPr="00140007">
        <w:rPr>
          <w:rFonts w:hint="eastAsia"/>
        </w:rPr>
        <w:t>7</w:t>
      </w:r>
      <w:r w:rsidR="00B6710E" w:rsidRPr="00140007">
        <w:rPr>
          <w:rFonts w:hint="eastAsia"/>
        </w:rPr>
        <w:t>,</w:t>
      </w:r>
      <w:r w:rsidR="00F51BF4" w:rsidRPr="00140007">
        <w:rPr>
          <w:rFonts w:hint="eastAsia"/>
        </w:rPr>
        <w:t>904</w:t>
      </w:r>
      <w:r w:rsidR="00B6710E" w:rsidRPr="00140007">
        <w:rPr>
          <w:rFonts w:hint="eastAsia"/>
        </w:rPr>
        <w:t>萬</w:t>
      </w:r>
      <w:r w:rsidR="00F51BF4" w:rsidRPr="00140007">
        <w:rPr>
          <w:rFonts w:hint="eastAsia"/>
        </w:rPr>
        <w:t>6千</w:t>
      </w:r>
      <w:r w:rsidR="00B6710E" w:rsidRPr="00140007">
        <w:rPr>
          <w:rFonts w:hint="eastAsia"/>
        </w:rPr>
        <w:t>元，撥補不足數將於以後年度撥還</w:t>
      </w:r>
      <w:r w:rsidRPr="00140007">
        <w:rPr>
          <w:rFonts w:hint="eastAsia"/>
        </w:rPr>
        <w:t>。</w:t>
      </w:r>
    </w:p>
    <w:p w:rsidR="00003D3E" w:rsidRPr="00140007" w:rsidRDefault="00793F08" w:rsidP="0002212B">
      <w:pPr>
        <w:pStyle w:val="a3"/>
        <w:spacing w:before="50" w:line="440" w:lineRule="exact"/>
        <w:ind w:leftChars="700" w:left="1680" w:firstLineChars="213" w:firstLine="596"/>
        <w:jc w:val="both"/>
      </w:pPr>
      <w:r w:rsidRPr="00140007">
        <w:rPr>
          <w:rFonts w:hint="eastAsia"/>
        </w:rPr>
        <w:t>本年度擬編列固定資產之建設、改良、擴充等</w:t>
      </w:r>
      <w:r w:rsidR="008461A6" w:rsidRPr="00140007">
        <w:rPr>
          <w:rFonts w:hint="eastAsia"/>
        </w:rPr>
        <w:t>1</w:t>
      </w:r>
      <w:r w:rsidR="00B6710E" w:rsidRPr="00140007">
        <w:rPr>
          <w:rFonts w:hint="eastAsia"/>
        </w:rPr>
        <w:t>億</w:t>
      </w:r>
      <w:r w:rsidR="008461A6" w:rsidRPr="00140007">
        <w:rPr>
          <w:rFonts w:hint="eastAsia"/>
        </w:rPr>
        <w:t>1</w:t>
      </w:r>
      <w:r w:rsidR="00B6710E" w:rsidRPr="00140007">
        <w:rPr>
          <w:rFonts w:hint="eastAsia"/>
        </w:rPr>
        <w:t>,</w:t>
      </w:r>
      <w:r w:rsidR="008461A6" w:rsidRPr="00140007">
        <w:rPr>
          <w:rFonts w:hint="eastAsia"/>
        </w:rPr>
        <w:t>759</w:t>
      </w:r>
      <w:r w:rsidR="00B6710E" w:rsidRPr="00140007">
        <w:rPr>
          <w:rFonts w:hint="eastAsia"/>
        </w:rPr>
        <w:t>萬</w:t>
      </w:r>
      <w:r w:rsidR="008461A6" w:rsidRPr="00140007">
        <w:rPr>
          <w:rFonts w:hint="eastAsia"/>
        </w:rPr>
        <w:t>2</w:t>
      </w:r>
      <w:r w:rsidR="004B0032" w:rsidRPr="00140007">
        <w:rPr>
          <w:rFonts w:hint="eastAsia"/>
        </w:rPr>
        <w:t>千</w:t>
      </w:r>
      <w:r w:rsidR="00B6710E" w:rsidRPr="00140007">
        <w:rPr>
          <w:rFonts w:hint="eastAsia"/>
        </w:rPr>
        <w:t>元，</w:t>
      </w:r>
      <w:r w:rsidR="008461A6" w:rsidRPr="00140007">
        <w:rPr>
          <w:rFonts w:hint="eastAsia"/>
        </w:rPr>
        <w:t>資金來源均由</w:t>
      </w:r>
      <w:r w:rsidR="00B261BB" w:rsidRPr="00140007">
        <w:rPr>
          <w:rFonts w:hint="eastAsia"/>
        </w:rPr>
        <w:t>營運資金</w:t>
      </w:r>
      <w:r w:rsidR="008461A6" w:rsidRPr="00140007">
        <w:rPr>
          <w:rFonts w:hint="eastAsia"/>
        </w:rPr>
        <w:t>支應，主要辦理園區土地開發事宜。</w:t>
      </w:r>
    </w:p>
    <w:p w:rsidR="00170BDF" w:rsidRPr="00140007" w:rsidRDefault="008F59BA" w:rsidP="008F59BA">
      <w:pPr>
        <w:pStyle w:val="a3"/>
        <w:spacing w:line="440" w:lineRule="exact"/>
        <w:ind w:leftChars="-59" w:left="-2" w:hangingChars="50" w:hanging="140"/>
      </w:pPr>
      <w:r w:rsidRPr="00140007">
        <w:rPr>
          <w:rFonts w:hint="eastAsia"/>
        </w:rPr>
        <w:t xml:space="preserve">          </w:t>
      </w:r>
      <w:r w:rsidR="00003D3E" w:rsidRPr="00140007">
        <w:rPr>
          <w:rFonts w:hint="eastAsia"/>
        </w:rPr>
        <w:t>(5)</w:t>
      </w:r>
      <w:r w:rsidR="00170BDF" w:rsidRPr="00140007">
        <w:rPr>
          <w:rFonts w:hint="eastAsia"/>
        </w:rPr>
        <w:t>效益分析</w:t>
      </w:r>
    </w:p>
    <w:p w:rsidR="00003D3E" w:rsidRPr="00140007" w:rsidRDefault="008F59BA" w:rsidP="008F59BA">
      <w:pPr>
        <w:pStyle w:val="a3"/>
        <w:spacing w:before="50" w:line="440" w:lineRule="exact"/>
        <w:ind w:leftChars="700" w:left="1680" w:firstLine="0"/>
        <w:jc w:val="both"/>
      </w:pPr>
      <w:r w:rsidRPr="00140007">
        <w:rPr>
          <w:rFonts w:hint="eastAsia"/>
        </w:rPr>
        <w:t xml:space="preserve">    </w:t>
      </w:r>
      <w:r w:rsidR="00AB5347" w:rsidRPr="00140007">
        <w:rPr>
          <w:rFonts w:hint="eastAsia"/>
        </w:rPr>
        <w:t>本計畫直接效益產值約</w:t>
      </w:r>
      <w:r w:rsidR="008461A6" w:rsidRPr="00140007">
        <w:rPr>
          <w:rFonts w:hint="eastAsia"/>
        </w:rPr>
        <w:t>155</w:t>
      </w:r>
      <w:r w:rsidR="00FC0201" w:rsidRPr="00140007">
        <w:rPr>
          <w:rFonts w:hint="eastAsia"/>
        </w:rPr>
        <w:t>億</w:t>
      </w:r>
      <w:r w:rsidR="008461A6" w:rsidRPr="00140007">
        <w:rPr>
          <w:rFonts w:hint="eastAsia"/>
        </w:rPr>
        <w:t>9,3</w:t>
      </w:r>
      <w:r w:rsidR="00FC0201" w:rsidRPr="00140007">
        <w:rPr>
          <w:rFonts w:hint="eastAsia"/>
        </w:rPr>
        <w:t>00萬</w:t>
      </w:r>
      <w:r w:rsidR="00AB5347" w:rsidRPr="00140007">
        <w:rPr>
          <w:rFonts w:hint="eastAsia"/>
        </w:rPr>
        <w:t>元，興建及營運期將增加</w:t>
      </w:r>
      <w:r w:rsidR="008461A6" w:rsidRPr="00140007">
        <w:rPr>
          <w:rFonts w:hint="eastAsia"/>
        </w:rPr>
        <w:t>222</w:t>
      </w:r>
      <w:r w:rsidR="00FC0201" w:rsidRPr="00140007">
        <w:rPr>
          <w:rFonts w:hint="eastAsia"/>
        </w:rPr>
        <w:t>億</w:t>
      </w:r>
      <w:r w:rsidR="008461A6" w:rsidRPr="00140007">
        <w:rPr>
          <w:rFonts w:hint="eastAsia"/>
        </w:rPr>
        <w:t>8</w:t>
      </w:r>
      <w:r w:rsidR="00FC0201" w:rsidRPr="00140007">
        <w:rPr>
          <w:rFonts w:hint="eastAsia"/>
        </w:rPr>
        <w:t>,</w:t>
      </w:r>
      <w:r w:rsidR="008461A6" w:rsidRPr="00140007">
        <w:rPr>
          <w:rFonts w:hint="eastAsia"/>
        </w:rPr>
        <w:t>7</w:t>
      </w:r>
      <w:r w:rsidR="00FC0201" w:rsidRPr="00140007">
        <w:rPr>
          <w:rFonts w:hint="eastAsia"/>
        </w:rPr>
        <w:t>00萬</w:t>
      </w:r>
      <w:r w:rsidR="00AB5347" w:rsidRPr="00140007">
        <w:rPr>
          <w:rFonts w:hint="eastAsia"/>
        </w:rPr>
        <w:t>元關聯產值和每年</w:t>
      </w:r>
      <w:r w:rsidR="008461A6" w:rsidRPr="00140007">
        <w:rPr>
          <w:rFonts w:hint="eastAsia"/>
        </w:rPr>
        <w:t>131</w:t>
      </w:r>
      <w:r w:rsidR="00FC0201" w:rsidRPr="00140007">
        <w:rPr>
          <w:rFonts w:hint="eastAsia"/>
        </w:rPr>
        <w:t>億</w:t>
      </w:r>
      <w:r w:rsidR="008461A6" w:rsidRPr="00140007">
        <w:rPr>
          <w:rFonts w:hint="eastAsia"/>
        </w:rPr>
        <w:t>3</w:t>
      </w:r>
      <w:r w:rsidR="00FC0201" w:rsidRPr="00140007">
        <w:rPr>
          <w:rFonts w:hint="eastAsia"/>
        </w:rPr>
        <w:t>,</w:t>
      </w:r>
      <w:r w:rsidR="00AB5347" w:rsidRPr="00140007">
        <w:rPr>
          <w:rFonts w:hint="eastAsia"/>
        </w:rPr>
        <w:t>9</w:t>
      </w:r>
      <w:r w:rsidR="00FC0201" w:rsidRPr="00140007">
        <w:rPr>
          <w:rFonts w:hint="eastAsia"/>
        </w:rPr>
        <w:t>00萬</w:t>
      </w:r>
      <w:r w:rsidR="00AB5347" w:rsidRPr="00140007">
        <w:rPr>
          <w:rFonts w:hint="eastAsia"/>
        </w:rPr>
        <w:t>元研發產值及分別創造</w:t>
      </w:r>
      <w:r w:rsidR="008461A6" w:rsidRPr="00140007">
        <w:rPr>
          <w:rFonts w:hint="eastAsia"/>
        </w:rPr>
        <w:t>7</w:t>
      </w:r>
      <w:r w:rsidR="00AB5347" w:rsidRPr="00140007">
        <w:rPr>
          <w:rFonts w:hint="eastAsia"/>
        </w:rPr>
        <w:t>,2</w:t>
      </w:r>
      <w:r w:rsidR="008461A6" w:rsidRPr="00140007">
        <w:rPr>
          <w:rFonts w:hint="eastAsia"/>
        </w:rPr>
        <w:t>7</w:t>
      </w:r>
      <w:r w:rsidR="00AB5347" w:rsidRPr="00140007">
        <w:rPr>
          <w:rFonts w:hint="eastAsia"/>
        </w:rPr>
        <w:t>0人次及</w:t>
      </w:r>
      <w:r w:rsidR="008461A6" w:rsidRPr="00140007">
        <w:rPr>
          <w:rFonts w:hint="eastAsia"/>
        </w:rPr>
        <w:t>11</w:t>
      </w:r>
      <w:r w:rsidR="00AB5347" w:rsidRPr="00140007">
        <w:rPr>
          <w:rFonts w:hint="eastAsia"/>
        </w:rPr>
        <w:t>,</w:t>
      </w:r>
      <w:r w:rsidR="008461A6" w:rsidRPr="00140007">
        <w:rPr>
          <w:rFonts w:hint="eastAsia"/>
        </w:rPr>
        <w:t>569</w:t>
      </w:r>
      <w:r w:rsidR="00AB5347" w:rsidRPr="00140007">
        <w:rPr>
          <w:rFonts w:hint="eastAsia"/>
        </w:rPr>
        <w:t>人次之就業機會。</w:t>
      </w:r>
    </w:p>
    <w:p w:rsidR="00003D3E" w:rsidRPr="00140007" w:rsidRDefault="00003D3E" w:rsidP="0002212B">
      <w:pPr>
        <w:snapToGrid w:val="0"/>
        <w:spacing w:line="440" w:lineRule="exact"/>
        <w:ind w:leftChars="50" w:left="120" w:right="40" w:firstLineChars="100" w:firstLine="280"/>
        <w:outlineLvl w:val="0"/>
        <w:rPr>
          <w:rFonts w:ascii="標楷體" w:eastAsia="標楷體" w:hAnsi="標楷體"/>
          <w:sz w:val="28"/>
        </w:rPr>
      </w:pPr>
      <w:r w:rsidRPr="00140007">
        <w:rPr>
          <w:rFonts w:ascii="標楷體" w:eastAsia="標楷體" w:hAnsi="標楷體" w:hint="eastAsia"/>
          <w:sz w:val="28"/>
        </w:rPr>
        <w:t>(五)一般建築及設備計畫</w:t>
      </w:r>
    </w:p>
    <w:p w:rsidR="00003D3E" w:rsidRPr="00140007" w:rsidRDefault="00B34955" w:rsidP="00B34955">
      <w:pPr>
        <w:pStyle w:val="ac"/>
        <w:numPr>
          <w:ilvl w:val="0"/>
          <w:numId w:val="6"/>
        </w:numPr>
        <w:snapToGrid w:val="0"/>
        <w:spacing w:line="440" w:lineRule="atLeast"/>
        <w:ind w:leftChars="0" w:right="40"/>
        <w:rPr>
          <w:rFonts w:ascii="標楷體" w:eastAsia="標楷體" w:hAnsi="標楷體"/>
          <w:sz w:val="28"/>
        </w:rPr>
      </w:pPr>
      <w:r w:rsidRPr="00140007">
        <w:rPr>
          <w:rFonts w:ascii="標楷體" w:eastAsia="標楷體" w:hAnsi="標楷體" w:hint="eastAsia"/>
          <w:sz w:val="28"/>
        </w:rPr>
        <w:t>分年性</w:t>
      </w:r>
      <w:r w:rsidR="000824AC" w:rsidRPr="00140007">
        <w:rPr>
          <w:rFonts w:ascii="標楷體" w:eastAsia="標楷體" w:hAnsi="標楷體" w:hint="eastAsia"/>
          <w:sz w:val="28"/>
        </w:rPr>
        <w:t>項目：</w:t>
      </w:r>
    </w:p>
    <w:p w:rsidR="00B34955" w:rsidRPr="00140007" w:rsidRDefault="00650DF2" w:rsidP="00650DF2">
      <w:pPr>
        <w:snapToGrid w:val="0"/>
        <w:spacing w:line="440" w:lineRule="exact"/>
        <w:ind w:leftChars="450" w:left="1500" w:right="40" w:hangingChars="150" w:hanging="420"/>
        <w:rPr>
          <w:rFonts w:ascii="標楷體" w:eastAsia="標楷體" w:hAnsi="標楷體"/>
          <w:sz w:val="28"/>
        </w:rPr>
      </w:pPr>
      <w:r w:rsidRPr="00140007">
        <w:rPr>
          <w:rFonts w:ascii="標楷體" w:eastAsia="標楷體" w:hAnsi="標楷體" w:hint="eastAsia"/>
          <w:sz w:val="28"/>
        </w:rPr>
        <w:t>(</w:t>
      </w:r>
      <w:r w:rsidR="00B34955" w:rsidRPr="00140007">
        <w:rPr>
          <w:rFonts w:ascii="標楷體" w:eastAsia="標楷體" w:hAnsi="標楷體" w:hint="eastAsia"/>
          <w:sz w:val="28"/>
        </w:rPr>
        <w:t>1</w:t>
      </w:r>
      <w:r w:rsidRPr="00140007">
        <w:rPr>
          <w:rFonts w:ascii="標楷體" w:eastAsia="標楷體" w:hAnsi="標楷體" w:hint="eastAsia"/>
          <w:sz w:val="28"/>
        </w:rPr>
        <w:t>)</w:t>
      </w:r>
      <w:r w:rsidR="00B34955" w:rsidRPr="00140007">
        <w:rPr>
          <w:rFonts w:ascii="標楷體" w:eastAsia="標楷體" w:hAnsi="標楷體" w:hint="eastAsia"/>
          <w:sz w:val="28"/>
        </w:rPr>
        <w:t>房屋及建築：本年度編列1,760萬元，辦理</w:t>
      </w:r>
      <w:r w:rsidR="00601816" w:rsidRPr="00140007">
        <w:rPr>
          <w:rFonts w:ascii="標楷體" w:eastAsia="標楷體" w:hAnsi="標楷體" w:hint="eastAsia"/>
          <w:sz w:val="28"/>
        </w:rPr>
        <w:t>單身</w:t>
      </w:r>
      <w:r w:rsidR="00B34955" w:rsidRPr="00140007">
        <w:rPr>
          <w:rFonts w:ascii="標楷體" w:eastAsia="標楷體" w:hAnsi="標楷體" w:hint="eastAsia"/>
          <w:sz w:val="28"/>
        </w:rPr>
        <w:t>宿舍改建工程及探索館更新工程。</w:t>
      </w:r>
    </w:p>
    <w:p w:rsidR="00B34955" w:rsidRPr="00140007" w:rsidRDefault="00650DF2" w:rsidP="00650DF2">
      <w:pPr>
        <w:snapToGrid w:val="0"/>
        <w:spacing w:line="440" w:lineRule="exact"/>
        <w:ind w:leftChars="450" w:left="1500" w:right="40" w:hangingChars="150" w:hanging="420"/>
        <w:rPr>
          <w:rFonts w:ascii="標楷體" w:eastAsia="標楷體" w:hAnsi="標楷體"/>
          <w:sz w:val="28"/>
        </w:rPr>
      </w:pPr>
      <w:r w:rsidRPr="00140007">
        <w:rPr>
          <w:rFonts w:ascii="標楷體" w:eastAsia="標楷體" w:hAnsi="標楷體" w:hint="eastAsia"/>
          <w:sz w:val="28"/>
        </w:rPr>
        <w:t>(</w:t>
      </w:r>
      <w:r w:rsidR="00B34955" w:rsidRPr="00140007">
        <w:rPr>
          <w:rFonts w:ascii="標楷體" w:eastAsia="標楷體" w:hAnsi="標楷體" w:hint="eastAsia"/>
          <w:sz w:val="28"/>
        </w:rPr>
        <w:t>2</w:t>
      </w:r>
      <w:r w:rsidRPr="00140007">
        <w:rPr>
          <w:rFonts w:ascii="標楷體" w:eastAsia="標楷體" w:hAnsi="標楷體" w:hint="eastAsia"/>
          <w:sz w:val="28"/>
        </w:rPr>
        <w:t>)</w:t>
      </w:r>
      <w:r w:rsidR="00B34955" w:rsidRPr="00140007">
        <w:rPr>
          <w:rFonts w:ascii="標楷體" w:eastAsia="標楷體" w:hAnsi="標楷體" w:hint="eastAsia"/>
          <w:sz w:val="28"/>
        </w:rPr>
        <w:t>機械及設備：本年度編列3億450萬元，辦理汙泥脫水機改善工程及環境品質智慧看板建置。</w:t>
      </w:r>
    </w:p>
    <w:p w:rsidR="00B34955" w:rsidRPr="00140007" w:rsidRDefault="00B34955" w:rsidP="00B34955">
      <w:pPr>
        <w:pStyle w:val="ac"/>
        <w:numPr>
          <w:ilvl w:val="0"/>
          <w:numId w:val="6"/>
        </w:numPr>
        <w:snapToGrid w:val="0"/>
        <w:spacing w:line="440" w:lineRule="atLeast"/>
        <w:ind w:leftChars="0" w:right="40"/>
        <w:rPr>
          <w:rFonts w:ascii="標楷體" w:eastAsia="標楷體" w:hAnsi="標楷體"/>
          <w:sz w:val="28"/>
        </w:rPr>
      </w:pPr>
      <w:r w:rsidRPr="00140007">
        <w:rPr>
          <w:rFonts w:ascii="標楷體" w:eastAsia="標楷體" w:hAnsi="標楷體" w:hint="eastAsia"/>
          <w:sz w:val="28"/>
        </w:rPr>
        <w:t>一次性項目：</w:t>
      </w:r>
    </w:p>
    <w:p w:rsidR="00003D3E" w:rsidRPr="00140007" w:rsidRDefault="00601816" w:rsidP="00650DF2">
      <w:pPr>
        <w:snapToGrid w:val="0"/>
        <w:spacing w:line="440" w:lineRule="exact"/>
        <w:ind w:leftChars="450" w:left="1500" w:right="40" w:hangingChars="150" w:hanging="420"/>
        <w:rPr>
          <w:rFonts w:ascii="標楷體" w:eastAsia="標楷體" w:hAnsi="標楷體"/>
          <w:sz w:val="28"/>
        </w:rPr>
      </w:pPr>
      <w:r w:rsidRPr="00140007">
        <w:rPr>
          <w:rFonts w:ascii="標楷體" w:eastAsia="標楷體" w:hAnsi="標楷體" w:hint="eastAsia"/>
          <w:sz w:val="28"/>
        </w:rPr>
        <w:t>(1)</w:t>
      </w:r>
      <w:r w:rsidR="00003D3E" w:rsidRPr="00140007">
        <w:rPr>
          <w:rFonts w:ascii="標楷體" w:eastAsia="標楷體" w:hAnsi="標楷體" w:hint="eastAsia"/>
          <w:sz w:val="28"/>
        </w:rPr>
        <w:t>土地及改良物：本年度編列</w:t>
      </w:r>
      <w:r w:rsidR="006D073A" w:rsidRPr="00140007">
        <w:rPr>
          <w:rFonts w:ascii="標楷體" w:eastAsia="標楷體" w:hAnsi="標楷體" w:hint="eastAsia"/>
          <w:sz w:val="28"/>
        </w:rPr>
        <w:t>1億</w:t>
      </w:r>
      <w:r w:rsidR="0028697A" w:rsidRPr="00140007">
        <w:rPr>
          <w:rFonts w:ascii="標楷體" w:eastAsia="標楷體" w:hAnsi="標楷體" w:hint="eastAsia"/>
          <w:sz w:val="28"/>
        </w:rPr>
        <w:t>6</w:t>
      </w:r>
      <w:r w:rsidR="006258B2" w:rsidRPr="00140007">
        <w:rPr>
          <w:rFonts w:ascii="標楷體" w:eastAsia="標楷體" w:hAnsi="標楷體" w:hint="eastAsia"/>
          <w:sz w:val="28"/>
        </w:rPr>
        <w:t>,</w:t>
      </w:r>
      <w:r w:rsidR="006D073A" w:rsidRPr="00140007">
        <w:rPr>
          <w:rFonts w:ascii="標楷體" w:eastAsia="標楷體" w:hAnsi="標楷體" w:hint="eastAsia"/>
          <w:sz w:val="28"/>
        </w:rPr>
        <w:t>79</w:t>
      </w:r>
      <w:r w:rsidR="0028697A" w:rsidRPr="00140007">
        <w:rPr>
          <w:rFonts w:ascii="標楷體" w:eastAsia="標楷體" w:hAnsi="標楷體" w:hint="eastAsia"/>
          <w:sz w:val="28"/>
        </w:rPr>
        <w:t>0</w:t>
      </w:r>
      <w:r w:rsidR="00003D3E" w:rsidRPr="00140007">
        <w:rPr>
          <w:rFonts w:ascii="標楷體" w:eastAsia="標楷體" w:hAnsi="標楷體" w:hint="eastAsia"/>
          <w:sz w:val="28"/>
        </w:rPr>
        <w:t>萬元，</w:t>
      </w:r>
      <w:r w:rsidR="0028697A" w:rsidRPr="00140007">
        <w:rPr>
          <w:rFonts w:ascii="標楷體" w:eastAsia="標楷體" w:hAnsi="標楷體" w:hint="eastAsia"/>
          <w:sz w:val="28"/>
        </w:rPr>
        <w:t>辦理</w:t>
      </w:r>
      <w:r w:rsidR="006D073A" w:rsidRPr="00140007">
        <w:rPr>
          <w:rFonts w:ascii="標楷體" w:eastAsia="標楷體" w:hAnsi="標楷體" w:hint="eastAsia"/>
          <w:sz w:val="28"/>
        </w:rPr>
        <w:t>辦理園區道</w:t>
      </w:r>
      <w:r w:rsidR="006D073A" w:rsidRPr="00140007">
        <w:rPr>
          <w:rFonts w:ascii="標楷體" w:eastAsia="標楷體" w:hAnsi="標楷體" w:hint="eastAsia"/>
          <w:sz w:val="28"/>
        </w:rPr>
        <w:lastRenderedPageBreak/>
        <w:t>路及人行道更新工程、LED路燈置換、其他公共設施維護更新工程等</w:t>
      </w:r>
      <w:r w:rsidR="0028697A" w:rsidRPr="00140007">
        <w:rPr>
          <w:rFonts w:ascii="標楷體" w:eastAsia="標楷體" w:hAnsi="標楷體" w:hint="eastAsia"/>
          <w:sz w:val="28"/>
        </w:rPr>
        <w:t>。</w:t>
      </w:r>
    </w:p>
    <w:p w:rsidR="0028697A" w:rsidRPr="00140007" w:rsidRDefault="00601816" w:rsidP="00601816">
      <w:pPr>
        <w:snapToGrid w:val="0"/>
        <w:spacing w:line="440" w:lineRule="exact"/>
        <w:ind w:leftChars="450" w:left="1500" w:right="40" w:hangingChars="150" w:hanging="420"/>
        <w:rPr>
          <w:rFonts w:ascii="標楷體" w:eastAsia="標楷體" w:hAnsi="標楷體"/>
          <w:sz w:val="28"/>
        </w:rPr>
      </w:pPr>
      <w:r w:rsidRPr="00140007">
        <w:rPr>
          <w:rFonts w:ascii="標楷體" w:eastAsia="標楷體" w:hAnsi="標楷體" w:hint="eastAsia"/>
          <w:sz w:val="28"/>
        </w:rPr>
        <w:t>(2)</w:t>
      </w:r>
      <w:r w:rsidR="00003D3E" w:rsidRPr="00140007">
        <w:rPr>
          <w:rFonts w:ascii="標楷體" w:eastAsia="標楷體" w:hAnsi="標楷體" w:hint="eastAsia"/>
          <w:sz w:val="28"/>
        </w:rPr>
        <w:t>房屋及建築：本年度編列</w:t>
      </w:r>
      <w:r w:rsidR="009927A7" w:rsidRPr="00140007">
        <w:rPr>
          <w:rFonts w:ascii="標楷體" w:eastAsia="標楷體" w:hAnsi="標楷體" w:hint="eastAsia"/>
          <w:sz w:val="28"/>
        </w:rPr>
        <w:t>1億</w:t>
      </w:r>
      <w:r w:rsidR="00B34955" w:rsidRPr="00140007">
        <w:rPr>
          <w:rFonts w:ascii="標楷體" w:eastAsia="標楷體" w:hAnsi="標楷體" w:hint="eastAsia"/>
          <w:sz w:val="28"/>
        </w:rPr>
        <w:t>5</w:t>
      </w:r>
      <w:r w:rsidR="006D073A" w:rsidRPr="00140007">
        <w:rPr>
          <w:rFonts w:ascii="標楷體" w:eastAsia="標楷體" w:hAnsi="標楷體" w:hint="eastAsia"/>
          <w:sz w:val="28"/>
        </w:rPr>
        <w:t>,</w:t>
      </w:r>
      <w:r w:rsidR="00B34955" w:rsidRPr="00140007">
        <w:rPr>
          <w:rFonts w:ascii="標楷體" w:eastAsia="標楷體" w:hAnsi="標楷體" w:hint="eastAsia"/>
          <w:sz w:val="28"/>
        </w:rPr>
        <w:t>84</w:t>
      </w:r>
      <w:r w:rsidR="0028697A" w:rsidRPr="00140007">
        <w:rPr>
          <w:rFonts w:ascii="標楷體" w:eastAsia="標楷體" w:hAnsi="標楷體" w:hint="eastAsia"/>
          <w:sz w:val="28"/>
        </w:rPr>
        <w:t>0</w:t>
      </w:r>
      <w:r w:rsidR="00003D3E" w:rsidRPr="00140007">
        <w:rPr>
          <w:rFonts w:ascii="標楷體" w:eastAsia="標楷體" w:hAnsi="標楷體" w:hint="eastAsia"/>
          <w:sz w:val="28"/>
        </w:rPr>
        <w:t>萬元，</w:t>
      </w:r>
      <w:r w:rsidR="006D073A" w:rsidRPr="00140007">
        <w:rPr>
          <w:rFonts w:ascii="標楷體" w:eastAsia="標楷體" w:hAnsi="標楷體" w:hint="eastAsia"/>
          <w:sz w:val="28"/>
        </w:rPr>
        <w:t>辦理廠房宿舍及其他公共設施更新工程等</w:t>
      </w:r>
      <w:r w:rsidR="0028697A" w:rsidRPr="00140007">
        <w:rPr>
          <w:rFonts w:ascii="標楷體" w:eastAsia="標楷體" w:hAnsi="標楷體" w:hint="eastAsia"/>
          <w:sz w:val="28"/>
        </w:rPr>
        <w:t>。</w:t>
      </w:r>
    </w:p>
    <w:p w:rsidR="00003D3E" w:rsidRPr="00140007" w:rsidRDefault="00601816" w:rsidP="00601816">
      <w:pPr>
        <w:snapToGrid w:val="0"/>
        <w:spacing w:line="440" w:lineRule="exact"/>
        <w:ind w:leftChars="450" w:left="1500" w:right="40" w:hangingChars="150" w:hanging="420"/>
        <w:rPr>
          <w:rFonts w:ascii="標楷體" w:eastAsia="標楷體" w:hAnsi="標楷體"/>
          <w:sz w:val="28"/>
        </w:rPr>
      </w:pPr>
      <w:r w:rsidRPr="00140007">
        <w:rPr>
          <w:rFonts w:ascii="標楷體" w:eastAsia="標楷體" w:hAnsi="標楷體" w:hint="eastAsia"/>
          <w:sz w:val="28"/>
        </w:rPr>
        <w:t>(3)</w:t>
      </w:r>
      <w:r w:rsidR="001E1170" w:rsidRPr="00140007">
        <w:rPr>
          <w:rFonts w:ascii="標楷體" w:eastAsia="標楷體" w:hAnsi="標楷體" w:hint="eastAsia"/>
          <w:sz w:val="28"/>
        </w:rPr>
        <w:t>機械及設備</w:t>
      </w:r>
      <w:r w:rsidR="00003D3E" w:rsidRPr="00140007">
        <w:rPr>
          <w:rFonts w:ascii="標楷體" w:eastAsia="標楷體" w:hAnsi="標楷體" w:hint="eastAsia"/>
          <w:sz w:val="28"/>
        </w:rPr>
        <w:t>：</w:t>
      </w:r>
      <w:r w:rsidR="0028697A" w:rsidRPr="00140007">
        <w:rPr>
          <w:rFonts w:ascii="標楷體" w:eastAsia="標楷體" w:hAnsi="標楷體" w:hint="eastAsia"/>
          <w:sz w:val="28"/>
        </w:rPr>
        <w:t>本年度編列</w:t>
      </w:r>
      <w:r w:rsidR="00B34955" w:rsidRPr="00140007">
        <w:rPr>
          <w:rFonts w:ascii="標楷體" w:eastAsia="標楷體" w:hAnsi="標楷體" w:hint="eastAsia"/>
          <w:sz w:val="28"/>
        </w:rPr>
        <w:t>8</w:t>
      </w:r>
      <w:r w:rsidR="0028697A" w:rsidRPr="00140007">
        <w:rPr>
          <w:rFonts w:ascii="標楷體" w:eastAsia="標楷體" w:hAnsi="標楷體" w:hint="eastAsia"/>
          <w:sz w:val="28"/>
        </w:rPr>
        <w:t>,</w:t>
      </w:r>
      <w:r w:rsidR="00B34955" w:rsidRPr="00140007">
        <w:rPr>
          <w:rFonts w:ascii="標楷體" w:eastAsia="標楷體" w:hAnsi="標楷體" w:hint="eastAsia"/>
          <w:sz w:val="28"/>
        </w:rPr>
        <w:t>759</w:t>
      </w:r>
      <w:r w:rsidR="0028697A" w:rsidRPr="00140007">
        <w:rPr>
          <w:rFonts w:ascii="標楷體" w:eastAsia="標楷體" w:hAnsi="標楷體" w:hint="eastAsia"/>
          <w:sz w:val="28"/>
        </w:rPr>
        <w:t>萬</w:t>
      </w:r>
      <w:r w:rsidR="006D073A" w:rsidRPr="00140007">
        <w:rPr>
          <w:rFonts w:ascii="標楷體" w:eastAsia="標楷體" w:hAnsi="標楷體" w:hint="eastAsia"/>
          <w:sz w:val="28"/>
        </w:rPr>
        <w:t>8</w:t>
      </w:r>
      <w:r w:rsidR="0028697A" w:rsidRPr="00140007">
        <w:rPr>
          <w:rFonts w:ascii="標楷體" w:eastAsia="標楷體" w:hAnsi="標楷體" w:hint="eastAsia"/>
          <w:sz w:val="28"/>
        </w:rPr>
        <w:t>千元，</w:t>
      </w:r>
      <w:r w:rsidR="006D073A" w:rsidRPr="00140007">
        <w:rPr>
          <w:rFonts w:ascii="標楷體" w:eastAsia="標楷體" w:hAnsi="標楷體" w:hint="eastAsia"/>
          <w:sz w:val="28"/>
        </w:rPr>
        <w:t>辦理污水處理廠設施更新工程、標準廠房、宿舍等相關機電及結構附屬設備等維護更新</w:t>
      </w:r>
      <w:r w:rsidR="0028697A" w:rsidRPr="00140007">
        <w:rPr>
          <w:rFonts w:ascii="標楷體" w:eastAsia="標楷體" w:hAnsi="標楷體" w:hint="eastAsia"/>
          <w:sz w:val="28"/>
        </w:rPr>
        <w:t>。</w:t>
      </w:r>
    </w:p>
    <w:p w:rsidR="001E1170" w:rsidRPr="00140007" w:rsidRDefault="00601816" w:rsidP="00601816">
      <w:pPr>
        <w:snapToGrid w:val="0"/>
        <w:spacing w:line="440" w:lineRule="exact"/>
        <w:ind w:leftChars="450" w:left="1500" w:right="40" w:hangingChars="150" w:hanging="420"/>
        <w:rPr>
          <w:rFonts w:ascii="標楷體" w:eastAsia="標楷體" w:hAnsi="標楷體"/>
          <w:sz w:val="28"/>
        </w:rPr>
      </w:pPr>
      <w:r w:rsidRPr="00140007">
        <w:rPr>
          <w:rFonts w:ascii="標楷體" w:eastAsia="標楷體" w:hAnsi="標楷體" w:hint="eastAsia"/>
          <w:sz w:val="28"/>
        </w:rPr>
        <w:t>(4)</w:t>
      </w:r>
      <w:r w:rsidR="001E1170" w:rsidRPr="00140007">
        <w:rPr>
          <w:rFonts w:ascii="標楷體" w:eastAsia="標楷體" w:hAnsi="標楷體" w:hint="eastAsia"/>
          <w:sz w:val="28"/>
        </w:rPr>
        <w:t>交通及運輸設備：</w:t>
      </w:r>
      <w:r w:rsidR="0028697A" w:rsidRPr="00140007">
        <w:rPr>
          <w:rFonts w:ascii="標楷體" w:eastAsia="標楷體" w:hAnsi="標楷體" w:hint="eastAsia"/>
          <w:sz w:val="28"/>
        </w:rPr>
        <w:t>本年度編列</w:t>
      </w:r>
      <w:r w:rsidR="006D073A" w:rsidRPr="00140007">
        <w:rPr>
          <w:rFonts w:ascii="標楷體" w:eastAsia="標楷體" w:hAnsi="標楷體" w:hint="eastAsia"/>
          <w:sz w:val="28"/>
        </w:rPr>
        <w:t>566</w:t>
      </w:r>
      <w:r w:rsidR="0028697A" w:rsidRPr="00140007">
        <w:rPr>
          <w:rFonts w:ascii="標楷體" w:eastAsia="標楷體" w:hAnsi="標楷體" w:hint="eastAsia"/>
          <w:sz w:val="28"/>
        </w:rPr>
        <w:t>萬</w:t>
      </w:r>
      <w:r w:rsidR="00604B2A" w:rsidRPr="00140007">
        <w:rPr>
          <w:rFonts w:ascii="標楷體" w:eastAsia="標楷體" w:hAnsi="標楷體" w:hint="eastAsia"/>
          <w:sz w:val="28"/>
        </w:rPr>
        <w:t>4千</w:t>
      </w:r>
      <w:r w:rsidR="0028697A" w:rsidRPr="00140007">
        <w:rPr>
          <w:rFonts w:ascii="標楷體" w:eastAsia="標楷體" w:hAnsi="標楷體" w:hint="eastAsia"/>
          <w:sz w:val="28"/>
        </w:rPr>
        <w:t>元，</w:t>
      </w:r>
      <w:r w:rsidR="006D073A" w:rsidRPr="00140007">
        <w:rPr>
          <w:rFonts w:ascii="標楷體" w:eastAsia="標楷體" w:hAnsi="標楷體" w:hint="eastAsia"/>
          <w:sz w:val="28"/>
        </w:rPr>
        <w:t>辦理</w:t>
      </w:r>
      <w:r w:rsidR="00520B0E" w:rsidRPr="00140007">
        <w:rPr>
          <w:rFonts w:ascii="標楷體" w:eastAsia="標楷體" w:hAnsi="標楷體" w:hint="eastAsia"/>
          <w:sz w:val="28"/>
        </w:rPr>
        <w:t>園區警察隊</w:t>
      </w:r>
      <w:r w:rsidR="006D073A" w:rsidRPr="00140007">
        <w:rPr>
          <w:rFonts w:ascii="標楷體" w:eastAsia="標楷體" w:hAnsi="標楷體" w:hint="eastAsia"/>
          <w:sz w:val="28"/>
        </w:rPr>
        <w:t>、污水處理廠車輛汰舊換新等</w:t>
      </w:r>
      <w:r w:rsidR="0028697A" w:rsidRPr="00140007">
        <w:rPr>
          <w:rFonts w:ascii="標楷體" w:eastAsia="標楷體" w:hAnsi="標楷體" w:hint="eastAsia"/>
          <w:sz w:val="28"/>
        </w:rPr>
        <w:t>。</w:t>
      </w:r>
    </w:p>
    <w:p w:rsidR="001E1170" w:rsidRPr="00140007" w:rsidRDefault="00601816" w:rsidP="00601816">
      <w:pPr>
        <w:snapToGrid w:val="0"/>
        <w:spacing w:line="440" w:lineRule="exact"/>
        <w:ind w:leftChars="450" w:left="1500" w:right="40" w:hangingChars="150" w:hanging="420"/>
        <w:rPr>
          <w:rFonts w:ascii="標楷體" w:eastAsia="標楷體" w:hAnsi="標楷體"/>
          <w:sz w:val="28"/>
        </w:rPr>
      </w:pPr>
      <w:r w:rsidRPr="00140007">
        <w:rPr>
          <w:rFonts w:ascii="標楷體" w:eastAsia="標楷體" w:hAnsi="標楷體" w:hint="eastAsia"/>
          <w:sz w:val="28"/>
        </w:rPr>
        <w:t>(5)</w:t>
      </w:r>
      <w:r w:rsidR="001E1170" w:rsidRPr="00140007">
        <w:rPr>
          <w:rFonts w:ascii="標楷體" w:eastAsia="標楷體" w:hAnsi="標楷體" w:hint="eastAsia"/>
          <w:sz w:val="28"/>
        </w:rPr>
        <w:t>什項設備：</w:t>
      </w:r>
      <w:r w:rsidR="0028697A" w:rsidRPr="00140007">
        <w:rPr>
          <w:rFonts w:ascii="標楷體" w:eastAsia="標楷體" w:hAnsi="標楷體" w:hint="eastAsia"/>
          <w:sz w:val="28"/>
        </w:rPr>
        <w:t>本年度編列</w:t>
      </w:r>
      <w:r w:rsidR="006D073A" w:rsidRPr="00140007">
        <w:rPr>
          <w:rFonts w:ascii="標楷體" w:eastAsia="標楷體" w:hAnsi="標楷體" w:hint="eastAsia"/>
          <w:sz w:val="28"/>
        </w:rPr>
        <w:t>1,320</w:t>
      </w:r>
      <w:r w:rsidR="0028697A" w:rsidRPr="00140007">
        <w:rPr>
          <w:rFonts w:ascii="標楷體" w:eastAsia="標楷體" w:hAnsi="標楷體" w:hint="eastAsia"/>
          <w:sz w:val="28"/>
        </w:rPr>
        <w:t>萬</w:t>
      </w:r>
      <w:r w:rsidR="006D073A" w:rsidRPr="00140007">
        <w:rPr>
          <w:rFonts w:ascii="標楷體" w:eastAsia="標楷體" w:hAnsi="標楷體" w:hint="eastAsia"/>
          <w:sz w:val="28"/>
        </w:rPr>
        <w:t>5千</w:t>
      </w:r>
      <w:r w:rsidR="0028697A" w:rsidRPr="00140007">
        <w:rPr>
          <w:rFonts w:ascii="標楷體" w:eastAsia="標楷體" w:hAnsi="標楷體" w:hint="eastAsia"/>
          <w:sz w:val="28"/>
        </w:rPr>
        <w:t>元，</w:t>
      </w:r>
      <w:r w:rsidR="006D073A" w:rsidRPr="00140007">
        <w:rPr>
          <w:rFonts w:ascii="標楷體" w:eastAsia="標楷體" w:hAnsi="標楷體" w:hint="eastAsia"/>
          <w:sz w:val="28"/>
        </w:rPr>
        <w:t>辦理</w:t>
      </w:r>
      <w:r w:rsidR="00520B0E" w:rsidRPr="00140007">
        <w:rPr>
          <w:rFonts w:ascii="標楷體" w:eastAsia="標楷體" w:hAnsi="標楷體" w:hint="eastAsia"/>
          <w:sz w:val="28"/>
        </w:rPr>
        <w:t>園區警察隊</w:t>
      </w:r>
      <w:r w:rsidR="006D073A" w:rsidRPr="00140007">
        <w:rPr>
          <w:rFonts w:ascii="標楷體" w:eastAsia="標楷體" w:hAnsi="標楷體" w:hint="eastAsia"/>
          <w:sz w:val="28"/>
        </w:rPr>
        <w:t>作業設備汰舊換新等</w:t>
      </w:r>
      <w:r w:rsidR="0028697A" w:rsidRPr="00140007">
        <w:rPr>
          <w:rFonts w:ascii="標楷體" w:eastAsia="標楷體" w:hAnsi="標楷體" w:hint="eastAsia"/>
          <w:sz w:val="28"/>
        </w:rPr>
        <w:t>。</w:t>
      </w:r>
    </w:p>
    <w:p w:rsidR="00003D3E" w:rsidRPr="00140007" w:rsidRDefault="00003D3E" w:rsidP="0002212B">
      <w:pPr>
        <w:snapToGrid w:val="0"/>
        <w:spacing w:line="440" w:lineRule="exact"/>
        <w:ind w:right="40"/>
        <w:rPr>
          <w:rFonts w:ascii="標楷體" w:eastAsia="標楷體" w:hAnsi="標楷體"/>
          <w:sz w:val="28"/>
        </w:rPr>
      </w:pPr>
      <w:r w:rsidRPr="00140007">
        <w:rPr>
          <w:rFonts w:ascii="標楷體" w:eastAsia="標楷體" w:hAnsi="標楷體" w:hint="eastAsia"/>
          <w:sz w:val="28"/>
        </w:rPr>
        <w:t>三、長期債務之舉借及償還</w:t>
      </w:r>
    </w:p>
    <w:p w:rsidR="00003D3E" w:rsidRPr="00140007" w:rsidRDefault="00003D3E" w:rsidP="0002212B">
      <w:pPr>
        <w:snapToGrid w:val="0"/>
        <w:spacing w:line="440" w:lineRule="exact"/>
        <w:ind w:leftChars="149" w:left="952" w:right="40" w:hangingChars="212" w:hanging="594"/>
        <w:rPr>
          <w:rFonts w:ascii="標楷體" w:eastAsia="標楷體" w:hAnsi="標楷體"/>
          <w:sz w:val="28"/>
        </w:rPr>
      </w:pPr>
      <w:r w:rsidRPr="00140007">
        <w:rPr>
          <w:rFonts w:ascii="標楷體" w:eastAsia="標楷體" w:hAnsi="標楷體" w:hint="eastAsia"/>
          <w:sz w:val="28"/>
        </w:rPr>
        <w:t>(一)本年度預計舉借</w:t>
      </w:r>
      <w:r w:rsidR="00495E1C" w:rsidRPr="00140007">
        <w:rPr>
          <w:rFonts w:ascii="標楷體" w:eastAsia="標楷體" w:hAnsi="標楷體" w:hint="eastAsia"/>
          <w:sz w:val="28"/>
        </w:rPr>
        <w:t>8</w:t>
      </w:r>
      <w:r w:rsidRPr="00140007">
        <w:rPr>
          <w:rFonts w:ascii="標楷體" w:eastAsia="標楷體" w:hAnsi="標楷體" w:hint="eastAsia"/>
          <w:sz w:val="28"/>
        </w:rPr>
        <w:t>億</w:t>
      </w:r>
      <w:r w:rsidR="00495E1C" w:rsidRPr="00140007">
        <w:rPr>
          <w:rFonts w:ascii="標楷體" w:eastAsia="標楷體" w:hAnsi="標楷體" w:hint="eastAsia"/>
          <w:sz w:val="28"/>
        </w:rPr>
        <w:t>5</w:t>
      </w:r>
      <w:r w:rsidR="00A56C15" w:rsidRPr="00140007">
        <w:rPr>
          <w:rFonts w:ascii="標楷體" w:eastAsia="標楷體" w:hAnsi="標楷體" w:hint="eastAsia"/>
          <w:sz w:val="28"/>
        </w:rPr>
        <w:t>,</w:t>
      </w:r>
      <w:r w:rsidR="007C63F2" w:rsidRPr="00140007">
        <w:rPr>
          <w:rFonts w:ascii="標楷體" w:eastAsia="標楷體" w:hAnsi="標楷體" w:hint="eastAsia"/>
          <w:sz w:val="28"/>
        </w:rPr>
        <w:t>0</w:t>
      </w:r>
      <w:r w:rsidR="00495E1C" w:rsidRPr="00140007">
        <w:rPr>
          <w:rFonts w:ascii="標楷體" w:eastAsia="標楷體" w:hAnsi="標楷體" w:hint="eastAsia"/>
          <w:sz w:val="28"/>
        </w:rPr>
        <w:t>98</w:t>
      </w:r>
      <w:r w:rsidRPr="00140007">
        <w:rPr>
          <w:rFonts w:ascii="標楷體" w:eastAsia="標楷體" w:hAnsi="標楷體" w:hint="eastAsia"/>
          <w:sz w:val="28"/>
        </w:rPr>
        <w:t>萬</w:t>
      </w:r>
      <w:r w:rsidR="00CC5FCE" w:rsidRPr="00140007">
        <w:rPr>
          <w:rFonts w:ascii="標楷體" w:eastAsia="標楷體" w:hAnsi="標楷體" w:hint="eastAsia"/>
          <w:sz w:val="28"/>
        </w:rPr>
        <w:t>5千</w:t>
      </w:r>
      <w:r w:rsidRPr="00140007">
        <w:rPr>
          <w:rFonts w:ascii="標楷體" w:eastAsia="標楷體" w:hAnsi="標楷體" w:hint="eastAsia"/>
          <w:sz w:val="28"/>
        </w:rPr>
        <w:t>元，係依財務計畫規劃，除營運資金、國庫撥款外，以長期借款或發行建設公債為財源，包括：</w:t>
      </w:r>
    </w:p>
    <w:p w:rsidR="00003D3E" w:rsidRPr="00140007" w:rsidRDefault="00003D3E" w:rsidP="007C63F2">
      <w:pPr>
        <w:snapToGrid w:val="0"/>
        <w:spacing w:line="440" w:lineRule="exact"/>
        <w:ind w:leftChars="400" w:left="1240" w:right="40" w:hangingChars="100" w:hanging="280"/>
        <w:rPr>
          <w:rFonts w:ascii="標楷體" w:eastAsia="標楷體" w:hAnsi="標楷體"/>
          <w:sz w:val="28"/>
        </w:rPr>
      </w:pPr>
      <w:r w:rsidRPr="00140007">
        <w:rPr>
          <w:rFonts w:ascii="標楷體" w:eastAsia="標楷體" w:hAnsi="標楷體" w:hint="eastAsia"/>
          <w:sz w:val="28"/>
        </w:rPr>
        <w:t>南部科學工業園區建設計畫編列舉借</w:t>
      </w:r>
      <w:r w:rsidR="00495E1C" w:rsidRPr="00140007">
        <w:rPr>
          <w:rFonts w:ascii="標楷體" w:eastAsia="標楷體" w:hAnsi="標楷體" w:hint="eastAsia"/>
          <w:sz w:val="28"/>
        </w:rPr>
        <w:t>8</w:t>
      </w:r>
      <w:r w:rsidRPr="00140007">
        <w:rPr>
          <w:rFonts w:ascii="標楷體" w:eastAsia="標楷體" w:hAnsi="標楷體" w:hint="eastAsia"/>
          <w:sz w:val="28"/>
        </w:rPr>
        <w:t>億</w:t>
      </w:r>
      <w:r w:rsidR="00495E1C" w:rsidRPr="00140007">
        <w:rPr>
          <w:rFonts w:ascii="標楷體" w:eastAsia="標楷體" w:hAnsi="標楷體" w:hint="eastAsia"/>
          <w:sz w:val="28"/>
        </w:rPr>
        <w:t>5</w:t>
      </w:r>
      <w:r w:rsidR="007C63F2" w:rsidRPr="00140007">
        <w:rPr>
          <w:rFonts w:ascii="標楷體" w:eastAsia="標楷體" w:hAnsi="標楷體" w:hint="eastAsia"/>
          <w:sz w:val="28"/>
        </w:rPr>
        <w:t>,</w:t>
      </w:r>
      <w:r w:rsidR="00495E1C" w:rsidRPr="00140007">
        <w:rPr>
          <w:rFonts w:ascii="標楷體" w:eastAsia="標楷體" w:hAnsi="標楷體" w:hint="eastAsia"/>
          <w:sz w:val="28"/>
        </w:rPr>
        <w:t>098</w:t>
      </w:r>
      <w:r w:rsidRPr="00140007">
        <w:rPr>
          <w:rFonts w:ascii="標楷體" w:eastAsia="標楷體" w:hAnsi="標楷體" w:hint="eastAsia"/>
          <w:sz w:val="28"/>
        </w:rPr>
        <w:t>萬</w:t>
      </w:r>
      <w:r w:rsidR="00CC5FCE" w:rsidRPr="00140007">
        <w:rPr>
          <w:rFonts w:ascii="標楷體" w:eastAsia="標楷體" w:hAnsi="標楷體" w:hint="eastAsia"/>
          <w:sz w:val="28"/>
        </w:rPr>
        <w:t>5千</w:t>
      </w:r>
      <w:r w:rsidRPr="00140007">
        <w:rPr>
          <w:rFonts w:ascii="標楷體" w:eastAsia="標楷體" w:hAnsi="標楷體" w:hint="eastAsia"/>
          <w:sz w:val="28"/>
        </w:rPr>
        <w:t xml:space="preserve">元。 </w:t>
      </w:r>
    </w:p>
    <w:p w:rsidR="00033445" w:rsidRPr="00140007" w:rsidRDefault="00DD2B20" w:rsidP="00DD2B20">
      <w:pPr>
        <w:snapToGrid w:val="0"/>
        <w:spacing w:line="440" w:lineRule="exact"/>
        <w:ind w:right="40"/>
        <w:rPr>
          <w:rFonts w:ascii="標楷體" w:eastAsia="標楷體" w:hAnsi="標楷體"/>
          <w:sz w:val="28"/>
        </w:rPr>
      </w:pPr>
      <w:r w:rsidRPr="00140007">
        <w:rPr>
          <w:rFonts w:ascii="標楷體" w:eastAsia="標楷體" w:hAnsi="標楷體" w:hint="eastAsia"/>
          <w:sz w:val="28"/>
        </w:rPr>
        <w:t xml:space="preserve">  </w:t>
      </w:r>
      <w:r w:rsidR="00495E1C" w:rsidRPr="00140007">
        <w:rPr>
          <w:rFonts w:ascii="標楷體" w:eastAsia="標楷體" w:hAnsi="標楷體" w:hint="eastAsia"/>
          <w:sz w:val="28"/>
        </w:rPr>
        <w:t xml:space="preserve"> </w:t>
      </w:r>
      <w:r w:rsidR="00033445" w:rsidRPr="00140007">
        <w:rPr>
          <w:rFonts w:ascii="標楷體" w:eastAsia="標楷體" w:hAnsi="標楷體" w:hint="eastAsia"/>
          <w:sz w:val="28"/>
        </w:rPr>
        <w:t>(二)本年度</w:t>
      </w:r>
      <w:r w:rsidR="004D08B8" w:rsidRPr="00140007">
        <w:rPr>
          <w:rFonts w:ascii="標楷體" w:eastAsia="標楷體" w:hAnsi="標楷體" w:hint="eastAsia"/>
          <w:sz w:val="28"/>
        </w:rPr>
        <w:t>無</w:t>
      </w:r>
      <w:r w:rsidR="00033445" w:rsidRPr="00140007">
        <w:rPr>
          <w:rFonts w:ascii="標楷體" w:eastAsia="標楷體" w:hAnsi="標楷體" w:hint="eastAsia"/>
          <w:sz w:val="28"/>
        </w:rPr>
        <w:t>預計償還</w:t>
      </w:r>
      <w:r w:rsidR="004D08B8" w:rsidRPr="00140007">
        <w:rPr>
          <w:rFonts w:ascii="標楷體" w:eastAsia="標楷體" w:hAnsi="標楷體" w:hint="eastAsia"/>
          <w:sz w:val="28"/>
        </w:rPr>
        <w:t>數</w:t>
      </w:r>
      <w:r w:rsidR="00D31429" w:rsidRPr="00140007">
        <w:rPr>
          <w:rFonts w:ascii="標楷體" w:eastAsia="標楷體" w:hAnsi="標楷體" w:hint="eastAsia"/>
          <w:sz w:val="28"/>
        </w:rPr>
        <w:t>。</w:t>
      </w:r>
    </w:p>
    <w:p w:rsidR="00003D3E" w:rsidRPr="00140007" w:rsidRDefault="00003D3E" w:rsidP="0064574F">
      <w:pPr>
        <w:snapToGrid w:val="0"/>
        <w:spacing w:line="440" w:lineRule="exact"/>
        <w:ind w:leftChars="-50" w:left="-120" w:right="40"/>
        <w:outlineLvl w:val="0"/>
        <w:rPr>
          <w:rFonts w:ascii="標楷體" w:eastAsia="標楷體" w:hAnsi="標楷體"/>
          <w:sz w:val="28"/>
        </w:rPr>
      </w:pPr>
      <w:r w:rsidRPr="00140007">
        <w:rPr>
          <w:rFonts w:ascii="標楷體" w:eastAsia="標楷體" w:hAnsi="標楷體" w:hint="eastAsia"/>
          <w:sz w:val="28"/>
        </w:rPr>
        <w:t>肆、預算概要</w:t>
      </w:r>
    </w:p>
    <w:p w:rsidR="00003D3E" w:rsidRPr="00140007" w:rsidRDefault="00003D3E" w:rsidP="0002212B">
      <w:pPr>
        <w:snapToGrid w:val="0"/>
        <w:spacing w:line="440" w:lineRule="exact"/>
        <w:ind w:right="40"/>
        <w:rPr>
          <w:rFonts w:ascii="標楷體" w:eastAsia="標楷體" w:hAnsi="標楷體"/>
          <w:sz w:val="28"/>
        </w:rPr>
      </w:pPr>
      <w:r w:rsidRPr="00140007">
        <w:rPr>
          <w:rFonts w:ascii="標楷體" w:eastAsia="標楷體" w:hAnsi="標楷體" w:hint="eastAsia"/>
          <w:sz w:val="28"/>
        </w:rPr>
        <w:t>一、業務收支及餘絀之預計</w:t>
      </w:r>
    </w:p>
    <w:p w:rsidR="00003D3E" w:rsidRPr="00140007" w:rsidRDefault="00003D3E" w:rsidP="00E23C29">
      <w:pPr>
        <w:snapToGrid w:val="0"/>
        <w:spacing w:line="440" w:lineRule="exact"/>
        <w:ind w:leftChars="143" w:left="965" w:right="40" w:hangingChars="222" w:hanging="622"/>
        <w:jc w:val="both"/>
        <w:rPr>
          <w:rFonts w:ascii="標楷體" w:eastAsia="標楷體" w:hAnsi="標楷體"/>
          <w:sz w:val="28"/>
        </w:rPr>
      </w:pPr>
      <w:r w:rsidRPr="00140007">
        <w:rPr>
          <w:rFonts w:ascii="標楷體" w:eastAsia="標楷體" w:hAnsi="標楷體" w:hint="eastAsia"/>
          <w:sz w:val="28"/>
        </w:rPr>
        <w:t>(一)業務收入</w:t>
      </w:r>
      <w:r w:rsidR="004C1944" w:rsidRPr="00140007">
        <w:rPr>
          <w:rFonts w:ascii="標楷體" w:eastAsia="標楷體" w:hAnsi="標楷體" w:hint="eastAsia"/>
          <w:sz w:val="28"/>
        </w:rPr>
        <w:t>1</w:t>
      </w:r>
      <w:r w:rsidR="000849CE" w:rsidRPr="00140007">
        <w:rPr>
          <w:rFonts w:ascii="標楷體" w:eastAsia="標楷體" w:hAnsi="標楷體" w:hint="eastAsia"/>
          <w:sz w:val="28"/>
        </w:rPr>
        <w:t>51</w:t>
      </w:r>
      <w:r w:rsidRPr="00140007">
        <w:rPr>
          <w:rFonts w:ascii="標楷體" w:eastAsia="標楷體" w:hAnsi="標楷體" w:hint="eastAsia"/>
          <w:sz w:val="28"/>
        </w:rPr>
        <w:t>億</w:t>
      </w:r>
      <w:r w:rsidR="008E5FD9" w:rsidRPr="00140007">
        <w:rPr>
          <w:rFonts w:ascii="標楷體" w:eastAsia="標楷體" w:hAnsi="標楷體" w:hint="eastAsia"/>
          <w:sz w:val="28"/>
        </w:rPr>
        <w:t>4</w:t>
      </w:r>
      <w:r w:rsidR="000849CE" w:rsidRPr="00140007">
        <w:rPr>
          <w:rFonts w:ascii="標楷體" w:eastAsia="標楷體" w:hAnsi="標楷體" w:hint="eastAsia"/>
          <w:sz w:val="28"/>
        </w:rPr>
        <w:t>,</w:t>
      </w:r>
      <w:r w:rsidR="008E5FD9" w:rsidRPr="00140007">
        <w:rPr>
          <w:rFonts w:ascii="標楷體" w:eastAsia="標楷體" w:hAnsi="標楷體" w:hint="eastAsia"/>
          <w:sz w:val="28"/>
        </w:rPr>
        <w:t>038</w:t>
      </w:r>
      <w:r w:rsidR="000849CE" w:rsidRPr="00140007">
        <w:rPr>
          <w:rFonts w:ascii="標楷體" w:eastAsia="標楷體" w:hAnsi="標楷體" w:hint="eastAsia"/>
          <w:sz w:val="28"/>
        </w:rPr>
        <w:t>萬1千</w:t>
      </w:r>
      <w:r w:rsidRPr="00140007">
        <w:rPr>
          <w:rFonts w:ascii="標楷體" w:eastAsia="標楷體" w:hAnsi="標楷體" w:hint="eastAsia"/>
          <w:sz w:val="28"/>
        </w:rPr>
        <w:t>元，主要係土地、廠房、住宅租金收入、公共設施管理收入及污水處理收入等，較上年度預算數</w:t>
      </w:r>
      <w:r w:rsidR="00D76494" w:rsidRPr="00140007">
        <w:rPr>
          <w:rFonts w:ascii="標楷體" w:eastAsia="標楷體" w:hAnsi="標楷體" w:hint="eastAsia"/>
          <w:sz w:val="28"/>
        </w:rPr>
        <w:t>1</w:t>
      </w:r>
      <w:r w:rsidR="000849CE" w:rsidRPr="00140007">
        <w:rPr>
          <w:rFonts w:ascii="標楷體" w:eastAsia="標楷體" w:hAnsi="標楷體" w:hint="eastAsia"/>
          <w:sz w:val="28"/>
        </w:rPr>
        <w:t>4</w:t>
      </w:r>
      <w:r w:rsidR="004C1944" w:rsidRPr="00140007">
        <w:rPr>
          <w:rFonts w:ascii="標楷體" w:eastAsia="標楷體" w:hAnsi="標楷體" w:hint="eastAsia"/>
          <w:sz w:val="28"/>
        </w:rPr>
        <w:t>7</w:t>
      </w:r>
      <w:r w:rsidR="00D76494" w:rsidRPr="00140007">
        <w:rPr>
          <w:rFonts w:ascii="標楷體" w:eastAsia="標楷體" w:hAnsi="標楷體" w:hint="eastAsia"/>
          <w:sz w:val="28"/>
        </w:rPr>
        <w:t>億元</w:t>
      </w:r>
      <w:r w:rsidRPr="00140007">
        <w:rPr>
          <w:rFonts w:ascii="標楷體" w:eastAsia="標楷體" w:hAnsi="標楷體" w:hint="eastAsia"/>
          <w:sz w:val="28"/>
        </w:rPr>
        <w:t>，增加</w:t>
      </w:r>
      <w:r w:rsidR="000849CE" w:rsidRPr="00140007">
        <w:rPr>
          <w:rFonts w:ascii="標楷體" w:eastAsia="標楷體" w:hAnsi="標楷體" w:hint="eastAsia"/>
          <w:sz w:val="28"/>
        </w:rPr>
        <w:t>4</w:t>
      </w:r>
      <w:r w:rsidR="00956EAC" w:rsidRPr="00140007">
        <w:rPr>
          <w:rFonts w:ascii="標楷體" w:eastAsia="標楷體" w:hAnsi="標楷體" w:hint="eastAsia"/>
          <w:sz w:val="28"/>
        </w:rPr>
        <w:t>億</w:t>
      </w:r>
      <w:r w:rsidR="008E5FD9" w:rsidRPr="00140007">
        <w:rPr>
          <w:rFonts w:ascii="標楷體" w:eastAsia="標楷體" w:hAnsi="標楷體" w:hint="eastAsia"/>
          <w:sz w:val="28"/>
        </w:rPr>
        <w:t>4</w:t>
      </w:r>
      <w:r w:rsidR="00956EAC" w:rsidRPr="00140007">
        <w:rPr>
          <w:rFonts w:ascii="標楷體" w:eastAsia="標楷體" w:hAnsi="標楷體" w:hint="eastAsia"/>
          <w:sz w:val="28"/>
        </w:rPr>
        <w:t>,</w:t>
      </w:r>
      <w:r w:rsidR="008E5FD9" w:rsidRPr="00140007">
        <w:rPr>
          <w:rFonts w:ascii="標楷體" w:eastAsia="標楷體" w:hAnsi="標楷體" w:hint="eastAsia"/>
          <w:sz w:val="28"/>
        </w:rPr>
        <w:t>038</w:t>
      </w:r>
      <w:r w:rsidRPr="00140007">
        <w:rPr>
          <w:rFonts w:ascii="標楷體" w:eastAsia="標楷體" w:hAnsi="標楷體" w:hint="eastAsia"/>
          <w:sz w:val="28"/>
        </w:rPr>
        <w:t>萬</w:t>
      </w:r>
      <w:r w:rsidR="000849CE" w:rsidRPr="00140007">
        <w:rPr>
          <w:rFonts w:ascii="標楷體" w:eastAsia="標楷體" w:hAnsi="標楷體" w:hint="eastAsia"/>
          <w:sz w:val="28"/>
        </w:rPr>
        <w:t>1</w:t>
      </w:r>
      <w:r w:rsidR="00956EAC" w:rsidRPr="00140007">
        <w:rPr>
          <w:rFonts w:ascii="標楷體" w:eastAsia="標楷體" w:hAnsi="標楷體" w:hint="eastAsia"/>
          <w:sz w:val="28"/>
        </w:rPr>
        <w:t>千</w:t>
      </w:r>
      <w:r w:rsidRPr="00140007">
        <w:rPr>
          <w:rFonts w:ascii="標楷體" w:eastAsia="標楷體" w:hAnsi="標楷體" w:hint="eastAsia"/>
          <w:sz w:val="28"/>
        </w:rPr>
        <w:t>元，約</w:t>
      </w:r>
      <w:r w:rsidR="008E5FD9" w:rsidRPr="00140007">
        <w:rPr>
          <w:rFonts w:ascii="標楷體" w:eastAsia="標楷體" w:hAnsi="標楷體" w:hint="eastAsia"/>
          <w:sz w:val="28"/>
        </w:rPr>
        <w:t>3</w:t>
      </w:r>
      <w:r w:rsidR="00956EAC" w:rsidRPr="00140007">
        <w:rPr>
          <w:rFonts w:ascii="標楷體" w:eastAsia="標楷體" w:hAnsi="標楷體" w:hint="eastAsia"/>
          <w:sz w:val="28"/>
        </w:rPr>
        <w:t>.</w:t>
      </w:r>
      <w:r w:rsidR="008E5FD9" w:rsidRPr="00140007">
        <w:rPr>
          <w:rFonts w:ascii="標楷體" w:eastAsia="標楷體" w:hAnsi="標楷體" w:hint="eastAsia"/>
          <w:sz w:val="28"/>
        </w:rPr>
        <w:t>00</w:t>
      </w:r>
      <w:r w:rsidR="006C0D8C" w:rsidRPr="00140007">
        <w:rPr>
          <w:rFonts w:ascii="標楷體" w:eastAsia="標楷體" w:hAnsi="標楷體" w:hint="eastAsia"/>
          <w:sz w:val="28"/>
        </w:rPr>
        <w:t>％</w:t>
      </w:r>
      <w:r w:rsidR="009659A8" w:rsidRPr="00140007">
        <w:rPr>
          <w:rFonts w:ascii="標楷體" w:eastAsia="標楷體" w:hAnsi="標楷體" w:hint="eastAsia"/>
          <w:sz w:val="28"/>
          <w:szCs w:val="28"/>
        </w:rPr>
        <w:t>。</w:t>
      </w:r>
    </w:p>
    <w:p w:rsidR="00003D3E" w:rsidRPr="00140007" w:rsidRDefault="00003D3E" w:rsidP="00AF38D4">
      <w:pPr>
        <w:pStyle w:val="a3"/>
        <w:spacing w:line="440" w:lineRule="exact"/>
        <w:ind w:leftChars="152" w:left="964" w:hangingChars="214" w:hanging="599"/>
        <w:jc w:val="both"/>
        <w:rPr>
          <w:bCs/>
        </w:rPr>
      </w:pPr>
      <w:r w:rsidRPr="00140007">
        <w:rPr>
          <w:rFonts w:hAnsi="標楷體" w:hint="eastAsia"/>
        </w:rPr>
        <w:t>(二)業務成本與費用</w:t>
      </w:r>
      <w:r w:rsidR="004D08B8" w:rsidRPr="00140007">
        <w:rPr>
          <w:rFonts w:hAnsi="標楷體" w:hint="eastAsia"/>
        </w:rPr>
        <w:t>10</w:t>
      </w:r>
      <w:r w:rsidR="001D6023" w:rsidRPr="00140007">
        <w:rPr>
          <w:rFonts w:hAnsi="標楷體" w:hint="eastAsia"/>
        </w:rPr>
        <w:t>9</w:t>
      </w:r>
      <w:r w:rsidRPr="00140007">
        <w:rPr>
          <w:rFonts w:hAnsi="標楷體" w:hint="eastAsia"/>
        </w:rPr>
        <w:t>億</w:t>
      </w:r>
      <w:r w:rsidR="008E5FD9" w:rsidRPr="00140007">
        <w:rPr>
          <w:rFonts w:hAnsi="標楷體" w:hint="eastAsia"/>
        </w:rPr>
        <w:t>2</w:t>
      </w:r>
      <w:r w:rsidR="00956EAC" w:rsidRPr="00140007">
        <w:rPr>
          <w:rFonts w:hAnsi="標楷體" w:hint="eastAsia"/>
        </w:rPr>
        <w:t>,</w:t>
      </w:r>
      <w:r w:rsidR="008E5FD9" w:rsidRPr="00140007">
        <w:rPr>
          <w:rFonts w:hAnsi="標楷體" w:hint="eastAsia"/>
        </w:rPr>
        <w:t>358</w:t>
      </w:r>
      <w:r w:rsidRPr="00140007">
        <w:rPr>
          <w:rFonts w:hAnsi="標楷體" w:hint="eastAsia"/>
        </w:rPr>
        <w:t>萬</w:t>
      </w:r>
      <w:r w:rsidR="001D6023" w:rsidRPr="00140007">
        <w:rPr>
          <w:rFonts w:hAnsi="標楷體" w:hint="eastAsia"/>
        </w:rPr>
        <w:t>7</w:t>
      </w:r>
      <w:r w:rsidR="00FA4FB5" w:rsidRPr="00140007">
        <w:rPr>
          <w:rFonts w:hAnsi="標楷體" w:hint="eastAsia"/>
        </w:rPr>
        <w:t>千</w:t>
      </w:r>
      <w:r w:rsidRPr="00140007">
        <w:rPr>
          <w:rFonts w:hAnsi="標楷體" w:hint="eastAsia"/>
        </w:rPr>
        <w:t>元，主要係土地、廠房、住宅出租成本、公共設施管理成本及污水處理成本等，較上年度預算數</w:t>
      </w:r>
      <w:r w:rsidR="00A80C28" w:rsidRPr="00140007">
        <w:rPr>
          <w:rFonts w:hAnsi="標楷體" w:hint="eastAsia"/>
        </w:rPr>
        <w:t>10</w:t>
      </w:r>
      <w:r w:rsidR="001D6023" w:rsidRPr="00140007">
        <w:rPr>
          <w:rFonts w:hAnsi="標楷體" w:hint="eastAsia"/>
        </w:rPr>
        <w:t>5</w:t>
      </w:r>
      <w:r w:rsidR="00956EAC" w:rsidRPr="00140007">
        <w:rPr>
          <w:rFonts w:hAnsi="標楷體" w:hint="eastAsia"/>
        </w:rPr>
        <w:t>億</w:t>
      </w:r>
      <w:r w:rsidR="001D6023" w:rsidRPr="00140007">
        <w:rPr>
          <w:rFonts w:hAnsi="標楷體" w:hint="eastAsia"/>
        </w:rPr>
        <w:t>7</w:t>
      </w:r>
      <w:r w:rsidR="00956EAC" w:rsidRPr="00140007">
        <w:rPr>
          <w:rFonts w:hAnsi="標楷體" w:hint="eastAsia"/>
        </w:rPr>
        <w:t>,</w:t>
      </w:r>
      <w:r w:rsidR="001D6023" w:rsidRPr="00140007">
        <w:rPr>
          <w:rFonts w:hAnsi="標楷體" w:hint="eastAsia"/>
        </w:rPr>
        <w:t>984</w:t>
      </w:r>
      <w:r w:rsidR="00956EAC" w:rsidRPr="00140007">
        <w:rPr>
          <w:rFonts w:hAnsi="標楷體" w:hint="eastAsia"/>
        </w:rPr>
        <w:t>萬</w:t>
      </w:r>
      <w:r w:rsidR="00A80C28" w:rsidRPr="00140007">
        <w:rPr>
          <w:rFonts w:hAnsi="標楷體" w:hint="eastAsia"/>
        </w:rPr>
        <w:t>9</w:t>
      </w:r>
      <w:r w:rsidR="00956EAC" w:rsidRPr="00140007">
        <w:rPr>
          <w:rFonts w:hAnsi="標楷體" w:hint="eastAsia"/>
        </w:rPr>
        <w:t>千元</w:t>
      </w:r>
      <w:r w:rsidRPr="00140007">
        <w:rPr>
          <w:rFonts w:hAnsi="標楷體" w:hint="eastAsia"/>
        </w:rPr>
        <w:t>，增加</w:t>
      </w:r>
      <w:r w:rsidR="001D6023" w:rsidRPr="00140007">
        <w:rPr>
          <w:rFonts w:hAnsi="標楷體" w:hint="eastAsia"/>
        </w:rPr>
        <w:t>3</w:t>
      </w:r>
      <w:r w:rsidR="00A80C28" w:rsidRPr="00140007">
        <w:rPr>
          <w:rFonts w:hAnsi="標楷體" w:hint="eastAsia"/>
        </w:rPr>
        <w:t>億</w:t>
      </w:r>
      <w:r w:rsidR="001D6023" w:rsidRPr="00140007">
        <w:rPr>
          <w:rFonts w:hAnsi="標楷體" w:hint="eastAsia"/>
        </w:rPr>
        <w:t>4</w:t>
      </w:r>
      <w:r w:rsidR="00956EAC" w:rsidRPr="00140007">
        <w:rPr>
          <w:rFonts w:hAnsi="標楷體" w:hint="eastAsia"/>
        </w:rPr>
        <w:t>,</w:t>
      </w:r>
      <w:r w:rsidR="008E5FD9" w:rsidRPr="00140007">
        <w:rPr>
          <w:rFonts w:hAnsi="標楷體" w:hint="eastAsia"/>
        </w:rPr>
        <w:t>3</w:t>
      </w:r>
      <w:r w:rsidR="001D6023" w:rsidRPr="00140007">
        <w:rPr>
          <w:rFonts w:hAnsi="標楷體" w:hint="eastAsia"/>
        </w:rPr>
        <w:t>7</w:t>
      </w:r>
      <w:r w:rsidR="008E5FD9" w:rsidRPr="00140007">
        <w:rPr>
          <w:rFonts w:hAnsi="標楷體" w:hint="eastAsia"/>
        </w:rPr>
        <w:t>3</w:t>
      </w:r>
      <w:r w:rsidRPr="00140007">
        <w:rPr>
          <w:rFonts w:hAnsi="標楷體" w:hint="eastAsia"/>
        </w:rPr>
        <w:t>萬</w:t>
      </w:r>
      <w:r w:rsidR="001D6023" w:rsidRPr="00140007">
        <w:rPr>
          <w:rFonts w:hAnsi="標楷體" w:hint="eastAsia"/>
        </w:rPr>
        <w:t>8千</w:t>
      </w:r>
      <w:r w:rsidRPr="00140007">
        <w:rPr>
          <w:rFonts w:hAnsi="標楷體" w:hint="eastAsia"/>
        </w:rPr>
        <w:t>元，約</w:t>
      </w:r>
      <w:r w:rsidR="001D6023" w:rsidRPr="00140007">
        <w:rPr>
          <w:rFonts w:hAnsi="標楷體" w:hint="eastAsia"/>
        </w:rPr>
        <w:t>3</w:t>
      </w:r>
      <w:r w:rsidR="00956EAC" w:rsidRPr="00140007">
        <w:rPr>
          <w:rFonts w:hAnsi="標楷體" w:hint="eastAsia"/>
        </w:rPr>
        <w:t>.</w:t>
      </w:r>
      <w:r w:rsidR="00A80C28" w:rsidRPr="00140007">
        <w:rPr>
          <w:rFonts w:hAnsi="標楷體" w:hint="eastAsia"/>
        </w:rPr>
        <w:t>2</w:t>
      </w:r>
      <w:r w:rsidR="008E5FD9" w:rsidRPr="00140007">
        <w:rPr>
          <w:rFonts w:hAnsi="標楷體" w:hint="eastAsia"/>
        </w:rPr>
        <w:t>5</w:t>
      </w:r>
      <w:r w:rsidR="006C0D8C" w:rsidRPr="00140007">
        <w:rPr>
          <w:rFonts w:hAnsi="標楷體" w:hint="eastAsia"/>
        </w:rPr>
        <w:t>％</w:t>
      </w:r>
      <w:r w:rsidRPr="00140007">
        <w:rPr>
          <w:rFonts w:hAnsi="標楷體"/>
        </w:rPr>
        <w:t>。</w:t>
      </w:r>
    </w:p>
    <w:p w:rsidR="00003D3E" w:rsidRPr="00140007" w:rsidRDefault="00003D3E" w:rsidP="00E23C29">
      <w:pPr>
        <w:snapToGrid w:val="0"/>
        <w:spacing w:line="440" w:lineRule="exact"/>
        <w:ind w:leftChars="149" w:left="949" w:right="40" w:hangingChars="211" w:hanging="591"/>
        <w:rPr>
          <w:rFonts w:ascii="標楷體" w:eastAsia="標楷體" w:hAnsi="標楷體"/>
          <w:sz w:val="28"/>
        </w:rPr>
      </w:pPr>
      <w:r w:rsidRPr="00140007">
        <w:rPr>
          <w:rFonts w:ascii="標楷體" w:eastAsia="標楷體" w:hAnsi="標楷體" w:hint="eastAsia"/>
          <w:sz w:val="28"/>
        </w:rPr>
        <w:t>(三)業務外收入</w:t>
      </w:r>
      <w:r w:rsidR="008E5FD9" w:rsidRPr="00140007">
        <w:rPr>
          <w:rFonts w:ascii="標楷體" w:eastAsia="標楷體" w:hAnsi="標楷體" w:hint="eastAsia"/>
          <w:sz w:val="28"/>
        </w:rPr>
        <w:t>2億</w:t>
      </w:r>
      <w:r w:rsidR="00A80C28" w:rsidRPr="00140007">
        <w:rPr>
          <w:rFonts w:ascii="標楷體" w:eastAsia="標楷體" w:hAnsi="標楷體" w:hint="eastAsia"/>
          <w:sz w:val="28"/>
        </w:rPr>
        <w:t>4</w:t>
      </w:r>
      <w:r w:rsidRPr="00140007">
        <w:rPr>
          <w:rFonts w:ascii="標楷體" w:eastAsia="標楷體" w:hAnsi="標楷體" w:hint="eastAsia"/>
          <w:sz w:val="28"/>
        </w:rPr>
        <w:t>,</w:t>
      </w:r>
      <w:r w:rsidR="001D6023" w:rsidRPr="00140007">
        <w:rPr>
          <w:rFonts w:ascii="標楷體" w:eastAsia="標楷體" w:hAnsi="標楷體" w:hint="eastAsia"/>
          <w:sz w:val="28"/>
        </w:rPr>
        <w:t>672</w:t>
      </w:r>
      <w:r w:rsidRPr="00140007">
        <w:rPr>
          <w:rFonts w:ascii="標楷體" w:eastAsia="標楷體" w:hAnsi="標楷體" w:hint="eastAsia"/>
          <w:sz w:val="28"/>
        </w:rPr>
        <w:t>萬</w:t>
      </w:r>
      <w:r w:rsidR="001D6023" w:rsidRPr="00140007">
        <w:rPr>
          <w:rFonts w:ascii="標楷體" w:eastAsia="標楷體" w:hAnsi="標楷體" w:hint="eastAsia"/>
          <w:sz w:val="28"/>
        </w:rPr>
        <w:t>5</w:t>
      </w:r>
      <w:r w:rsidR="00D76494" w:rsidRPr="00140007">
        <w:rPr>
          <w:rFonts w:ascii="標楷體" w:eastAsia="標楷體" w:hAnsi="標楷體" w:hint="eastAsia"/>
          <w:sz w:val="28"/>
        </w:rPr>
        <w:t>千</w:t>
      </w:r>
      <w:r w:rsidRPr="00140007">
        <w:rPr>
          <w:rFonts w:ascii="標楷體" w:eastAsia="標楷體" w:hAnsi="標楷體" w:hint="eastAsia"/>
          <w:sz w:val="28"/>
        </w:rPr>
        <w:t>元，主要編列利息收入、停車場收入及違規停車拖吊收入，較上年度預算數</w:t>
      </w:r>
      <w:r w:rsidR="008E5FD9" w:rsidRPr="00140007">
        <w:rPr>
          <w:rFonts w:ascii="標楷體" w:eastAsia="標楷體" w:hAnsi="標楷體" w:hint="eastAsia"/>
          <w:sz w:val="28"/>
        </w:rPr>
        <w:t>5</w:t>
      </w:r>
      <w:r w:rsidR="00956EAC" w:rsidRPr="00140007">
        <w:rPr>
          <w:rFonts w:ascii="標楷體" w:eastAsia="標楷體" w:hAnsi="標楷體" w:hint="eastAsia"/>
          <w:sz w:val="28"/>
        </w:rPr>
        <w:t>,</w:t>
      </w:r>
      <w:r w:rsidR="008E5FD9" w:rsidRPr="00140007">
        <w:rPr>
          <w:rFonts w:ascii="標楷體" w:eastAsia="標楷體" w:hAnsi="標楷體" w:hint="eastAsia"/>
          <w:sz w:val="28"/>
        </w:rPr>
        <w:t>2</w:t>
      </w:r>
      <w:r w:rsidR="001D6023" w:rsidRPr="00140007">
        <w:rPr>
          <w:rFonts w:ascii="標楷體" w:eastAsia="標楷體" w:hAnsi="標楷體" w:hint="eastAsia"/>
          <w:sz w:val="28"/>
        </w:rPr>
        <w:t>23</w:t>
      </w:r>
      <w:r w:rsidR="00956EAC" w:rsidRPr="00140007">
        <w:rPr>
          <w:rFonts w:ascii="標楷體" w:eastAsia="標楷體" w:hAnsi="標楷體" w:hint="eastAsia"/>
          <w:sz w:val="28"/>
        </w:rPr>
        <w:t>萬</w:t>
      </w:r>
      <w:r w:rsidR="001D6023" w:rsidRPr="00140007">
        <w:rPr>
          <w:rFonts w:ascii="標楷體" w:eastAsia="標楷體" w:hAnsi="標楷體" w:hint="eastAsia"/>
          <w:sz w:val="28"/>
        </w:rPr>
        <w:t>1</w:t>
      </w:r>
      <w:r w:rsidR="00956EAC" w:rsidRPr="00140007">
        <w:rPr>
          <w:rFonts w:ascii="標楷體" w:eastAsia="標楷體" w:hAnsi="標楷體" w:hint="eastAsia"/>
          <w:sz w:val="28"/>
        </w:rPr>
        <w:t>千元</w:t>
      </w:r>
      <w:r w:rsidRPr="00140007">
        <w:rPr>
          <w:rFonts w:ascii="標楷體" w:eastAsia="標楷體" w:hAnsi="標楷體" w:hint="eastAsia"/>
          <w:sz w:val="28"/>
        </w:rPr>
        <w:t>，</w:t>
      </w:r>
      <w:r w:rsidR="001D6023" w:rsidRPr="00140007">
        <w:rPr>
          <w:rFonts w:ascii="標楷體" w:eastAsia="標楷體" w:hAnsi="標楷體" w:hint="eastAsia"/>
          <w:sz w:val="28"/>
        </w:rPr>
        <w:t>增加</w:t>
      </w:r>
      <w:r w:rsidR="008E5FD9" w:rsidRPr="00140007">
        <w:rPr>
          <w:rFonts w:ascii="標楷體" w:eastAsia="標楷體" w:hAnsi="標楷體" w:hint="eastAsia"/>
          <w:sz w:val="28"/>
        </w:rPr>
        <w:t>1億9,449</w:t>
      </w:r>
      <w:r w:rsidRPr="00140007">
        <w:rPr>
          <w:rFonts w:ascii="標楷體" w:eastAsia="標楷體" w:hAnsi="標楷體" w:hint="eastAsia"/>
          <w:sz w:val="28"/>
        </w:rPr>
        <w:t>萬</w:t>
      </w:r>
      <w:r w:rsidR="001D6023" w:rsidRPr="00140007">
        <w:rPr>
          <w:rFonts w:ascii="標楷體" w:eastAsia="標楷體" w:hAnsi="標楷體" w:hint="eastAsia"/>
          <w:sz w:val="28"/>
        </w:rPr>
        <w:t>4千</w:t>
      </w:r>
      <w:r w:rsidRPr="00140007">
        <w:rPr>
          <w:rFonts w:ascii="標楷體" w:eastAsia="標楷體" w:hAnsi="標楷體" w:hint="eastAsia"/>
          <w:sz w:val="28"/>
        </w:rPr>
        <w:t>元，約</w:t>
      </w:r>
      <w:r w:rsidR="008E5FD9" w:rsidRPr="00140007">
        <w:rPr>
          <w:rFonts w:ascii="標楷體" w:eastAsia="標楷體" w:hAnsi="標楷體" w:hint="eastAsia"/>
          <w:sz w:val="28"/>
        </w:rPr>
        <w:t>372</w:t>
      </w:r>
      <w:r w:rsidR="00956EAC" w:rsidRPr="00140007">
        <w:rPr>
          <w:rFonts w:ascii="標楷體" w:eastAsia="標楷體" w:hAnsi="標楷體" w:hint="eastAsia"/>
          <w:sz w:val="28"/>
        </w:rPr>
        <w:t>.</w:t>
      </w:r>
      <w:r w:rsidR="008E5FD9" w:rsidRPr="00140007">
        <w:rPr>
          <w:rFonts w:ascii="標楷體" w:eastAsia="標楷體" w:hAnsi="標楷體" w:hint="eastAsia"/>
          <w:sz w:val="28"/>
        </w:rPr>
        <w:t>37</w:t>
      </w:r>
      <w:r w:rsidR="006C0D8C" w:rsidRPr="00140007">
        <w:rPr>
          <w:rFonts w:ascii="標楷體" w:eastAsia="標楷體" w:hAnsi="標楷體" w:hint="eastAsia"/>
          <w:sz w:val="28"/>
        </w:rPr>
        <w:t>％</w:t>
      </w:r>
      <w:r w:rsidR="00E17CDD" w:rsidRPr="00140007">
        <w:rPr>
          <w:rFonts w:ascii="標楷體" w:eastAsia="標楷體" w:hAnsi="標楷體" w:hint="eastAsia"/>
          <w:sz w:val="28"/>
        </w:rPr>
        <w:t>。</w:t>
      </w:r>
    </w:p>
    <w:p w:rsidR="00003D3E" w:rsidRPr="00140007" w:rsidRDefault="00003D3E" w:rsidP="00E23C29">
      <w:pPr>
        <w:snapToGrid w:val="0"/>
        <w:spacing w:line="440" w:lineRule="exact"/>
        <w:ind w:leftChars="150" w:left="968" w:right="40" w:hangingChars="217" w:hanging="608"/>
        <w:jc w:val="both"/>
        <w:rPr>
          <w:rFonts w:ascii="標楷體" w:eastAsia="標楷體" w:hAnsi="標楷體"/>
          <w:sz w:val="28"/>
        </w:rPr>
      </w:pPr>
      <w:r w:rsidRPr="00140007">
        <w:rPr>
          <w:rFonts w:ascii="標楷體" w:eastAsia="標楷體" w:hAnsi="標楷體" w:hint="eastAsia"/>
          <w:sz w:val="28"/>
        </w:rPr>
        <w:t>(四)業務外費用</w:t>
      </w:r>
      <w:r w:rsidR="00D76494" w:rsidRPr="00140007">
        <w:rPr>
          <w:rFonts w:ascii="標楷體" w:eastAsia="標楷體" w:hAnsi="標楷體" w:hint="eastAsia"/>
          <w:sz w:val="28"/>
        </w:rPr>
        <w:t>1</w:t>
      </w:r>
      <w:r w:rsidR="001D6023" w:rsidRPr="00140007">
        <w:rPr>
          <w:rFonts w:ascii="標楷體" w:eastAsia="標楷體" w:hAnsi="標楷體" w:hint="eastAsia"/>
          <w:sz w:val="28"/>
        </w:rPr>
        <w:t>0</w:t>
      </w:r>
      <w:r w:rsidRPr="00140007">
        <w:rPr>
          <w:rFonts w:ascii="標楷體" w:eastAsia="標楷體" w:hAnsi="標楷體" w:hint="eastAsia"/>
          <w:sz w:val="28"/>
        </w:rPr>
        <w:t>億</w:t>
      </w:r>
      <w:r w:rsidR="00A80C28" w:rsidRPr="00140007">
        <w:rPr>
          <w:rFonts w:ascii="標楷體" w:eastAsia="標楷體" w:hAnsi="標楷體" w:hint="eastAsia"/>
          <w:sz w:val="28"/>
        </w:rPr>
        <w:t>1</w:t>
      </w:r>
      <w:r w:rsidR="00754DF0" w:rsidRPr="00140007">
        <w:rPr>
          <w:rFonts w:ascii="標楷體" w:eastAsia="標楷體" w:hAnsi="標楷體" w:hint="eastAsia"/>
          <w:sz w:val="28"/>
        </w:rPr>
        <w:t>,</w:t>
      </w:r>
      <w:r w:rsidR="001D6023" w:rsidRPr="00140007">
        <w:rPr>
          <w:rFonts w:ascii="標楷體" w:eastAsia="標楷體" w:hAnsi="標楷體" w:hint="eastAsia"/>
          <w:sz w:val="28"/>
        </w:rPr>
        <w:t>230</w:t>
      </w:r>
      <w:r w:rsidRPr="00140007">
        <w:rPr>
          <w:rFonts w:ascii="標楷體" w:eastAsia="標楷體" w:hAnsi="標楷體" w:hint="eastAsia"/>
          <w:sz w:val="28"/>
        </w:rPr>
        <w:t>萬</w:t>
      </w:r>
      <w:r w:rsidR="001D6023" w:rsidRPr="00140007">
        <w:rPr>
          <w:rFonts w:ascii="標楷體" w:eastAsia="標楷體" w:hAnsi="標楷體" w:hint="eastAsia"/>
          <w:sz w:val="28"/>
        </w:rPr>
        <w:t>5千</w:t>
      </w:r>
      <w:r w:rsidRPr="00140007">
        <w:rPr>
          <w:rFonts w:ascii="標楷體" w:eastAsia="標楷體" w:hAnsi="標楷體" w:hint="eastAsia"/>
          <w:sz w:val="28"/>
        </w:rPr>
        <w:t>元，主要內容為利息支出，較上年度預算數</w:t>
      </w:r>
      <w:r w:rsidR="00A80C28" w:rsidRPr="00140007">
        <w:rPr>
          <w:rFonts w:ascii="標楷體" w:eastAsia="標楷體" w:hAnsi="標楷體" w:hint="eastAsia"/>
          <w:sz w:val="28"/>
        </w:rPr>
        <w:t>11</w:t>
      </w:r>
      <w:r w:rsidR="00754DF0" w:rsidRPr="00140007">
        <w:rPr>
          <w:rFonts w:ascii="標楷體" w:eastAsia="標楷體" w:hAnsi="標楷體" w:hint="eastAsia"/>
          <w:sz w:val="28"/>
        </w:rPr>
        <w:t>億</w:t>
      </w:r>
      <w:r w:rsidR="001D6023" w:rsidRPr="00140007">
        <w:rPr>
          <w:rFonts w:ascii="標楷體" w:eastAsia="標楷體" w:hAnsi="標楷體" w:hint="eastAsia"/>
          <w:sz w:val="28"/>
        </w:rPr>
        <w:t>1</w:t>
      </w:r>
      <w:r w:rsidR="00754DF0" w:rsidRPr="00140007">
        <w:rPr>
          <w:rFonts w:ascii="標楷體" w:eastAsia="標楷體" w:hAnsi="標楷體" w:hint="eastAsia"/>
          <w:sz w:val="28"/>
        </w:rPr>
        <w:t>,</w:t>
      </w:r>
      <w:r w:rsidR="001D6023" w:rsidRPr="00140007">
        <w:rPr>
          <w:rFonts w:ascii="標楷體" w:eastAsia="標楷體" w:hAnsi="標楷體" w:hint="eastAsia"/>
          <w:sz w:val="28"/>
        </w:rPr>
        <w:t>7</w:t>
      </w:r>
      <w:r w:rsidR="00754DF0" w:rsidRPr="00140007">
        <w:rPr>
          <w:rFonts w:ascii="標楷體" w:eastAsia="標楷體" w:hAnsi="標楷體" w:hint="eastAsia"/>
          <w:sz w:val="28"/>
        </w:rPr>
        <w:t>4</w:t>
      </w:r>
      <w:r w:rsidR="001D6023" w:rsidRPr="00140007">
        <w:rPr>
          <w:rFonts w:ascii="標楷體" w:eastAsia="標楷體" w:hAnsi="標楷體" w:hint="eastAsia"/>
          <w:sz w:val="28"/>
        </w:rPr>
        <w:t>9</w:t>
      </w:r>
      <w:r w:rsidR="00754DF0" w:rsidRPr="00140007">
        <w:rPr>
          <w:rFonts w:ascii="標楷體" w:eastAsia="標楷體" w:hAnsi="標楷體" w:hint="eastAsia"/>
          <w:sz w:val="28"/>
        </w:rPr>
        <w:t>萬元</w:t>
      </w:r>
      <w:r w:rsidRPr="00140007">
        <w:rPr>
          <w:rFonts w:ascii="標楷體" w:eastAsia="標楷體" w:hAnsi="標楷體" w:hint="eastAsia"/>
          <w:sz w:val="28"/>
        </w:rPr>
        <w:t>，</w:t>
      </w:r>
      <w:r w:rsidR="00D76494" w:rsidRPr="00140007">
        <w:rPr>
          <w:rFonts w:ascii="標楷體" w:eastAsia="標楷體" w:hAnsi="標楷體" w:hint="eastAsia"/>
          <w:sz w:val="28"/>
        </w:rPr>
        <w:t>減少</w:t>
      </w:r>
      <w:r w:rsidR="001D6023" w:rsidRPr="00140007">
        <w:rPr>
          <w:rFonts w:ascii="標楷體" w:eastAsia="標楷體" w:hAnsi="標楷體" w:hint="eastAsia"/>
          <w:sz w:val="28"/>
        </w:rPr>
        <w:t>1億518</w:t>
      </w:r>
      <w:r w:rsidRPr="00140007">
        <w:rPr>
          <w:rFonts w:ascii="標楷體" w:eastAsia="標楷體" w:hAnsi="標楷體" w:hint="eastAsia"/>
          <w:sz w:val="28"/>
        </w:rPr>
        <w:t>萬</w:t>
      </w:r>
      <w:r w:rsidR="001D6023" w:rsidRPr="00140007">
        <w:rPr>
          <w:rFonts w:ascii="標楷體" w:eastAsia="標楷體" w:hAnsi="標楷體" w:hint="eastAsia"/>
          <w:sz w:val="28"/>
        </w:rPr>
        <w:t>5千</w:t>
      </w:r>
      <w:r w:rsidRPr="00140007">
        <w:rPr>
          <w:rFonts w:ascii="標楷體" w:eastAsia="標楷體" w:hAnsi="標楷體" w:hint="eastAsia"/>
          <w:sz w:val="28"/>
        </w:rPr>
        <w:t>元，約</w:t>
      </w:r>
      <w:r w:rsidR="001D6023" w:rsidRPr="00140007">
        <w:rPr>
          <w:rFonts w:ascii="標楷體" w:eastAsia="標楷體" w:hAnsi="標楷體" w:hint="eastAsia"/>
          <w:sz w:val="28"/>
        </w:rPr>
        <w:t>9</w:t>
      </w:r>
      <w:r w:rsidR="00754DF0" w:rsidRPr="00140007">
        <w:rPr>
          <w:rFonts w:ascii="標楷體" w:eastAsia="標楷體" w:hAnsi="標楷體" w:hint="eastAsia"/>
          <w:sz w:val="28"/>
        </w:rPr>
        <w:t>.</w:t>
      </w:r>
      <w:r w:rsidR="001D6023" w:rsidRPr="00140007">
        <w:rPr>
          <w:rFonts w:ascii="標楷體" w:eastAsia="標楷體" w:hAnsi="標楷體" w:hint="eastAsia"/>
          <w:sz w:val="28"/>
        </w:rPr>
        <w:t>41</w:t>
      </w:r>
      <w:r w:rsidR="006C0D8C" w:rsidRPr="00140007">
        <w:rPr>
          <w:rFonts w:ascii="標楷體" w:eastAsia="標楷體" w:hAnsi="標楷體" w:hint="eastAsia"/>
          <w:sz w:val="28"/>
        </w:rPr>
        <w:t>％</w:t>
      </w:r>
      <w:r w:rsidRPr="00140007">
        <w:rPr>
          <w:rFonts w:ascii="標楷體" w:eastAsia="標楷體" w:hAnsi="標楷體" w:hint="eastAsia"/>
          <w:sz w:val="28"/>
        </w:rPr>
        <w:t>。</w:t>
      </w:r>
    </w:p>
    <w:p w:rsidR="00003D3E" w:rsidRPr="00140007" w:rsidRDefault="00003D3E" w:rsidP="00E23C29">
      <w:pPr>
        <w:snapToGrid w:val="0"/>
        <w:spacing w:line="440" w:lineRule="exact"/>
        <w:ind w:leftChars="151" w:left="964" w:right="40" w:hangingChars="215" w:hanging="602"/>
        <w:jc w:val="both"/>
        <w:rPr>
          <w:rFonts w:ascii="標楷體" w:eastAsia="標楷體" w:hAnsi="標楷體"/>
          <w:sz w:val="28"/>
        </w:rPr>
      </w:pPr>
      <w:r w:rsidRPr="00140007">
        <w:rPr>
          <w:rFonts w:ascii="標楷體" w:eastAsia="標楷體" w:hAnsi="標楷體" w:hint="eastAsia"/>
          <w:sz w:val="28"/>
        </w:rPr>
        <w:t>(五)</w:t>
      </w:r>
      <w:r w:rsidR="00386E34" w:rsidRPr="00140007">
        <w:rPr>
          <w:rFonts w:ascii="標楷體" w:eastAsia="標楷體" w:hAnsi="標楷體" w:hint="eastAsia"/>
          <w:sz w:val="28"/>
        </w:rPr>
        <w:t>本期</w:t>
      </w:r>
      <w:r w:rsidRPr="00140007">
        <w:rPr>
          <w:rFonts w:ascii="標楷體" w:eastAsia="標楷體" w:hAnsi="標楷體" w:hint="eastAsia"/>
          <w:sz w:val="28"/>
        </w:rPr>
        <w:t>賸餘</w:t>
      </w:r>
      <w:r w:rsidR="00A80C28" w:rsidRPr="00140007">
        <w:rPr>
          <w:rFonts w:ascii="標楷體" w:eastAsia="標楷體" w:hAnsi="標楷體" w:hint="eastAsia"/>
          <w:sz w:val="28"/>
        </w:rPr>
        <w:t>3</w:t>
      </w:r>
      <w:r w:rsidR="008E5FD9" w:rsidRPr="00140007">
        <w:rPr>
          <w:rFonts w:ascii="標楷體" w:eastAsia="標楷體" w:hAnsi="標楷體" w:hint="eastAsia"/>
          <w:sz w:val="28"/>
        </w:rPr>
        <w:t>4</w:t>
      </w:r>
      <w:r w:rsidRPr="00140007">
        <w:rPr>
          <w:rFonts w:ascii="標楷體" w:eastAsia="標楷體" w:hAnsi="標楷體" w:hint="eastAsia"/>
          <w:sz w:val="28"/>
        </w:rPr>
        <w:t>億</w:t>
      </w:r>
      <w:r w:rsidR="008E5FD9" w:rsidRPr="00140007">
        <w:rPr>
          <w:rFonts w:ascii="標楷體" w:eastAsia="標楷體" w:hAnsi="標楷體" w:hint="eastAsia"/>
          <w:sz w:val="28"/>
        </w:rPr>
        <w:t>5</w:t>
      </w:r>
      <w:r w:rsidR="00754DF0" w:rsidRPr="00140007">
        <w:rPr>
          <w:rFonts w:ascii="標楷體" w:eastAsia="標楷體" w:hAnsi="標楷體" w:hint="eastAsia"/>
          <w:sz w:val="28"/>
        </w:rPr>
        <w:t>,</w:t>
      </w:r>
      <w:r w:rsidR="008E5FD9" w:rsidRPr="00140007">
        <w:rPr>
          <w:rFonts w:ascii="標楷體" w:eastAsia="標楷體" w:hAnsi="標楷體" w:hint="eastAsia"/>
          <w:sz w:val="28"/>
        </w:rPr>
        <w:t>121</w:t>
      </w:r>
      <w:r w:rsidRPr="00140007">
        <w:rPr>
          <w:rFonts w:ascii="標楷體" w:eastAsia="標楷體" w:hAnsi="標楷體" w:hint="eastAsia"/>
          <w:sz w:val="28"/>
        </w:rPr>
        <w:t>萬</w:t>
      </w:r>
      <w:r w:rsidR="001D6023" w:rsidRPr="00140007">
        <w:rPr>
          <w:rFonts w:ascii="標楷體" w:eastAsia="標楷體" w:hAnsi="標楷體" w:hint="eastAsia"/>
          <w:sz w:val="28"/>
        </w:rPr>
        <w:t>4</w:t>
      </w:r>
      <w:r w:rsidRPr="00140007">
        <w:rPr>
          <w:rFonts w:ascii="標楷體" w:eastAsia="標楷體" w:hAnsi="標楷體" w:hint="eastAsia"/>
          <w:sz w:val="28"/>
        </w:rPr>
        <w:t>千元，較上年度預算數</w:t>
      </w:r>
      <w:r w:rsidR="001D6023" w:rsidRPr="00140007">
        <w:rPr>
          <w:rFonts w:ascii="標楷體" w:eastAsia="標楷體" w:hAnsi="標楷體" w:hint="eastAsia"/>
          <w:sz w:val="28"/>
        </w:rPr>
        <w:t>30</w:t>
      </w:r>
      <w:r w:rsidR="00754DF0" w:rsidRPr="00140007">
        <w:rPr>
          <w:rFonts w:ascii="標楷體" w:eastAsia="標楷體" w:hAnsi="標楷體" w:hint="eastAsia"/>
          <w:sz w:val="28"/>
        </w:rPr>
        <w:t>億</w:t>
      </w:r>
      <w:r w:rsidR="008E5FD9" w:rsidRPr="00140007">
        <w:rPr>
          <w:rFonts w:ascii="標楷體" w:eastAsia="標楷體" w:hAnsi="標楷體" w:hint="eastAsia"/>
          <w:sz w:val="28"/>
        </w:rPr>
        <w:t>5</w:t>
      </w:r>
      <w:r w:rsidR="00754DF0" w:rsidRPr="00140007">
        <w:rPr>
          <w:rFonts w:ascii="標楷體" w:eastAsia="標楷體" w:hAnsi="標楷體" w:hint="eastAsia"/>
          <w:sz w:val="28"/>
        </w:rPr>
        <w:t>,</w:t>
      </w:r>
      <w:r w:rsidR="008E5FD9" w:rsidRPr="00140007">
        <w:rPr>
          <w:rFonts w:ascii="標楷體" w:eastAsia="標楷體" w:hAnsi="標楷體" w:hint="eastAsia"/>
          <w:sz w:val="28"/>
        </w:rPr>
        <w:t>4</w:t>
      </w:r>
      <w:r w:rsidR="001D6023" w:rsidRPr="00140007">
        <w:rPr>
          <w:rFonts w:ascii="標楷體" w:eastAsia="標楷體" w:hAnsi="標楷體" w:hint="eastAsia"/>
          <w:sz w:val="28"/>
        </w:rPr>
        <w:t>89萬2</w:t>
      </w:r>
      <w:r w:rsidR="00754DF0" w:rsidRPr="00140007">
        <w:rPr>
          <w:rFonts w:ascii="標楷體" w:eastAsia="標楷體" w:hAnsi="標楷體" w:hint="eastAsia"/>
          <w:sz w:val="28"/>
        </w:rPr>
        <w:t>千元</w:t>
      </w:r>
      <w:r w:rsidRPr="00140007">
        <w:rPr>
          <w:rFonts w:ascii="標楷體" w:eastAsia="標楷體" w:hAnsi="標楷體" w:hint="eastAsia"/>
          <w:sz w:val="28"/>
        </w:rPr>
        <w:t>，</w:t>
      </w:r>
      <w:r w:rsidR="00FA4FB5" w:rsidRPr="00140007">
        <w:rPr>
          <w:rFonts w:ascii="標楷體" w:eastAsia="標楷體" w:hAnsi="標楷體" w:hint="eastAsia"/>
          <w:sz w:val="28"/>
        </w:rPr>
        <w:t>增加</w:t>
      </w:r>
      <w:r w:rsidR="008E5FD9" w:rsidRPr="00140007">
        <w:rPr>
          <w:rFonts w:ascii="標楷體" w:eastAsia="標楷體" w:hAnsi="標楷體" w:hint="eastAsia"/>
          <w:sz w:val="28"/>
        </w:rPr>
        <w:t>3</w:t>
      </w:r>
      <w:r w:rsidR="00754DF0" w:rsidRPr="00140007">
        <w:rPr>
          <w:rFonts w:ascii="標楷體" w:eastAsia="標楷體" w:hAnsi="標楷體" w:hint="eastAsia"/>
          <w:sz w:val="28"/>
        </w:rPr>
        <w:t>億</w:t>
      </w:r>
      <w:r w:rsidR="008E5FD9" w:rsidRPr="00140007">
        <w:rPr>
          <w:rFonts w:ascii="標楷體" w:eastAsia="標楷體" w:hAnsi="標楷體" w:hint="eastAsia"/>
          <w:sz w:val="28"/>
        </w:rPr>
        <w:t>9</w:t>
      </w:r>
      <w:r w:rsidR="001D6023" w:rsidRPr="00140007">
        <w:rPr>
          <w:rFonts w:ascii="標楷體" w:eastAsia="標楷體" w:hAnsi="標楷體" w:hint="eastAsia"/>
          <w:sz w:val="28"/>
        </w:rPr>
        <w:t>,</w:t>
      </w:r>
      <w:r w:rsidR="008E5FD9" w:rsidRPr="00140007">
        <w:rPr>
          <w:rFonts w:ascii="標楷體" w:eastAsia="標楷體" w:hAnsi="標楷體" w:hint="eastAsia"/>
          <w:sz w:val="28"/>
        </w:rPr>
        <w:t>632</w:t>
      </w:r>
      <w:r w:rsidR="00D76494" w:rsidRPr="00140007">
        <w:rPr>
          <w:rFonts w:ascii="標楷體" w:eastAsia="標楷體" w:hAnsi="標楷體" w:hint="eastAsia"/>
          <w:sz w:val="28"/>
        </w:rPr>
        <w:t>萬</w:t>
      </w:r>
      <w:r w:rsidR="001D6023" w:rsidRPr="00140007">
        <w:rPr>
          <w:rFonts w:ascii="標楷體" w:eastAsia="標楷體" w:hAnsi="標楷體" w:hint="eastAsia"/>
          <w:sz w:val="28"/>
        </w:rPr>
        <w:t>2</w:t>
      </w:r>
      <w:r w:rsidR="004D08B8" w:rsidRPr="00140007">
        <w:rPr>
          <w:rFonts w:ascii="標楷體" w:eastAsia="標楷體" w:hAnsi="標楷體" w:hint="eastAsia"/>
          <w:sz w:val="28"/>
        </w:rPr>
        <w:t>千</w:t>
      </w:r>
      <w:r w:rsidRPr="00140007">
        <w:rPr>
          <w:rFonts w:ascii="標楷體" w:eastAsia="標楷體" w:hAnsi="標楷體" w:hint="eastAsia"/>
          <w:sz w:val="28"/>
        </w:rPr>
        <w:t>元，約</w:t>
      </w:r>
      <w:r w:rsidR="008E5FD9" w:rsidRPr="00140007">
        <w:rPr>
          <w:rFonts w:ascii="標楷體" w:eastAsia="標楷體" w:hAnsi="標楷體" w:hint="eastAsia"/>
          <w:sz w:val="28"/>
        </w:rPr>
        <w:t>12</w:t>
      </w:r>
      <w:r w:rsidR="00754DF0" w:rsidRPr="00140007">
        <w:rPr>
          <w:rFonts w:ascii="標楷體" w:eastAsia="標楷體" w:hAnsi="標楷體" w:hint="eastAsia"/>
          <w:sz w:val="28"/>
        </w:rPr>
        <w:t>.</w:t>
      </w:r>
      <w:r w:rsidR="008E5FD9" w:rsidRPr="00140007">
        <w:rPr>
          <w:rFonts w:ascii="標楷體" w:eastAsia="標楷體" w:hAnsi="標楷體" w:hint="eastAsia"/>
          <w:sz w:val="28"/>
        </w:rPr>
        <w:t>97</w:t>
      </w:r>
      <w:r w:rsidR="006C0D8C" w:rsidRPr="00140007">
        <w:rPr>
          <w:rFonts w:ascii="標楷體" w:eastAsia="標楷體" w:hAnsi="標楷體" w:hint="eastAsia"/>
          <w:sz w:val="28"/>
        </w:rPr>
        <w:t>％</w:t>
      </w:r>
      <w:r w:rsidR="0068333E" w:rsidRPr="00140007">
        <w:rPr>
          <w:rFonts w:ascii="標楷體" w:eastAsia="標楷體" w:hAnsi="標楷體" w:hint="eastAsia"/>
          <w:sz w:val="28"/>
        </w:rPr>
        <w:t>。</w:t>
      </w:r>
    </w:p>
    <w:p w:rsidR="00003D3E" w:rsidRPr="00140007" w:rsidRDefault="00003D3E" w:rsidP="0002212B">
      <w:pPr>
        <w:snapToGrid w:val="0"/>
        <w:spacing w:line="440" w:lineRule="exact"/>
        <w:ind w:right="40" w:firstLineChars="128" w:firstLine="358"/>
        <w:rPr>
          <w:rFonts w:ascii="標楷體" w:eastAsia="標楷體" w:hAnsi="標楷體"/>
          <w:sz w:val="28"/>
        </w:rPr>
      </w:pPr>
      <w:r w:rsidRPr="00140007">
        <w:rPr>
          <w:rFonts w:ascii="標楷體" w:eastAsia="標楷體" w:hAnsi="標楷體" w:hint="eastAsia"/>
          <w:sz w:val="28"/>
        </w:rPr>
        <w:t>(六)本年度及最近五年度收入、支出及賸餘圖表，詳見圖2、3。</w:t>
      </w:r>
    </w:p>
    <w:p w:rsidR="00003D3E" w:rsidRPr="00140007" w:rsidRDefault="00003D3E" w:rsidP="0002212B">
      <w:pPr>
        <w:snapToGrid w:val="0"/>
        <w:spacing w:line="440" w:lineRule="exact"/>
        <w:ind w:right="40"/>
        <w:rPr>
          <w:rFonts w:ascii="標楷體" w:eastAsia="標楷體" w:hAnsi="標楷體"/>
          <w:sz w:val="28"/>
        </w:rPr>
      </w:pPr>
      <w:r w:rsidRPr="00140007">
        <w:rPr>
          <w:rFonts w:ascii="標楷體" w:eastAsia="標楷體" w:hAnsi="標楷體" w:hint="eastAsia"/>
          <w:sz w:val="28"/>
        </w:rPr>
        <w:lastRenderedPageBreak/>
        <w:t>二、餘絀撥補之預計</w:t>
      </w:r>
    </w:p>
    <w:p w:rsidR="00003D3E" w:rsidRPr="00140007" w:rsidRDefault="00003D3E" w:rsidP="0002212B">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140007">
        <w:rPr>
          <w:rFonts w:ascii="標楷體" w:eastAsia="標楷體" w:hAnsi="標楷體" w:hint="eastAsia"/>
          <w:sz w:val="28"/>
        </w:rPr>
        <w:t xml:space="preserve">  (一)本年度預計賸餘</w:t>
      </w:r>
      <w:r w:rsidR="008415BC" w:rsidRPr="00140007">
        <w:rPr>
          <w:rFonts w:ascii="標楷體" w:eastAsia="標楷體" w:hAnsi="標楷體" w:hint="eastAsia"/>
          <w:sz w:val="28"/>
        </w:rPr>
        <w:t>3</w:t>
      </w:r>
      <w:r w:rsidR="00063D86" w:rsidRPr="00140007">
        <w:rPr>
          <w:rFonts w:ascii="標楷體" w:eastAsia="標楷體" w:hAnsi="標楷體" w:hint="eastAsia"/>
          <w:sz w:val="28"/>
        </w:rPr>
        <w:t>4</w:t>
      </w:r>
      <w:r w:rsidR="00B85418" w:rsidRPr="00140007">
        <w:rPr>
          <w:rFonts w:ascii="標楷體" w:eastAsia="標楷體" w:hAnsi="標楷體" w:hint="eastAsia"/>
          <w:sz w:val="28"/>
        </w:rPr>
        <w:t>億</w:t>
      </w:r>
      <w:r w:rsidR="00063D86" w:rsidRPr="00140007">
        <w:rPr>
          <w:rFonts w:ascii="標楷體" w:eastAsia="標楷體" w:hAnsi="標楷體" w:hint="eastAsia"/>
          <w:sz w:val="28"/>
        </w:rPr>
        <w:t>5</w:t>
      </w:r>
      <w:r w:rsidR="00A3120C" w:rsidRPr="00140007">
        <w:rPr>
          <w:rFonts w:ascii="標楷體" w:eastAsia="標楷體" w:hAnsi="標楷體" w:hint="eastAsia"/>
          <w:sz w:val="28"/>
        </w:rPr>
        <w:t>,</w:t>
      </w:r>
      <w:r w:rsidR="00063D86" w:rsidRPr="00140007">
        <w:rPr>
          <w:rFonts w:ascii="標楷體" w:eastAsia="標楷體" w:hAnsi="標楷體" w:hint="eastAsia"/>
          <w:sz w:val="28"/>
        </w:rPr>
        <w:t>121</w:t>
      </w:r>
      <w:r w:rsidR="00B85418" w:rsidRPr="00140007">
        <w:rPr>
          <w:rFonts w:ascii="標楷體" w:eastAsia="標楷體" w:hAnsi="標楷體" w:hint="eastAsia"/>
          <w:sz w:val="28"/>
        </w:rPr>
        <w:t>萬</w:t>
      </w:r>
      <w:r w:rsidR="001D6023" w:rsidRPr="00140007">
        <w:rPr>
          <w:rFonts w:ascii="標楷體" w:eastAsia="標楷體" w:hAnsi="標楷體" w:hint="eastAsia"/>
          <w:sz w:val="28"/>
        </w:rPr>
        <w:t>4</w:t>
      </w:r>
      <w:r w:rsidR="00B85418" w:rsidRPr="00140007">
        <w:rPr>
          <w:rFonts w:ascii="標楷體" w:eastAsia="標楷體" w:hAnsi="標楷體" w:hint="eastAsia"/>
          <w:sz w:val="28"/>
        </w:rPr>
        <w:t>千元，</w:t>
      </w:r>
      <w:r w:rsidRPr="00140007">
        <w:rPr>
          <w:rFonts w:ascii="標楷體" w:eastAsia="標楷體" w:hAnsi="標楷體" w:hint="eastAsia"/>
          <w:sz w:val="28"/>
        </w:rPr>
        <w:t>賸餘</w:t>
      </w:r>
      <w:r w:rsidR="00713840" w:rsidRPr="00140007">
        <w:rPr>
          <w:rFonts w:ascii="標楷體" w:eastAsia="標楷體" w:hAnsi="標楷體" w:hint="eastAsia"/>
          <w:sz w:val="28"/>
        </w:rPr>
        <w:t>悉數</w:t>
      </w:r>
      <w:r w:rsidRPr="00140007">
        <w:rPr>
          <w:rFonts w:ascii="標楷體" w:eastAsia="標楷體" w:hAnsi="標楷體" w:hint="eastAsia"/>
          <w:sz w:val="28"/>
        </w:rPr>
        <w:t>撥充基金。</w:t>
      </w:r>
    </w:p>
    <w:p w:rsidR="00003D3E" w:rsidRPr="00140007" w:rsidRDefault="00003D3E" w:rsidP="0002212B">
      <w:pPr>
        <w:tabs>
          <w:tab w:val="left" w:pos="720"/>
        </w:tabs>
        <w:snapToGrid w:val="0"/>
        <w:spacing w:line="440" w:lineRule="exact"/>
        <w:ind w:leftChars="30" w:left="1122" w:right="40" w:hangingChars="375" w:hanging="1050"/>
        <w:rPr>
          <w:rFonts w:ascii="標楷體" w:eastAsia="標楷體" w:hAnsi="標楷體"/>
          <w:sz w:val="28"/>
        </w:rPr>
      </w:pPr>
      <w:r w:rsidRPr="00140007">
        <w:rPr>
          <w:rFonts w:ascii="標楷體" w:eastAsia="標楷體" w:hAnsi="標楷體" w:hint="eastAsia"/>
          <w:sz w:val="28"/>
        </w:rPr>
        <w:t xml:space="preserve">  (二)本年度及最近5年賸餘分配圖表，詳見圖4、5。</w:t>
      </w:r>
    </w:p>
    <w:p w:rsidR="00003D3E" w:rsidRPr="00140007" w:rsidRDefault="00003D3E" w:rsidP="0002212B">
      <w:pPr>
        <w:snapToGrid w:val="0"/>
        <w:spacing w:line="440" w:lineRule="exact"/>
        <w:ind w:leftChars="1" w:left="111" w:right="40" w:hangingChars="39" w:hanging="109"/>
        <w:rPr>
          <w:rFonts w:ascii="標楷體" w:eastAsia="MS Mincho" w:hAnsi="標楷體"/>
          <w:sz w:val="28"/>
        </w:rPr>
      </w:pPr>
      <w:r w:rsidRPr="00140007">
        <w:rPr>
          <w:rFonts w:ascii="標楷體" w:eastAsia="標楷體" w:hAnsi="標楷體" w:hint="eastAsia"/>
          <w:sz w:val="28"/>
        </w:rPr>
        <w:t>三、現金流量之預計</w:t>
      </w:r>
    </w:p>
    <w:p w:rsidR="00003D3E" w:rsidRPr="00140007" w:rsidRDefault="00003D3E" w:rsidP="0002212B">
      <w:pPr>
        <w:snapToGrid w:val="0"/>
        <w:spacing w:line="440" w:lineRule="exact"/>
        <w:ind w:right="40" w:firstLineChars="125" w:firstLine="350"/>
        <w:rPr>
          <w:rFonts w:ascii="標楷體" w:eastAsia="標楷體" w:hAnsi="標楷體"/>
          <w:sz w:val="28"/>
        </w:rPr>
      </w:pPr>
      <w:r w:rsidRPr="00140007">
        <w:rPr>
          <w:rFonts w:ascii="標楷體" w:eastAsia="標楷體" w:hAnsi="標楷體" w:hint="eastAsia"/>
          <w:sz w:val="28"/>
        </w:rPr>
        <w:t>(一)業務活動之淨現金流入</w:t>
      </w:r>
      <w:r w:rsidR="00A77493" w:rsidRPr="00140007">
        <w:rPr>
          <w:rFonts w:ascii="標楷體" w:eastAsia="標楷體" w:hAnsi="標楷體" w:hint="eastAsia"/>
          <w:sz w:val="28"/>
        </w:rPr>
        <w:t>9</w:t>
      </w:r>
      <w:r w:rsidR="00063D86" w:rsidRPr="00140007">
        <w:rPr>
          <w:rFonts w:ascii="標楷體" w:eastAsia="標楷體" w:hAnsi="標楷體" w:hint="eastAsia"/>
          <w:sz w:val="28"/>
        </w:rPr>
        <w:t>2</w:t>
      </w:r>
      <w:r w:rsidRPr="00140007">
        <w:rPr>
          <w:rFonts w:ascii="標楷體" w:eastAsia="標楷體" w:hAnsi="標楷體" w:hint="eastAsia"/>
          <w:sz w:val="28"/>
        </w:rPr>
        <w:t>億</w:t>
      </w:r>
      <w:r w:rsidR="00063D86" w:rsidRPr="00140007">
        <w:rPr>
          <w:rFonts w:ascii="標楷體" w:eastAsia="標楷體" w:hAnsi="標楷體" w:hint="eastAsia"/>
          <w:sz w:val="28"/>
        </w:rPr>
        <w:t>2,480</w:t>
      </w:r>
      <w:r w:rsidRPr="00140007">
        <w:rPr>
          <w:rFonts w:ascii="標楷體" w:eastAsia="標楷體" w:hAnsi="標楷體" w:hint="eastAsia"/>
          <w:sz w:val="28"/>
        </w:rPr>
        <w:t>萬</w:t>
      </w:r>
      <w:r w:rsidR="00A77493" w:rsidRPr="00140007">
        <w:rPr>
          <w:rFonts w:ascii="標楷體" w:eastAsia="標楷體" w:hAnsi="標楷體" w:hint="eastAsia"/>
          <w:sz w:val="28"/>
        </w:rPr>
        <w:t>3</w:t>
      </w:r>
      <w:r w:rsidRPr="00140007">
        <w:rPr>
          <w:rFonts w:ascii="標楷體" w:eastAsia="標楷體" w:hAnsi="標楷體" w:hint="eastAsia"/>
          <w:sz w:val="28"/>
        </w:rPr>
        <w:t>千元，包括：</w:t>
      </w:r>
    </w:p>
    <w:p w:rsidR="00003D3E" w:rsidRPr="00140007" w:rsidRDefault="00003D3E" w:rsidP="008B481C">
      <w:pPr>
        <w:snapToGrid w:val="0"/>
        <w:spacing w:line="440" w:lineRule="exact"/>
        <w:ind w:right="40" w:firstLineChars="355" w:firstLine="994"/>
        <w:rPr>
          <w:rFonts w:ascii="標楷體" w:eastAsia="標楷體" w:hAnsi="標楷體"/>
          <w:sz w:val="28"/>
        </w:rPr>
      </w:pPr>
      <w:r w:rsidRPr="00140007">
        <w:rPr>
          <w:rFonts w:ascii="標楷體" w:eastAsia="標楷體" w:hAnsi="標楷體" w:hint="eastAsia"/>
          <w:sz w:val="28"/>
        </w:rPr>
        <w:t>1.本期賸餘</w:t>
      </w:r>
      <w:r w:rsidR="008415BC" w:rsidRPr="00140007">
        <w:rPr>
          <w:rFonts w:ascii="標楷體" w:eastAsia="標楷體" w:hAnsi="標楷體" w:hint="eastAsia"/>
          <w:sz w:val="28"/>
        </w:rPr>
        <w:t>3</w:t>
      </w:r>
      <w:r w:rsidR="00063D86" w:rsidRPr="00140007">
        <w:rPr>
          <w:rFonts w:ascii="標楷體" w:eastAsia="標楷體" w:hAnsi="標楷體" w:hint="eastAsia"/>
          <w:sz w:val="28"/>
        </w:rPr>
        <w:t>4</w:t>
      </w:r>
      <w:r w:rsidR="00B85418" w:rsidRPr="00140007">
        <w:rPr>
          <w:rFonts w:ascii="標楷體" w:eastAsia="標楷體" w:hAnsi="標楷體" w:hint="eastAsia"/>
          <w:sz w:val="28"/>
        </w:rPr>
        <w:t>億</w:t>
      </w:r>
      <w:r w:rsidR="00063D86" w:rsidRPr="00140007">
        <w:rPr>
          <w:rFonts w:ascii="標楷體" w:eastAsia="標楷體" w:hAnsi="標楷體" w:hint="eastAsia"/>
          <w:sz w:val="28"/>
        </w:rPr>
        <w:t>5</w:t>
      </w:r>
      <w:r w:rsidR="008415BC" w:rsidRPr="00140007">
        <w:rPr>
          <w:rFonts w:ascii="標楷體" w:eastAsia="標楷體" w:hAnsi="標楷體" w:hint="eastAsia"/>
          <w:sz w:val="28"/>
        </w:rPr>
        <w:t>,</w:t>
      </w:r>
      <w:r w:rsidR="00063D86" w:rsidRPr="00140007">
        <w:rPr>
          <w:rFonts w:ascii="標楷體" w:eastAsia="標楷體" w:hAnsi="標楷體" w:hint="eastAsia"/>
          <w:sz w:val="28"/>
        </w:rPr>
        <w:t>121</w:t>
      </w:r>
      <w:r w:rsidR="00B85418" w:rsidRPr="00140007">
        <w:rPr>
          <w:rFonts w:ascii="標楷體" w:eastAsia="標楷體" w:hAnsi="標楷體" w:hint="eastAsia"/>
          <w:sz w:val="28"/>
        </w:rPr>
        <w:t>萬</w:t>
      </w:r>
      <w:r w:rsidR="00A77493" w:rsidRPr="00140007">
        <w:rPr>
          <w:rFonts w:ascii="標楷體" w:eastAsia="標楷體" w:hAnsi="標楷體" w:hint="eastAsia"/>
          <w:sz w:val="28"/>
        </w:rPr>
        <w:t>4</w:t>
      </w:r>
      <w:r w:rsidR="00B85418" w:rsidRPr="00140007">
        <w:rPr>
          <w:rFonts w:ascii="標楷體" w:eastAsia="標楷體" w:hAnsi="標楷體" w:hint="eastAsia"/>
          <w:sz w:val="28"/>
        </w:rPr>
        <w:t>千元</w:t>
      </w:r>
      <w:r w:rsidRPr="00140007">
        <w:rPr>
          <w:rFonts w:ascii="標楷體" w:eastAsia="標楷體" w:hAnsi="標楷體" w:hint="eastAsia"/>
          <w:sz w:val="28"/>
        </w:rPr>
        <w:t>。</w:t>
      </w:r>
    </w:p>
    <w:p w:rsidR="00003D3E" w:rsidRPr="00140007" w:rsidRDefault="00003D3E" w:rsidP="008B481C">
      <w:pPr>
        <w:snapToGrid w:val="0"/>
        <w:spacing w:line="440" w:lineRule="exact"/>
        <w:ind w:leftChars="410" w:left="1320" w:right="40" w:hangingChars="120" w:hanging="336"/>
        <w:jc w:val="both"/>
        <w:rPr>
          <w:rFonts w:ascii="標楷體" w:eastAsia="標楷體" w:hAnsi="標楷體"/>
          <w:sz w:val="28"/>
        </w:rPr>
      </w:pPr>
      <w:r w:rsidRPr="00140007">
        <w:rPr>
          <w:rFonts w:ascii="標楷體" w:eastAsia="標楷體" w:hAnsi="標楷體" w:hint="eastAsia"/>
          <w:sz w:val="28"/>
        </w:rPr>
        <w:t>2.調整非現金項目</w:t>
      </w:r>
      <w:r w:rsidR="00AA54A0" w:rsidRPr="00140007">
        <w:rPr>
          <w:rFonts w:ascii="標楷體" w:eastAsia="標楷體" w:hAnsi="標楷體" w:hint="eastAsia"/>
          <w:sz w:val="28"/>
        </w:rPr>
        <w:t>5</w:t>
      </w:r>
      <w:r w:rsidR="00A77493" w:rsidRPr="00140007">
        <w:rPr>
          <w:rFonts w:ascii="標楷體" w:eastAsia="標楷體" w:hAnsi="標楷體" w:hint="eastAsia"/>
          <w:sz w:val="28"/>
        </w:rPr>
        <w:t>7</w:t>
      </w:r>
      <w:r w:rsidRPr="00140007">
        <w:rPr>
          <w:rFonts w:ascii="標楷體" w:eastAsia="標楷體" w:hAnsi="標楷體" w:hint="eastAsia"/>
          <w:sz w:val="28"/>
        </w:rPr>
        <w:t>億</w:t>
      </w:r>
      <w:r w:rsidR="00A77493" w:rsidRPr="00140007">
        <w:rPr>
          <w:rFonts w:ascii="標楷體" w:eastAsia="標楷體" w:hAnsi="標楷體" w:hint="eastAsia"/>
          <w:sz w:val="28"/>
        </w:rPr>
        <w:t>7,358</w:t>
      </w:r>
      <w:r w:rsidRPr="00140007">
        <w:rPr>
          <w:rFonts w:ascii="標楷體" w:eastAsia="標楷體" w:hAnsi="標楷體" w:hint="eastAsia"/>
          <w:sz w:val="28"/>
        </w:rPr>
        <w:t>萬</w:t>
      </w:r>
      <w:r w:rsidR="00A77493" w:rsidRPr="00140007">
        <w:rPr>
          <w:rFonts w:ascii="標楷體" w:eastAsia="標楷體" w:hAnsi="標楷體" w:hint="eastAsia"/>
          <w:sz w:val="28"/>
        </w:rPr>
        <w:t>9</w:t>
      </w:r>
      <w:r w:rsidR="00324627" w:rsidRPr="00140007">
        <w:rPr>
          <w:rFonts w:ascii="標楷體" w:eastAsia="標楷體" w:hAnsi="標楷體" w:hint="eastAsia"/>
          <w:sz w:val="28"/>
        </w:rPr>
        <w:t>千</w:t>
      </w:r>
      <w:r w:rsidRPr="00140007">
        <w:rPr>
          <w:rFonts w:ascii="標楷體" w:eastAsia="標楷體" w:hAnsi="標楷體" w:hint="eastAsia"/>
          <w:sz w:val="28"/>
        </w:rPr>
        <w:t>元，含</w:t>
      </w:r>
      <w:r w:rsidR="00814604" w:rsidRPr="00140007">
        <w:rPr>
          <w:rFonts w:ascii="標楷體" w:eastAsia="標楷體" w:hAnsi="標楷體" w:hint="eastAsia"/>
          <w:sz w:val="28"/>
        </w:rPr>
        <w:t>提列備抵</w:t>
      </w:r>
      <w:r w:rsidR="00C67F56" w:rsidRPr="00140007">
        <w:rPr>
          <w:rFonts w:ascii="標楷體" w:eastAsia="標楷體" w:hAnsi="標楷體" w:hint="eastAsia"/>
          <w:sz w:val="28"/>
        </w:rPr>
        <w:t>呆帳</w:t>
      </w:r>
      <w:r w:rsidR="00A77493" w:rsidRPr="00140007">
        <w:rPr>
          <w:rFonts w:ascii="標楷體" w:eastAsia="標楷體" w:hAnsi="標楷體" w:hint="eastAsia"/>
          <w:sz w:val="28"/>
        </w:rPr>
        <w:t>1,642</w:t>
      </w:r>
      <w:r w:rsidR="00C67F56" w:rsidRPr="00140007">
        <w:rPr>
          <w:rFonts w:ascii="標楷體" w:eastAsia="標楷體" w:hAnsi="標楷體" w:hint="eastAsia"/>
          <w:sz w:val="28"/>
        </w:rPr>
        <w:t>萬</w:t>
      </w:r>
      <w:r w:rsidR="00A77493" w:rsidRPr="00140007">
        <w:rPr>
          <w:rFonts w:ascii="標楷體" w:eastAsia="標楷體" w:hAnsi="標楷體" w:hint="eastAsia"/>
          <w:sz w:val="28"/>
        </w:rPr>
        <w:t>4千</w:t>
      </w:r>
      <w:r w:rsidR="00C67F56" w:rsidRPr="00140007">
        <w:rPr>
          <w:rFonts w:ascii="標楷體" w:eastAsia="標楷體" w:hAnsi="標楷體" w:hint="eastAsia"/>
          <w:sz w:val="28"/>
        </w:rPr>
        <w:t>元、</w:t>
      </w:r>
      <w:r w:rsidRPr="00140007">
        <w:rPr>
          <w:rFonts w:ascii="標楷體" w:eastAsia="標楷體" w:hAnsi="標楷體" w:hint="eastAsia"/>
          <w:sz w:val="28"/>
        </w:rPr>
        <w:t>折舊</w:t>
      </w:r>
      <w:r w:rsidR="00AA54A0" w:rsidRPr="00140007">
        <w:rPr>
          <w:rFonts w:ascii="標楷體" w:eastAsia="標楷體" w:hAnsi="標楷體" w:hint="eastAsia"/>
          <w:sz w:val="28"/>
        </w:rPr>
        <w:t>5</w:t>
      </w:r>
      <w:r w:rsidR="00A77493" w:rsidRPr="00140007">
        <w:rPr>
          <w:rFonts w:ascii="標楷體" w:eastAsia="標楷體" w:hAnsi="標楷體" w:hint="eastAsia"/>
          <w:sz w:val="28"/>
        </w:rPr>
        <w:t>7</w:t>
      </w:r>
      <w:r w:rsidRPr="00140007">
        <w:rPr>
          <w:rFonts w:ascii="標楷體" w:eastAsia="標楷體" w:hAnsi="標楷體" w:hint="eastAsia"/>
          <w:sz w:val="28"/>
        </w:rPr>
        <w:t>億</w:t>
      </w:r>
      <w:r w:rsidR="00A77493" w:rsidRPr="00140007">
        <w:rPr>
          <w:rFonts w:ascii="標楷體" w:eastAsia="標楷體" w:hAnsi="標楷體" w:hint="eastAsia"/>
          <w:sz w:val="28"/>
        </w:rPr>
        <w:t>4</w:t>
      </w:r>
      <w:r w:rsidRPr="00140007">
        <w:rPr>
          <w:rFonts w:ascii="標楷體" w:eastAsia="標楷體" w:hAnsi="標楷體" w:hint="eastAsia"/>
          <w:sz w:val="28"/>
        </w:rPr>
        <w:t>,</w:t>
      </w:r>
      <w:r w:rsidR="00A77493" w:rsidRPr="00140007">
        <w:rPr>
          <w:rFonts w:ascii="標楷體" w:eastAsia="標楷體" w:hAnsi="標楷體" w:hint="eastAsia"/>
          <w:sz w:val="28"/>
        </w:rPr>
        <w:t>220</w:t>
      </w:r>
      <w:r w:rsidRPr="00140007">
        <w:rPr>
          <w:rFonts w:ascii="標楷體" w:eastAsia="標楷體" w:hAnsi="標楷體" w:hint="eastAsia"/>
          <w:sz w:val="28"/>
        </w:rPr>
        <w:t>萬</w:t>
      </w:r>
      <w:r w:rsidR="00A77493" w:rsidRPr="00140007">
        <w:rPr>
          <w:rFonts w:ascii="標楷體" w:eastAsia="標楷體" w:hAnsi="標楷體" w:hint="eastAsia"/>
          <w:sz w:val="28"/>
        </w:rPr>
        <w:t>5</w:t>
      </w:r>
      <w:r w:rsidRPr="00140007">
        <w:rPr>
          <w:rFonts w:ascii="標楷體" w:eastAsia="標楷體" w:hAnsi="標楷體" w:hint="eastAsia"/>
          <w:sz w:val="28"/>
        </w:rPr>
        <w:t>千元</w:t>
      </w:r>
      <w:r w:rsidR="008E2368" w:rsidRPr="00140007">
        <w:rPr>
          <w:rFonts w:ascii="標楷體" w:eastAsia="標楷體" w:hAnsi="標楷體" w:hint="eastAsia"/>
          <w:sz w:val="28"/>
        </w:rPr>
        <w:t>及</w:t>
      </w:r>
      <w:r w:rsidRPr="00140007">
        <w:rPr>
          <w:rFonts w:ascii="標楷體" w:eastAsia="標楷體" w:hAnsi="標楷體" w:hint="eastAsia"/>
          <w:sz w:val="28"/>
        </w:rPr>
        <w:t>攤銷</w:t>
      </w:r>
      <w:r w:rsidR="00A77493" w:rsidRPr="00140007">
        <w:rPr>
          <w:rFonts w:ascii="標楷體" w:eastAsia="標楷體" w:hAnsi="標楷體" w:hint="eastAsia"/>
          <w:sz w:val="28"/>
        </w:rPr>
        <w:t>1,496</w:t>
      </w:r>
      <w:r w:rsidRPr="00140007">
        <w:rPr>
          <w:rFonts w:ascii="標楷體" w:eastAsia="標楷體" w:hAnsi="標楷體" w:hint="eastAsia"/>
          <w:sz w:val="28"/>
        </w:rPr>
        <w:t>萬元。</w:t>
      </w:r>
    </w:p>
    <w:p w:rsidR="00003D3E" w:rsidRPr="00140007" w:rsidRDefault="00003D3E" w:rsidP="0002212B">
      <w:pPr>
        <w:snapToGrid w:val="0"/>
        <w:spacing w:line="440" w:lineRule="exact"/>
        <w:ind w:leftChars="124" w:left="836" w:right="40" w:hangingChars="192" w:hanging="538"/>
        <w:jc w:val="both"/>
        <w:rPr>
          <w:rFonts w:ascii="標楷體" w:eastAsia="標楷體" w:hAnsi="標楷體"/>
          <w:sz w:val="28"/>
        </w:rPr>
      </w:pPr>
      <w:r w:rsidRPr="00140007">
        <w:rPr>
          <w:rFonts w:ascii="標楷體" w:eastAsia="標楷體" w:hAnsi="標楷體" w:hint="eastAsia"/>
          <w:sz w:val="28"/>
        </w:rPr>
        <w:t>(二)投資活動之淨現金流出</w:t>
      </w:r>
      <w:r w:rsidR="00A77493" w:rsidRPr="00140007">
        <w:rPr>
          <w:rFonts w:ascii="標楷體" w:eastAsia="標楷體" w:hAnsi="標楷體" w:hint="eastAsia"/>
          <w:sz w:val="28"/>
        </w:rPr>
        <w:t>30</w:t>
      </w:r>
      <w:r w:rsidRPr="00140007">
        <w:rPr>
          <w:rFonts w:ascii="標楷體" w:eastAsia="標楷體" w:hAnsi="標楷體" w:hint="eastAsia"/>
          <w:sz w:val="28"/>
        </w:rPr>
        <w:t>億</w:t>
      </w:r>
      <w:r w:rsidR="00100741" w:rsidRPr="00140007">
        <w:rPr>
          <w:rFonts w:ascii="標楷體" w:eastAsia="標楷體" w:hAnsi="標楷體" w:hint="eastAsia"/>
          <w:sz w:val="28"/>
        </w:rPr>
        <w:t>6,</w:t>
      </w:r>
      <w:r w:rsidR="008415BC" w:rsidRPr="00140007">
        <w:rPr>
          <w:rFonts w:ascii="標楷體" w:eastAsia="標楷體" w:hAnsi="標楷體" w:hint="eastAsia"/>
          <w:sz w:val="28"/>
        </w:rPr>
        <w:t>45</w:t>
      </w:r>
      <w:r w:rsidR="00A77493" w:rsidRPr="00140007">
        <w:rPr>
          <w:rFonts w:ascii="標楷體" w:eastAsia="標楷體" w:hAnsi="標楷體" w:hint="eastAsia"/>
          <w:sz w:val="28"/>
        </w:rPr>
        <w:t>7</w:t>
      </w:r>
      <w:r w:rsidRPr="00140007">
        <w:rPr>
          <w:rFonts w:ascii="標楷體" w:eastAsia="標楷體" w:hAnsi="標楷體" w:hint="eastAsia"/>
          <w:sz w:val="28"/>
        </w:rPr>
        <w:t>萬</w:t>
      </w:r>
      <w:r w:rsidR="00A77493" w:rsidRPr="00140007">
        <w:rPr>
          <w:rFonts w:ascii="標楷體" w:eastAsia="標楷體" w:hAnsi="標楷體" w:hint="eastAsia"/>
          <w:sz w:val="28"/>
        </w:rPr>
        <w:t>6</w:t>
      </w:r>
      <w:r w:rsidRPr="00140007">
        <w:rPr>
          <w:rFonts w:ascii="標楷體" w:eastAsia="標楷體" w:hAnsi="標楷體" w:hint="eastAsia"/>
          <w:sz w:val="28"/>
        </w:rPr>
        <w:t>千元，係增加固定資產</w:t>
      </w:r>
      <w:r w:rsidR="00A77493" w:rsidRPr="00140007">
        <w:rPr>
          <w:rFonts w:ascii="標楷體" w:eastAsia="標楷體" w:hAnsi="標楷體" w:hint="eastAsia"/>
          <w:sz w:val="28"/>
        </w:rPr>
        <w:t>30</w:t>
      </w:r>
      <w:r w:rsidR="006C52DB" w:rsidRPr="00140007">
        <w:rPr>
          <w:rFonts w:ascii="標楷體" w:eastAsia="標楷體" w:hAnsi="標楷體" w:hint="eastAsia"/>
          <w:sz w:val="28"/>
        </w:rPr>
        <w:t>億</w:t>
      </w:r>
      <w:r w:rsidR="00100741" w:rsidRPr="00140007">
        <w:rPr>
          <w:rFonts w:ascii="標楷體" w:eastAsia="標楷體" w:hAnsi="標楷體" w:hint="eastAsia"/>
          <w:sz w:val="28"/>
        </w:rPr>
        <w:t>5,</w:t>
      </w:r>
      <w:r w:rsidR="008415BC" w:rsidRPr="00140007">
        <w:rPr>
          <w:rFonts w:ascii="標楷體" w:eastAsia="標楷體" w:hAnsi="標楷體" w:hint="eastAsia"/>
          <w:sz w:val="28"/>
        </w:rPr>
        <w:t>2</w:t>
      </w:r>
      <w:r w:rsidR="00A77493" w:rsidRPr="00140007">
        <w:rPr>
          <w:rFonts w:ascii="標楷體" w:eastAsia="標楷體" w:hAnsi="標楷體" w:hint="eastAsia"/>
          <w:sz w:val="28"/>
        </w:rPr>
        <w:t>07</w:t>
      </w:r>
      <w:r w:rsidR="006C52DB" w:rsidRPr="00140007">
        <w:rPr>
          <w:rFonts w:ascii="標楷體" w:eastAsia="標楷體" w:hAnsi="標楷體" w:hint="eastAsia"/>
          <w:sz w:val="28"/>
        </w:rPr>
        <w:t>萬</w:t>
      </w:r>
      <w:r w:rsidR="00A77493" w:rsidRPr="00140007">
        <w:rPr>
          <w:rFonts w:ascii="標楷體" w:eastAsia="標楷體" w:hAnsi="標楷體" w:hint="eastAsia"/>
          <w:sz w:val="28"/>
        </w:rPr>
        <w:t>6</w:t>
      </w:r>
      <w:r w:rsidR="006C52DB" w:rsidRPr="00140007">
        <w:rPr>
          <w:rFonts w:ascii="標楷體" w:eastAsia="標楷體" w:hAnsi="標楷體" w:hint="eastAsia"/>
          <w:sz w:val="28"/>
        </w:rPr>
        <w:t>千元</w:t>
      </w:r>
      <w:r w:rsidR="00AA54A0" w:rsidRPr="00140007">
        <w:rPr>
          <w:rFonts w:ascii="標楷體" w:eastAsia="標楷體" w:hAnsi="標楷體" w:hint="eastAsia"/>
          <w:sz w:val="28"/>
        </w:rPr>
        <w:t>及</w:t>
      </w:r>
      <w:r w:rsidR="00CF6880" w:rsidRPr="00140007">
        <w:rPr>
          <w:rFonts w:ascii="標楷體" w:eastAsia="標楷體" w:hAnsi="標楷體" w:hint="eastAsia"/>
          <w:sz w:val="28"/>
        </w:rPr>
        <w:t>無形資產</w:t>
      </w:r>
      <w:r w:rsidR="00100741" w:rsidRPr="00140007">
        <w:rPr>
          <w:rFonts w:ascii="標楷體" w:eastAsia="標楷體" w:hAnsi="標楷體" w:hint="eastAsia"/>
          <w:sz w:val="28"/>
        </w:rPr>
        <w:t>1</w:t>
      </w:r>
      <w:r w:rsidR="002228C3" w:rsidRPr="00140007">
        <w:rPr>
          <w:rFonts w:ascii="標楷體" w:eastAsia="標楷體" w:hAnsi="標楷體" w:hint="eastAsia"/>
          <w:sz w:val="28"/>
        </w:rPr>
        <w:t>,</w:t>
      </w:r>
      <w:r w:rsidR="00A77493" w:rsidRPr="00140007">
        <w:rPr>
          <w:rFonts w:ascii="標楷體" w:eastAsia="標楷體" w:hAnsi="標楷體" w:hint="eastAsia"/>
          <w:sz w:val="28"/>
        </w:rPr>
        <w:t>250</w:t>
      </w:r>
      <w:r w:rsidR="006C52DB" w:rsidRPr="00140007">
        <w:rPr>
          <w:rFonts w:ascii="標楷體" w:eastAsia="標楷體" w:hAnsi="標楷體" w:hint="eastAsia"/>
          <w:sz w:val="28"/>
        </w:rPr>
        <w:t>萬元</w:t>
      </w:r>
      <w:r w:rsidRPr="00140007">
        <w:rPr>
          <w:rFonts w:ascii="標楷體" w:eastAsia="標楷體" w:hAnsi="標楷體" w:hint="eastAsia"/>
          <w:sz w:val="28"/>
        </w:rPr>
        <w:t>。</w:t>
      </w:r>
    </w:p>
    <w:p w:rsidR="00003D3E" w:rsidRPr="00140007"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140007">
        <w:rPr>
          <w:rFonts w:ascii="標楷體" w:eastAsia="標楷體" w:hAnsi="標楷體" w:hint="eastAsia"/>
          <w:sz w:val="28"/>
        </w:rPr>
        <w:t>(三)融資活動之淨現金流</w:t>
      </w:r>
      <w:r w:rsidR="00004A88" w:rsidRPr="00140007">
        <w:rPr>
          <w:rFonts w:ascii="標楷體" w:eastAsia="標楷體" w:hAnsi="標楷體" w:hint="eastAsia"/>
          <w:sz w:val="28"/>
        </w:rPr>
        <w:t>出</w:t>
      </w:r>
      <w:r w:rsidR="00A77493" w:rsidRPr="00140007">
        <w:rPr>
          <w:rFonts w:ascii="標楷體" w:eastAsia="標楷體" w:hAnsi="標楷體" w:hint="eastAsia"/>
          <w:sz w:val="28"/>
        </w:rPr>
        <w:t>41</w:t>
      </w:r>
      <w:r w:rsidRPr="00140007">
        <w:rPr>
          <w:rFonts w:ascii="標楷體" w:eastAsia="標楷體" w:hAnsi="標楷體" w:hint="eastAsia"/>
          <w:sz w:val="28"/>
        </w:rPr>
        <w:t>億</w:t>
      </w:r>
      <w:r w:rsidR="008415BC" w:rsidRPr="00140007">
        <w:rPr>
          <w:rFonts w:ascii="標楷體" w:eastAsia="標楷體" w:hAnsi="標楷體" w:hint="eastAsia"/>
          <w:sz w:val="28"/>
        </w:rPr>
        <w:t>3</w:t>
      </w:r>
      <w:r w:rsidR="00A77493" w:rsidRPr="00140007">
        <w:rPr>
          <w:rFonts w:ascii="標楷體" w:eastAsia="標楷體" w:hAnsi="標楷體" w:hint="eastAsia"/>
          <w:sz w:val="28"/>
        </w:rPr>
        <w:t>8</w:t>
      </w:r>
      <w:r w:rsidRPr="00140007">
        <w:rPr>
          <w:rFonts w:ascii="標楷體" w:eastAsia="標楷體" w:hAnsi="標楷體" w:hint="eastAsia"/>
          <w:sz w:val="28"/>
        </w:rPr>
        <w:t>萬</w:t>
      </w:r>
      <w:r w:rsidR="00A77493" w:rsidRPr="00140007">
        <w:rPr>
          <w:rFonts w:ascii="標楷體" w:eastAsia="標楷體" w:hAnsi="標楷體" w:hint="eastAsia"/>
          <w:sz w:val="28"/>
        </w:rPr>
        <w:t>2</w:t>
      </w:r>
      <w:r w:rsidRPr="00140007">
        <w:rPr>
          <w:rFonts w:ascii="標楷體" w:eastAsia="標楷體" w:hAnsi="標楷體" w:hint="eastAsia"/>
          <w:sz w:val="28"/>
        </w:rPr>
        <w:t>千元，其中現金流入</w:t>
      </w:r>
      <w:r w:rsidR="002208D8" w:rsidRPr="00140007">
        <w:rPr>
          <w:rFonts w:ascii="標楷體" w:eastAsia="標楷體" w:hAnsi="標楷體" w:hint="eastAsia"/>
          <w:sz w:val="28"/>
        </w:rPr>
        <w:t>10</w:t>
      </w:r>
      <w:r w:rsidRPr="00140007">
        <w:rPr>
          <w:rFonts w:ascii="標楷體" w:eastAsia="標楷體" w:hAnsi="標楷體" w:hint="eastAsia"/>
          <w:sz w:val="28"/>
        </w:rPr>
        <w:t>億</w:t>
      </w:r>
      <w:r w:rsidR="002208D8" w:rsidRPr="00140007">
        <w:rPr>
          <w:rFonts w:ascii="標楷體" w:eastAsia="標楷體" w:hAnsi="標楷體" w:hint="eastAsia"/>
          <w:sz w:val="28"/>
        </w:rPr>
        <w:t>7</w:t>
      </w:r>
      <w:r w:rsidR="001D79A7" w:rsidRPr="00140007">
        <w:rPr>
          <w:rFonts w:ascii="標楷體" w:eastAsia="標楷體" w:hAnsi="標楷體" w:hint="eastAsia"/>
          <w:sz w:val="28"/>
        </w:rPr>
        <w:t>,</w:t>
      </w:r>
      <w:r w:rsidR="002208D8" w:rsidRPr="00140007">
        <w:rPr>
          <w:rFonts w:ascii="標楷體" w:eastAsia="標楷體" w:hAnsi="標楷體" w:hint="eastAsia"/>
          <w:sz w:val="28"/>
        </w:rPr>
        <w:t>90</w:t>
      </w:r>
      <w:r w:rsidR="00553FFD" w:rsidRPr="00140007">
        <w:rPr>
          <w:rFonts w:ascii="標楷體" w:eastAsia="標楷體" w:hAnsi="標楷體" w:hint="eastAsia"/>
          <w:sz w:val="28"/>
        </w:rPr>
        <w:t>8</w:t>
      </w:r>
      <w:r w:rsidRPr="00140007">
        <w:rPr>
          <w:rFonts w:ascii="標楷體" w:eastAsia="標楷體" w:hAnsi="標楷體" w:hint="eastAsia"/>
          <w:sz w:val="28"/>
        </w:rPr>
        <w:t>萬</w:t>
      </w:r>
      <w:r w:rsidR="002208D8" w:rsidRPr="00140007">
        <w:rPr>
          <w:rFonts w:ascii="標楷體" w:eastAsia="標楷體" w:hAnsi="標楷體" w:hint="eastAsia"/>
          <w:sz w:val="28"/>
        </w:rPr>
        <w:t>5千</w:t>
      </w:r>
      <w:r w:rsidRPr="00140007">
        <w:rPr>
          <w:rFonts w:ascii="標楷體" w:eastAsia="標楷體" w:hAnsi="標楷體" w:hint="eastAsia"/>
          <w:sz w:val="28"/>
        </w:rPr>
        <w:t>元，包括增加</w:t>
      </w:r>
      <w:r w:rsidR="002208D8" w:rsidRPr="00140007">
        <w:rPr>
          <w:rFonts w:ascii="標楷體" w:eastAsia="標楷體" w:hAnsi="標楷體" w:hint="eastAsia"/>
          <w:sz w:val="28"/>
        </w:rPr>
        <w:t>短期債務2億2,810萬元及</w:t>
      </w:r>
      <w:r w:rsidRPr="00140007">
        <w:rPr>
          <w:rFonts w:ascii="標楷體" w:eastAsia="標楷體" w:hAnsi="標楷體" w:hint="eastAsia"/>
          <w:sz w:val="28"/>
        </w:rPr>
        <w:t>長期債務</w:t>
      </w:r>
      <w:r w:rsidR="00553FFD" w:rsidRPr="00140007">
        <w:rPr>
          <w:rFonts w:ascii="標楷體" w:eastAsia="標楷體" w:hAnsi="標楷體" w:hint="eastAsia"/>
          <w:sz w:val="28"/>
        </w:rPr>
        <w:t>8</w:t>
      </w:r>
      <w:r w:rsidRPr="00140007">
        <w:rPr>
          <w:rFonts w:ascii="標楷體" w:eastAsia="標楷體" w:hAnsi="標楷體" w:hint="eastAsia"/>
          <w:sz w:val="28"/>
        </w:rPr>
        <w:t>億</w:t>
      </w:r>
      <w:r w:rsidR="00553FFD" w:rsidRPr="00140007">
        <w:rPr>
          <w:rFonts w:ascii="標楷體" w:eastAsia="標楷體" w:hAnsi="標楷體" w:hint="eastAsia"/>
          <w:sz w:val="28"/>
        </w:rPr>
        <w:t>5</w:t>
      </w:r>
      <w:r w:rsidR="001D79A7" w:rsidRPr="00140007">
        <w:rPr>
          <w:rFonts w:ascii="標楷體" w:eastAsia="標楷體" w:hAnsi="標楷體" w:hint="eastAsia"/>
          <w:sz w:val="28"/>
        </w:rPr>
        <w:t>,</w:t>
      </w:r>
      <w:r w:rsidR="00553FFD" w:rsidRPr="00140007">
        <w:rPr>
          <w:rFonts w:ascii="標楷體" w:eastAsia="標楷體" w:hAnsi="標楷體" w:hint="eastAsia"/>
          <w:sz w:val="28"/>
        </w:rPr>
        <w:t>098</w:t>
      </w:r>
      <w:r w:rsidRPr="00140007">
        <w:rPr>
          <w:rFonts w:ascii="標楷體" w:eastAsia="標楷體" w:hAnsi="標楷體" w:hint="eastAsia"/>
          <w:sz w:val="28"/>
        </w:rPr>
        <w:t>萬</w:t>
      </w:r>
      <w:r w:rsidR="00553FFD" w:rsidRPr="00140007">
        <w:rPr>
          <w:rFonts w:ascii="標楷體" w:eastAsia="標楷體" w:hAnsi="標楷體" w:hint="eastAsia"/>
          <w:sz w:val="28"/>
        </w:rPr>
        <w:t>5</w:t>
      </w:r>
      <w:r w:rsidRPr="00140007">
        <w:rPr>
          <w:rFonts w:ascii="標楷體" w:eastAsia="標楷體" w:hAnsi="標楷體" w:hint="eastAsia"/>
          <w:sz w:val="28"/>
        </w:rPr>
        <w:t>千元；現金流出</w:t>
      </w:r>
      <w:r w:rsidR="008415BC" w:rsidRPr="00140007">
        <w:rPr>
          <w:rFonts w:ascii="標楷體" w:eastAsia="標楷體" w:hAnsi="標楷體" w:hint="eastAsia"/>
          <w:sz w:val="28"/>
        </w:rPr>
        <w:t>5</w:t>
      </w:r>
      <w:r w:rsidR="00553FFD" w:rsidRPr="00140007">
        <w:rPr>
          <w:rFonts w:ascii="標楷體" w:eastAsia="標楷體" w:hAnsi="標楷體" w:hint="eastAsia"/>
          <w:sz w:val="28"/>
        </w:rPr>
        <w:t>1</w:t>
      </w:r>
      <w:r w:rsidRPr="00140007">
        <w:rPr>
          <w:rFonts w:ascii="標楷體" w:eastAsia="標楷體" w:hAnsi="標楷體" w:hint="eastAsia"/>
          <w:sz w:val="28"/>
        </w:rPr>
        <w:t>億</w:t>
      </w:r>
      <w:r w:rsidR="008415BC" w:rsidRPr="00140007">
        <w:rPr>
          <w:rFonts w:ascii="標楷體" w:eastAsia="標楷體" w:hAnsi="標楷體" w:hint="eastAsia"/>
          <w:sz w:val="28"/>
        </w:rPr>
        <w:t>7</w:t>
      </w:r>
      <w:r w:rsidR="001D79A7" w:rsidRPr="00140007">
        <w:rPr>
          <w:rFonts w:ascii="標楷體" w:eastAsia="標楷體" w:hAnsi="標楷體" w:hint="eastAsia"/>
          <w:sz w:val="28"/>
        </w:rPr>
        <w:t>,</w:t>
      </w:r>
      <w:r w:rsidR="00553FFD" w:rsidRPr="00140007">
        <w:rPr>
          <w:rFonts w:ascii="標楷體" w:eastAsia="標楷體" w:hAnsi="標楷體" w:hint="eastAsia"/>
          <w:sz w:val="28"/>
        </w:rPr>
        <w:t>946</w:t>
      </w:r>
      <w:r w:rsidRPr="00140007">
        <w:rPr>
          <w:rFonts w:ascii="標楷體" w:eastAsia="標楷體" w:hAnsi="標楷體" w:hint="eastAsia"/>
          <w:sz w:val="28"/>
        </w:rPr>
        <w:t>萬</w:t>
      </w:r>
      <w:r w:rsidR="00553FFD" w:rsidRPr="00140007">
        <w:rPr>
          <w:rFonts w:ascii="標楷體" w:eastAsia="標楷體" w:hAnsi="標楷體" w:hint="eastAsia"/>
          <w:sz w:val="28"/>
        </w:rPr>
        <w:t>7</w:t>
      </w:r>
      <w:r w:rsidR="008415BC" w:rsidRPr="00140007">
        <w:rPr>
          <w:rFonts w:ascii="標楷體" w:eastAsia="標楷體" w:hAnsi="標楷體" w:hint="eastAsia"/>
          <w:sz w:val="28"/>
        </w:rPr>
        <w:t>千</w:t>
      </w:r>
      <w:r w:rsidRPr="00140007">
        <w:rPr>
          <w:rFonts w:ascii="標楷體" w:eastAsia="標楷體" w:hAnsi="標楷體" w:hint="eastAsia"/>
          <w:sz w:val="28"/>
        </w:rPr>
        <w:t>元，係減少短期債務</w:t>
      </w:r>
      <w:r w:rsidR="008415BC" w:rsidRPr="00140007">
        <w:rPr>
          <w:rFonts w:ascii="標楷體" w:eastAsia="標楷體" w:hAnsi="標楷體" w:hint="eastAsia"/>
          <w:sz w:val="28"/>
        </w:rPr>
        <w:t>5</w:t>
      </w:r>
      <w:r w:rsidR="00553FFD" w:rsidRPr="00140007">
        <w:rPr>
          <w:rFonts w:ascii="標楷體" w:eastAsia="標楷體" w:hAnsi="標楷體" w:hint="eastAsia"/>
          <w:sz w:val="28"/>
        </w:rPr>
        <w:t>1</w:t>
      </w:r>
      <w:r w:rsidR="000641A8" w:rsidRPr="00140007">
        <w:rPr>
          <w:rFonts w:ascii="標楷體" w:eastAsia="標楷體" w:hAnsi="標楷體" w:hint="eastAsia"/>
          <w:sz w:val="28"/>
        </w:rPr>
        <w:t>億</w:t>
      </w:r>
      <w:r w:rsidR="008415BC" w:rsidRPr="00140007">
        <w:rPr>
          <w:rFonts w:ascii="標楷體" w:eastAsia="標楷體" w:hAnsi="標楷體" w:hint="eastAsia"/>
          <w:sz w:val="28"/>
        </w:rPr>
        <w:t>7</w:t>
      </w:r>
      <w:r w:rsidR="001D79A7" w:rsidRPr="00140007">
        <w:rPr>
          <w:rFonts w:ascii="標楷體" w:eastAsia="標楷體" w:hAnsi="標楷體" w:hint="eastAsia"/>
          <w:sz w:val="28"/>
        </w:rPr>
        <w:t>,</w:t>
      </w:r>
      <w:r w:rsidR="00553FFD" w:rsidRPr="00140007">
        <w:rPr>
          <w:rFonts w:ascii="標楷體" w:eastAsia="標楷體" w:hAnsi="標楷體" w:hint="eastAsia"/>
          <w:sz w:val="28"/>
        </w:rPr>
        <w:t>946</w:t>
      </w:r>
      <w:r w:rsidR="008415BC" w:rsidRPr="00140007">
        <w:rPr>
          <w:rFonts w:ascii="標楷體" w:eastAsia="標楷體" w:hAnsi="標楷體" w:hint="eastAsia"/>
          <w:sz w:val="28"/>
        </w:rPr>
        <w:t>萬</w:t>
      </w:r>
      <w:r w:rsidR="00553FFD" w:rsidRPr="00140007">
        <w:rPr>
          <w:rFonts w:ascii="標楷體" w:eastAsia="標楷體" w:hAnsi="標楷體" w:hint="eastAsia"/>
          <w:sz w:val="28"/>
        </w:rPr>
        <w:t>7</w:t>
      </w:r>
      <w:r w:rsidR="008415BC" w:rsidRPr="00140007">
        <w:rPr>
          <w:rFonts w:ascii="標楷體" w:eastAsia="標楷體" w:hAnsi="標楷體" w:hint="eastAsia"/>
          <w:sz w:val="28"/>
        </w:rPr>
        <w:t>千元</w:t>
      </w:r>
      <w:r w:rsidRPr="00140007">
        <w:rPr>
          <w:rFonts w:ascii="標楷體" w:eastAsia="標楷體" w:hAnsi="標楷體" w:hint="eastAsia"/>
          <w:sz w:val="28"/>
        </w:rPr>
        <w:t>。</w:t>
      </w:r>
    </w:p>
    <w:p w:rsidR="00003D3E" w:rsidRPr="00140007" w:rsidRDefault="00003D3E" w:rsidP="0002212B">
      <w:pPr>
        <w:snapToGrid w:val="0"/>
        <w:spacing w:line="440" w:lineRule="exact"/>
        <w:ind w:leftChars="8" w:left="19" w:right="40"/>
        <w:rPr>
          <w:rFonts w:ascii="標楷體" w:eastAsia="標楷體" w:hAnsi="標楷體"/>
          <w:sz w:val="28"/>
        </w:rPr>
      </w:pPr>
      <w:r w:rsidRPr="00140007">
        <w:rPr>
          <w:rFonts w:ascii="標楷體" w:eastAsia="標楷體" w:hAnsi="標楷體" w:hint="eastAsia"/>
          <w:sz w:val="28"/>
        </w:rPr>
        <w:t xml:space="preserve">  (四)預計本期現金及約當現金之淨</w:t>
      </w:r>
      <w:r w:rsidR="00442341" w:rsidRPr="00140007">
        <w:rPr>
          <w:rFonts w:ascii="標楷體" w:eastAsia="標楷體" w:hAnsi="標楷體" w:hint="eastAsia"/>
          <w:sz w:val="28"/>
        </w:rPr>
        <w:t>增</w:t>
      </w:r>
      <w:r w:rsidR="00063D86" w:rsidRPr="00140007">
        <w:rPr>
          <w:rFonts w:ascii="標楷體" w:eastAsia="標楷體" w:hAnsi="標楷體" w:hint="eastAsia"/>
          <w:sz w:val="28"/>
        </w:rPr>
        <w:t>20</w:t>
      </w:r>
      <w:r w:rsidR="00ED02E6" w:rsidRPr="00140007">
        <w:rPr>
          <w:rFonts w:ascii="標楷體" w:eastAsia="標楷體" w:hAnsi="標楷體" w:hint="eastAsia"/>
          <w:sz w:val="28"/>
        </w:rPr>
        <w:t>億</w:t>
      </w:r>
      <w:r w:rsidR="00063D86" w:rsidRPr="00140007">
        <w:rPr>
          <w:rFonts w:ascii="標楷體" w:eastAsia="標楷體" w:hAnsi="標楷體" w:hint="eastAsia"/>
          <w:sz w:val="28"/>
        </w:rPr>
        <w:t>5</w:t>
      </w:r>
      <w:r w:rsidR="008415BC" w:rsidRPr="00140007">
        <w:rPr>
          <w:rFonts w:ascii="標楷體" w:eastAsia="標楷體" w:hAnsi="標楷體" w:hint="eastAsia"/>
          <w:sz w:val="28"/>
        </w:rPr>
        <w:t>,</w:t>
      </w:r>
      <w:r w:rsidR="00063D86" w:rsidRPr="00140007">
        <w:rPr>
          <w:rFonts w:ascii="標楷體" w:eastAsia="標楷體" w:hAnsi="標楷體" w:hint="eastAsia"/>
          <w:sz w:val="28"/>
        </w:rPr>
        <w:t>984</w:t>
      </w:r>
      <w:r w:rsidRPr="00140007">
        <w:rPr>
          <w:rFonts w:ascii="標楷體" w:eastAsia="標楷體" w:hAnsi="標楷體" w:hint="eastAsia"/>
          <w:sz w:val="28"/>
        </w:rPr>
        <w:t>萬</w:t>
      </w:r>
      <w:r w:rsidR="00553FFD" w:rsidRPr="00140007">
        <w:rPr>
          <w:rFonts w:ascii="標楷體" w:eastAsia="標楷體" w:hAnsi="標楷體" w:hint="eastAsia"/>
          <w:sz w:val="28"/>
        </w:rPr>
        <w:t>5</w:t>
      </w:r>
      <w:r w:rsidR="008415BC" w:rsidRPr="00140007">
        <w:rPr>
          <w:rFonts w:ascii="標楷體" w:eastAsia="標楷體" w:hAnsi="標楷體" w:hint="eastAsia"/>
          <w:sz w:val="28"/>
        </w:rPr>
        <w:t>千</w:t>
      </w:r>
      <w:r w:rsidRPr="00140007">
        <w:rPr>
          <w:rFonts w:ascii="標楷體" w:eastAsia="標楷體" w:hAnsi="標楷體" w:hint="eastAsia"/>
          <w:sz w:val="28"/>
        </w:rPr>
        <w:t>元。</w:t>
      </w:r>
    </w:p>
    <w:p w:rsidR="00003D3E" w:rsidRPr="00140007" w:rsidRDefault="00003D3E" w:rsidP="0002212B">
      <w:pPr>
        <w:snapToGrid w:val="0"/>
        <w:spacing w:line="440" w:lineRule="exact"/>
        <w:ind w:leftChars="8" w:left="19" w:right="40"/>
        <w:rPr>
          <w:rFonts w:ascii="標楷體" w:eastAsia="標楷體" w:hAnsi="標楷體"/>
          <w:sz w:val="28"/>
        </w:rPr>
      </w:pPr>
      <w:r w:rsidRPr="00140007">
        <w:rPr>
          <w:rFonts w:ascii="標楷體" w:eastAsia="標楷體" w:hAnsi="標楷體" w:hint="eastAsia"/>
          <w:sz w:val="28"/>
        </w:rPr>
        <w:t xml:space="preserve">  (五)期初現金及約當現金</w:t>
      </w:r>
      <w:r w:rsidR="00553FFD" w:rsidRPr="00140007">
        <w:rPr>
          <w:rFonts w:ascii="標楷體" w:eastAsia="標楷體" w:hAnsi="標楷體" w:hint="eastAsia"/>
          <w:sz w:val="28"/>
        </w:rPr>
        <w:t>6</w:t>
      </w:r>
      <w:r w:rsidR="008415BC" w:rsidRPr="00140007">
        <w:rPr>
          <w:rFonts w:ascii="標楷體" w:eastAsia="標楷體" w:hAnsi="標楷體" w:hint="eastAsia"/>
          <w:sz w:val="28"/>
        </w:rPr>
        <w:t>億</w:t>
      </w:r>
      <w:r w:rsidR="00553FFD" w:rsidRPr="00140007">
        <w:rPr>
          <w:rFonts w:ascii="標楷體" w:eastAsia="標楷體" w:hAnsi="標楷體" w:hint="eastAsia"/>
          <w:sz w:val="28"/>
        </w:rPr>
        <w:t>7</w:t>
      </w:r>
      <w:r w:rsidR="001A3462" w:rsidRPr="00140007">
        <w:rPr>
          <w:rFonts w:ascii="標楷體" w:eastAsia="標楷體" w:hAnsi="標楷體" w:hint="eastAsia"/>
          <w:sz w:val="28"/>
        </w:rPr>
        <w:t>,</w:t>
      </w:r>
      <w:r w:rsidR="00063D86" w:rsidRPr="00140007">
        <w:rPr>
          <w:rFonts w:ascii="標楷體" w:eastAsia="標楷體" w:hAnsi="標楷體" w:hint="eastAsia"/>
          <w:sz w:val="28"/>
        </w:rPr>
        <w:t>961</w:t>
      </w:r>
      <w:r w:rsidRPr="00140007">
        <w:rPr>
          <w:rFonts w:ascii="標楷體" w:eastAsia="標楷體" w:hAnsi="標楷體" w:hint="eastAsia"/>
          <w:sz w:val="28"/>
        </w:rPr>
        <w:t>萬</w:t>
      </w:r>
      <w:r w:rsidR="00553FFD" w:rsidRPr="00140007">
        <w:rPr>
          <w:rFonts w:ascii="標楷體" w:eastAsia="標楷體" w:hAnsi="標楷體" w:hint="eastAsia"/>
          <w:sz w:val="28"/>
        </w:rPr>
        <w:t>7</w:t>
      </w:r>
      <w:r w:rsidRPr="00140007">
        <w:rPr>
          <w:rFonts w:ascii="標楷體" w:eastAsia="標楷體" w:hAnsi="標楷體" w:hint="eastAsia"/>
          <w:sz w:val="28"/>
        </w:rPr>
        <w:t>千元。</w:t>
      </w:r>
    </w:p>
    <w:p w:rsidR="007A3CF7" w:rsidRPr="00140007" w:rsidRDefault="00003D3E" w:rsidP="0002212B">
      <w:pPr>
        <w:snapToGrid w:val="0"/>
        <w:spacing w:line="440" w:lineRule="exact"/>
        <w:ind w:leftChars="8" w:left="19" w:right="40"/>
        <w:rPr>
          <w:rFonts w:ascii="標楷體" w:eastAsia="標楷體" w:hAnsi="標楷體"/>
          <w:sz w:val="28"/>
        </w:rPr>
      </w:pPr>
      <w:r w:rsidRPr="00140007">
        <w:rPr>
          <w:rFonts w:ascii="標楷體" w:eastAsia="標楷體" w:hAnsi="標楷體" w:hint="eastAsia"/>
          <w:sz w:val="28"/>
        </w:rPr>
        <w:t xml:space="preserve">  (六)預計期末現金及約當現金</w:t>
      </w:r>
      <w:r w:rsidR="00553FFD" w:rsidRPr="00140007">
        <w:rPr>
          <w:rFonts w:ascii="標楷體" w:eastAsia="標楷體" w:hAnsi="標楷體" w:hint="eastAsia"/>
          <w:sz w:val="28"/>
        </w:rPr>
        <w:t>2</w:t>
      </w:r>
      <w:r w:rsidR="00063D86" w:rsidRPr="00140007">
        <w:rPr>
          <w:rFonts w:ascii="標楷體" w:eastAsia="標楷體" w:hAnsi="標楷體" w:hint="eastAsia"/>
          <w:sz w:val="28"/>
        </w:rPr>
        <w:t>7</w:t>
      </w:r>
      <w:r w:rsidRPr="00140007">
        <w:rPr>
          <w:rFonts w:ascii="標楷體" w:eastAsia="標楷體" w:hAnsi="標楷體" w:hint="eastAsia"/>
          <w:sz w:val="28"/>
        </w:rPr>
        <w:t>億</w:t>
      </w:r>
      <w:r w:rsidR="00063D86" w:rsidRPr="00140007">
        <w:rPr>
          <w:rFonts w:ascii="標楷體" w:eastAsia="標楷體" w:hAnsi="標楷體" w:hint="eastAsia"/>
          <w:sz w:val="28"/>
        </w:rPr>
        <w:t>3</w:t>
      </w:r>
      <w:r w:rsidR="001A3462" w:rsidRPr="00140007">
        <w:rPr>
          <w:rFonts w:ascii="標楷體" w:eastAsia="標楷體" w:hAnsi="標楷體" w:hint="eastAsia"/>
          <w:sz w:val="28"/>
        </w:rPr>
        <w:t>,</w:t>
      </w:r>
      <w:r w:rsidR="00063D86" w:rsidRPr="00140007">
        <w:rPr>
          <w:rFonts w:ascii="標楷體" w:eastAsia="標楷體" w:hAnsi="標楷體" w:hint="eastAsia"/>
          <w:sz w:val="28"/>
        </w:rPr>
        <w:t>946</w:t>
      </w:r>
      <w:r w:rsidRPr="00140007">
        <w:rPr>
          <w:rFonts w:ascii="標楷體" w:eastAsia="標楷體" w:hAnsi="標楷體" w:hint="eastAsia"/>
          <w:sz w:val="28"/>
        </w:rPr>
        <w:t>萬</w:t>
      </w:r>
      <w:r w:rsidR="00553FFD" w:rsidRPr="00140007">
        <w:rPr>
          <w:rFonts w:ascii="標楷體" w:eastAsia="標楷體" w:hAnsi="標楷體" w:hint="eastAsia"/>
          <w:sz w:val="28"/>
        </w:rPr>
        <w:t>2</w:t>
      </w:r>
      <w:r w:rsidRPr="00140007">
        <w:rPr>
          <w:rFonts w:ascii="標楷體" w:eastAsia="標楷體" w:hAnsi="標楷體" w:hint="eastAsia"/>
          <w:sz w:val="28"/>
        </w:rPr>
        <w:t>千元。</w:t>
      </w:r>
    </w:p>
    <w:p w:rsidR="00837EAF" w:rsidRPr="00140007" w:rsidRDefault="007A3CF7" w:rsidP="007A3CF7">
      <w:pPr>
        <w:snapToGrid w:val="0"/>
        <w:spacing w:line="440" w:lineRule="exact"/>
        <w:ind w:leftChars="8" w:left="851" w:right="40" w:hangingChars="297" w:hanging="832"/>
        <w:rPr>
          <w:rFonts w:ascii="標楷體" w:eastAsia="標楷體" w:hAnsi="標楷體"/>
          <w:sz w:val="28"/>
        </w:rPr>
      </w:pPr>
      <w:r w:rsidRPr="00140007">
        <w:rPr>
          <w:rFonts w:ascii="標楷體" w:eastAsia="標楷體" w:hAnsi="標楷體" w:hint="eastAsia"/>
          <w:sz w:val="28"/>
        </w:rPr>
        <w:t xml:space="preserve">  (七)</w:t>
      </w:r>
      <w:r w:rsidR="00356015" w:rsidRPr="00140007">
        <w:rPr>
          <w:rFonts w:ascii="標楷體" w:eastAsia="標楷體" w:hAnsi="標楷體" w:hint="eastAsia"/>
          <w:sz w:val="28"/>
        </w:rPr>
        <w:t>不影響現金流量之投資與融資活動</w:t>
      </w:r>
      <w:r w:rsidR="00837EAF" w:rsidRPr="00140007">
        <w:rPr>
          <w:rFonts w:ascii="標楷體" w:eastAsia="標楷體" w:hAnsi="標楷體" w:hint="eastAsia"/>
          <w:sz w:val="28"/>
        </w:rPr>
        <w:t>：</w:t>
      </w:r>
    </w:p>
    <w:p w:rsidR="008415BC" w:rsidRPr="00140007" w:rsidRDefault="00837EAF" w:rsidP="00A871AD">
      <w:pPr>
        <w:snapToGrid w:val="0"/>
        <w:spacing w:line="440" w:lineRule="exact"/>
        <w:ind w:leftChars="58" w:left="1273" w:right="40" w:hangingChars="405" w:hanging="1134"/>
        <w:rPr>
          <w:rFonts w:ascii="標楷體" w:eastAsia="標楷體" w:hAnsi="標楷體"/>
          <w:sz w:val="28"/>
        </w:rPr>
      </w:pPr>
      <w:r w:rsidRPr="00140007">
        <w:rPr>
          <w:rFonts w:ascii="標楷體" w:eastAsia="標楷體" w:hAnsi="標楷體" w:hint="eastAsia"/>
          <w:sz w:val="28"/>
        </w:rPr>
        <w:t xml:space="preserve">      1.</w:t>
      </w:r>
      <w:r w:rsidR="00A871AD" w:rsidRPr="00140007">
        <w:rPr>
          <w:rFonts w:ascii="標楷體" w:eastAsia="標楷體" w:hAnsi="標楷體" w:hint="eastAsia"/>
          <w:sz w:val="28"/>
        </w:rPr>
        <w:t>資產作價撥充基金12</w:t>
      </w:r>
      <w:r w:rsidR="00135DB3" w:rsidRPr="00140007">
        <w:rPr>
          <w:rFonts w:ascii="標楷體" w:eastAsia="標楷體" w:hAnsi="標楷體" w:hint="eastAsia"/>
          <w:sz w:val="28"/>
        </w:rPr>
        <w:t>億</w:t>
      </w:r>
      <w:r w:rsidR="00A871AD" w:rsidRPr="00140007">
        <w:rPr>
          <w:rFonts w:ascii="標楷體" w:eastAsia="標楷體" w:hAnsi="標楷體" w:hint="eastAsia"/>
          <w:sz w:val="28"/>
        </w:rPr>
        <w:t>3,</w:t>
      </w:r>
      <w:r w:rsidR="00135DB3" w:rsidRPr="00140007">
        <w:rPr>
          <w:rFonts w:ascii="標楷體" w:eastAsia="標楷體" w:hAnsi="標楷體" w:hint="eastAsia"/>
          <w:sz w:val="28"/>
        </w:rPr>
        <w:t>5</w:t>
      </w:r>
      <w:r w:rsidR="00A871AD" w:rsidRPr="00140007">
        <w:rPr>
          <w:rFonts w:ascii="標楷體" w:eastAsia="標楷體" w:hAnsi="標楷體" w:hint="eastAsia"/>
          <w:sz w:val="28"/>
        </w:rPr>
        <w:t>61</w:t>
      </w:r>
      <w:r w:rsidR="00135DB3" w:rsidRPr="00140007">
        <w:rPr>
          <w:rFonts w:ascii="標楷體" w:eastAsia="標楷體" w:hAnsi="標楷體" w:hint="eastAsia"/>
          <w:sz w:val="28"/>
        </w:rPr>
        <w:t>萬</w:t>
      </w:r>
      <w:r w:rsidR="00A871AD" w:rsidRPr="00140007">
        <w:rPr>
          <w:rFonts w:ascii="標楷體" w:eastAsia="標楷體" w:hAnsi="標楷體" w:hint="eastAsia"/>
          <w:sz w:val="28"/>
        </w:rPr>
        <w:t>7千元，依科技部104年9月22日科產字第10400663038號函核定新竹生醫園區「生醫科技與產品研發中心」106年作價撥充園區作業基金。</w:t>
      </w:r>
    </w:p>
    <w:p w:rsidR="00135DB3" w:rsidRPr="00140007" w:rsidRDefault="00135DB3" w:rsidP="00135DB3">
      <w:pPr>
        <w:snapToGrid w:val="0"/>
        <w:spacing w:line="440" w:lineRule="exact"/>
        <w:ind w:leftChars="58" w:left="1273" w:right="40" w:hangingChars="405" w:hanging="1134"/>
        <w:rPr>
          <w:rFonts w:ascii="標楷體" w:eastAsia="標楷體" w:hAnsi="標楷體"/>
          <w:sz w:val="28"/>
        </w:rPr>
      </w:pPr>
      <w:r w:rsidRPr="00140007">
        <w:rPr>
          <w:rFonts w:ascii="標楷體" w:eastAsia="標楷體" w:hAnsi="標楷體" w:hint="eastAsia"/>
          <w:sz w:val="28"/>
        </w:rPr>
        <w:t xml:space="preserve">      2.財產移撥折減基金19萬2千元，依科技部104年7月27日科部產字第1040043809號函，原則同意無償移撥后里園區圳寮段 55-10地號土地予臺中市政府作為疏濬溝渠之用。</w:t>
      </w:r>
    </w:p>
    <w:p w:rsidR="00837EAF" w:rsidRPr="00811BA0" w:rsidRDefault="00837EAF" w:rsidP="008415BC">
      <w:pPr>
        <w:snapToGrid w:val="0"/>
        <w:spacing w:line="440" w:lineRule="exact"/>
        <w:ind w:leftChars="58" w:left="1273" w:right="40" w:hangingChars="405" w:hanging="1134"/>
        <w:rPr>
          <w:rFonts w:ascii="標楷體" w:eastAsia="標楷體" w:hAnsi="標楷體"/>
          <w:sz w:val="28"/>
        </w:rPr>
      </w:pPr>
      <w:r w:rsidRPr="00140007">
        <w:rPr>
          <w:rFonts w:ascii="標楷體" w:eastAsia="標楷體" w:hAnsi="標楷體" w:hint="eastAsia"/>
          <w:sz w:val="28"/>
        </w:rPr>
        <w:t xml:space="preserve">      </w:t>
      </w:r>
      <w:r w:rsidR="00135DB3" w:rsidRPr="00140007">
        <w:rPr>
          <w:rFonts w:ascii="標楷體" w:eastAsia="標楷體" w:hAnsi="標楷體" w:hint="eastAsia"/>
          <w:sz w:val="28"/>
        </w:rPr>
        <w:t>3</w:t>
      </w:r>
      <w:r w:rsidRPr="00140007">
        <w:rPr>
          <w:rFonts w:ascii="標楷體" w:eastAsia="標楷體" w:hAnsi="標楷體" w:hint="eastAsia"/>
          <w:sz w:val="28"/>
        </w:rPr>
        <w:t>.賸餘</w:t>
      </w:r>
      <w:r w:rsidR="003736EA" w:rsidRPr="00140007">
        <w:rPr>
          <w:rFonts w:ascii="標楷體" w:eastAsia="標楷體" w:hAnsi="標楷體" w:hint="eastAsia"/>
          <w:sz w:val="28"/>
        </w:rPr>
        <w:t>撥充基金數</w:t>
      </w:r>
      <w:r w:rsidR="00FB23A4" w:rsidRPr="00140007">
        <w:rPr>
          <w:rFonts w:ascii="標楷體" w:eastAsia="標楷體" w:hAnsi="標楷體" w:hint="eastAsia"/>
          <w:sz w:val="28"/>
        </w:rPr>
        <w:t>32</w:t>
      </w:r>
      <w:r w:rsidR="003736EA" w:rsidRPr="00140007">
        <w:rPr>
          <w:rFonts w:ascii="標楷體" w:eastAsia="標楷體" w:hAnsi="標楷體" w:hint="eastAsia"/>
          <w:sz w:val="28"/>
        </w:rPr>
        <w:t>億</w:t>
      </w:r>
      <w:r w:rsidR="00FB23A4" w:rsidRPr="00140007">
        <w:rPr>
          <w:rFonts w:ascii="標楷體" w:eastAsia="標楷體" w:hAnsi="標楷體" w:hint="eastAsia"/>
          <w:sz w:val="28"/>
        </w:rPr>
        <w:t>3</w:t>
      </w:r>
      <w:r w:rsidR="003736EA" w:rsidRPr="00140007">
        <w:rPr>
          <w:rFonts w:ascii="標楷體" w:eastAsia="標楷體" w:hAnsi="標楷體" w:hint="eastAsia"/>
          <w:sz w:val="28"/>
        </w:rPr>
        <w:t>,</w:t>
      </w:r>
      <w:r w:rsidR="008415BC" w:rsidRPr="00140007">
        <w:rPr>
          <w:rFonts w:ascii="標楷體" w:eastAsia="標楷體" w:hAnsi="標楷體" w:hint="eastAsia"/>
          <w:sz w:val="28"/>
        </w:rPr>
        <w:t>5</w:t>
      </w:r>
      <w:r w:rsidR="00F07B83" w:rsidRPr="00140007">
        <w:rPr>
          <w:rFonts w:ascii="標楷體" w:eastAsia="標楷體" w:hAnsi="標楷體" w:hint="eastAsia"/>
          <w:sz w:val="28"/>
        </w:rPr>
        <w:t>8</w:t>
      </w:r>
      <w:r w:rsidR="00FB23A4" w:rsidRPr="00140007">
        <w:rPr>
          <w:rFonts w:ascii="標楷體" w:eastAsia="標楷體" w:hAnsi="標楷體" w:hint="eastAsia"/>
          <w:sz w:val="28"/>
        </w:rPr>
        <w:t>7</w:t>
      </w:r>
      <w:r w:rsidR="003736EA" w:rsidRPr="00140007">
        <w:rPr>
          <w:rFonts w:ascii="標楷體" w:eastAsia="標楷體" w:hAnsi="標楷體" w:hint="eastAsia"/>
          <w:sz w:val="28"/>
        </w:rPr>
        <w:t>萬</w:t>
      </w:r>
      <w:r w:rsidR="00FB23A4" w:rsidRPr="00140007">
        <w:rPr>
          <w:rFonts w:ascii="標楷體" w:eastAsia="標楷體" w:hAnsi="標楷體" w:hint="eastAsia"/>
          <w:sz w:val="28"/>
        </w:rPr>
        <w:t>4千</w:t>
      </w:r>
      <w:r w:rsidR="003736EA" w:rsidRPr="00140007">
        <w:rPr>
          <w:rFonts w:ascii="標楷體" w:eastAsia="標楷體" w:hAnsi="標楷體" w:hint="eastAsia"/>
          <w:sz w:val="28"/>
        </w:rPr>
        <w:t>元</w:t>
      </w:r>
      <w:r w:rsidRPr="00140007">
        <w:rPr>
          <w:rFonts w:ascii="標楷體" w:eastAsia="標楷體" w:hAnsi="標楷體" w:hint="eastAsia"/>
          <w:sz w:val="28"/>
        </w:rPr>
        <w:t>。</w:t>
      </w:r>
    </w:p>
    <w:p w:rsidR="00003D3E" w:rsidRPr="00811BA0" w:rsidRDefault="00003D3E" w:rsidP="007A3CF7">
      <w:pPr>
        <w:snapToGrid w:val="0"/>
        <w:spacing w:line="440" w:lineRule="exact"/>
        <w:ind w:leftChars="8" w:left="851" w:right="40" w:hangingChars="297" w:hanging="832"/>
        <w:rPr>
          <w:rFonts w:ascii="標楷體" w:eastAsia="標楷體" w:hAnsi="標楷體"/>
          <w:sz w:val="28"/>
        </w:rPr>
      </w:pPr>
      <w:r w:rsidRPr="00811BA0">
        <w:rPr>
          <w:rFonts w:ascii="標楷體" w:eastAsia="標楷體" w:hAnsi="標楷體" w:hint="eastAsia"/>
          <w:sz w:val="28"/>
        </w:rPr>
        <w:t xml:space="preserve">   </w:t>
      </w:r>
    </w:p>
    <w:sectPr w:rsidR="00003D3E" w:rsidRPr="00811BA0" w:rsidSect="003335E3">
      <w:headerReference w:type="default" r:id="rId9"/>
      <w:footerReference w:type="even" r:id="rId10"/>
      <w:footerReference w:type="default" r:id="rId11"/>
      <w:pgSz w:w="11906" w:h="16838" w:code="9"/>
      <w:pgMar w:top="1361" w:right="1361" w:bottom="1361" w:left="1361" w:header="851" w:footer="90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5E7" w:rsidRDefault="00AE25E7">
      <w:r>
        <w:separator/>
      </w:r>
    </w:p>
  </w:endnote>
  <w:endnote w:type="continuationSeparator" w:id="0">
    <w:p w:rsidR="00AE25E7" w:rsidRDefault="00AE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82C" w:rsidRDefault="00ED782C">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D782C" w:rsidRDefault="00ED78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82C" w:rsidRDefault="00ED782C">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607FA">
      <w:rPr>
        <w:rStyle w:val="a7"/>
        <w:noProof/>
      </w:rPr>
      <w:t>20</w:t>
    </w:r>
    <w:r>
      <w:rPr>
        <w:rStyle w:val="a7"/>
      </w:rPr>
      <w:fldChar w:fldCharType="end"/>
    </w:r>
  </w:p>
  <w:p w:rsidR="00ED782C" w:rsidRDefault="00ED782C">
    <w:pPr>
      <w:pStyle w:val="a6"/>
      <w:jc w:val="right"/>
      <w:rPr>
        <w:rFonts w:ascii="標楷體"/>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5E7" w:rsidRDefault="00AE25E7">
      <w:r>
        <w:separator/>
      </w:r>
    </w:p>
  </w:footnote>
  <w:footnote w:type="continuationSeparator" w:id="0">
    <w:p w:rsidR="00AE25E7" w:rsidRDefault="00AE2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82C" w:rsidRDefault="00ED782C">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3">
    <w:nsid w:val="46626314"/>
    <w:multiLevelType w:val="hybridMultilevel"/>
    <w:tmpl w:val="00088046"/>
    <w:lvl w:ilvl="0" w:tplc="666E093C">
      <w:start w:val="1"/>
      <w:numFmt w:val="taiwaneseCountingThousand"/>
      <w:lvlText w:val="（%1）"/>
      <w:lvlJc w:val="left"/>
      <w:pPr>
        <w:tabs>
          <w:tab w:val="num" w:pos="1975"/>
        </w:tabs>
        <w:ind w:left="1975" w:hanging="840"/>
      </w:pPr>
      <w:rPr>
        <w:rFonts w:hAnsi="標楷體"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5">
    <w:nsid w:val="64C82362"/>
    <w:multiLevelType w:val="hybridMultilevel"/>
    <w:tmpl w:val="8ADA33F2"/>
    <w:lvl w:ilvl="0" w:tplc="573AD0D8">
      <w:start w:val="1"/>
      <w:numFmt w:val="taiwaneseCountingThousand"/>
      <w:lvlText w:val="（%1）"/>
      <w:lvlJc w:val="left"/>
      <w:pPr>
        <w:tabs>
          <w:tab w:val="num" w:pos="1989"/>
        </w:tabs>
        <w:ind w:left="1989"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2"/>
  </w:num>
  <w:num w:numId="2">
    <w:abstractNumId w:val="5"/>
  </w:num>
  <w:num w:numId="3">
    <w:abstractNumId w:val="3"/>
  </w:num>
  <w:num w:numId="4">
    <w:abstractNumId w:val="1"/>
  </w:num>
  <w:num w:numId="5">
    <w:abstractNumId w:val="0"/>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A03"/>
    <w:rsid w:val="00003D3E"/>
    <w:rsid w:val="00004A88"/>
    <w:rsid w:val="00005C75"/>
    <w:rsid w:val="00007C0D"/>
    <w:rsid w:val="00007EEC"/>
    <w:rsid w:val="00010A2A"/>
    <w:rsid w:val="0002212B"/>
    <w:rsid w:val="000223A8"/>
    <w:rsid w:val="00025CFA"/>
    <w:rsid w:val="0002741E"/>
    <w:rsid w:val="000312B0"/>
    <w:rsid w:val="00033445"/>
    <w:rsid w:val="00041451"/>
    <w:rsid w:val="000414F0"/>
    <w:rsid w:val="000421EF"/>
    <w:rsid w:val="00047DFC"/>
    <w:rsid w:val="00056677"/>
    <w:rsid w:val="000605B2"/>
    <w:rsid w:val="000607FA"/>
    <w:rsid w:val="0006276A"/>
    <w:rsid w:val="00063D86"/>
    <w:rsid w:val="000641A8"/>
    <w:rsid w:val="00073515"/>
    <w:rsid w:val="00073B94"/>
    <w:rsid w:val="0007744F"/>
    <w:rsid w:val="000813D3"/>
    <w:rsid w:val="000824AC"/>
    <w:rsid w:val="000849CE"/>
    <w:rsid w:val="00084BCF"/>
    <w:rsid w:val="00097105"/>
    <w:rsid w:val="000A2E80"/>
    <w:rsid w:val="000A5ACF"/>
    <w:rsid w:val="000A668D"/>
    <w:rsid w:val="000A78F9"/>
    <w:rsid w:val="000A7E4D"/>
    <w:rsid w:val="000B0781"/>
    <w:rsid w:val="000B1409"/>
    <w:rsid w:val="000B3E9A"/>
    <w:rsid w:val="000B592C"/>
    <w:rsid w:val="000C3B29"/>
    <w:rsid w:val="000C5909"/>
    <w:rsid w:val="000D475E"/>
    <w:rsid w:val="000D47B4"/>
    <w:rsid w:val="000D4B92"/>
    <w:rsid w:val="000E106E"/>
    <w:rsid w:val="000E2407"/>
    <w:rsid w:val="000E3868"/>
    <w:rsid w:val="000E3B5C"/>
    <w:rsid w:val="000E3E09"/>
    <w:rsid w:val="000E4E31"/>
    <w:rsid w:val="000F1B11"/>
    <w:rsid w:val="000F2AFE"/>
    <w:rsid w:val="000F2CAB"/>
    <w:rsid w:val="000F4DBE"/>
    <w:rsid w:val="000F535E"/>
    <w:rsid w:val="000F5AC1"/>
    <w:rsid w:val="000F72FC"/>
    <w:rsid w:val="000F7F23"/>
    <w:rsid w:val="00100741"/>
    <w:rsid w:val="001012BA"/>
    <w:rsid w:val="0010282D"/>
    <w:rsid w:val="00104372"/>
    <w:rsid w:val="0011095F"/>
    <w:rsid w:val="001173A1"/>
    <w:rsid w:val="00117EA1"/>
    <w:rsid w:val="001218BB"/>
    <w:rsid w:val="001255AE"/>
    <w:rsid w:val="00126B9F"/>
    <w:rsid w:val="00127AB9"/>
    <w:rsid w:val="00134D8B"/>
    <w:rsid w:val="00135DB3"/>
    <w:rsid w:val="00140007"/>
    <w:rsid w:val="00146681"/>
    <w:rsid w:val="00147AE4"/>
    <w:rsid w:val="001519AE"/>
    <w:rsid w:val="00151CD9"/>
    <w:rsid w:val="001525C0"/>
    <w:rsid w:val="00154031"/>
    <w:rsid w:val="00154E62"/>
    <w:rsid w:val="00157111"/>
    <w:rsid w:val="001601C1"/>
    <w:rsid w:val="0016105D"/>
    <w:rsid w:val="001619C7"/>
    <w:rsid w:val="0016267B"/>
    <w:rsid w:val="001649C5"/>
    <w:rsid w:val="00170BDF"/>
    <w:rsid w:val="00171D30"/>
    <w:rsid w:val="001747FA"/>
    <w:rsid w:val="0018380D"/>
    <w:rsid w:val="00186ED2"/>
    <w:rsid w:val="00193BC8"/>
    <w:rsid w:val="00195FBF"/>
    <w:rsid w:val="00195FDE"/>
    <w:rsid w:val="00197FB3"/>
    <w:rsid w:val="001A0474"/>
    <w:rsid w:val="001A3462"/>
    <w:rsid w:val="001A3825"/>
    <w:rsid w:val="001A56D4"/>
    <w:rsid w:val="001B36A1"/>
    <w:rsid w:val="001B5A02"/>
    <w:rsid w:val="001C6AF8"/>
    <w:rsid w:val="001D03CD"/>
    <w:rsid w:val="001D2FE2"/>
    <w:rsid w:val="001D3225"/>
    <w:rsid w:val="001D6023"/>
    <w:rsid w:val="001D79A7"/>
    <w:rsid w:val="001E0EFC"/>
    <w:rsid w:val="001E1170"/>
    <w:rsid w:val="001E25A2"/>
    <w:rsid w:val="001E3EC3"/>
    <w:rsid w:val="001E4095"/>
    <w:rsid w:val="001F730A"/>
    <w:rsid w:val="001F772E"/>
    <w:rsid w:val="001F7880"/>
    <w:rsid w:val="00202542"/>
    <w:rsid w:val="00210D68"/>
    <w:rsid w:val="002144E9"/>
    <w:rsid w:val="00215C15"/>
    <w:rsid w:val="002208D8"/>
    <w:rsid w:val="00222832"/>
    <w:rsid w:val="002228C3"/>
    <w:rsid w:val="002320D4"/>
    <w:rsid w:val="0023466C"/>
    <w:rsid w:val="00235D28"/>
    <w:rsid w:val="002409F6"/>
    <w:rsid w:val="00242458"/>
    <w:rsid w:val="00242731"/>
    <w:rsid w:val="002516C8"/>
    <w:rsid w:val="00252C3A"/>
    <w:rsid w:val="002544E6"/>
    <w:rsid w:val="00256A7D"/>
    <w:rsid w:val="0026076E"/>
    <w:rsid w:val="002636CD"/>
    <w:rsid w:val="00264A53"/>
    <w:rsid w:val="00265FEE"/>
    <w:rsid w:val="002702A3"/>
    <w:rsid w:val="0027596E"/>
    <w:rsid w:val="00275EE9"/>
    <w:rsid w:val="00277CF1"/>
    <w:rsid w:val="002810BA"/>
    <w:rsid w:val="00283FD1"/>
    <w:rsid w:val="0028697A"/>
    <w:rsid w:val="002877FD"/>
    <w:rsid w:val="002879BA"/>
    <w:rsid w:val="00287A69"/>
    <w:rsid w:val="00287ED8"/>
    <w:rsid w:val="002940F2"/>
    <w:rsid w:val="002A1F11"/>
    <w:rsid w:val="002A4088"/>
    <w:rsid w:val="002B26C1"/>
    <w:rsid w:val="002B2729"/>
    <w:rsid w:val="002B758A"/>
    <w:rsid w:val="002B7BB5"/>
    <w:rsid w:val="002B7E09"/>
    <w:rsid w:val="002C2DDC"/>
    <w:rsid w:val="002C764A"/>
    <w:rsid w:val="002D15F3"/>
    <w:rsid w:val="002D2897"/>
    <w:rsid w:val="002D3AE5"/>
    <w:rsid w:val="002D50D0"/>
    <w:rsid w:val="002E2777"/>
    <w:rsid w:val="002E4F73"/>
    <w:rsid w:val="002F075A"/>
    <w:rsid w:val="002F08E0"/>
    <w:rsid w:val="002F2C16"/>
    <w:rsid w:val="002F5A87"/>
    <w:rsid w:val="00302756"/>
    <w:rsid w:val="00303CDB"/>
    <w:rsid w:val="003102D7"/>
    <w:rsid w:val="003120E4"/>
    <w:rsid w:val="00312A0D"/>
    <w:rsid w:val="00313212"/>
    <w:rsid w:val="00314506"/>
    <w:rsid w:val="003202DC"/>
    <w:rsid w:val="00320AC8"/>
    <w:rsid w:val="00320C64"/>
    <w:rsid w:val="00322BD8"/>
    <w:rsid w:val="00324627"/>
    <w:rsid w:val="003335E3"/>
    <w:rsid w:val="003339A2"/>
    <w:rsid w:val="00333A1E"/>
    <w:rsid w:val="00333EDF"/>
    <w:rsid w:val="00340A39"/>
    <w:rsid w:val="00341584"/>
    <w:rsid w:val="00341917"/>
    <w:rsid w:val="003429F4"/>
    <w:rsid w:val="00343E68"/>
    <w:rsid w:val="00346B6B"/>
    <w:rsid w:val="00347B99"/>
    <w:rsid w:val="00347E1E"/>
    <w:rsid w:val="00351086"/>
    <w:rsid w:val="00356015"/>
    <w:rsid w:val="00356652"/>
    <w:rsid w:val="0035690C"/>
    <w:rsid w:val="00357E38"/>
    <w:rsid w:val="003602C8"/>
    <w:rsid w:val="00362F8C"/>
    <w:rsid w:val="00364338"/>
    <w:rsid w:val="0037364E"/>
    <w:rsid w:val="003736EA"/>
    <w:rsid w:val="003759AC"/>
    <w:rsid w:val="00381783"/>
    <w:rsid w:val="003822C0"/>
    <w:rsid w:val="0038563B"/>
    <w:rsid w:val="0038639B"/>
    <w:rsid w:val="00386E34"/>
    <w:rsid w:val="0039053F"/>
    <w:rsid w:val="003928DD"/>
    <w:rsid w:val="003942A9"/>
    <w:rsid w:val="003970CC"/>
    <w:rsid w:val="00397609"/>
    <w:rsid w:val="003A23DA"/>
    <w:rsid w:val="003A4DE9"/>
    <w:rsid w:val="003A7085"/>
    <w:rsid w:val="003B0A13"/>
    <w:rsid w:val="003B44BD"/>
    <w:rsid w:val="003B5DFF"/>
    <w:rsid w:val="003B7811"/>
    <w:rsid w:val="003B7914"/>
    <w:rsid w:val="003C61CC"/>
    <w:rsid w:val="003D3FD3"/>
    <w:rsid w:val="003D54A3"/>
    <w:rsid w:val="003D6FD5"/>
    <w:rsid w:val="003D7776"/>
    <w:rsid w:val="003E07DA"/>
    <w:rsid w:val="003E5A96"/>
    <w:rsid w:val="003E71FF"/>
    <w:rsid w:val="003E7352"/>
    <w:rsid w:val="003F1954"/>
    <w:rsid w:val="003F6A09"/>
    <w:rsid w:val="003F6E99"/>
    <w:rsid w:val="00402F98"/>
    <w:rsid w:val="00404DAC"/>
    <w:rsid w:val="0040625C"/>
    <w:rsid w:val="00410AA0"/>
    <w:rsid w:val="00411854"/>
    <w:rsid w:val="00423058"/>
    <w:rsid w:val="00430F83"/>
    <w:rsid w:val="00442341"/>
    <w:rsid w:val="004518BE"/>
    <w:rsid w:val="00452282"/>
    <w:rsid w:val="004661F7"/>
    <w:rsid w:val="004700AE"/>
    <w:rsid w:val="0047557D"/>
    <w:rsid w:val="004844FC"/>
    <w:rsid w:val="004928F5"/>
    <w:rsid w:val="004930D0"/>
    <w:rsid w:val="00493F40"/>
    <w:rsid w:val="00495E1C"/>
    <w:rsid w:val="00496B8F"/>
    <w:rsid w:val="004A383E"/>
    <w:rsid w:val="004A39DA"/>
    <w:rsid w:val="004B0032"/>
    <w:rsid w:val="004B0B39"/>
    <w:rsid w:val="004B24AE"/>
    <w:rsid w:val="004B29E1"/>
    <w:rsid w:val="004C00DE"/>
    <w:rsid w:val="004C1944"/>
    <w:rsid w:val="004C35C8"/>
    <w:rsid w:val="004C5AF4"/>
    <w:rsid w:val="004C7C9C"/>
    <w:rsid w:val="004D0366"/>
    <w:rsid w:val="004D08B8"/>
    <w:rsid w:val="004D2259"/>
    <w:rsid w:val="004D3EDF"/>
    <w:rsid w:val="004D4C25"/>
    <w:rsid w:val="004D732E"/>
    <w:rsid w:val="004D7BD0"/>
    <w:rsid w:val="004E1C73"/>
    <w:rsid w:val="004E2A9A"/>
    <w:rsid w:val="004E7788"/>
    <w:rsid w:val="004F3350"/>
    <w:rsid w:val="004F4343"/>
    <w:rsid w:val="004F5147"/>
    <w:rsid w:val="004F6B44"/>
    <w:rsid w:val="0050194F"/>
    <w:rsid w:val="005019F1"/>
    <w:rsid w:val="005024C2"/>
    <w:rsid w:val="005053B6"/>
    <w:rsid w:val="00506F38"/>
    <w:rsid w:val="00507C8B"/>
    <w:rsid w:val="0051008E"/>
    <w:rsid w:val="00511B72"/>
    <w:rsid w:val="005121AF"/>
    <w:rsid w:val="00512CEE"/>
    <w:rsid w:val="005201CB"/>
    <w:rsid w:val="00520B0E"/>
    <w:rsid w:val="00524355"/>
    <w:rsid w:val="00525063"/>
    <w:rsid w:val="005350AF"/>
    <w:rsid w:val="005446C7"/>
    <w:rsid w:val="00544EDA"/>
    <w:rsid w:val="00551B9E"/>
    <w:rsid w:val="00553FFD"/>
    <w:rsid w:val="00555B75"/>
    <w:rsid w:val="005611B3"/>
    <w:rsid w:val="00561D07"/>
    <w:rsid w:val="00561D56"/>
    <w:rsid w:val="005621A1"/>
    <w:rsid w:val="0056223C"/>
    <w:rsid w:val="0056434E"/>
    <w:rsid w:val="00564F08"/>
    <w:rsid w:val="0056560A"/>
    <w:rsid w:val="00567043"/>
    <w:rsid w:val="00570981"/>
    <w:rsid w:val="00572138"/>
    <w:rsid w:val="00575D80"/>
    <w:rsid w:val="005829E6"/>
    <w:rsid w:val="0058408E"/>
    <w:rsid w:val="00584151"/>
    <w:rsid w:val="00584441"/>
    <w:rsid w:val="00591FB0"/>
    <w:rsid w:val="0059362A"/>
    <w:rsid w:val="005951E7"/>
    <w:rsid w:val="005966D4"/>
    <w:rsid w:val="005A0AF2"/>
    <w:rsid w:val="005A0FFC"/>
    <w:rsid w:val="005A2EC6"/>
    <w:rsid w:val="005B14D9"/>
    <w:rsid w:val="005B524C"/>
    <w:rsid w:val="005B5752"/>
    <w:rsid w:val="005B636F"/>
    <w:rsid w:val="005C1516"/>
    <w:rsid w:val="005C5CC0"/>
    <w:rsid w:val="005C69E6"/>
    <w:rsid w:val="005C6D11"/>
    <w:rsid w:val="005C7F73"/>
    <w:rsid w:val="005D2725"/>
    <w:rsid w:val="005D5DF0"/>
    <w:rsid w:val="005E14C4"/>
    <w:rsid w:val="005E244B"/>
    <w:rsid w:val="005E32D4"/>
    <w:rsid w:val="005E3C52"/>
    <w:rsid w:val="005E7F33"/>
    <w:rsid w:val="005F282F"/>
    <w:rsid w:val="005F3386"/>
    <w:rsid w:val="005F3DB1"/>
    <w:rsid w:val="005F4F81"/>
    <w:rsid w:val="00601816"/>
    <w:rsid w:val="006029C3"/>
    <w:rsid w:val="00603C76"/>
    <w:rsid w:val="00604B2A"/>
    <w:rsid w:val="00605037"/>
    <w:rsid w:val="00610BB7"/>
    <w:rsid w:val="00616B61"/>
    <w:rsid w:val="00617B23"/>
    <w:rsid w:val="006207F0"/>
    <w:rsid w:val="00623825"/>
    <w:rsid w:val="00624049"/>
    <w:rsid w:val="006258B2"/>
    <w:rsid w:val="0062675F"/>
    <w:rsid w:val="0063070D"/>
    <w:rsid w:val="00632A72"/>
    <w:rsid w:val="00632ADD"/>
    <w:rsid w:val="0063486F"/>
    <w:rsid w:val="006410BB"/>
    <w:rsid w:val="00643310"/>
    <w:rsid w:val="00644A3D"/>
    <w:rsid w:val="0064574F"/>
    <w:rsid w:val="00650DF2"/>
    <w:rsid w:val="0065228F"/>
    <w:rsid w:val="00652D7F"/>
    <w:rsid w:val="00655EDA"/>
    <w:rsid w:val="006663E1"/>
    <w:rsid w:val="00670644"/>
    <w:rsid w:val="00674592"/>
    <w:rsid w:val="00677854"/>
    <w:rsid w:val="00681A0E"/>
    <w:rsid w:val="0068333E"/>
    <w:rsid w:val="006851D0"/>
    <w:rsid w:val="006872B6"/>
    <w:rsid w:val="006953F1"/>
    <w:rsid w:val="006954DE"/>
    <w:rsid w:val="006975ED"/>
    <w:rsid w:val="006A43A8"/>
    <w:rsid w:val="006A7C96"/>
    <w:rsid w:val="006B1EA9"/>
    <w:rsid w:val="006B77D7"/>
    <w:rsid w:val="006C0D8C"/>
    <w:rsid w:val="006C1229"/>
    <w:rsid w:val="006C3435"/>
    <w:rsid w:val="006C52DB"/>
    <w:rsid w:val="006C66FF"/>
    <w:rsid w:val="006D073A"/>
    <w:rsid w:val="006D2073"/>
    <w:rsid w:val="006D379B"/>
    <w:rsid w:val="006D5E9D"/>
    <w:rsid w:val="006E08C0"/>
    <w:rsid w:val="006E5236"/>
    <w:rsid w:val="006E6517"/>
    <w:rsid w:val="006F484C"/>
    <w:rsid w:val="006F629E"/>
    <w:rsid w:val="00701B59"/>
    <w:rsid w:val="00704F7B"/>
    <w:rsid w:val="0070678A"/>
    <w:rsid w:val="00707485"/>
    <w:rsid w:val="00713716"/>
    <w:rsid w:val="00713840"/>
    <w:rsid w:val="00713F4B"/>
    <w:rsid w:val="0071403E"/>
    <w:rsid w:val="00714041"/>
    <w:rsid w:val="007176CF"/>
    <w:rsid w:val="0072021B"/>
    <w:rsid w:val="007202FC"/>
    <w:rsid w:val="007207B2"/>
    <w:rsid w:val="00723442"/>
    <w:rsid w:val="00725FB5"/>
    <w:rsid w:val="00726475"/>
    <w:rsid w:val="00726DA7"/>
    <w:rsid w:val="00730F11"/>
    <w:rsid w:val="0073630C"/>
    <w:rsid w:val="00742924"/>
    <w:rsid w:val="00750427"/>
    <w:rsid w:val="007517E5"/>
    <w:rsid w:val="00752D90"/>
    <w:rsid w:val="007543A6"/>
    <w:rsid w:val="00754DF0"/>
    <w:rsid w:val="00756CC5"/>
    <w:rsid w:val="007616EB"/>
    <w:rsid w:val="0076793A"/>
    <w:rsid w:val="00773727"/>
    <w:rsid w:val="0077397A"/>
    <w:rsid w:val="00781915"/>
    <w:rsid w:val="00782547"/>
    <w:rsid w:val="00783043"/>
    <w:rsid w:val="007903C4"/>
    <w:rsid w:val="007939A9"/>
    <w:rsid w:val="00793F08"/>
    <w:rsid w:val="007A09A1"/>
    <w:rsid w:val="007A1D5E"/>
    <w:rsid w:val="007A3CF7"/>
    <w:rsid w:val="007A7066"/>
    <w:rsid w:val="007B05BB"/>
    <w:rsid w:val="007B19B2"/>
    <w:rsid w:val="007B1C6A"/>
    <w:rsid w:val="007B53D9"/>
    <w:rsid w:val="007C055E"/>
    <w:rsid w:val="007C4D06"/>
    <w:rsid w:val="007C51DA"/>
    <w:rsid w:val="007C63F2"/>
    <w:rsid w:val="007D0A51"/>
    <w:rsid w:val="007D670F"/>
    <w:rsid w:val="007E0921"/>
    <w:rsid w:val="007E47F7"/>
    <w:rsid w:val="007E71ED"/>
    <w:rsid w:val="008021AC"/>
    <w:rsid w:val="008052F0"/>
    <w:rsid w:val="008063FE"/>
    <w:rsid w:val="00811BA0"/>
    <w:rsid w:val="00814604"/>
    <w:rsid w:val="00815846"/>
    <w:rsid w:val="00816F89"/>
    <w:rsid w:val="008175C6"/>
    <w:rsid w:val="00817A06"/>
    <w:rsid w:val="0082019B"/>
    <w:rsid w:val="0082135E"/>
    <w:rsid w:val="00825147"/>
    <w:rsid w:val="008315D1"/>
    <w:rsid w:val="0083417F"/>
    <w:rsid w:val="00834A94"/>
    <w:rsid w:val="00835375"/>
    <w:rsid w:val="00837EAF"/>
    <w:rsid w:val="00837EBC"/>
    <w:rsid w:val="008415BC"/>
    <w:rsid w:val="00843031"/>
    <w:rsid w:val="00843E6A"/>
    <w:rsid w:val="008461A6"/>
    <w:rsid w:val="00847FDF"/>
    <w:rsid w:val="00852289"/>
    <w:rsid w:val="00854BB0"/>
    <w:rsid w:val="00855593"/>
    <w:rsid w:val="008573EB"/>
    <w:rsid w:val="0086095A"/>
    <w:rsid w:val="00861797"/>
    <w:rsid w:val="008617C1"/>
    <w:rsid w:val="0086615E"/>
    <w:rsid w:val="008763DA"/>
    <w:rsid w:val="0088282C"/>
    <w:rsid w:val="00884A03"/>
    <w:rsid w:val="0088534C"/>
    <w:rsid w:val="008960C0"/>
    <w:rsid w:val="00897B12"/>
    <w:rsid w:val="008A0132"/>
    <w:rsid w:val="008A08B6"/>
    <w:rsid w:val="008A0CF5"/>
    <w:rsid w:val="008A2345"/>
    <w:rsid w:val="008A6219"/>
    <w:rsid w:val="008B0510"/>
    <w:rsid w:val="008B0E8D"/>
    <w:rsid w:val="008B26A3"/>
    <w:rsid w:val="008B38D6"/>
    <w:rsid w:val="008B481C"/>
    <w:rsid w:val="008B49FF"/>
    <w:rsid w:val="008B6791"/>
    <w:rsid w:val="008C004B"/>
    <w:rsid w:val="008C19ED"/>
    <w:rsid w:val="008C3D28"/>
    <w:rsid w:val="008D5E75"/>
    <w:rsid w:val="008D6E4D"/>
    <w:rsid w:val="008D71C4"/>
    <w:rsid w:val="008E2368"/>
    <w:rsid w:val="008E5FD9"/>
    <w:rsid w:val="008E606D"/>
    <w:rsid w:val="008E7E55"/>
    <w:rsid w:val="008F500C"/>
    <w:rsid w:val="008F59BA"/>
    <w:rsid w:val="009059CF"/>
    <w:rsid w:val="00912C57"/>
    <w:rsid w:val="00916A4F"/>
    <w:rsid w:val="0092058C"/>
    <w:rsid w:val="00922C3C"/>
    <w:rsid w:val="00923F05"/>
    <w:rsid w:val="00924F3C"/>
    <w:rsid w:val="00931A77"/>
    <w:rsid w:val="009322CA"/>
    <w:rsid w:val="0093543B"/>
    <w:rsid w:val="00937D9B"/>
    <w:rsid w:val="009417B5"/>
    <w:rsid w:val="0094384F"/>
    <w:rsid w:val="00952B05"/>
    <w:rsid w:val="009537BD"/>
    <w:rsid w:val="00956EAC"/>
    <w:rsid w:val="00956F1D"/>
    <w:rsid w:val="00957DFF"/>
    <w:rsid w:val="0096063C"/>
    <w:rsid w:val="0096218E"/>
    <w:rsid w:val="00962FFB"/>
    <w:rsid w:val="00963CDB"/>
    <w:rsid w:val="009659A8"/>
    <w:rsid w:val="00966BC9"/>
    <w:rsid w:val="009726B5"/>
    <w:rsid w:val="0097364B"/>
    <w:rsid w:val="00973FB0"/>
    <w:rsid w:val="00981232"/>
    <w:rsid w:val="009855AF"/>
    <w:rsid w:val="00990F20"/>
    <w:rsid w:val="009927A7"/>
    <w:rsid w:val="00992A7A"/>
    <w:rsid w:val="00992FAE"/>
    <w:rsid w:val="0099781D"/>
    <w:rsid w:val="009A0306"/>
    <w:rsid w:val="009A3284"/>
    <w:rsid w:val="009A46A9"/>
    <w:rsid w:val="009A6FDA"/>
    <w:rsid w:val="009A7752"/>
    <w:rsid w:val="009B28B0"/>
    <w:rsid w:val="009B7EBF"/>
    <w:rsid w:val="009C1531"/>
    <w:rsid w:val="009C66C0"/>
    <w:rsid w:val="009C6908"/>
    <w:rsid w:val="009C73C5"/>
    <w:rsid w:val="009D285B"/>
    <w:rsid w:val="009D3365"/>
    <w:rsid w:val="009E06CE"/>
    <w:rsid w:val="009E1C4A"/>
    <w:rsid w:val="009E20A7"/>
    <w:rsid w:val="009E228A"/>
    <w:rsid w:val="009E278B"/>
    <w:rsid w:val="009E3C80"/>
    <w:rsid w:val="009E490A"/>
    <w:rsid w:val="009E6AA5"/>
    <w:rsid w:val="009E7AF9"/>
    <w:rsid w:val="009F38EB"/>
    <w:rsid w:val="009F63B9"/>
    <w:rsid w:val="009F7E04"/>
    <w:rsid w:val="00A00669"/>
    <w:rsid w:val="00A00A5F"/>
    <w:rsid w:val="00A019A2"/>
    <w:rsid w:val="00A04447"/>
    <w:rsid w:val="00A116C9"/>
    <w:rsid w:val="00A13514"/>
    <w:rsid w:val="00A20B7D"/>
    <w:rsid w:val="00A21742"/>
    <w:rsid w:val="00A263BB"/>
    <w:rsid w:val="00A263FB"/>
    <w:rsid w:val="00A3120C"/>
    <w:rsid w:val="00A32EBE"/>
    <w:rsid w:val="00A3394A"/>
    <w:rsid w:val="00A35298"/>
    <w:rsid w:val="00A35689"/>
    <w:rsid w:val="00A37A2B"/>
    <w:rsid w:val="00A41FB4"/>
    <w:rsid w:val="00A50ACF"/>
    <w:rsid w:val="00A56C15"/>
    <w:rsid w:val="00A57150"/>
    <w:rsid w:val="00A61A24"/>
    <w:rsid w:val="00A63989"/>
    <w:rsid w:val="00A66E79"/>
    <w:rsid w:val="00A677F8"/>
    <w:rsid w:val="00A7068F"/>
    <w:rsid w:val="00A71586"/>
    <w:rsid w:val="00A7159A"/>
    <w:rsid w:val="00A724F6"/>
    <w:rsid w:val="00A7293F"/>
    <w:rsid w:val="00A72A82"/>
    <w:rsid w:val="00A73B24"/>
    <w:rsid w:val="00A76B8D"/>
    <w:rsid w:val="00A76D88"/>
    <w:rsid w:val="00A77493"/>
    <w:rsid w:val="00A80275"/>
    <w:rsid w:val="00A80C28"/>
    <w:rsid w:val="00A819BA"/>
    <w:rsid w:val="00A8272E"/>
    <w:rsid w:val="00A86F7B"/>
    <w:rsid w:val="00A86FA4"/>
    <w:rsid w:val="00A871AD"/>
    <w:rsid w:val="00A87DAE"/>
    <w:rsid w:val="00A9272B"/>
    <w:rsid w:val="00A94DE5"/>
    <w:rsid w:val="00A95549"/>
    <w:rsid w:val="00A95C93"/>
    <w:rsid w:val="00AA112B"/>
    <w:rsid w:val="00AA3767"/>
    <w:rsid w:val="00AA54A0"/>
    <w:rsid w:val="00AA5E67"/>
    <w:rsid w:val="00AA6E6A"/>
    <w:rsid w:val="00AA782D"/>
    <w:rsid w:val="00AB5347"/>
    <w:rsid w:val="00AB5532"/>
    <w:rsid w:val="00AC3313"/>
    <w:rsid w:val="00AC6657"/>
    <w:rsid w:val="00AD62AB"/>
    <w:rsid w:val="00AE1C5B"/>
    <w:rsid w:val="00AE1D9F"/>
    <w:rsid w:val="00AE25E7"/>
    <w:rsid w:val="00AE7160"/>
    <w:rsid w:val="00AF1B02"/>
    <w:rsid w:val="00AF3847"/>
    <w:rsid w:val="00AF38D4"/>
    <w:rsid w:val="00AF3F52"/>
    <w:rsid w:val="00B002E0"/>
    <w:rsid w:val="00B014DC"/>
    <w:rsid w:val="00B02358"/>
    <w:rsid w:val="00B05E6D"/>
    <w:rsid w:val="00B0605E"/>
    <w:rsid w:val="00B1173C"/>
    <w:rsid w:val="00B12957"/>
    <w:rsid w:val="00B1661C"/>
    <w:rsid w:val="00B16F8F"/>
    <w:rsid w:val="00B20BDB"/>
    <w:rsid w:val="00B22BF0"/>
    <w:rsid w:val="00B24F93"/>
    <w:rsid w:val="00B2527B"/>
    <w:rsid w:val="00B2612B"/>
    <w:rsid w:val="00B261BB"/>
    <w:rsid w:val="00B336B8"/>
    <w:rsid w:val="00B34955"/>
    <w:rsid w:val="00B40CEC"/>
    <w:rsid w:val="00B46525"/>
    <w:rsid w:val="00B512A3"/>
    <w:rsid w:val="00B519DE"/>
    <w:rsid w:val="00B52DB8"/>
    <w:rsid w:val="00B5325E"/>
    <w:rsid w:val="00B562AB"/>
    <w:rsid w:val="00B60C42"/>
    <w:rsid w:val="00B64506"/>
    <w:rsid w:val="00B6710E"/>
    <w:rsid w:val="00B72672"/>
    <w:rsid w:val="00B72B65"/>
    <w:rsid w:val="00B7339E"/>
    <w:rsid w:val="00B7468D"/>
    <w:rsid w:val="00B81FFF"/>
    <w:rsid w:val="00B841EC"/>
    <w:rsid w:val="00B85418"/>
    <w:rsid w:val="00B86807"/>
    <w:rsid w:val="00B871B6"/>
    <w:rsid w:val="00B87A76"/>
    <w:rsid w:val="00B87AB4"/>
    <w:rsid w:val="00B97B95"/>
    <w:rsid w:val="00BA0FBC"/>
    <w:rsid w:val="00BA2AD1"/>
    <w:rsid w:val="00BA2B44"/>
    <w:rsid w:val="00BA577B"/>
    <w:rsid w:val="00BA6295"/>
    <w:rsid w:val="00BA69EA"/>
    <w:rsid w:val="00BB05F1"/>
    <w:rsid w:val="00BB0B1D"/>
    <w:rsid w:val="00BB5F16"/>
    <w:rsid w:val="00BC0DB8"/>
    <w:rsid w:val="00BC2326"/>
    <w:rsid w:val="00BC3605"/>
    <w:rsid w:val="00BC37B7"/>
    <w:rsid w:val="00BC4B0F"/>
    <w:rsid w:val="00BD1D7A"/>
    <w:rsid w:val="00BD2053"/>
    <w:rsid w:val="00BD28E1"/>
    <w:rsid w:val="00BD3399"/>
    <w:rsid w:val="00BD3D40"/>
    <w:rsid w:val="00BD485D"/>
    <w:rsid w:val="00BE040C"/>
    <w:rsid w:val="00BF0E87"/>
    <w:rsid w:val="00BF4C5A"/>
    <w:rsid w:val="00C07B72"/>
    <w:rsid w:val="00C11AEF"/>
    <w:rsid w:val="00C138EC"/>
    <w:rsid w:val="00C16246"/>
    <w:rsid w:val="00C16DEB"/>
    <w:rsid w:val="00C17195"/>
    <w:rsid w:val="00C2124F"/>
    <w:rsid w:val="00C21835"/>
    <w:rsid w:val="00C25834"/>
    <w:rsid w:val="00C30F8A"/>
    <w:rsid w:val="00C44E3D"/>
    <w:rsid w:val="00C5299A"/>
    <w:rsid w:val="00C540CD"/>
    <w:rsid w:val="00C67F56"/>
    <w:rsid w:val="00C72539"/>
    <w:rsid w:val="00C7490A"/>
    <w:rsid w:val="00C768B1"/>
    <w:rsid w:val="00C804AC"/>
    <w:rsid w:val="00C806A1"/>
    <w:rsid w:val="00C8502A"/>
    <w:rsid w:val="00C91296"/>
    <w:rsid w:val="00C915CF"/>
    <w:rsid w:val="00C93FA1"/>
    <w:rsid w:val="00C94046"/>
    <w:rsid w:val="00C94AF1"/>
    <w:rsid w:val="00C94C8A"/>
    <w:rsid w:val="00CA17A4"/>
    <w:rsid w:val="00CA5D7A"/>
    <w:rsid w:val="00CA70A2"/>
    <w:rsid w:val="00CB6874"/>
    <w:rsid w:val="00CB7133"/>
    <w:rsid w:val="00CB7F57"/>
    <w:rsid w:val="00CC5FCE"/>
    <w:rsid w:val="00CE0E55"/>
    <w:rsid w:val="00CE5556"/>
    <w:rsid w:val="00CE709A"/>
    <w:rsid w:val="00CF0539"/>
    <w:rsid w:val="00CF0D94"/>
    <w:rsid w:val="00CF38C2"/>
    <w:rsid w:val="00CF6880"/>
    <w:rsid w:val="00D03F11"/>
    <w:rsid w:val="00D0513F"/>
    <w:rsid w:val="00D11267"/>
    <w:rsid w:val="00D12746"/>
    <w:rsid w:val="00D13EE9"/>
    <w:rsid w:val="00D247AC"/>
    <w:rsid w:val="00D26FF4"/>
    <w:rsid w:val="00D27837"/>
    <w:rsid w:val="00D31429"/>
    <w:rsid w:val="00D31EFD"/>
    <w:rsid w:val="00D3256D"/>
    <w:rsid w:val="00D3320B"/>
    <w:rsid w:val="00D34092"/>
    <w:rsid w:val="00D41524"/>
    <w:rsid w:val="00D41AF4"/>
    <w:rsid w:val="00D511D2"/>
    <w:rsid w:val="00D52543"/>
    <w:rsid w:val="00D544E8"/>
    <w:rsid w:val="00D55D2B"/>
    <w:rsid w:val="00D55D5A"/>
    <w:rsid w:val="00D56257"/>
    <w:rsid w:val="00D57BFD"/>
    <w:rsid w:val="00D628C3"/>
    <w:rsid w:val="00D7169E"/>
    <w:rsid w:val="00D71C5F"/>
    <w:rsid w:val="00D7542D"/>
    <w:rsid w:val="00D76494"/>
    <w:rsid w:val="00D85AC9"/>
    <w:rsid w:val="00D85C54"/>
    <w:rsid w:val="00D91B4B"/>
    <w:rsid w:val="00D91EB7"/>
    <w:rsid w:val="00D93A68"/>
    <w:rsid w:val="00D93C47"/>
    <w:rsid w:val="00D93F57"/>
    <w:rsid w:val="00D9673F"/>
    <w:rsid w:val="00D97A1A"/>
    <w:rsid w:val="00DA096E"/>
    <w:rsid w:val="00DA25EB"/>
    <w:rsid w:val="00DA5FB7"/>
    <w:rsid w:val="00DA7175"/>
    <w:rsid w:val="00DB4160"/>
    <w:rsid w:val="00DB4223"/>
    <w:rsid w:val="00DB4A67"/>
    <w:rsid w:val="00DB6822"/>
    <w:rsid w:val="00DC00C0"/>
    <w:rsid w:val="00DC300D"/>
    <w:rsid w:val="00DC32A0"/>
    <w:rsid w:val="00DC426A"/>
    <w:rsid w:val="00DC4EAA"/>
    <w:rsid w:val="00DC7CD0"/>
    <w:rsid w:val="00DC7D15"/>
    <w:rsid w:val="00DD0806"/>
    <w:rsid w:val="00DD1968"/>
    <w:rsid w:val="00DD28AD"/>
    <w:rsid w:val="00DD2B20"/>
    <w:rsid w:val="00DD5E27"/>
    <w:rsid w:val="00DE091B"/>
    <w:rsid w:val="00DE19BB"/>
    <w:rsid w:val="00DF2ABE"/>
    <w:rsid w:val="00DF5B43"/>
    <w:rsid w:val="00DF6228"/>
    <w:rsid w:val="00E00703"/>
    <w:rsid w:val="00E0207E"/>
    <w:rsid w:val="00E034E2"/>
    <w:rsid w:val="00E03E92"/>
    <w:rsid w:val="00E05AA1"/>
    <w:rsid w:val="00E06018"/>
    <w:rsid w:val="00E10F06"/>
    <w:rsid w:val="00E15379"/>
    <w:rsid w:val="00E1550E"/>
    <w:rsid w:val="00E16C27"/>
    <w:rsid w:val="00E17334"/>
    <w:rsid w:val="00E17388"/>
    <w:rsid w:val="00E17CDD"/>
    <w:rsid w:val="00E2017D"/>
    <w:rsid w:val="00E23C29"/>
    <w:rsid w:val="00E30239"/>
    <w:rsid w:val="00E31ED1"/>
    <w:rsid w:val="00E33270"/>
    <w:rsid w:val="00E33345"/>
    <w:rsid w:val="00E33FEE"/>
    <w:rsid w:val="00E35359"/>
    <w:rsid w:val="00E35F2D"/>
    <w:rsid w:val="00E367A3"/>
    <w:rsid w:val="00E41EE6"/>
    <w:rsid w:val="00E461F5"/>
    <w:rsid w:val="00E517A1"/>
    <w:rsid w:val="00E53D09"/>
    <w:rsid w:val="00E55CA8"/>
    <w:rsid w:val="00E640E8"/>
    <w:rsid w:val="00E67BF2"/>
    <w:rsid w:val="00E72AD8"/>
    <w:rsid w:val="00E735B0"/>
    <w:rsid w:val="00E744CC"/>
    <w:rsid w:val="00E75C54"/>
    <w:rsid w:val="00E77289"/>
    <w:rsid w:val="00E82ECF"/>
    <w:rsid w:val="00E83C95"/>
    <w:rsid w:val="00E85917"/>
    <w:rsid w:val="00E8734A"/>
    <w:rsid w:val="00E920EF"/>
    <w:rsid w:val="00E92D72"/>
    <w:rsid w:val="00E95311"/>
    <w:rsid w:val="00E96D2A"/>
    <w:rsid w:val="00EA2A16"/>
    <w:rsid w:val="00EB0C80"/>
    <w:rsid w:val="00EB1BC2"/>
    <w:rsid w:val="00EB7C0B"/>
    <w:rsid w:val="00EC1669"/>
    <w:rsid w:val="00EC2CE1"/>
    <w:rsid w:val="00ED02E6"/>
    <w:rsid w:val="00ED1116"/>
    <w:rsid w:val="00ED291A"/>
    <w:rsid w:val="00ED782C"/>
    <w:rsid w:val="00ED784A"/>
    <w:rsid w:val="00EE2A5D"/>
    <w:rsid w:val="00EE33BB"/>
    <w:rsid w:val="00EE3466"/>
    <w:rsid w:val="00EE4764"/>
    <w:rsid w:val="00EE524D"/>
    <w:rsid w:val="00EF25CC"/>
    <w:rsid w:val="00EF38A7"/>
    <w:rsid w:val="00EF44A5"/>
    <w:rsid w:val="00F0161B"/>
    <w:rsid w:val="00F04417"/>
    <w:rsid w:val="00F04471"/>
    <w:rsid w:val="00F048A4"/>
    <w:rsid w:val="00F06CF5"/>
    <w:rsid w:val="00F07B83"/>
    <w:rsid w:val="00F1052F"/>
    <w:rsid w:val="00F13178"/>
    <w:rsid w:val="00F138DC"/>
    <w:rsid w:val="00F13A3F"/>
    <w:rsid w:val="00F21B15"/>
    <w:rsid w:val="00F22F2D"/>
    <w:rsid w:val="00F2404D"/>
    <w:rsid w:val="00F24E4C"/>
    <w:rsid w:val="00F26C90"/>
    <w:rsid w:val="00F31C44"/>
    <w:rsid w:val="00F327E8"/>
    <w:rsid w:val="00F43097"/>
    <w:rsid w:val="00F464E3"/>
    <w:rsid w:val="00F46B07"/>
    <w:rsid w:val="00F47B15"/>
    <w:rsid w:val="00F50666"/>
    <w:rsid w:val="00F51BF4"/>
    <w:rsid w:val="00F612E4"/>
    <w:rsid w:val="00F656AD"/>
    <w:rsid w:val="00F7133D"/>
    <w:rsid w:val="00F77441"/>
    <w:rsid w:val="00F832A1"/>
    <w:rsid w:val="00F85681"/>
    <w:rsid w:val="00F927CA"/>
    <w:rsid w:val="00F92DA3"/>
    <w:rsid w:val="00FA39F7"/>
    <w:rsid w:val="00FA4FB5"/>
    <w:rsid w:val="00FA5293"/>
    <w:rsid w:val="00FA670B"/>
    <w:rsid w:val="00FA6C2A"/>
    <w:rsid w:val="00FB19D5"/>
    <w:rsid w:val="00FB23A4"/>
    <w:rsid w:val="00FB289B"/>
    <w:rsid w:val="00FB3C12"/>
    <w:rsid w:val="00FB54CB"/>
    <w:rsid w:val="00FB5ADF"/>
    <w:rsid w:val="00FB5C2F"/>
    <w:rsid w:val="00FB7FBA"/>
    <w:rsid w:val="00FC0201"/>
    <w:rsid w:val="00FC19A2"/>
    <w:rsid w:val="00FC3A5B"/>
    <w:rsid w:val="00FC3B2F"/>
    <w:rsid w:val="00FC47D2"/>
    <w:rsid w:val="00FC71E8"/>
    <w:rsid w:val="00FC7936"/>
    <w:rsid w:val="00FD0953"/>
    <w:rsid w:val="00FD0BD2"/>
    <w:rsid w:val="00FD3260"/>
    <w:rsid w:val="00FD4402"/>
    <w:rsid w:val="00FD5C55"/>
    <w:rsid w:val="00FD7F69"/>
    <w:rsid w:val="00FE0F54"/>
    <w:rsid w:val="00FF1260"/>
    <w:rsid w:val="00FF15A0"/>
    <w:rsid w:val="00FF17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D8118-8498-4249-90BE-793A3296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2428</Words>
  <Characters>13842</Characters>
  <Application>Microsoft Office Word</Application>
  <DocSecurity>0</DocSecurity>
  <Lines>115</Lines>
  <Paragraphs>32</Paragraphs>
  <ScaleCrop>false</ScaleCrop>
  <Company>SIPA</Company>
  <LinksUpToDate>false</LinksUpToDate>
  <CharactersWithSpaces>16238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㊣._zK.y黃玉娟</cp:lastModifiedBy>
  <cp:revision>2</cp:revision>
  <cp:lastPrinted>2017-11-24T02:05:00Z</cp:lastPrinted>
  <dcterms:created xsi:type="dcterms:W3CDTF">2017-12-11T00:40:00Z</dcterms:created>
  <dcterms:modified xsi:type="dcterms:W3CDTF">2017-12-11T00:40:00Z</dcterms:modified>
</cp:coreProperties>
</file>