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9ED5B" w14:textId="77777777" w:rsidR="00923530" w:rsidRDefault="00BE1A73">
      <w:pPr>
        <w:pStyle w:val="Textbody"/>
        <w:spacing w:line="460" w:lineRule="exact"/>
        <w:jc w:val="center"/>
        <w:rPr>
          <w:sz w:val="40"/>
          <w:szCs w:val="40"/>
        </w:rPr>
      </w:pPr>
      <w:r>
        <w:rPr>
          <w:sz w:val="40"/>
          <w:szCs w:val="40"/>
        </w:rPr>
        <w:t>國家科學及技術委員會新竹科學園區管理局補助哺集乳室與托兒設施措施經費作業要點</w:t>
      </w:r>
    </w:p>
    <w:p w14:paraId="6A739183" w14:textId="77777777" w:rsidR="00923530" w:rsidRDefault="00BE1A73">
      <w:pPr>
        <w:pStyle w:val="Textbody"/>
        <w:spacing w:line="320" w:lineRule="exact"/>
        <w:jc w:val="right"/>
        <w:rPr>
          <w:sz w:val="20"/>
        </w:rPr>
      </w:pPr>
      <w:r>
        <w:rPr>
          <w:sz w:val="20"/>
        </w:rPr>
        <w:t>中華民國</w:t>
      </w:r>
      <w:r>
        <w:rPr>
          <w:sz w:val="20"/>
        </w:rPr>
        <w:t>94</w:t>
      </w:r>
      <w:r>
        <w:rPr>
          <w:sz w:val="20"/>
        </w:rPr>
        <w:t>年</w:t>
      </w:r>
      <w:r>
        <w:rPr>
          <w:sz w:val="20"/>
        </w:rPr>
        <w:t>10</w:t>
      </w:r>
      <w:r>
        <w:rPr>
          <w:sz w:val="20"/>
        </w:rPr>
        <w:t>月</w:t>
      </w:r>
      <w:r>
        <w:rPr>
          <w:sz w:val="20"/>
        </w:rPr>
        <w:t>26</w:t>
      </w:r>
      <w:r>
        <w:rPr>
          <w:sz w:val="20"/>
        </w:rPr>
        <w:t>日科學工業園區管理局園勞字第</w:t>
      </w:r>
      <w:r>
        <w:rPr>
          <w:sz w:val="20"/>
        </w:rPr>
        <w:t>0940028740</w:t>
      </w:r>
      <w:r>
        <w:rPr>
          <w:sz w:val="20"/>
        </w:rPr>
        <w:t>號函訂定</w:t>
      </w:r>
    </w:p>
    <w:p w14:paraId="6EA241D4" w14:textId="77777777" w:rsidR="00923530" w:rsidRDefault="00BE1A73">
      <w:pPr>
        <w:pStyle w:val="Textbody"/>
        <w:spacing w:line="320" w:lineRule="exact"/>
        <w:jc w:val="right"/>
        <w:rPr>
          <w:sz w:val="20"/>
        </w:rPr>
      </w:pPr>
      <w:r>
        <w:rPr>
          <w:sz w:val="20"/>
        </w:rPr>
        <w:t>中華民國</w:t>
      </w:r>
      <w:r>
        <w:rPr>
          <w:sz w:val="20"/>
        </w:rPr>
        <w:t>100</w:t>
      </w:r>
      <w:r>
        <w:rPr>
          <w:sz w:val="20"/>
        </w:rPr>
        <w:t>年</w:t>
      </w:r>
      <w:r>
        <w:rPr>
          <w:sz w:val="20"/>
        </w:rPr>
        <w:t>8</w:t>
      </w:r>
      <w:r>
        <w:rPr>
          <w:sz w:val="20"/>
        </w:rPr>
        <w:t>月</w:t>
      </w:r>
      <w:r>
        <w:rPr>
          <w:sz w:val="20"/>
        </w:rPr>
        <w:t>11</w:t>
      </w:r>
      <w:r>
        <w:rPr>
          <w:sz w:val="20"/>
        </w:rPr>
        <w:t>日科學工業園區管理局園勞字第</w:t>
      </w:r>
      <w:r>
        <w:rPr>
          <w:sz w:val="20"/>
        </w:rPr>
        <w:t>1000023505</w:t>
      </w:r>
      <w:r>
        <w:rPr>
          <w:sz w:val="20"/>
        </w:rPr>
        <w:t>號函修正</w:t>
      </w:r>
    </w:p>
    <w:p w14:paraId="61C449CA" w14:textId="77777777" w:rsidR="00923530" w:rsidRDefault="00BE1A73">
      <w:pPr>
        <w:pStyle w:val="Textbody"/>
        <w:spacing w:line="320" w:lineRule="exact"/>
        <w:jc w:val="right"/>
        <w:rPr>
          <w:sz w:val="20"/>
        </w:rPr>
      </w:pPr>
      <w:r>
        <w:rPr>
          <w:sz w:val="20"/>
        </w:rPr>
        <w:t>中華民國</w:t>
      </w:r>
      <w:r>
        <w:rPr>
          <w:sz w:val="20"/>
        </w:rPr>
        <w:t>102</w:t>
      </w:r>
      <w:r>
        <w:rPr>
          <w:sz w:val="20"/>
        </w:rPr>
        <w:t>年</w:t>
      </w:r>
      <w:r>
        <w:rPr>
          <w:sz w:val="20"/>
        </w:rPr>
        <w:t>5</w:t>
      </w:r>
      <w:r>
        <w:rPr>
          <w:sz w:val="20"/>
        </w:rPr>
        <w:t>月</w:t>
      </w:r>
      <w:r>
        <w:rPr>
          <w:sz w:val="20"/>
        </w:rPr>
        <w:t xml:space="preserve">7 </w:t>
      </w:r>
      <w:r>
        <w:rPr>
          <w:sz w:val="20"/>
        </w:rPr>
        <w:t>日科學工業園區管理局園勞字第</w:t>
      </w:r>
      <w:r>
        <w:rPr>
          <w:sz w:val="20"/>
        </w:rPr>
        <w:t>1020012985</w:t>
      </w:r>
      <w:r>
        <w:rPr>
          <w:sz w:val="20"/>
        </w:rPr>
        <w:t>號函修正</w:t>
      </w:r>
    </w:p>
    <w:p w14:paraId="424FBA40" w14:textId="77777777" w:rsidR="00923530" w:rsidRDefault="00BE1A73">
      <w:pPr>
        <w:pStyle w:val="Textbody"/>
        <w:spacing w:line="320" w:lineRule="exact"/>
        <w:jc w:val="right"/>
        <w:rPr>
          <w:sz w:val="20"/>
        </w:rPr>
      </w:pPr>
      <w:r>
        <w:rPr>
          <w:sz w:val="20"/>
        </w:rPr>
        <w:t>中華民國</w:t>
      </w:r>
      <w:r>
        <w:rPr>
          <w:sz w:val="20"/>
        </w:rPr>
        <w:t>103</w:t>
      </w:r>
      <w:r>
        <w:rPr>
          <w:sz w:val="20"/>
        </w:rPr>
        <w:t>年</w:t>
      </w:r>
      <w:r>
        <w:rPr>
          <w:sz w:val="20"/>
        </w:rPr>
        <w:t>4</w:t>
      </w:r>
      <w:r>
        <w:rPr>
          <w:sz w:val="20"/>
        </w:rPr>
        <w:t>月</w:t>
      </w:r>
      <w:r>
        <w:rPr>
          <w:sz w:val="20"/>
        </w:rPr>
        <w:t>8</w:t>
      </w:r>
      <w:r>
        <w:rPr>
          <w:sz w:val="20"/>
        </w:rPr>
        <w:t>日科技部新竹科學工業園區管理局竹環字第</w:t>
      </w:r>
      <w:r>
        <w:rPr>
          <w:sz w:val="20"/>
        </w:rPr>
        <w:t>1030009883</w:t>
      </w:r>
      <w:r>
        <w:rPr>
          <w:sz w:val="20"/>
        </w:rPr>
        <w:t>號函修正</w:t>
      </w:r>
    </w:p>
    <w:p w14:paraId="07A90A5C" w14:textId="77777777" w:rsidR="00923530" w:rsidRDefault="00BE1A73">
      <w:pPr>
        <w:pStyle w:val="Textbody"/>
        <w:spacing w:line="320" w:lineRule="exact"/>
        <w:jc w:val="right"/>
        <w:rPr>
          <w:sz w:val="20"/>
        </w:rPr>
      </w:pPr>
      <w:r>
        <w:rPr>
          <w:sz w:val="20"/>
        </w:rPr>
        <w:t>中華民國</w:t>
      </w:r>
      <w:r>
        <w:rPr>
          <w:sz w:val="20"/>
        </w:rPr>
        <w:t>104</w:t>
      </w:r>
      <w:r>
        <w:rPr>
          <w:sz w:val="20"/>
        </w:rPr>
        <w:t>年</w:t>
      </w:r>
      <w:r>
        <w:rPr>
          <w:sz w:val="20"/>
        </w:rPr>
        <w:t>5</w:t>
      </w:r>
      <w:r>
        <w:rPr>
          <w:sz w:val="20"/>
        </w:rPr>
        <w:t>月</w:t>
      </w:r>
      <w:r>
        <w:rPr>
          <w:sz w:val="20"/>
        </w:rPr>
        <w:t>4</w:t>
      </w:r>
      <w:r>
        <w:rPr>
          <w:sz w:val="20"/>
        </w:rPr>
        <w:t>日科技部新竹科學工業園區管理局竹環字第</w:t>
      </w:r>
      <w:r>
        <w:rPr>
          <w:sz w:val="20"/>
        </w:rPr>
        <w:t>1040012013</w:t>
      </w:r>
      <w:r>
        <w:rPr>
          <w:sz w:val="20"/>
        </w:rPr>
        <w:t>號函修正</w:t>
      </w:r>
      <w:r>
        <w:rPr>
          <w:sz w:val="20"/>
        </w:rPr>
        <w:t xml:space="preserve"> </w:t>
      </w:r>
    </w:p>
    <w:p w14:paraId="7AFF2E7B" w14:textId="77777777" w:rsidR="00923530" w:rsidRDefault="00BE1A73">
      <w:pPr>
        <w:pStyle w:val="Textbody"/>
        <w:spacing w:line="320" w:lineRule="exact"/>
        <w:jc w:val="right"/>
        <w:rPr>
          <w:sz w:val="20"/>
        </w:rPr>
      </w:pPr>
      <w:r>
        <w:rPr>
          <w:sz w:val="20"/>
        </w:rPr>
        <w:t>中華民國</w:t>
      </w:r>
      <w:r>
        <w:rPr>
          <w:sz w:val="20"/>
        </w:rPr>
        <w:t>106</w:t>
      </w:r>
      <w:r>
        <w:rPr>
          <w:sz w:val="20"/>
        </w:rPr>
        <w:t>年</w:t>
      </w:r>
      <w:r>
        <w:rPr>
          <w:sz w:val="20"/>
        </w:rPr>
        <w:t xml:space="preserve"> 10 </w:t>
      </w:r>
      <w:r>
        <w:rPr>
          <w:sz w:val="20"/>
        </w:rPr>
        <w:t>月</w:t>
      </w:r>
      <w:r>
        <w:rPr>
          <w:sz w:val="20"/>
        </w:rPr>
        <w:t xml:space="preserve">20 </w:t>
      </w:r>
      <w:r>
        <w:rPr>
          <w:sz w:val="20"/>
        </w:rPr>
        <w:t>日科技部新竹科學工業園區管理局竹環字第</w:t>
      </w:r>
      <w:r>
        <w:rPr>
          <w:sz w:val="20"/>
        </w:rPr>
        <w:t>1060028442</w:t>
      </w:r>
      <w:r>
        <w:rPr>
          <w:sz w:val="20"/>
        </w:rPr>
        <w:t>號函修正</w:t>
      </w:r>
    </w:p>
    <w:p w14:paraId="2AA71454" w14:textId="77777777" w:rsidR="00923530" w:rsidRDefault="00BE1A73">
      <w:pPr>
        <w:pStyle w:val="Textbody"/>
        <w:spacing w:line="320" w:lineRule="exact"/>
        <w:jc w:val="right"/>
        <w:rPr>
          <w:sz w:val="20"/>
        </w:rPr>
      </w:pPr>
      <w:r>
        <w:rPr>
          <w:sz w:val="20"/>
        </w:rPr>
        <w:t>中華民國</w:t>
      </w:r>
      <w:r>
        <w:rPr>
          <w:sz w:val="20"/>
        </w:rPr>
        <w:t>109</w:t>
      </w:r>
      <w:r>
        <w:rPr>
          <w:sz w:val="20"/>
        </w:rPr>
        <w:t>年</w:t>
      </w:r>
      <w:r>
        <w:rPr>
          <w:sz w:val="20"/>
        </w:rPr>
        <w:t>3</w:t>
      </w:r>
      <w:r>
        <w:rPr>
          <w:sz w:val="20"/>
        </w:rPr>
        <w:t>月</w:t>
      </w:r>
      <w:r>
        <w:rPr>
          <w:sz w:val="20"/>
        </w:rPr>
        <w:t>18</w:t>
      </w:r>
      <w:r>
        <w:rPr>
          <w:sz w:val="20"/>
        </w:rPr>
        <w:t>日科技部新竹科學園區管理局竹環字第</w:t>
      </w:r>
      <w:r>
        <w:rPr>
          <w:sz w:val="20"/>
        </w:rPr>
        <w:t>1090007837</w:t>
      </w:r>
      <w:r>
        <w:rPr>
          <w:sz w:val="20"/>
        </w:rPr>
        <w:t>號函修正</w:t>
      </w:r>
    </w:p>
    <w:p w14:paraId="66C3A6DE" w14:textId="77777777" w:rsidR="00923530" w:rsidRDefault="00BE1A73">
      <w:pPr>
        <w:pStyle w:val="Textbody"/>
        <w:spacing w:line="320" w:lineRule="exact"/>
        <w:jc w:val="right"/>
        <w:rPr>
          <w:sz w:val="20"/>
        </w:rPr>
      </w:pPr>
      <w:r>
        <w:rPr>
          <w:sz w:val="20"/>
        </w:rPr>
        <w:t xml:space="preserve">                      </w:t>
      </w:r>
      <w:r>
        <w:rPr>
          <w:sz w:val="20"/>
        </w:rPr>
        <w:t>中華民國</w:t>
      </w:r>
      <w:r>
        <w:rPr>
          <w:sz w:val="20"/>
        </w:rPr>
        <w:t>111</w:t>
      </w:r>
      <w:r>
        <w:rPr>
          <w:sz w:val="20"/>
        </w:rPr>
        <w:t>年</w:t>
      </w:r>
      <w:r>
        <w:rPr>
          <w:sz w:val="20"/>
        </w:rPr>
        <w:t>1</w:t>
      </w:r>
      <w:r>
        <w:rPr>
          <w:sz w:val="20"/>
        </w:rPr>
        <w:t>月</w:t>
      </w:r>
      <w:r>
        <w:rPr>
          <w:sz w:val="20"/>
        </w:rPr>
        <w:t>22</w:t>
      </w:r>
      <w:r>
        <w:rPr>
          <w:sz w:val="20"/>
        </w:rPr>
        <w:t>日科技部新竹科學園區管理局竹環字</w:t>
      </w:r>
      <w:r>
        <w:rPr>
          <w:sz w:val="20"/>
        </w:rPr>
        <w:t>1110003030</w:t>
      </w:r>
      <w:r>
        <w:rPr>
          <w:sz w:val="20"/>
        </w:rPr>
        <w:t>號函修正</w:t>
      </w:r>
    </w:p>
    <w:p w14:paraId="7AE57001" w14:textId="77777777" w:rsidR="00923530" w:rsidRDefault="00BE1A73">
      <w:pPr>
        <w:pStyle w:val="Textbody"/>
        <w:spacing w:line="320" w:lineRule="exact"/>
        <w:jc w:val="right"/>
      </w:pPr>
      <w:r>
        <w:rPr>
          <w:sz w:val="20"/>
        </w:rPr>
        <w:t>中華民國</w:t>
      </w:r>
      <w:r>
        <w:rPr>
          <w:sz w:val="20"/>
        </w:rPr>
        <w:t>111</w:t>
      </w:r>
      <w:r>
        <w:rPr>
          <w:sz w:val="20"/>
        </w:rPr>
        <w:t>年</w:t>
      </w:r>
      <w:r>
        <w:rPr>
          <w:sz w:val="20"/>
        </w:rPr>
        <w:t>10</w:t>
      </w:r>
      <w:r>
        <w:rPr>
          <w:sz w:val="20"/>
        </w:rPr>
        <w:t>月</w:t>
      </w:r>
      <w:r>
        <w:rPr>
          <w:sz w:val="20"/>
        </w:rPr>
        <w:t>20</w:t>
      </w:r>
      <w:r>
        <w:rPr>
          <w:sz w:val="20"/>
        </w:rPr>
        <w:t>日國家科學與技術委員會新竹科學園區管理局竹環字</w:t>
      </w:r>
      <w:r>
        <w:rPr>
          <w:sz w:val="20"/>
        </w:rPr>
        <w:t>1110033965</w:t>
      </w:r>
      <w:r>
        <w:rPr>
          <w:sz w:val="20"/>
        </w:rPr>
        <w:t>號函修正</w:t>
      </w:r>
    </w:p>
    <w:p w14:paraId="4F06E301" w14:textId="77777777" w:rsidR="00923530" w:rsidRDefault="00BE1A73">
      <w:pPr>
        <w:pStyle w:val="Textbody"/>
        <w:snapToGrid w:val="0"/>
        <w:spacing w:line="460" w:lineRule="exact"/>
        <w:ind w:left="560" w:hanging="560"/>
        <w:jc w:val="both"/>
      </w:pPr>
      <w:r>
        <w:rPr>
          <w:sz w:val="28"/>
        </w:rPr>
        <w:t>一、國家科學及技術委員會新竹科學園區管理局（以下簡稱本局）為推動性別工作平權政策，協助雇主設置</w:t>
      </w:r>
      <w:r>
        <w:rPr>
          <w:sz w:val="28"/>
          <w:szCs w:val="28"/>
        </w:rPr>
        <w:t>哺</w:t>
      </w:r>
      <w:r>
        <w:rPr>
          <w:sz w:val="28"/>
          <w:szCs w:val="28"/>
        </w:rPr>
        <w:t>(</w:t>
      </w:r>
      <w:r>
        <w:rPr>
          <w:sz w:val="28"/>
          <w:szCs w:val="28"/>
        </w:rPr>
        <w:t>集</w:t>
      </w:r>
      <w:r>
        <w:rPr>
          <w:sz w:val="28"/>
          <w:szCs w:val="28"/>
        </w:rPr>
        <w:t>)</w:t>
      </w:r>
      <w:r>
        <w:rPr>
          <w:sz w:val="28"/>
          <w:szCs w:val="28"/>
        </w:rPr>
        <w:t>乳室、辦理</w:t>
      </w:r>
      <w:r>
        <w:rPr>
          <w:sz w:val="28"/>
        </w:rPr>
        <w:t>托兒設施或托兒措施，保障婦女權益，促進婦女參與就業，特訂定本要點。</w:t>
      </w:r>
    </w:p>
    <w:p w14:paraId="563F74F4" w14:textId="77777777" w:rsidR="00923530" w:rsidRDefault="00BE1A73">
      <w:pPr>
        <w:pStyle w:val="Textbody"/>
        <w:spacing w:line="460" w:lineRule="exact"/>
        <w:ind w:left="560" w:hanging="560"/>
        <w:jc w:val="both"/>
      </w:pPr>
      <w:r>
        <w:rPr>
          <w:sz w:val="28"/>
        </w:rPr>
        <w:t>二、本項補助經費係依據年度預算妥適編列，每年得補助之經費以當年度該項補助之法定預算數為限；惟單一案件補助之最高額度不得超過勞動部發布之「</w:t>
      </w:r>
      <w:r>
        <w:rPr>
          <w:sz w:val="28"/>
          <w:szCs w:val="28"/>
        </w:rPr>
        <w:t>哺集乳室與托兒設施措施設置標準及經費補助辦法</w:t>
      </w:r>
      <w:r>
        <w:rPr>
          <w:sz w:val="28"/>
        </w:rPr>
        <w:t>」之規定。</w:t>
      </w:r>
    </w:p>
    <w:p w14:paraId="5B769B71" w14:textId="77777777" w:rsidR="00923530" w:rsidRDefault="00BE1A73">
      <w:pPr>
        <w:pStyle w:val="Textbody"/>
        <w:spacing w:line="460" w:lineRule="exact"/>
        <w:ind w:left="560" w:hanging="560"/>
        <w:jc w:val="both"/>
      </w:pPr>
      <w:r>
        <w:rPr>
          <w:sz w:val="28"/>
        </w:rPr>
        <w:t>三、補助對象為本局所轄</w:t>
      </w:r>
      <w:r>
        <w:rPr>
          <w:sz w:val="28"/>
          <w:szCs w:val="28"/>
        </w:rPr>
        <w:t>園區之</w:t>
      </w:r>
      <w:r>
        <w:rPr>
          <w:kern w:val="0"/>
          <w:sz w:val="28"/>
          <w:szCs w:val="28"/>
        </w:rPr>
        <w:t>公私立機構或機關，</w:t>
      </w:r>
      <w:r>
        <w:rPr>
          <w:sz w:val="28"/>
          <w:szCs w:val="28"/>
        </w:rPr>
        <w:t>有設置哺</w:t>
      </w:r>
      <w:r>
        <w:rPr>
          <w:sz w:val="28"/>
          <w:szCs w:val="28"/>
        </w:rPr>
        <w:t>(</w:t>
      </w:r>
      <w:r>
        <w:rPr>
          <w:sz w:val="28"/>
          <w:szCs w:val="28"/>
        </w:rPr>
        <w:t>集</w:t>
      </w:r>
      <w:r>
        <w:rPr>
          <w:sz w:val="28"/>
          <w:szCs w:val="28"/>
        </w:rPr>
        <w:t>)</w:t>
      </w:r>
      <w:r>
        <w:rPr>
          <w:sz w:val="28"/>
          <w:szCs w:val="28"/>
        </w:rPr>
        <w:t>乳室、托兒設施或提供托兒措施者。</w:t>
      </w:r>
    </w:p>
    <w:p w14:paraId="70361FFB" w14:textId="77777777" w:rsidR="00923530" w:rsidRDefault="00BE1A73">
      <w:pPr>
        <w:pStyle w:val="Textbody"/>
        <w:spacing w:line="460" w:lineRule="exact"/>
        <w:ind w:left="560" w:hanging="560"/>
        <w:jc w:val="both"/>
      </w:pPr>
      <w:r>
        <w:rPr>
          <w:sz w:val="28"/>
          <w:szCs w:val="28"/>
        </w:rPr>
        <w:t xml:space="preserve">                </w:t>
      </w:r>
      <w:r>
        <w:rPr>
          <w:sz w:val="28"/>
          <w:szCs w:val="28"/>
        </w:rPr>
        <w:t>前項托兒設施措施，以收托受僱者未滿十二歲子女為限。</w:t>
      </w:r>
    </w:p>
    <w:p w14:paraId="6775C988" w14:textId="77777777" w:rsidR="00923530" w:rsidRDefault="00BE1A73">
      <w:pPr>
        <w:pStyle w:val="Textbody"/>
        <w:spacing w:line="460" w:lineRule="exact"/>
        <w:jc w:val="both"/>
        <w:rPr>
          <w:sz w:val="28"/>
        </w:rPr>
      </w:pPr>
      <w:r>
        <w:rPr>
          <w:sz w:val="28"/>
        </w:rPr>
        <w:t>四、經費用途及使用範圍如下：</w:t>
      </w:r>
    </w:p>
    <w:p w14:paraId="2CC14F3C" w14:textId="77777777" w:rsidR="00923530" w:rsidRDefault="00BE1A73" w:rsidP="000C1A1A">
      <w:pPr>
        <w:pStyle w:val="3"/>
        <w:spacing w:line="460" w:lineRule="exact"/>
        <w:ind w:firstLineChars="175" w:firstLine="490"/>
        <w:jc w:val="both"/>
        <w:rPr>
          <w:rFonts w:ascii="Times New Roman" w:hAnsi="Times New Roman"/>
          <w:color w:val="auto"/>
          <w:sz w:val="28"/>
        </w:rPr>
      </w:pPr>
      <w:r>
        <w:rPr>
          <w:rFonts w:ascii="Times New Roman" w:hAnsi="Times New Roman"/>
          <w:color w:val="auto"/>
          <w:sz w:val="28"/>
        </w:rPr>
        <w:t>(</w:t>
      </w:r>
      <w:r>
        <w:rPr>
          <w:rFonts w:ascii="Times New Roman" w:hAnsi="Times New Roman"/>
          <w:color w:val="auto"/>
          <w:sz w:val="28"/>
        </w:rPr>
        <w:t>一</w:t>
      </w:r>
      <w:r>
        <w:rPr>
          <w:rFonts w:ascii="Times New Roman" w:hAnsi="Times New Roman"/>
          <w:color w:val="auto"/>
          <w:sz w:val="28"/>
        </w:rPr>
        <w:t>)</w:t>
      </w:r>
      <w:r>
        <w:rPr>
          <w:rFonts w:ascii="Times New Roman" w:hAnsi="Times New Roman"/>
          <w:color w:val="auto"/>
          <w:sz w:val="28"/>
        </w:rPr>
        <w:t>哺</w:t>
      </w:r>
      <w:r>
        <w:rPr>
          <w:rFonts w:ascii="Times New Roman" w:hAnsi="Times New Roman"/>
          <w:color w:val="auto"/>
          <w:sz w:val="28"/>
        </w:rPr>
        <w:t>(</w:t>
      </w:r>
      <w:r>
        <w:rPr>
          <w:rFonts w:ascii="Times New Roman" w:hAnsi="Times New Roman"/>
          <w:color w:val="auto"/>
          <w:sz w:val="28"/>
        </w:rPr>
        <w:t>集</w:t>
      </w:r>
      <w:r>
        <w:rPr>
          <w:rFonts w:ascii="Times New Roman" w:hAnsi="Times New Roman"/>
          <w:color w:val="auto"/>
          <w:sz w:val="28"/>
        </w:rPr>
        <w:t>)</w:t>
      </w:r>
      <w:r>
        <w:rPr>
          <w:rFonts w:ascii="Times New Roman" w:hAnsi="Times New Roman"/>
          <w:color w:val="auto"/>
          <w:sz w:val="28"/>
        </w:rPr>
        <w:t>乳室：</w:t>
      </w:r>
    </w:p>
    <w:p w14:paraId="0F0968B2" w14:textId="77777777" w:rsidR="00923530" w:rsidRDefault="00BE1A73" w:rsidP="000C1A1A">
      <w:pPr>
        <w:pStyle w:val="Textbody"/>
        <w:spacing w:line="460" w:lineRule="exact"/>
        <w:ind w:leftChars="490" w:left="994" w:hangingChars="5" w:hanging="14"/>
        <w:jc w:val="both"/>
      </w:pPr>
      <w:r>
        <w:rPr>
          <w:sz w:val="28"/>
        </w:rPr>
        <w:t>雇主設置供受僱者親自哺乳或收集母乳之場所。其設置標準應符合勞動部發布之「</w:t>
      </w:r>
      <w:r>
        <w:rPr>
          <w:sz w:val="28"/>
          <w:szCs w:val="28"/>
        </w:rPr>
        <w:t>哺集乳室與托兒設施措施設置標準及經費補助辦法</w:t>
      </w:r>
      <w:r>
        <w:rPr>
          <w:sz w:val="28"/>
        </w:rPr>
        <w:t>」之規定。</w:t>
      </w:r>
    </w:p>
    <w:p w14:paraId="77023B78" w14:textId="77777777" w:rsidR="00923530" w:rsidRDefault="000C1A1A" w:rsidP="000C1A1A">
      <w:pPr>
        <w:pStyle w:val="3"/>
        <w:spacing w:line="460" w:lineRule="exact"/>
        <w:ind w:firstLineChars="175" w:firstLine="490"/>
        <w:jc w:val="both"/>
        <w:rPr>
          <w:sz w:val="28"/>
        </w:rPr>
      </w:pPr>
      <w:r>
        <w:rPr>
          <w:rFonts w:ascii="Times New Roman" w:hAnsi="Times New Roman"/>
          <w:color w:val="auto"/>
          <w:sz w:val="28"/>
        </w:rPr>
        <w:t>(</w:t>
      </w:r>
      <w:r>
        <w:rPr>
          <w:rFonts w:hint="eastAsia"/>
          <w:sz w:val="28"/>
        </w:rPr>
        <w:t>二</w:t>
      </w:r>
      <w:r>
        <w:rPr>
          <w:rFonts w:ascii="Times New Roman" w:hAnsi="Times New Roman"/>
          <w:color w:val="auto"/>
          <w:sz w:val="28"/>
        </w:rPr>
        <w:t>)</w:t>
      </w:r>
      <w:r w:rsidR="00BE1A73">
        <w:rPr>
          <w:sz w:val="28"/>
        </w:rPr>
        <w:t>托兒</w:t>
      </w:r>
      <w:r w:rsidR="00BE1A73" w:rsidRPr="000C1A1A">
        <w:rPr>
          <w:rFonts w:ascii="Times New Roman" w:hAnsi="Times New Roman"/>
          <w:color w:val="auto"/>
          <w:sz w:val="28"/>
        </w:rPr>
        <w:t>設施</w:t>
      </w:r>
      <w:r w:rsidR="00BE1A73">
        <w:rPr>
          <w:sz w:val="28"/>
        </w:rPr>
        <w:t>：</w:t>
      </w:r>
    </w:p>
    <w:p w14:paraId="2BB05D63" w14:textId="77777777" w:rsidR="00923530" w:rsidRDefault="00BE1A73" w:rsidP="000C1A1A">
      <w:pPr>
        <w:pStyle w:val="Textbody"/>
        <w:spacing w:line="460" w:lineRule="exact"/>
        <w:ind w:firstLine="994"/>
        <w:jc w:val="both"/>
        <w:rPr>
          <w:sz w:val="28"/>
        </w:rPr>
      </w:pPr>
      <w:r>
        <w:rPr>
          <w:sz w:val="28"/>
        </w:rPr>
        <w:t>1.</w:t>
      </w:r>
      <w:r>
        <w:rPr>
          <w:sz w:val="28"/>
        </w:rPr>
        <w:t>新興建完成並登記立案者。</w:t>
      </w:r>
    </w:p>
    <w:p w14:paraId="27FB5CEF" w14:textId="77777777" w:rsidR="00923530" w:rsidRDefault="00BE1A73" w:rsidP="000C1A1A">
      <w:pPr>
        <w:pStyle w:val="Textbody"/>
        <w:spacing w:line="460" w:lineRule="exact"/>
        <w:ind w:firstLine="994"/>
        <w:jc w:val="both"/>
        <w:rPr>
          <w:sz w:val="28"/>
        </w:rPr>
      </w:pPr>
      <w:r>
        <w:rPr>
          <w:sz w:val="28"/>
        </w:rPr>
        <w:t>2.</w:t>
      </w:r>
      <w:r>
        <w:rPr>
          <w:sz w:val="28"/>
        </w:rPr>
        <w:t>已設置並登記立案。</w:t>
      </w:r>
    </w:p>
    <w:p w14:paraId="7128F89D" w14:textId="77777777" w:rsidR="00923530" w:rsidRDefault="00BE1A73" w:rsidP="000C1A1A">
      <w:pPr>
        <w:pStyle w:val="Textbody"/>
        <w:spacing w:line="460" w:lineRule="exact"/>
        <w:ind w:leftChars="602" w:left="1218" w:hangingChars="5" w:hanging="14"/>
        <w:jc w:val="both"/>
        <w:rPr>
          <w:sz w:val="28"/>
        </w:rPr>
      </w:pPr>
      <w:r>
        <w:rPr>
          <w:sz w:val="28"/>
        </w:rPr>
        <w:t>（托兒設施包括：托兒遊樂設備、廚衛設備、衛生保健、安全設備、教保設備、幼童專用車內部安全設施及哺集乳設備等）</w:t>
      </w:r>
    </w:p>
    <w:p w14:paraId="4BD69D4A" w14:textId="77777777" w:rsidR="00923530" w:rsidRDefault="000C1A1A" w:rsidP="000C1A1A">
      <w:pPr>
        <w:pStyle w:val="3"/>
        <w:spacing w:line="460" w:lineRule="exact"/>
        <w:ind w:firstLineChars="175" w:firstLine="490"/>
        <w:jc w:val="both"/>
        <w:rPr>
          <w:rFonts w:ascii="Times New Roman" w:hAnsi="Times New Roman"/>
          <w:color w:val="auto"/>
          <w:sz w:val="28"/>
        </w:rPr>
      </w:pPr>
      <w:r>
        <w:rPr>
          <w:rFonts w:ascii="Times New Roman" w:hAnsi="Times New Roman"/>
          <w:color w:val="auto"/>
          <w:sz w:val="28"/>
        </w:rPr>
        <w:lastRenderedPageBreak/>
        <w:t>(</w:t>
      </w:r>
      <w:r>
        <w:rPr>
          <w:rFonts w:ascii="Times New Roman" w:hAnsi="Times New Roman" w:hint="eastAsia"/>
          <w:color w:val="auto"/>
          <w:sz w:val="28"/>
        </w:rPr>
        <w:t>三</w:t>
      </w:r>
      <w:r>
        <w:rPr>
          <w:rFonts w:ascii="Times New Roman" w:hAnsi="Times New Roman"/>
          <w:color w:val="auto"/>
          <w:sz w:val="28"/>
        </w:rPr>
        <w:t>)</w:t>
      </w:r>
      <w:r w:rsidR="00BE1A73">
        <w:rPr>
          <w:rFonts w:ascii="Times New Roman" w:hAnsi="Times New Roman"/>
          <w:color w:val="auto"/>
          <w:sz w:val="28"/>
        </w:rPr>
        <w:t>托兒措施：</w:t>
      </w:r>
    </w:p>
    <w:p w14:paraId="035CFC46" w14:textId="77777777" w:rsidR="00923530" w:rsidRDefault="00BE1A73" w:rsidP="000C1A1A">
      <w:pPr>
        <w:pStyle w:val="Textbody"/>
        <w:spacing w:line="460" w:lineRule="exact"/>
        <w:ind w:leftChars="490" w:left="994" w:hangingChars="5" w:hanging="14"/>
        <w:jc w:val="both"/>
        <w:rPr>
          <w:sz w:val="28"/>
        </w:rPr>
      </w:pPr>
      <w:r>
        <w:rPr>
          <w:sz w:val="28"/>
        </w:rPr>
        <w:t>受僱者將子女送托至已登記立案之托兒服務機構辦理托兒服務，並由雇主提供補助托兒津貼者。</w:t>
      </w:r>
    </w:p>
    <w:p w14:paraId="2146BB7C" w14:textId="77777777" w:rsidR="00923530" w:rsidRDefault="00BE1A73" w:rsidP="000C1A1A">
      <w:pPr>
        <w:pStyle w:val="Textbody"/>
        <w:spacing w:line="460" w:lineRule="exact"/>
        <w:ind w:left="560" w:hanging="560"/>
        <w:jc w:val="both"/>
      </w:pPr>
      <w:r>
        <w:rPr>
          <w:sz w:val="28"/>
        </w:rPr>
        <w:t>五、補助款之分配，</w:t>
      </w:r>
      <w:r>
        <w:rPr>
          <w:sz w:val="28"/>
          <w:szCs w:val="28"/>
        </w:rPr>
        <w:t>依本局當年度預算編列情形及申請情況，其計算原則如下：</w:t>
      </w:r>
    </w:p>
    <w:p w14:paraId="31934469" w14:textId="77777777" w:rsidR="00923530" w:rsidRDefault="000C1A1A" w:rsidP="000C1A1A">
      <w:pPr>
        <w:pStyle w:val="3"/>
        <w:spacing w:line="460" w:lineRule="exact"/>
        <w:ind w:leftChars="245" w:left="952" w:hangingChars="165" w:hanging="462"/>
        <w:jc w:val="both"/>
      </w:pPr>
      <w:r>
        <w:rPr>
          <w:rFonts w:ascii="Times New Roman" w:hAnsi="Times New Roman"/>
          <w:color w:val="auto"/>
          <w:sz w:val="28"/>
        </w:rPr>
        <w:t>(</w:t>
      </w:r>
      <w:r>
        <w:rPr>
          <w:rFonts w:ascii="Times New Roman" w:hAnsi="Times New Roman"/>
          <w:color w:val="auto"/>
          <w:sz w:val="28"/>
        </w:rPr>
        <w:t>一</w:t>
      </w:r>
      <w:r>
        <w:rPr>
          <w:rFonts w:ascii="Times New Roman" w:hAnsi="Times New Roman"/>
          <w:color w:val="auto"/>
          <w:sz w:val="28"/>
        </w:rPr>
        <w:t>)</w:t>
      </w:r>
      <w:r w:rsidR="00BE1A73">
        <w:rPr>
          <w:sz w:val="28"/>
          <w:szCs w:val="28"/>
          <w:lang w:val="zh-TW"/>
        </w:rPr>
        <w:t>依當年度申請補助並經</w:t>
      </w:r>
      <w:r w:rsidR="00BE1A73">
        <w:rPr>
          <w:sz w:val="28"/>
          <w:szCs w:val="28"/>
        </w:rPr>
        <w:t>本局</w:t>
      </w:r>
      <w:r w:rsidR="00BE1A73">
        <w:rPr>
          <w:sz w:val="28"/>
          <w:szCs w:val="28"/>
          <w:lang w:val="zh-TW"/>
        </w:rPr>
        <w:t>審核符合之申請單位申請設置哺(集)乳室、托兒</w:t>
      </w:r>
      <w:r w:rsidR="00BE1A73" w:rsidRPr="000C1A1A">
        <w:rPr>
          <w:rFonts w:ascii="Times New Roman" w:hAnsi="Times New Roman"/>
          <w:color w:val="auto"/>
          <w:sz w:val="28"/>
        </w:rPr>
        <w:t>設施</w:t>
      </w:r>
      <w:r w:rsidR="00BE1A73">
        <w:rPr>
          <w:sz w:val="28"/>
          <w:szCs w:val="28"/>
          <w:lang w:val="zh-TW"/>
        </w:rPr>
        <w:t>及托兒措施依二比一比一比例分配</w:t>
      </w:r>
      <w:r w:rsidR="00BE1A73">
        <w:rPr>
          <w:sz w:val="28"/>
          <w:szCs w:val="28"/>
        </w:rPr>
        <w:t>。受補助額度已逾單一案件補助之最高額度，將以最高額度為限，剩餘經費將轉由其它申請項目依比例做第二次分配，以此類推。</w:t>
      </w:r>
    </w:p>
    <w:p w14:paraId="79B44B1B" w14:textId="77777777" w:rsidR="00923530" w:rsidRDefault="00BE1A73" w:rsidP="000C1A1A">
      <w:pPr>
        <w:pStyle w:val="3"/>
        <w:spacing w:line="460" w:lineRule="exact"/>
        <w:ind w:leftChars="245" w:left="952" w:hangingChars="165" w:hanging="462"/>
        <w:jc w:val="both"/>
      </w:pPr>
      <w:r w:rsidRPr="000C1A1A">
        <w:rPr>
          <w:rFonts w:ascii="Times New Roman" w:hAnsi="Times New Roman"/>
          <w:color w:val="auto"/>
          <w:sz w:val="28"/>
        </w:rPr>
        <w:t>(</w:t>
      </w:r>
      <w:r w:rsidRPr="000C1A1A">
        <w:rPr>
          <w:rFonts w:ascii="Times New Roman" w:hAnsi="Times New Roman"/>
          <w:color w:val="auto"/>
          <w:sz w:val="28"/>
        </w:rPr>
        <w:t>二</w:t>
      </w:r>
      <w:r w:rsidRPr="000C1A1A">
        <w:rPr>
          <w:rFonts w:ascii="Times New Roman" w:hAnsi="Times New Roman"/>
          <w:color w:val="auto"/>
          <w:sz w:val="28"/>
        </w:rPr>
        <w:t>)</w:t>
      </w:r>
      <w:r>
        <w:rPr>
          <w:sz w:val="28"/>
          <w:szCs w:val="28"/>
        </w:rPr>
        <w:t>按前項比例分配後，哺(集)乳室部分按申請單位設置間數、</w:t>
      </w:r>
      <w:r>
        <w:rPr>
          <w:sz w:val="28"/>
          <w:szCs w:val="28"/>
          <w:lang w:val="zh-TW"/>
        </w:rPr>
        <w:t>托兒設施或托兒措施部分按</w:t>
      </w:r>
      <w:r>
        <w:rPr>
          <w:sz w:val="28"/>
          <w:szCs w:val="28"/>
        </w:rPr>
        <w:t>各申請單位收托受僱者子女數比例計算各申請單位補助金額。</w:t>
      </w:r>
    </w:p>
    <w:p w14:paraId="14B23848" w14:textId="77777777" w:rsidR="00923530" w:rsidRDefault="00BE1A73" w:rsidP="000C1A1A">
      <w:pPr>
        <w:pStyle w:val="3"/>
        <w:spacing w:line="460" w:lineRule="exact"/>
        <w:ind w:leftChars="245" w:left="952" w:hangingChars="165" w:hanging="462"/>
        <w:jc w:val="both"/>
      </w:pPr>
      <w:r w:rsidRPr="000C1A1A">
        <w:rPr>
          <w:rFonts w:ascii="Times New Roman" w:hAnsi="Times New Roman"/>
          <w:color w:val="auto"/>
          <w:sz w:val="28"/>
        </w:rPr>
        <w:t>(</w:t>
      </w:r>
      <w:r w:rsidRPr="000C1A1A">
        <w:rPr>
          <w:rFonts w:ascii="Times New Roman" w:hAnsi="Times New Roman"/>
          <w:color w:val="auto"/>
          <w:sz w:val="28"/>
        </w:rPr>
        <w:t>三</w:t>
      </w:r>
      <w:r w:rsidRPr="000C1A1A">
        <w:rPr>
          <w:rFonts w:ascii="Times New Roman" w:hAnsi="Times New Roman"/>
          <w:color w:val="auto"/>
          <w:sz w:val="28"/>
        </w:rPr>
        <w:t>)</w:t>
      </w:r>
      <w:r>
        <w:rPr>
          <w:sz w:val="28"/>
        </w:rPr>
        <w:t>當年度僅有</w:t>
      </w:r>
      <w:r>
        <w:rPr>
          <w:sz w:val="28"/>
          <w:szCs w:val="28"/>
        </w:rPr>
        <w:t>哺(集)乳室、</w:t>
      </w:r>
      <w:r>
        <w:rPr>
          <w:sz w:val="28"/>
        </w:rPr>
        <w:t>托兒設施或托兒措施單一項目或二種項目提出申請，</w:t>
      </w:r>
      <w:r>
        <w:rPr>
          <w:sz w:val="28"/>
          <w:szCs w:val="28"/>
        </w:rPr>
        <w:t>本局</w:t>
      </w:r>
      <w:r>
        <w:rPr>
          <w:sz w:val="28"/>
        </w:rPr>
        <w:t>對申請單位之補助額度，得按當年度經費預算酌定。</w:t>
      </w:r>
    </w:p>
    <w:p w14:paraId="1425E42C" w14:textId="77777777" w:rsidR="00923530" w:rsidRDefault="00BE1A73" w:rsidP="000C1A1A">
      <w:pPr>
        <w:pStyle w:val="3"/>
        <w:spacing w:line="460" w:lineRule="exact"/>
        <w:ind w:leftChars="245" w:left="952" w:hangingChars="165" w:hanging="462"/>
        <w:jc w:val="both"/>
      </w:pPr>
      <w:r w:rsidRPr="000C1A1A">
        <w:rPr>
          <w:rFonts w:ascii="Times New Roman" w:hAnsi="Times New Roman"/>
          <w:color w:val="auto"/>
          <w:sz w:val="28"/>
        </w:rPr>
        <w:t>(</w:t>
      </w:r>
      <w:r w:rsidRPr="000C1A1A">
        <w:rPr>
          <w:rFonts w:ascii="Times New Roman" w:hAnsi="Times New Roman"/>
          <w:color w:val="auto"/>
          <w:sz w:val="28"/>
        </w:rPr>
        <w:t>四</w:t>
      </w:r>
      <w:r w:rsidRPr="000C1A1A">
        <w:rPr>
          <w:rFonts w:ascii="Times New Roman" w:hAnsi="Times New Roman"/>
          <w:color w:val="auto"/>
          <w:sz w:val="28"/>
        </w:rPr>
        <w:t>)</w:t>
      </w:r>
      <w:r>
        <w:rPr>
          <w:sz w:val="28"/>
          <w:szCs w:val="28"/>
        </w:rPr>
        <w:t>設置哺(集)乳室，本局每年至多擇十五申請單位補助，並以前次經本局核准補助至本年度期間較長之申請單位為優先補助對象；如符合優先補助之對象超過十五申請單位時，以受僱者需要使用哺(集)乳室人數較多之申請單位為優先。</w:t>
      </w:r>
    </w:p>
    <w:p w14:paraId="0CAF2070" w14:textId="77777777" w:rsidR="00923530" w:rsidRDefault="00BE1A73">
      <w:pPr>
        <w:pStyle w:val="Textbody"/>
        <w:spacing w:line="460" w:lineRule="exact"/>
        <w:jc w:val="both"/>
        <w:rPr>
          <w:sz w:val="28"/>
        </w:rPr>
      </w:pPr>
      <w:r>
        <w:rPr>
          <w:sz w:val="28"/>
        </w:rPr>
        <w:t>六、申請程序及應備文件如下：</w:t>
      </w:r>
    </w:p>
    <w:p w14:paraId="357C21DC" w14:textId="77777777" w:rsidR="00923530" w:rsidRDefault="000C1A1A" w:rsidP="000C1A1A">
      <w:pPr>
        <w:pStyle w:val="3"/>
        <w:spacing w:line="460" w:lineRule="exact"/>
        <w:ind w:leftChars="245" w:left="952" w:hangingChars="165" w:hanging="462"/>
        <w:jc w:val="both"/>
      </w:pPr>
      <w:r>
        <w:rPr>
          <w:rFonts w:ascii="Times New Roman" w:hAnsi="Times New Roman"/>
          <w:color w:val="auto"/>
          <w:sz w:val="28"/>
        </w:rPr>
        <w:t>(</w:t>
      </w:r>
      <w:r>
        <w:rPr>
          <w:rFonts w:ascii="Times New Roman" w:hAnsi="Times New Roman"/>
          <w:color w:val="auto"/>
          <w:sz w:val="28"/>
        </w:rPr>
        <w:t>一</w:t>
      </w:r>
      <w:r>
        <w:rPr>
          <w:rFonts w:ascii="Times New Roman" w:hAnsi="Times New Roman"/>
          <w:color w:val="auto"/>
          <w:sz w:val="28"/>
        </w:rPr>
        <w:t>)</w:t>
      </w:r>
      <w:r w:rsidR="00BE1A73">
        <w:rPr>
          <w:sz w:val="28"/>
        </w:rPr>
        <w:t>申請書表請逕向</w:t>
      </w:r>
      <w:r w:rsidR="00BE1A73">
        <w:rPr>
          <w:sz w:val="28"/>
          <w:szCs w:val="28"/>
        </w:rPr>
        <w:t>本局</w:t>
      </w:r>
      <w:r w:rsidR="00BE1A73">
        <w:rPr>
          <w:sz w:val="28"/>
        </w:rPr>
        <w:t>索取。</w:t>
      </w:r>
    </w:p>
    <w:p w14:paraId="762BBF19" w14:textId="77777777" w:rsidR="00923530" w:rsidRDefault="000C1A1A" w:rsidP="000C1A1A">
      <w:pPr>
        <w:pStyle w:val="3"/>
        <w:spacing w:line="460" w:lineRule="exact"/>
        <w:ind w:leftChars="245" w:left="952" w:hangingChars="165" w:hanging="462"/>
        <w:jc w:val="both"/>
        <w:rPr>
          <w:sz w:val="28"/>
        </w:rPr>
      </w:pPr>
      <w:r w:rsidRPr="000C1A1A">
        <w:rPr>
          <w:rFonts w:ascii="Times New Roman" w:hAnsi="Times New Roman"/>
          <w:color w:val="auto"/>
          <w:sz w:val="28"/>
        </w:rPr>
        <w:t>(</w:t>
      </w:r>
      <w:r w:rsidRPr="000C1A1A">
        <w:rPr>
          <w:rFonts w:ascii="Times New Roman" w:hAnsi="Times New Roman"/>
          <w:color w:val="auto"/>
          <w:sz w:val="28"/>
        </w:rPr>
        <w:t>二</w:t>
      </w:r>
      <w:r w:rsidRPr="000C1A1A">
        <w:rPr>
          <w:rFonts w:ascii="Times New Roman" w:hAnsi="Times New Roman"/>
          <w:color w:val="auto"/>
          <w:sz w:val="28"/>
        </w:rPr>
        <w:t>)</w:t>
      </w:r>
      <w:r w:rsidR="00BE1A73">
        <w:rPr>
          <w:sz w:val="28"/>
        </w:rPr>
        <w:t>由申請單位填寫申請書表及檢附相關證件，向</w:t>
      </w:r>
      <w:r w:rsidR="00BE1A73">
        <w:rPr>
          <w:sz w:val="28"/>
          <w:szCs w:val="28"/>
        </w:rPr>
        <w:t>本局</w:t>
      </w:r>
      <w:r w:rsidR="00BE1A73">
        <w:rPr>
          <w:sz w:val="28"/>
        </w:rPr>
        <w:t>提出申請。（掛號郵寄以郵戳為憑）</w:t>
      </w:r>
    </w:p>
    <w:p w14:paraId="074F1B8B" w14:textId="77777777" w:rsidR="00923530" w:rsidRDefault="000C1A1A" w:rsidP="000C1A1A">
      <w:pPr>
        <w:pStyle w:val="3"/>
        <w:spacing w:line="460" w:lineRule="exact"/>
        <w:ind w:leftChars="245" w:left="952" w:hangingChars="165" w:hanging="462"/>
        <w:jc w:val="both"/>
        <w:rPr>
          <w:sz w:val="28"/>
        </w:rPr>
      </w:pPr>
      <w:r w:rsidRPr="000C1A1A">
        <w:rPr>
          <w:rFonts w:ascii="Times New Roman" w:hAnsi="Times New Roman"/>
          <w:color w:val="auto"/>
          <w:sz w:val="28"/>
        </w:rPr>
        <w:t>(</w:t>
      </w:r>
      <w:r w:rsidRPr="000C1A1A">
        <w:rPr>
          <w:rFonts w:ascii="Times New Roman" w:hAnsi="Times New Roman"/>
          <w:color w:val="auto"/>
          <w:sz w:val="28"/>
        </w:rPr>
        <w:t>三</w:t>
      </w:r>
      <w:r w:rsidRPr="000C1A1A">
        <w:rPr>
          <w:rFonts w:ascii="Times New Roman" w:hAnsi="Times New Roman"/>
          <w:color w:val="auto"/>
          <w:sz w:val="28"/>
        </w:rPr>
        <w:t>)</w:t>
      </w:r>
      <w:r w:rsidR="00BE1A73">
        <w:rPr>
          <w:sz w:val="28"/>
        </w:rPr>
        <w:t>檢附文件：</w:t>
      </w:r>
    </w:p>
    <w:p w14:paraId="00E067E9" w14:textId="77777777" w:rsidR="00923530" w:rsidRDefault="00BE1A73" w:rsidP="000C1A1A">
      <w:pPr>
        <w:pStyle w:val="Textbody"/>
        <w:spacing w:line="460" w:lineRule="exact"/>
        <w:ind w:firstLine="284"/>
        <w:jc w:val="both"/>
      </w:pPr>
      <w:r>
        <w:rPr>
          <w:sz w:val="28"/>
        </w:rPr>
        <w:t xml:space="preserve">       1</w:t>
      </w:r>
      <w:r>
        <w:rPr>
          <w:sz w:val="28"/>
        </w:rPr>
        <w:t>、</w:t>
      </w:r>
      <w:r>
        <w:rPr>
          <w:sz w:val="28"/>
          <w:szCs w:val="28"/>
        </w:rPr>
        <w:t>哺</w:t>
      </w:r>
      <w:r>
        <w:rPr>
          <w:sz w:val="28"/>
          <w:szCs w:val="28"/>
        </w:rPr>
        <w:t>(</w:t>
      </w:r>
      <w:r>
        <w:rPr>
          <w:sz w:val="28"/>
          <w:szCs w:val="28"/>
        </w:rPr>
        <w:t>集</w:t>
      </w:r>
      <w:r>
        <w:rPr>
          <w:sz w:val="28"/>
          <w:szCs w:val="28"/>
        </w:rPr>
        <w:t>)</w:t>
      </w:r>
      <w:r>
        <w:rPr>
          <w:sz w:val="28"/>
          <w:szCs w:val="28"/>
        </w:rPr>
        <w:t>乳室</w:t>
      </w:r>
    </w:p>
    <w:p w14:paraId="3BFF02E7" w14:textId="77777777" w:rsidR="00923530" w:rsidRPr="000C1A1A" w:rsidRDefault="00BE1A73" w:rsidP="000C1A1A">
      <w:pPr>
        <w:pStyle w:val="Textbody"/>
        <w:spacing w:line="460" w:lineRule="exact"/>
        <w:ind w:firstLine="882"/>
        <w:jc w:val="both"/>
        <w:rPr>
          <w:sz w:val="28"/>
        </w:rPr>
      </w:pPr>
      <w:r>
        <w:rPr>
          <w:sz w:val="28"/>
          <w:szCs w:val="28"/>
        </w:rPr>
        <w:t>(1)</w:t>
      </w:r>
      <w:r>
        <w:rPr>
          <w:sz w:val="28"/>
          <w:szCs w:val="28"/>
        </w:rPr>
        <w:t>申請書表</w:t>
      </w:r>
      <w:r>
        <w:rPr>
          <w:sz w:val="28"/>
        </w:rPr>
        <w:t>一份</w:t>
      </w:r>
      <w:r w:rsidRPr="000C1A1A">
        <w:rPr>
          <w:sz w:val="28"/>
        </w:rPr>
        <w:t>。</w:t>
      </w:r>
    </w:p>
    <w:p w14:paraId="411F26AB" w14:textId="77777777" w:rsidR="00923530" w:rsidRDefault="00BE1A73" w:rsidP="000C1A1A">
      <w:pPr>
        <w:pStyle w:val="Textbody"/>
        <w:spacing w:line="460" w:lineRule="exact"/>
        <w:ind w:firstLine="882"/>
        <w:jc w:val="both"/>
        <w:rPr>
          <w:sz w:val="28"/>
          <w:szCs w:val="28"/>
        </w:rPr>
      </w:pPr>
      <w:r w:rsidRPr="000C1A1A">
        <w:rPr>
          <w:sz w:val="28"/>
        </w:rPr>
        <w:t>(2)</w:t>
      </w:r>
      <w:r w:rsidRPr="000C1A1A">
        <w:rPr>
          <w:sz w:val="28"/>
        </w:rPr>
        <w:t>實施計</w:t>
      </w:r>
      <w:r>
        <w:rPr>
          <w:sz w:val="28"/>
          <w:szCs w:val="28"/>
        </w:rPr>
        <w:t>畫書。</w:t>
      </w:r>
    </w:p>
    <w:p w14:paraId="631B4FC0" w14:textId="77777777" w:rsidR="00923530" w:rsidRDefault="00BE1A73" w:rsidP="000C1A1A">
      <w:pPr>
        <w:pStyle w:val="Textbody"/>
        <w:spacing w:line="460" w:lineRule="exact"/>
        <w:ind w:firstLine="284"/>
        <w:jc w:val="both"/>
        <w:rPr>
          <w:sz w:val="28"/>
        </w:rPr>
      </w:pPr>
      <w:r>
        <w:rPr>
          <w:sz w:val="28"/>
        </w:rPr>
        <w:t xml:space="preserve"> </w:t>
      </w:r>
      <w:r w:rsidR="00963EA7">
        <w:rPr>
          <w:sz w:val="28"/>
        </w:rPr>
        <w:t xml:space="preserve">      </w:t>
      </w:r>
      <w:r>
        <w:rPr>
          <w:sz w:val="28"/>
        </w:rPr>
        <w:t>2</w:t>
      </w:r>
      <w:r>
        <w:rPr>
          <w:sz w:val="28"/>
        </w:rPr>
        <w:t>、托兒設施</w:t>
      </w:r>
    </w:p>
    <w:p w14:paraId="29CF6C97" w14:textId="77777777" w:rsidR="00923530" w:rsidRDefault="00963EA7" w:rsidP="00963EA7">
      <w:pPr>
        <w:pStyle w:val="Textbody"/>
        <w:spacing w:line="460" w:lineRule="exact"/>
        <w:ind w:firstLine="882"/>
        <w:jc w:val="both"/>
        <w:rPr>
          <w:sz w:val="28"/>
        </w:rPr>
      </w:pPr>
      <w:r w:rsidRPr="00963EA7">
        <w:rPr>
          <w:sz w:val="28"/>
        </w:rPr>
        <w:t>(1)</w:t>
      </w:r>
      <w:r w:rsidR="00BE1A73">
        <w:rPr>
          <w:sz w:val="28"/>
        </w:rPr>
        <w:t>申請書表一份。</w:t>
      </w:r>
    </w:p>
    <w:p w14:paraId="1585AFA7" w14:textId="77777777" w:rsidR="00923530" w:rsidRDefault="00963EA7" w:rsidP="00963EA7">
      <w:pPr>
        <w:pStyle w:val="Textbody"/>
        <w:spacing w:line="460" w:lineRule="exact"/>
        <w:ind w:firstLine="882"/>
        <w:jc w:val="both"/>
        <w:rPr>
          <w:sz w:val="28"/>
        </w:rPr>
      </w:pPr>
      <w:r w:rsidRPr="000C1A1A">
        <w:rPr>
          <w:sz w:val="28"/>
        </w:rPr>
        <w:lastRenderedPageBreak/>
        <w:t>(2)</w:t>
      </w:r>
      <w:r w:rsidR="00BE1A73">
        <w:rPr>
          <w:sz w:val="28"/>
        </w:rPr>
        <w:t>托兒服務機構核准立案證書影本一份。</w:t>
      </w:r>
    </w:p>
    <w:p w14:paraId="44B0687E" w14:textId="77777777" w:rsidR="00923530" w:rsidRDefault="00963EA7" w:rsidP="00963EA7">
      <w:pPr>
        <w:pStyle w:val="Textbody"/>
        <w:spacing w:line="460" w:lineRule="exact"/>
        <w:ind w:firstLine="882"/>
        <w:jc w:val="both"/>
        <w:rPr>
          <w:sz w:val="28"/>
        </w:rPr>
      </w:pPr>
      <w:r w:rsidRPr="000C1A1A">
        <w:rPr>
          <w:sz w:val="28"/>
        </w:rPr>
        <w:t>(</w:t>
      </w:r>
      <w:r>
        <w:rPr>
          <w:sz w:val="28"/>
        </w:rPr>
        <w:t>3</w:t>
      </w:r>
      <w:r w:rsidRPr="000C1A1A">
        <w:rPr>
          <w:sz w:val="28"/>
        </w:rPr>
        <w:t>)</w:t>
      </w:r>
      <w:r w:rsidR="00BE1A73">
        <w:rPr>
          <w:sz w:val="28"/>
        </w:rPr>
        <w:t>實施計畫書。</w:t>
      </w:r>
    </w:p>
    <w:p w14:paraId="3EA586E9" w14:textId="77777777" w:rsidR="00923530" w:rsidRDefault="00963EA7" w:rsidP="00963EA7">
      <w:pPr>
        <w:pStyle w:val="Textbody"/>
        <w:spacing w:line="460" w:lineRule="exact"/>
        <w:ind w:firstLine="882"/>
        <w:jc w:val="both"/>
        <w:rPr>
          <w:sz w:val="28"/>
        </w:rPr>
      </w:pPr>
      <w:r w:rsidRPr="000C1A1A">
        <w:rPr>
          <w:sz w:val="28"/>
        </w:rPr>
        <w:t>(</w:t>
      </w:r>
      <w:r>
        <w:rPr>
          <w:sz w:val="28"/>
        </w:rPr>
        <w:t>4</w:t>
      </w:r>
      <w:r w:rsidRPr="000C1A1A">
        <w:rPr>
          <w:sz w:val="28"/>
        </w:rPr>
        <w:t>)</w:t>
      </w:r>
      <w:r w:rsidR="00BE1A73">
        <w:rPr>
          <w:sz w:val="28"/>
        </w:rPr>
        <w:t>受僱者子女收托名冊</w:t>
      </w:r>
      <w:r w:rsidR="00BE1A73">
        <w:rPr>
          <w:sz w:val="28"/>
        </w:rPr>
        <w:t xml:space="preserve"> </w:t>
      </w:r>
      <w:r w:rsidR="00BE1A73">
        <w:rPr>
          <w:sz w:val="28"/>
        </w:rPr>
        <w:t>。</w:t>
      </w:r>
    </w:p>
    <w:p w14:paraId="6F356A04" w14:textId="77777777" w:rsidR="00923530" w:rsidRDefault="00963EA7" w:rsidP="00963EA7">
      <w:pPr>
        <w:pStyle w:val="Textbody"/>
        <w:spacing w:line="460" w:lineRule="exact"/>
        <w:ind w:firstLine="882"/>
        <w:jc w:val="both"/>
        <w:rPr>
          <w:sz w:val="28"/>
        </w:rPr>
      </w:pPr>
      <w:r w:rsidRPr="000C1A1A">
        <w:rPr>
          <w:sz w:val="28"/>
        </w:rPr>
        <w:t>(</w:t>
      </w:r>
      <w:r>
        <w:rPr>
          <w:sz w:val="28"/>
        </w:rPr>
        <w:t>5</w:t>
      </w:r>
      <w:r w:rsidRPr="000C1A1A">
        <w:rPr>
          <w:sz w:val="28"/>
        </w:rPr>
        <w:t>)</w:t>
      </w:r>
      <w:r w:rsidR="00BE1A73">
        <w:rPr>
          <w:sz w:val="28"/>
        </w:rPr>
        <w:t>有證照者證書影本。</w:t>
      </w:r>
    </w:p>
    <w:p w14:paraId="6F30FF54" w14:textId="77777777" w:rsidR="00923530" w:rsidRDefault="00963EA7" w:rsidP="00963EA7">
      <w:pPr>
        <w:pStyle w:val="Textbody"/>
        <w:spacing w:line="460" w:lineRule="exact"/>
        <w:ind w:firstLine="882"/>
        <w:jc w:val="both"/>
        <w:rPr>
          <w:sz w:val="28"/>
        </w:rPr>
      </w:pPr>
      <w:r w:rsidRPr="000C1A1A">
        <w:rPr>
          <w:sz w:val="28"/>
        </w:rPr>
        <w:t>(</w:t>
      </w:r>
      <w:r>
        <w:rPr>
          <w:sz w:val="28"/>
        </w:rPr>
        <w:t>6</w:t>
      </w:r>
      <w:r w:rsidRPr="000C1A1A">
        <w:rPr>
          <w:sz w:val="28"/>
        </w:rPr>
        <w:t>)</w:t>
      </w:r>
      <w:r w:rsidR="00BE1A73">
        <w:rPr>
          <w:sz w:val="28"/>
        </w:rPr>
        <w:t>其他。</w:t>
      </w:r>
    </w:p>
    <w:p w14:paraId="45C03EAA" w14:textId="77777777" w:rsidR="00923530" w:rsidRDefault="00BE1A73">
      <w:pPr>
        <w:pStyle w:val="Textbody"/>
        <w:spacing w:line="460" w:lineRule="exact"/>
        <w:jc w:val="both"/>
        <w:rPr>
          <w:sz w:val="28"/>
        </w:rPr>
      </w:pPr>
      <w:r>
        <w:rPr>
          <w:sz w:val="28"/>
        </w:rPr>
        <w:t xml:space="preserve">        3</w:t>
      </w:r>
      <w:r>
        <w:rPr>
          <w:sz w:val="28"/>
        </w:rPr>
        <w:t>、托兒措施</w:t>
      </w:r>
    </w:p>
    <w:p w14:paraId="7B30D10D" w14:textId="77777777" w:rsidR="00923530" w:rsidRDefault="00963EA7" w:rsidP="00963EA7">
      <w:pPr>
        <w:pStyle w:val="Textbody"/>
        <w:spacing w:line="460" w:lineRule="exact"/>
        <w:ind w:firstLine="882"/>
        <w:jc w:val="both"/>
        <w:rPr>
          <w:sz w:val="28"/>
        </w:rPr>
      </w:pPr>
      <w:r w:rsidRPr="00963EA7">
        <w:rPr>
          <w:sz w:val="28"/>
        </w:rPr>
        <w:t>(1)</w:t>
      </w:r>
      <w:r w:rsidR="00BE1A73">
        <w:rPr>
          <w:sz w:val="28"/>
        </w:rPr>
        <w:t>申請書表一份</w:t>
      </w:r>
      <w:r w:rsidR="00BE1A73">
        <w:rPr>
          <w:sz w:val="28"/>
        </w:rPr>
        <w:t xml:space="preserve"> </w:t>
      </w:r>
      <w:r w:rsidR="00BE1A73">
        <w:rPr>
          <w:sz w:val="28"/>
        </w:rPr>
        <w:t>。</w:t>
      </w:r>
    </w:p>
    <w:p w14:paraId="1AD0E300" w14:textId="77777777" w:rsidR="00923530" w:rsidRDefault="00963EA7" w:rsidP="00963EA7">
      <w:pPr>
        <w:pStyle w:val="Textbody"/>
        <w:spacing w:line="460" w:lineRule="exact"/>
        <w:ind w:firstLine="882"/>
        <w:jc w:val="both"/>
        <w:rPr>
          <w:sz w:val="28"/>
        </w:rPr>
      </w:pPr>
      <w:r w:rsidRPr="000C1A1A">
        <w:rPr>
          <w:sz w:val="28"/>
        </w:rPr>
        <w:t>(2)</w:t>
      </w:r>
      <w:r w:rsidR="00BE1A73">
        <w:rPr>
          <w:sz w:val="28"/>
        </w:rPr>
        <w:t>實施計畫書</w:t>
      </w:r>
      <w:r w:rsidR="00BE1A73">
        <w:rPr>
          <w:sz w:val="28"/>
        </w:rPr>
        <w:t xml:space="preserve"> </w:t>
      </w:r>
      <w:r w:rsidR="00BE1A73">
        <w:rPr>
          <w:sz w:val="28"/>
        </w:rPr>
        <w:t>。</w:t>
      </w:r>
    </w:p>
    <w:p w14:paraId="5AA13377" w14:textId="77777777" w:rsidR="00923530" w:rsidRDefault="00BE1A73" w:rsidP="00963EA7">
      <w:pPr>
        <w:pStyle w:val="Textbody"/>
        <w:spacing w:line="460" w:lineRule="exact"/>
        <w:ind w:firstLineChars="300" w:firstLine="840"/>
        <w:jc w:val="both"/>
        <w:rPr>
          <w:sz w:val="28"/>
        </w:rPr>
      </w:pPr>
      <w:r>
        <w:rPr>
          <w:sz w:val="28"/>
        </w:rPr>
        <w:t xml:space="preserve"> </w:t>
      </w:r>
      <w:r w:rsidR="00963EA7" w:rsidRPr="000C1A1A">
        <w:rPr>
          <w:sz w:val="28"/>
        </w:rPr>
        <w:t>(</w:t>
      </w:r>
      <w:r w:rsidR="00963EA7">
        <w:rPr>
          <w:sz w:val="28"/>
        </w:rPr>
        <w:t>3</w:t>
      </w:r>
      <w:r w:rsidR="00963EA7" w:rsidRPr="000C1A1A">
        <w:rPr>
          <w:sz w:val="28"/>
        </w:rPr>
        <w:t>)</w:t>
      </w:r>
      <w:r>
        <w:rPr>
          <w:sz w:val="28"/>
        </w:rPr>
        <w:t>受僱者子女收托名冊。</w:t>
      </w:r>
    </w:p>
    <w:p w14:paraId="75404C78" w14:textId="77777777" w:rsidR="00923530" w:rsidRDefault="00BE1A73">
      <w:pPr>
        <w:pStyle w:val="Textbody"/>
        <w:spacing w:line="460" w:lineRule="exact"/>
        <w:ind w:left="480"/>
        <w:jc w:val="both"/>
        <w:rPr>
          <w:sz w:val="28"/>
        </w:rPr>
      </w:pPr>
      <w:r>
        <w:rPr>
          <w:sz w:val="28"/>
        </w:rPr>
        <w:t xml:space="preserve">      </w:t>
      </w:r>
      <w:r w:rsidR="00963EA7" w:rsidRPr="000C1A1A">
        <w:rPr>
          <w:sz w:val="28"/>
        </w:rPr>
        <w:t>(</w:t>
      </w:r>
      <w:r w:rsidR="00963EA7">
        <w:rPr>
          <w:sz w:val="28"/>
        </w:rPr>
        <w:t>4</w:t>
      </w:r>
      <w:r w:rsidR="00963EA7" w:rsidRPr="000C1A1A">
        <w:rPr>
          <w:sz w:val="28"/>
        </w:rPr>
        <w:t>)</w:t>
      </w:r>
      <w:r>
        <w:rPr>
          <w:sz w:val="28"/>
        </w:rPr>
        <w:t>雇主補助托兒津貼證明文件。</w:t>
      </w:r>
    </w:p>
    <w:p w14:paraId="3EC29B8B" w14:textId="77777777" w:rsidR="00923530" w:rsidRDefault="00BE1A73">
      <w:pPr>
        <w:pStyle w:val="Textbody"/>
        <w:tabs>
          <w:tab w:val="left" w:pos="1772"/>
        </w:tabs>
        <w:spacing w:line="460" w:lineRule="exact"/>
        <w:ind w:left="1984" w:hanging="1506"/>
        <w:jc w:val="both"/>
        <w:rPr>
          <w:sz w:val="28"/>
        </w:rPr>
      </w:pPr>
      <w:r>
        <w:rPr>
          <w:sz w:val="28"/>
        </w:rPr>
        <w:t xml:space="preserve">      </w:t>
      </w:r>
      <w:r w:rsidR="00963EA7" w:rsidRPr="000C1A1A">
        <w:rPr>
          <w:sz w:val="28"/>
        </w:rPr>
        <w:t>(</w:t>
      </w:r>
      <w:r w:rsidR="00963EA7">
        <w:rPr>
          <w:sz w:val="28"/>
        </w:rPr>
        <w:t>5</w:t>
      </w:r>
      <w:r w:rsidR="00963EA7" w:rsidRPr="000C1A1A">
        <w:rPr>
          <w:sz w:val="28"/>
        </w:rPr>
        <w:t>)</w:t>
      </w:r>
      <w:r>
        <w:rPr>
          <w:sz w:val="28"/>
        </w:rPr>
        <w:t>有證照者證書影本。</w:t>
      </w:r>
    </w:p>
    <w:p w14:paraId="4AD5F864" w14:textId="77777777" w:rsidR="00923530" w:rsidRDefault="00BE1A73">
      <w:pPr>
        <w:pStyle w:val="Textbody"/>
        <w:spacing w:line="460" w:lineRule="exact"/>
        <w:ind w:left="480"/>
        <w:jc w:val="both"/>
        <w:rPr>
          <w:sz w:val="28"/>
        </w:rPr>
      </w:pPr>
      <w:r>
        <w:rPr>
          <w:sz w:val="28"/>
        </w:rPr>
        <w:t xml:space="preserve">      </w:t>
      </w:r>
      <w:r w:rsidR="00963EA7" w:rsidRPr="000C1A1A">
        <w:rPr>
          <w:sz w:val="28"/>
        </w:rPr>
        <w:t>(</w:t>
      </w:r>
      <w:r w:rsidR="00963EA7">
        <w:rPr>
          <w:sz w:val="28"/>
        </w:rPr>
        <w:t>6</w:t>
      </w:r>
      <w:r w:rsidR="00963EA7" w:rsidRPr="000C1A1A">
        <w:rPr>
          <w:sz w:val="28"/>
        </w:rPr>
        <w:t>)</w:t>
      </w:r>
      <w:r>
        <w:rPr>
          <w:sz w:val="28"/>
        </w:rPr>
        <w:t>其他。</w:t>
      </w:r>
    </w:p>
    <w:p w14:paraId="0DA6E674" w14:textId="77777777" w:rsidR="00923530" w:rsidRDefault="00BE1A73">
      <w:pPr>
        <w:pStyle w:val="Textbody"/>
        <w:spacing w:line="460" w:lineRule="exact"/>
        <w:jc w:val="both"/>
        <w:rPr>
          <w:sz w:val="28"/>
        </w:rPr>
      </w:pPr>
      <w:r>
        <w:rPr>
          <w:sz w:val="28"/>
        </w:rPr>
        <w:t>七、審查基準如下：</w:t>
      </w:r>
    </w:p>
    <w:p w14:paraId="56E3A69D" w14:textId="77777777" w:rsidR="00923530" w:rsidRDefault="00963EA7" w:rsidP="00963EA7">
      <w:pPr>
        <w:pStyle w:val="3"/>
        <w:spacing w:line="460" w:lineRule="exact"/>
        <w:ind w:leftChars="245" w:left="952" w:hangingChars="165" w:hanging="462"/>
        <w:jc w:val="both"/>
        <w:rPr>
          <w:sz w:val="28"/>
        </w:rPr>
      </w:pPr>
      <w:r>
        <w:rPr>
          <w:rFonts w:ascii="Times New Roman" w:hAnsi="Times New Roman"/>
          <w:color w:val="auto"/>
          <w:sz w:val="28"/>
        </w:rPr>
        <w:t>(</w:t>
      </w:r>
      <w:r>
        <w:rPr>
          <w:rFonts w:ascii="Times New Roman" w:hAnsi="Times New Roman"/>
          <w:color w:val="auto"/>
          <w:sz w:val="28"/>
        </w:rPr>
        <w:t>一</w:t>
      </w:r>
      <w:r>
        <w:rPr>
          <w:rFonts w:ascii="Times New Roman" w:hAnsi="Times New Roman"/>
          <w:color w:val="auto"/>
          <w:sz w:val="28"/>
        </w:rPr>
        <w:t>)</w:t>
      </w:r>
      <w:r w:rsidR="00BE1A73">
        <w:rPr>
          <w:sz w:val="28"/>
        </w:rPr>
        <w:t>申請補助</w:t>
      </w:r>
      <w:r w:rsidR="00BE1A73" w:rsidRPr="00963EA7">
        <w:rPr>
          <w:rFonts w:ascii="Times New Roman" w:hAnsi="Times New Roman"/>
          <w:color w:val="auto"/>
          <w:sz w:val="28"/>
        </w:rPr>
        <w:t>項目</w:t>
      </w:r>
      <w:r w:rsidR="00BE1A73">
        <w:rPr>
          <w:sz w:val="28"/>
        </w:rPr>
        <w:t>是否符合規定。</w:t>
      </w:r>
    </w:p>
    <w:p w14:paraId="767BB0E5" w14:textId="77777777" w:rsidR="00923530" w:rsidRDefault="00963EA7" w:rsidP="00963EA7">
      <w:pPr>
        <w:pStyle w:val="3"/>
        <w:spacing w:line="460" w:lineRule="exact"/>
        <w:ind w:leftChars="245" w:left="952" w:hangingChars="165" w:hanging="462"/>
        <w:jc w:val="both"/>
        <w:rPr>
          <w:sz w:val="28"/>
        </w:rPr>
      </w:pPr>
      <w:r w:rsidRPr="00963EA7">
        <w:rPr>
          <w:rFonts w:ascii="Times New Roman" w:hAnsi="Times New Roman"/>
          <w:color w:val="auto"/>
          <w:sz w:val="28"/>
        </w:rPr>
        <w:t>(</w:t>
      </w:r>
      <w:r w:rsidRPr="00963EA7">
        <w:rPr>
          <w:rFonts w:ascii="Times New Roman" w:hAnsi="Times New Roman"/>
          <w:color w:val="auto"/>
          <w:sz w:val="28"/>
        </w:rPr>
        <w:t>二</w:t>
      </w:r>
      <w:r w:rsidRPr="00963EA7">
        <w:rPr>
          <w:rFonts w:ascii="Times New Roman" w:hAnsi="Times New Roman"/>
          <w:color w:val="auto"/>
          <w:sz w:val="28"/>
        </w:rPr>
        <w:t>)</w:t>
      </w:r>
      <w:r w:rsidR="00BE1A73">
        <w:rPr>
          <w:sz w:val="28"/>
        </w:rPr>
        <w:t>申請單位所應檢附證明文件是否均符合規定。</w:t>
      </w:r>
    </w:p>
    <w:p w14:paraId="023E358F" w14:textId="77777777" w:rsidR="00923530" w:rsidRDefault="00BE1A73">
      <w:pPr>
        <w:pStyle w:val="Textbody"/>
        <w:spacing w:line="460" w:lineRule="exact"/>
        <w:ind w:left="560" w:hanging="560"/>
        <w:jc w:val="both"/>
        <w:rPr>
          <w:sz w:val="28"/>
          <w:szCs w:val="28"/>
        </w:rPr>
      </w:pPr>
      <w:r>
        <w:rPr>
          <w:sz w:val="28"/>
          <w:szCs w:val="28"/>
        </w:rPr>
        <w:t>八、撥款及結案</w:t>
      </w:r>
      <w:r>
        <w:rPr>
          <w:sz w:val="28"/>
          <w:szCs w:val="28"/>
        </w:rPr>
        <w:t>(</w:t>
      </w:r>
      <w:r>
        <w:rPr>
          <w:sz w:val="28"/>
          <w:szCs w:val="28"/>
        </w:rPr>
        <w:t>報</w:t>
      </w:r>
      <w:r>
        <w:rPr>
          <w:sz w:val="28"/>
          <w:szCs w:val="28"/>
        </w:rPr>
        <w:t>)</w:t>
      </w:r>
      <w:r>
        <w:rPr>
          <w:sz w:val="28"/>
          <w:szCs w:val="28"/>
        </w:rPr>
        <w:t>程序如下：</w:t>
      </w:r>
    </w:p>
    <w:p w14:paraId="279965E0" w14:textId="77777777" w:rsidR="00923530" w:rsidRDefault="00BE1A73" w:rsidP="00963EA7">
      <w:pPr>
        <w:pStyle w:val="3"/>
        <w:spacing w:line="460" w:lineRule="exact"/>
        <w:ind w:leftChars="245" w:left="952" w:hangingChars="165" w:hanging="462"/>
        <w:jc w:val="both"/>
      </w:pPr>
      <w:r w:rsidRPr="00963EA7">
        <w:rPr>
          <w:rFonts w:ascii="Times New Roman" w:hAnsi="Times New Roman"/>
          <w:color w:val="auto"/>
          <w:sz w:val="28"/>
        </w:rPr>
        <w:t>(</w:t>
      </w:r>
      <w:r w:rsidRPr="00963EA7">
        <w:rPr>
          <w:rFonts w:ascii="Times New Roman" w:hAnsi="Times New Roman"/>
          <w:color w:val="auto"/>
          <w:sz w:val="28"/>
        </w:rPr>
        <w:t>一</w:t>
      </w:r>
      <w:r w:rsidRPr="00963EA7">
        <w:rPr>
          <w:rFonts w:ascii="Times New Roman" w:hAnsi="Times New Roman"/>
          <w:color w:val="auto"/>
          <w:sz w:val="28"/>
        </w:rPr>
        <w:t xml:space="preserve">) </w:t>
      </w:r>
      <w:r>
        <w:rPr>
          <w:sz w:val="28"/>
          <w:szCs w:val="28"/>
        </w:rPr>
        <w:t>哺(集)乳室及托兒設施：</w:t>
      </w:r>
    </w:p>
    <w:p w14:paraId="42E5FB53" w14:textId="77777777" w:rsidR="00923530" w:rsidRDefault="00BE1A73" w:rsidP="00963EA7">
      <w:pPr>
        <w:pStyle w:val="Textbody"/>
        <w:spacing w:line="460" w:lineRule="exact"/>
        <w:ind w:leftChars="490" w:left="994" w:hangingChars="5" w:hanging="14"/>
        <w:jc w:val="both"/>
      </w:pPr>
      <w:r>
        <w:rPr>
          <w:sz w:val="28"/>
          <w:szCs w:val="28"/>
        </w:rPr>
        <w:t>依本局核准補助金額，於每年十月底前開立收據，並檢附各項支用單據正本（支用單據黏存單須經受補助單位承辦人員、單位主管核章）、成果報告表、收支清單及設施照片等資料至本局，辦理撥款及結案。支用單據如供其他用途未能檢送本局，應檢附支用單據影本，於影本上加註與正本相符字樣及未能檢附正本之原因。</w:t>
      </w:r>
    </w:p>
    <w:p w14:paraId="0BE76B6F" w14:textId="77777777" w:rsidR="00923530" w:rsidRDefault="00BE1A73" w:rsidP="00963EA7">
      <w:pPr>
        <w:pStyle w:val="3"/>
        <w:spacing w:line="460" w:lineRule="exact"/>
        <w:ind w:leftChars="245" w:left="952" w:hangingChars="165" w:hanging="462"/>
        <w:jc w:val="both"/>
      </w:pPr>
      <w:r w:rsidRPr="00963EA7">
        <w:rPr>
          <w:rFonts w:ascii="Times New Roman" w:hAnsi="Times New Roman"/>
          <w:color w:val="auto"/>
          <w:sz w:val="28"/>
        </w:rPr>
        <w:t>(</w:t>
      </w:r>
      <w:r w:rsidRPr="00963EA7">
        <w:rPr>
          <w:rFonts w:ascii="Times New Roman" w:hAnsi="Times New Roman"/>
          <w:color w:val="auto"/>
          <w:sz w:val="28"/>
        </w:rPr>
        <w:t>二</w:t>
      </w:r>
      <w:r w:rsidRPr="00963EA7">
        <w:rPr>
          <w:rFonts w:ascii="Times New Roman" w:hAnsi="Times New Roman"/>
          <w:color w:val="auto"/>
          <w:sz w:val="28"/>
        </w:rPr>
        <w:t xml:space="preserve">) </w:t>
      </w:r>
      <w:r>
        <w:rPr>
          <w:sz w:val="28"/>
          <w:szCs w:val="28"/>
        </w:rPr>
        <w:t>托兒</w:t>
      </w:r>
      <w:r w:rsidRPr="00963EA7">
        <w:rPr>
          <w:sz w:val="28"/>
        </w:rPr>
        <w:t>措施</w:t>
      </w:r>
      <w:r>
        <w:rPr>
          <w:sz w:val="28"/>
          <w:szCs w:val="28"/>
        </w:rPr>
        <w:t>：</w:t>
      </w:r>
    </w:p>
    <w:p w14:paraId="4811315A" w14:textId="77777777" w:rsidR="00923530" w:rsidRDefault="00BE1A73" w:rsidP="00963EA7">
      <w:pPr>
        <w:pStyle w:val="Textbody"/>
        <w:spacing w:line="460" w:lineRule="exact"/>
        <w:ind w:leftChars="490" w:left="994" w:hangingChars="5" w:hanging="14"/>
        <w:jc w:val="both"/>
      </w:pPr>
      <w:r>
        <w:rPr>
          <w:sz w:val="28"/>
          <w:szCs w:val="28"/>
        </w:rPr>
        <w:t>依本局核准補助金額，於每年十月底前開立收據及檢附受補助單位補助托兒津貼實支之全部印領清冊至本局，辦理撥款及結報。</w:t>
      </w:r>
      <w:r>
        <w:rPr>
          <w:sz w:val="28"/>
        </w:rPr>
        <w:t xml:space="preserve"> </w:t>
      </w:r>
    </w:p>
    <w:p w14:paraId="569F3418" w14:textId="77777777" w:rsidR="00923530" w:rsidRDefault="00BE1A73">
      <w:pPr>
        <w:pStyle w:val="Textbody"/>
        <w:spacing w:line="460" w:lineRule="exact"/>
        <w:ind w:left="-2" w:firstLine="1"/>
        <w:jc w:val="both"/>
        <w:rPr>
          <w:sz w:val="28"/>
        </w:rPr>
      </w:pPr>
      <w:r>
        <w:rPr>
          <w:sz w:val="28"/>
        </w:rPr>
        <w:t>九、督導及考核方式如下：</w:t>
      </w:r>
    </w:p>
    <w:p w14:paraId="349E53DD" w14:textId="77777777" w:rsidR="00923530" w:rsidRDefault="00963EA7" w:rsidP="00963EA7">
      <w:pPr>
        <w:pStyle w:val="3"/>
        <w:spacing w:line="460" w:lineRule="exact"/>
        <w:ind w:leftChars="245" w:left="952" w:hangingChars="165" w:hanging="462"/>
        <w:jc w:val="both"/>
      </w:pPr>
      <w:r w:rsidRPr="00963EA7">
        <w:rPr>
          <w:rFonts w:ascii="Times New Roman" w:hAnsi="Times New Roman"/>
          <w:color w:val="auto"/>
          <w:sz w:val="28"/>
        </w:rPr>
        <w:t>(</w:t>
      </w:r>
      <w:r w:rsidRPr="00963EA7">
        <w:rPr>
          <w:rFonts w:ascii="Times New Roman" w:hAnsi="Times New Roman"/>
          <w:color w:val="auto"/>
          <w:sz w:val="28"/>
        </w:rPr>
        <w:t>一</w:t>
      </w:r>
      <w:r w:rsidRPr="00963EA7">
        <w:rPr>
          <w:rFonts w:ascii="Times New Roman" w:hAnsi="Times New Roman"/>
          <w:color w:val="auto"/>
          <w:sz w:val="28"/>
        </w:rPr>
        <w:t>)</w:t>
      </w:r>
      <w:r w:rsidR="00BE1A73">
        <w:rPr>
          <w:sz w:val="28"/>
        </w:rPr>
        <w:t>本補助為部分補助，補助總數比率不超過實支數之百分之八十，並應專款專用。</w:t>
      </w:r>
    </w:p>
    <w:p w14:paraId="39040247" w14:textId="77777777" w:rsidR="00923530" w:rsidRDefault="00963EA7" w:rsidP="00963EA7">
      <w:pPr>
        <w:pStyle w:val="3"/>
        <w:spacing w:line="460" w:lineRule="exact"/>
        <w:ind w:leftChars="245" w:left="952" w:hangingChars="165" w:hanging="462"/>
        <w:jc w:val="both"/>
      </w:pPr>
      <w:r w:rsidRPr="00963EA7">
        <w:rPr>
          <w:rFonts w:ascii="Times New Roman" w:hAnsi="Times New Roman"/>
          <w:color w:val="auto"/>
          <w:sz w:val="28"/>
        </w:rPr>
        <w:lastRenderedPageBreak/>
        <w:t>(</w:t>
      </w:r>
      <w:r>
        <w:rPr>
          <w:rFonts w:hint="eastAsia"/>
          <w:sz w:val="28"/>
        </w:rPr>
        <w:t>二</w:t>
      </w:r>
      <w:r w:rsidRPr="00963EA7">
        <w:rPr>
          <w:rFonts w:ascii="Times New Roman" w:hAnsi="Times New Roman"/>
          <w:color w:val="auto"/>
          <w:sz w:val="28"/>
        </w:rPr>
        <w:t>)</w:t>
      </w:r>
      <w:r w:rsidR="00BE1A73">
        <w:rPr>
          <w:sz w:val="28"/>
        </w:rPr>
        <w:t>本補助款支用單據開立日期，除新設立托兒設施依興設發生事實認定外，有關哺(集)乳室、已設立托兒設施及托兒措施均以當年度為限。</w:t>
      </w:r>
    </w:p>
    <w:p w14:paraId="69D83216" w14:textId="77777777" w:rsidR="00923530" w:rsidRDefault="00963EA7" w:rsidP="00963EA7">
      <w:pPr>
        <w:pStyle w:val="3"/>
        <w:spacing w:line="460" w:lineRule="exact"/>
        <w:ind w:leftChars="245" w:left="952" w:hangingChars="165" w:hanging="462"/>
        <w:jc w:val="both"/>
      </w:pPr>
      <w:r w:rsidRPr="00963EA7">
        <w:rPr>
          <w:rFonts w:ascii="Times New Roman" w:hAnsi="Times New Roman"/>
          <w:color w:val="auto"/>
          <w:sz w:val="28"/>
        </w:rPr>
        <w:t>(</w:t>
      </w:r>
      <w:r>
        <w:rPr>
          <w:rFonts w:hint="eastAsia"/>
          <w:sz w:val="28"/>
        </w:rPr>
        <w:t>三</w:t>
      </w:r>
      <w:r w:rsidRPr="00963EA7">
        <w:rPr>
          <w:rFonts w:ascii="Times New Roman" w:hAnsi="Times New Roman"/>
          <w:color w:val="auto"/>
          <w:sz w:val="28"/>
        </w:rPr>
        <w:t>)</w:t>
      </w:r>
      <w:r w:rsidR="00BE1A73">
        <w:rPr>
          <w:sz w:val="28"/>
        </w:rPr>
        <w:t>受補助單位應依所提計畫及補助內容，按進度確實執行，實施計畫有變動者，應報經本局同意；年度結束後，除已發生權責者，得依規定報准繼續執行者外，應即停止支用，並予繳回；受補助單位，如經營策略改變或計畫停辦時，應即主動告知本局。</w:t>
      </w:r>
    </w:p>
    <w:p w14:paraId="26065D18" w14:textId="77777777" w:rsidR="00923530" w:rsidRDefault="00963EA7" w:rsidP="00963EA7">
      <w:pPr>
        <w:pStyle w:val="3"/>
        <w:spacing w:line="460" w:lineRule="exact"/>
        <w:ind w:leftChars="245" w:left="952" w:hangingChars="165" w:hanging="462"/>
        <w:jc w:val="both"/>
        <w:rPr>
          <w:sz w:val="28"/>
        </w:rPr>
      </w:pPr>
      <w:r w:rsidRPr="00963EA7">
        <w:rPr>
          <w:rFonts w:ascii="Times New Roman" w:hAnsi="Times New Roman"/>
          <w:color w:val="auto"/>
          <w:sz w:val="28"/>
        </w:rPr>
        <w:t>(</w:t>
      </w:r>
      <w:r>
        <w:rPr>
          <w:rFonts w:ascii="Times New Roman" w:hAnsi="Times New Roman" w:hint="eastAsia"/>
          <w:color w:val="auto"/>
          <w:sz w:val="28"/>
        </w:rPr>
        <w:t>四</w:t>
      </w:r>
      <w:r w:rsidRPr="00963EA7">
        <w:rPr>
          <w:rFonts w:ascii="Times New Roman" w:hAnsi="Times New Roman"/>
          <w:color w:val="auto"/>
          <w:sz w:val="28"/>
        </w:rPr>
        <w:t>)</w:t>
      </w:r>
      <w:r w:rsidR="00BE1A73">
        <w:rPr>
          <w:sz w:val="28"/>
        </w:rPr>
        <w:t>同一案件向二個以上機關提出申請補助，應列明全部經費內容，及向各機關申請補助之項目及金額。如有隱匿不實或造假情事，應撤銷該補助案件，並收回已撥付款項。</w:t>
      </w:r>
    </w:p>
    <w:p w14:paraId="5D2E3929" w14:textId="77777777" w:rsidR="00923530" w:rsidRDefault="00963EA7" w:rsidP="00963EA7">
      <w:pPr>
        <w:pStyle w:val="3"/>
        <w:spacing w:line="460" w:lineRule="exact"/>
        <w:ind w:leftChars="245" w:left="952" w:hangingChars="165" w:hanging="462"/>
        <w:jc w:val="both"/>
      </w:pPr>
      <w:r w:rsidRPr="00963EA7">
        <w:rPr>
          <w:rFonts w:ascii="Times New Roman" w:hAnsi="Times New Roman"/>
          <w:color w:val="auto"/>
          <w:sz w:val="28"/>
        </w:rPr>
        <w:t>(</w:t>
      </w:r>
      <w:r>
        <w:rPr>
          <w:rFonts w:hint="eastAsia"/>
          <w:sz w:val="28"/>
        </w:rPr>
        <w:t>五</w:t>
      </w:r>
      <w:r w:rsidRPr="00963EA7">
        <w:rPr>
          <w:rFonts w:ascii="Times New Roman" w:hAnsi="Times New Roman"/>
          <w:color w:val="auto"/>
          <w:sz w:val="28"/>
        </w:rPr>
        <w:t>)</w:t>
      </w:r>
      <w:r w:rsidR="00BE1A73">
        <w:rPr>
          <w:sz w:val="28"/>
        </w:rPr>
        <w:t>受補助經費中如涉及採購事項，受補助對象應依政府採購法等相關規定辦理。</w:t>
      </w:r>
    </w:p>
    <w:p w14:paraId="5153B2C2" w14:textId="77777777" w:rsidR="00923530" w:rsidRDefault="00963EA7" w:rsidP="00963EA7">
      <w:pPr>
        <w:pStyle w:val="3"/>
        <w:spacing w:line="460" w:lineRule="exact"/>
        <w:ind w:leftChars="245" w:left="952" w:hangingChars="165" w:hanging="462"/>
        <w:jc w:val="both"/>
      </w:pPr>
      <w:r w:rsidRPr="00963EA7">
        <w:rPr>
          <w:rFonts w:ascii="Times New Roman" w:hAnsi="Times New Roman"/>
          <w:color w:val="auto"/>
          <w:sz w:val="28"/>
        </w:rPr>
        <w:t>(</w:t>
      </w:r>
      <w:r>
        <w:rPr>
          <w:rFonts w:hint="eastAsia"/>
          <w:sz w:val="28"/>
        </w:rPr>
        <w:t>六</w:t>
      </w:r>
      <w:r w:rsidRPr="00963EA7">
        <w:rPr>
          <w:rFonts w:ascii="Times New Roman" w:hAnsi="Times New Roman"/>
          <w:color w:val="auto"/>
          <w:sz w:val="28"/>
        </w:rPr>
        <w:t>)</w:t>
      </w:r>
      <w:r w:rsidR="00BE1A73">
        <w:rPr>
          <w:sz w:val="28"/>
        </w:rPr>
        <w:t>受補助對象於經費結報時，應詳列支出用途及全部實支經費總額，同一案件由二個以上機關補助者，應列明各機關實際補助金額。</w:t>
      </w:r>
    </w:p>
    <w:p w14:paraId="12FDA6A7" w14:textId="77777777" w:rsidR="00923530" w:rsidRDefault="00963EA7" w:rsidP="00963EA7">
      <w:pPr>
        <w:pStyle w:val="3"/>
        <w:spacing w:line="460" w:lineRule="exact"/>
        <w:ind w:leftChars="245" w:left="952" w:hangingChars="165" w:hanging="462"/>
        <w:jc w:val="both"/>
      </w:pPr>
      <w:r w:rsidRPr="00963EA7">
        <w:rPr>
          <w:rFonts w:ascii="Times New Roman" w:hAnsi="Times New Roman"/>
          <w:color w:val="auto"/>
          <w:sz w:val="28"/>
        </w:rPr>
        <w:t>(</w:t>
      </w:r>
      <w:r>
        <w:rPr>
          <w:rFonts w:hint="eastAsia"/>
          <w:sz w:val="28"/>
        </w:rPr>
        <w:t>七</w:t>
      </w:r>
      <w:r w:rsidRPr="00963EA7">
        <w:rPr>
          <w:rFonts w:ascii="Times New Roman" w:hAnsi="Times New Roman"/>
          <w:color w:val="auto"/>
          <w:sz w:val="28"/>
        </w:rPr>
        <w:t>)</w:t>
      </w:r>
      <w:r w:rsidR="00BE1A73">
        <w:rPr>
          <w:sz w:val="28"/>
          <w:szCs w:val="28"/>
        </w:rPr>
        <w:t>本局</w:t>
      </w:r>
      <w:r w:rsidR="00BE1A73">
        <w:rPr>
          <w:sz w:val="28"/>
        </w:rPr>
        <w:t>對補助業務得視需要派員督導，並予考核補助款之運用情形。如發現有成效不佳、未依補助用途支用或有虛報或浮報等情事，除應繳回該部分補助經費外，得依情節輕重對該補助案件停止補助一年至五年。</w:t>
      </w:r>
    </w:p>
    <w:p w14:paraId="27EF16E8" w14:textId="77777777" w:rsidR="00923530" w:rsidRDefault="00963EA7" w:rsidP="00963EA7">
      <w:pPr>
        <w:pStyle w:val="3"/>
        <w:spacing w:line="460" w:lineRule="exact"/>
        <w:ind w:leftChars="245" w:left="952" w:hangingChars="165" w:hanging="462"/>
        <w:jc w:val="both"/>
      </w:pPr>
      <w:r w:rsidRPr="00963EA7">
        <w:rPr>
          <w:rFonts w:ascii="Times New Roman" w:hAnsi="Times New Roman"/>
          <w:color w:val="auto"/>
          <w:sz w:val="28"/>
        </w:rPr>
        <w:t>(</w:t>
      </w:r>
      <w:r>
        <w:rPr>
          <w:rFonts w:ascii="Times New Roman" w:hAnsi="Times New Roman" w:hint="eastAsia"/>
          <w:color w:val="auto"/>
          <w:sz w:val="28"/>
        </w:rPr>
        <w:t>八</w:t>
      </w:r>
      <w:r w:rsidRPr="00963EA7">
        <w:rPr>
          <w:rFonts w:ascii="Times New Roman" w:hAnsi="Times New Roman"/>
          <w:color w:val="auto"/>
          <w:sz w:val="28"/>
        </w:rPr>
        <w:t>)</w:t>
      </w:r>
      <w:r w:rsidR="00BE1A73">
        <w:rPr>
          <w:sz w:val="28"/>
        </w:rPr>
        <w:t>本案係使用政府補助款，依稅法規定</w:t>
      </w:r>
      <w:r w:rsidR="00BE1A73">
        <w:rPr>
          <w:sz w:val="28"/>
          <w:szCs w:val="28"/>
        </w:rPr>
        <w:t>本局</w:t>
      </w:r>
      <w:r w:rsidR="00BE1A73">
        <w:rPr>
          <w:sz w:val="28"/>
        </w:rPr>
        <w:t>將開立所得扣繳憑單予受補助單位，辦理申報事宜。</w:t>
      </w:r>
    </w:p>
    <w:p w14:paraId="1A4E8BA4" w14:textId="77777777" w:rsidR="00923530" w:rsidRDefault="00963EA7" w:rsidP="00963EA7">
      <w:pPr>
        <w:pStyle w:val="3"/>
        <w:spacing w:line="460" w:lineRule="exact"/>
        <w:ind w:leftChars="245" w:left="952" w:hangingChars="165" w:hanging="462"/>
        <w:jc w:val="both"/>
      </w:pPr>
      <w:r w:rsidRPr="00963EA7">
        <w:rPr>
          <w:rFonts w:ascii="Times New Roman" w:hAnsi="Times New Roman"/>
          <w:color w:val="auto"/>
          <w:sz w:val="28"/>
        </w:rPr>
        <w:t>(</w:t>
      </w:r>
      <w:r>
        <w:rPr>
          <w:rFonts w:ascii="Times New Roman" w:hAnsi="Times New Roman" w:hint="eastAsia"/>
          <w:color w:val="auto"/>
          <w:sz w:val="28"/>
        </w:rPr>
        <w:t>九</w:t>
      </w:r>
      <w:r w:rsidRPr="00963EA7">
        <w:rPr>
          <w:rFonts w:ascii="Times New Roman" w:hAnsi="Times New Roman"/>
          <w:color w:val="auto"/>
          <w:sz w:val="28"/>
        </w:rPr>
        <w:t>)</w:t>
      </w:r>
      <w:r w:rsidR="00BE1A73">
        <w:rPr>
          <w:sz w:val="28"/>
          <w:szCs w:val="28"/>
        </w:rPr>
        <w:t>本局</w:t>
      </w:r>
      <w:r w:rsidR="00BE1A73">
        <w:rPr>
          <w:sz w:val="28"/>
        </w:rPr>
        <w:t>對於各項補助案，依附表衡量指標，作為成果考核及效益評估之參據。評估結果任一項為五等者，視個案情形停止補助一年至五年</w:t>
      </w:r>
      <w:r w:rsidR="00BE1A73">
        <w:rPr>
          <w:sz w:val="28"/>
          <w:szCs w:val="28"/>
        </w:rPr>
        <w:t>。</w:t>
      </w:r>
    </w:p>
    <w:p w14:paraId="524FBF62" w14:textId="77777777" w:rsidR="00923530" w:rsidRDefault="00BE1A73">
      <w:pPr>
        <w:pStyle w:val="Textbody"/>
        <w:spacing w:line="460" w:lineRule="exact"/>
        <w:ind w:left="992" w:hanging="706"/>
        <w:jc w:val="both"/>
      </w:pPr>
      <w:r>
        <w:rPr>
          <w:sz w:val="28"/>
          <w:szCs w:val="28"/>
        </w:rPr>
        <w:t xml:space="preserve"> </w:t>
      </w:r>
      <w:r w:rsidR="00A03CD2">
        <w:rPr>
          <w:sz w:val="28"/>
          <w:szCs w:val="28"/>
        </w:rPr>
        <w:t xml:space="preserve">  </w:t>
      </w:r>
      <w:r>
        <w:rPr>
          <w:sz w:val="28"/>
          <w:szCs w:val="28"/>
        </w:rPr>
        <w:t>(</w:t>
      </w:r>
      <w:r>
        <w:rPr>
          <w:sz w:val="28"/>
          <w:szCs w:val="28"/>
        </w:rPr>
        <w:t>十</w:t>
      </w:r>
      <w:r>
        <w:rPr>
          <w:sz w:val="28"/>
          <w:szCs w:val="28"/>
        </w:rPr>
        <w:t>)</w:t>
      </w:r>
      <w:r>
        <w:rPr>
          <w:sz w:val="28"/>
          <w:szCs w:val="28"/>
        </w:rPr>
        <w:t>受補助單位，申請款項時應本誠實信用原則對所提出支用單據之支付事實及真實負責，如有不實應負相關責任。</w:t>
      </w:r>
    </w:p>
    <w:p w14:paraId="586E0444" w14:textId="77777777" w:rsidR="00923530" w:rsidRDefault="00BE1A73">
      <w:pPr>
        <w:pStyle w:val="Textbody"/>
        <w:spacing w:line="460" w:lineRule="exact"/>
        <w:ind w:left="986" w:hanging="806"/>
        <w:jc w:val="both"/>
        <w:rPr>
          <w:sz w:val="28"/>
        </w:rPr>
      </w:pPr>
      <w:r>
        <w:rPr>
          <w:sz w:val="28"/>
        </w:rPr>
        <w:t xml:space="preserve"> </w:t>
      </w:r>
      <w:r>
        <w:rPr>
          <w:sz w:val="28"/>
        </w:rPr>
        <w:t>十、補助之申請限制如下：</w:t>
      </w:r>
    </w:p>
    <w:p w14:paraId="0FA6939A" w14:textId="77777777" w:rsidR="00923530" w:rsidRDefault="00A03CD2" w:rsidP="00A03CD2">
      <w:pPr>
        <w:pStyle w:val="Textbody"/>
        <w:spacing w:line="460" w:lineRule="exact"/>
        <w:ind w:leftChars="240" w:left="1006" w:hangingChars="188" w:hanging="526"/>
        <w:jc w:val="both"/>
        <w:rPr>
          <w:sz w:val="28"/>
        </w:rPr>
      </w:pPr>
      <w:r w:rsidRPr="00963EA7">
        <w:rPr>
          <w:sz w:val="28"/>
          <w:szCs w:val="24"/>
        </w:rPr>
        <w:t>(</w:t>
      </w:r>
      <w:r w:rsidRPr="00963EA7">
        <w:rPr>
          <w:sz w:val="28"/>
          <w:szCs w:val="24"/>
        </w:rPr>
        <w:t>一</w:t>
      </w:r>
      <w:r w:rsidRPr="00963EA7">
        <w:rPr>
          <w:sz w:val="28"/>
          <w:szCs w:val="24"/>
        </w:rPr>
        <w:t>)</w:t>
      </w:r>
      <w:r w:rsidR="00BE1A73">
        <w:rPr>
          <w:sz w:val="28"/>
        </w:rPr>
        <w:t>屬政府設立、推動之單位，或當年度已獲各目的事業主管機關補助者，不得再申請本補助。托兒設施以公辦民營或出租</w:t>
      </w:r>
      <w:r w:rsidR="00BE1A73">
        <w:rPr>
          <w:sz w:val="28"/>
        </w:rPr>
        <w:lastRenderedPageBreak/>
        <w:t>場所模式委由專業團隊經營，且自負盈虧者，得不受上開之限制。</w:t>
      </w:r>
    </w:p>
    <w:p w14:paraId="047927D5" w14:textId="77777777" w:rsidR="00A03CD2" w:rsidRDefault="00A03CD2" w:rsidP="00A03CD2">
      <w:pPr>
        <w:pStyle w:val="Textbody"/>
        <w:spacing w:line="460" w:lineRule="exact"/>
        <w:ind w:leftChars="240" w:left="1006" w:hangingChars="188" w:hanging="526"/>
        <w:jc w:val="both"/>
        <w:rPr>
          <w:sz w:val="28"/>
        </w:rPr>
      </w:pPr>
      <w:r w:rsidRPr="00963EA7">
        <w:rPr>
          <w:sz w:val="28"/>
          <w:szCs w:val="24"/>
        </w:rPr>
        <w:t>(</w:t>
      </w:r>
      <w:r>
        <w:rPr>
          <w:rFonts w:hint="eastAsia"/>
          <w:sz w:val="28"/>
          <w:szCs w:val="24"/>
        </w:rPr>
        <w:t>二</w:t>
      </w:r>
      <w:r w:rsidRPr="00963EA7">
        <w:rPr>
          <w:sz w:val="28"/>
          <w:szCs w:val="24"/>
        </w:rPr>
        <w:t>)</w:t>
      </w:r>
      <w:r w:rsidR="00BE1A73">
        <w:rPr>
          <w:sz w:val="28"/>
          <w:szCs w:val="28"/>
        </w:rPr>
        <w:t>設置哺</w:t>
      </w:r>
      <w:r w:rsidR="00BE1A73">
        <w:rPr>
          <w:sz w:val="28"/>
          <w:szCs w:val="28"/>
        </w:rPr>
        <w:t>(</w:t>
      </w:r>
      <w:r w:rsidR="00BE1A73">
        <w:rPr>
          <w:sz w:val="28"/>
          <w:szCs w:val="28"/>
        </w:rPr>
        <w:t>集</w:t>
      </w:r>
      <w:r w:rsidR="00BE1A73">
        <w:rPr>
          <w:sz w:val="28"/>
          <w:szCs w:val="28"/>
        </w:rPr>
        <w:t>)</w:t>
      </w:r>
      <w:r w:rsidR="00BE1A73">
        <w:rPr>
          <w:sz w:val="28"/>
          <w:szCs w:val="28"/>
        </w:rPr>
        <w:t>乳室、</w:t>
      </w:r>
      <w:r w:rsidR="00BE1A73">
        <w:rPr>
          <w:sz w:val="28"/>
        </w:rPr>
        <w:t>托兒設施之受補助單位應於所購置設備之適當地點（或</w:t>
      </w:r>
      <w:r w:rsidR="00BE1A73" w:rsidRPr="00A03CD2">
        <w:rPr>
          <w:sz w:val="28"/>
          <w:szCs w:val="28"/>
        </w:rPr>
        <w:t>位置</w:t>
      </w:r>
      <w:r w:rsidR="00BE1A73">
        <w:rPr>
          <w:sz w:val="28"/>
        </w:rPr>
        <w:t>）標明「國家科學及技術委員會新竹科學園區管理局</w:t>
      </w:r>
      <w:r w:rsidR="00BE1A73">
        <w:rPr>
          <w:sz w:val="28"/>
        </w:rPr>
        <w:t>○○</w:t>
      </w:r>
      <w:r w:rsidR="00BE1A73">
        <w:rPr>
          <w:sz w:val="28"/>
        </w:rPr>
        <w:t>年度預算補助」字樣。</w:t>
      </w:r>
      <w:r>
        <w:rPr>
          <w:sz w:val="28"/>
        </w:rPr>
        <w:br w:type="page"/>
      </w:r>
    </w:p>
    <w:p w14:paraId="36F9C24A" w14:textId="77777777" w:rsidR="00923530" w:rsidRDefault="00BE1A73">
      <w:pPr>
        <w:pStyle w:val="Textbody"/>
        <w:spacing w:line="460" w:lineRule="exact"/>
        <w:ind w:left="1080" w:hanging="840"/>
        <w:rPr>
          <w:sz w:val="28"/>
        </w:rPr>
      </w:pPr>
      <w:r>
        <w:rPr>
          <w:sz w:val="28"/>
        </w:rPr>
        <w:lastRenderedPageBreak/>
        <w:t>附表</w:t>
      </w:r>
    </w:p>
    <w:p w14:paraId="269F554B" w14:textId="77777777" w:rsidR="00923530" w:rsidRDefault="00923530">
      <w:pPr>
        <w:pStyle w:val="Textbody"/>
        <w:spacing w:line="460" w:lineRule="exact"/>
        <w:ind w:left="1080" w:hanging="840"/>
        <w:rPr>
          <w:sz w:val="28"/>
        </w:rPr>
      </w:pPr>
    </w:p>
    <w:tbl>
      <w:tblPr>
        <w:tblW w:w="9214" w:type="dxa"/>
        <w:jc w:val="center"/>
        <w:tblLayout w:type="fixed"/>
        <w:tblCellMar>
          <w:left w:w="10" w:type="dxa"/>
          <w:right w:w="10" w:type="dxa"/>
        </w:tblCellMar>
        <w:tblLook w:val="0000" w:firstRow="0" w:lastRow="0" w:firstColumn="0" w:lastColumn="0" w:noHBand="0" w:noVBand="0"/>
      </w:tblPr>
      <w:tblGrid>
        <w:gridCol w:w="1843"/>
        <w:gridCol w:w="1842"/>
        <w:gridCol w:w="1843"/>
        <w:gridCol w:w="1843"/>
        <w:gridCol w:w="1843"/>
      </w:tblGrid>
      <w:tr w:rsidR="00923530" w14:paraId="51D0DF08" w14:textId="77777777">
        <w:trPr>
          <w:trHeight w:hRule="exact" w:val="907"/>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7F1DE" w14:textId="77777777" w:rsidR="00923530" w:rsidRDefault="00BE1A73">
            <w:pPr>
              <w:pStyle w:val="Textbody"/>
              <w:spacing w:line="460" w:lineRule="exact"/>
              <w:rPr>
                <w:sz w:val="20"/>
              </w:rPr>
            </w:pPr>
            <w:r>
              <w:rPr>
                <w:sz w:val="20"/>
              </w:rPr>
              <w:t>補助</w:t>
            </w:r>
            <w:r>
              <w:rPr>
                <w:sz w:val="20"/>
              </w:rPr>
              <w:t xml:space="preserve">   </w:t>
            </w:r>
            <w:r>
              <w:rPr>
                <w:sz w:val="20"/>
              </w:rPr>
              <w:t>衡量指標</w:t>
            </w:r>
          </w:p>
          <w:p w14:paraId="6526A065" w14:textId="77777777" w:rsidR="00923530" w:rsidRDefault="00BE1A73">
            <w:pPr>
              <w:pStyle w:val="Textbody"/>
              <w:spacing w:line="460" w:lineRule="exact"/>
              <w:rPr>
                <w:sz w:val="20"/>
              </w:rPr>
            </w:pPr>
            <w:r>
              <w:rPr>
                <w:sz w:val="20"/>
              </w:rPr>
              <w:t xml:space="preserve">     </w:t>
            </w:r>
            <w:r>
              <w:rPr>
                <w:sz w:val="20"/>
              </w:rPr>
              <w:t>項目</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43F3A" w14:textId="77777777" w:rsidR="00923530" w:rsidRDefault="00BE1A73">
            <w:pPr>
              <w:pStyle w:val="Textbody"/>
              <w:spacing w:line="460" w:lineRule="exact"/>
              <w:jc w:val="center"/>
              <w:rPr>
                <w:sz w:val="28"/>
              </w:rPr>
            </w:pPr>
            <w:r>
              <w:rPr>
                <w:sz w:val="28"/>
              </w:rPr>
              <w:t>設置間數與等次</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A4333" w14:textId="77777777" w:rsidR="00923530" w:rsidRDefault="00BE1A73">
            <w:pPr>
              <w:pStyle w:val="Textbody"/>
              <w:spacing w:line="460" w:lineRule="exact"/>
              <w:jc w:val="center"/>
              <w:rPr>
                <w:sz w:val="28"/>
              </w:rPr>
            </w:pPr>
            <w:r>
              <w:rPr>
                <w:sz w:val="28"/>
              </w:rPr>
              <w:t>受僱者需要使用哺</w:t>
            </w:r>
            <w:r>
              <w:rPr>
                <w:sz w:val="28"/>
              </w:rPr>
              <w:t>(</w:t>
            </w:r>
            <w:r>
              <w:rPr>
                <w:sz w:val="28"/>
              </w:rPr>
              <w:t>集</w:t>
            </w:r>
            <w:r>
              <w:rPr>
                <w:sz w:val="28"/>
              </w:rPr>
              <w:t>)</w:t>
            </w:r>
            <w:r>
              <w:rPr>
                <w:sz w:val="28"/>
              </w:rPr>
              <w:t>乳室人數與等次</w:t>
            </w:r>
          </w:p>
        </w:tc>
      </w:tr>
      <w:tr w:rsidR="00923530" w14:paraId="1DDF126D" w14:textId="77777777">
        <w:trPr>
          <w:trHeight w:hRule="exact" w:val="454"/>
          <w:jc w:val="center"/>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91823" w14:textId="77777777" w:rsidR="00923530" w:rsidRDefault="00BE1A73">
            <w:pPr>
              <w:pStyle w:val="Textbody"/>
              <w:spacing w:line="460" w:lineRule="exact"/>
              <w:jc w:val="center"/>
              <w:rPr>
                <w:sz w:val="28"/>
              </w:rPr>
            </w:pPr>
            <w:r>
              <w:rPr>
                <w:sz w:val="28"/>
              </w:rPr>
              <w:t>哺</w:t>
            </w:r>
            <w:r>
              <w:rPr>
                <w:sz w:val="28"/>
              </w:rPr>
              <w:t>(</w:t>
            </w:r>
            <w:r>
              <w:rPr>
                <w:sz w:val="28"/>
              </w:rPr>
              <w:t>集</w:t>
            </w:r>
            <w:r>
              <w:rPr>
                <w:sz w:val="28"/>
              </w:rPr>
              <w:t>)</w:t>
            </w:r>
            <w:r>
              <w:rPr>
                <w:sz w:val="28"/>
              </w:rPr>
              <w:t>乳室</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FD593" w14:textId="77777777" w:rsidR="00923530" w:rsidRDefault="00BE1A73">
            <w:pPr>
              <w:pStyle w:val="Textbody"/>
              <w:spacing w:line="460" w:lineRule="exact"/>
              <w:jc w:val="center"/>
              <w:rPr>
                <w:sz w:val="28"/>
              </w:rPr>
            </w:pPr>
            <w:r>
              <w:rPr>
                <w:sz w:val="28"/>
              </w:rPr>
              <w:t xml:space="preserve">0  </w:t>
            </w:r>
            <w:r>
              <w:rPr>
                <w:sz w:val="28"/>
              </w:rPr>
              <w:t>間</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14099" w14:textId="77777777" w:rsidR="00923530" w:rsidRDefault="00BE1A73">
            <w:pPr>
              <w:pStyle w:val="Textbody"/>
              <w:spacing w:line="460" w:lineRule="exact"/>
              <w:jc w:val="center"/>
              <w:rPr>
                <w:sz w:val="28"/>
              </w:rPr>
            </w:pPr>
            <w:r>
              <w:rPr>
                <w:sz w:val="28"/>
              </w:rPr>
              <w:t xml:space="preserve">5 </w:t>
            </w:r>
            <w:r>
              <w:rPr>
                <w:sz w:val="28"/>
              </w:rPr>
              <w:t>等</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77D90A" w14:textId="77777777" w:rsidR="00923530" w:rsidRDefault="00BE1A73">
            <w:pPr>
              <w:pStyle w:val="Textbody"/>
              <w:spacing w:line="460" w:lineRule="exact"/>
              <w:jc w:val="center"/>
              <w:rPr>
                <w:sz w:val="28"/>
              </w:rPr>
            </w:pPr>
            <w:r>
              <w:rPr>
                <w:sz w:val="28"/>
              </w:rPr>
              <w:t xml:space="preserve">0  </w:t>
            </w:r>
            <w:r>
              <w:rPr>
                <w:sz w:val="28"/>
              </w:rPr>
              <w:t>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CE3BF5" w14:textId="77777777" w:rsidR="00923530" w:rsidRDefault="00BE1A73">
            <w:pPr>
              <w:pStyle w:val="Textbody"/>
              <w:spacing w:line="460" w:lineRule="exact"/>
              <w:jc w:val="center"/>
              <w:rPr>
                <w:sz w:val="28"/>
              </w:rPr>
            </w:pPr>
            <w:r>
              <w:rPr>
                <w:sz w:val="28"/>
              </w:rPr>
              <w:t>5</w:t>
            </w:r>
            <w:r>
              <w:rPr>
                <w:sz w:val="28"/>
              </w:rPr>
              <w:t>等</w:t>
            </w:r>
          </w:p>
        </w:tc>
      </w:tr>
      <w:tr w:rsidR="00923530" w14:paraId="0DCBAAA6" w14:textId="77777777">
        <w:trPr>
          <w:trHeight w:hRule="exact" w:val="454"/>
          <w:jc w:val="center"/>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2B312" w14:textId="77777777" w:rsidR="00923530" w:rsidRDefault="00923530">
            <w:pPr>
              <w:widowControl/>
              <w:rPr>
                <w:rFonts w:eastAsia="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C7A5A" w14:textId="77777777" w:rsidR="00923530" w:rsidRDefault="00BE1A73">
            <w:pPr>
              <w:pStyle w:val="Textbody"/>
              <w:spacing w:line="460" w:lineRule="exact"/>
              <w:jc w:val="center"/>
              <w:rPr>
                <w:sz w:val="28"/>
              </w:rPr>
            </w:pPr>
            <w:r>
              <w:rPr>
                <w:sz w:val="28"/>
              </w:rPr>
              <w:t>1~2</w:t>
            </w:r>
            <w:r>
              <w:rPr>
                <w:sz w:val="28"/>
              </w:rPr>
              <w:t>間</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EAD1B" w14:textId="77777777" w:rsidR="00923530" w:rsidRDefault="00BE1A73">
            <w:pPr>
              <w:pStyle w:val="Textbody"/>
              <w:spacing w:line="460" w:lineRule="exact"/>
              <w:jc w:val="center"/>
              <w:rPr>
                <w:sz w:val="28"/>
              </w:rPr>
            </w:pPr>
            <w:r>
              <w:rPr>
                <w:sz w:val="28"/>
              </w:rPr>
              <w:t>4</w:t>
            </w:r>
            <w:r>
              <w:rPr>
                <w:sz w:val="28"/>
              </w:rPr>
              <w:t>等</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3B98D" w14:textId="77777777" w:rsidR="00923530" w:rsidRDefault="00BE1A73">
            <w:pPr>
              <w:pStyle w:val="Textbody"/>
              <w:spacing w:line="460" w:lineRule="exact"/>
              <w:jc w:val="center"/>
              <w:rPr>
                <w:sz w:val="28"/>
              </w:rPr>
            </w:pPr>
            <w:r>
              <w:rPr>
                <w:sz w:val="28"/>
              </w:rPr>
              <w:t>1~3</w:t>
            </w:r>
            <w:r>
              <w:rPr>
                <w:sz w:val="28"/>
              </w:rPr>
              <w:t>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240C6" w14:textId="77777777" w:rsidR="00923530" w:rsidRDefault="00BE1A73">
            <w:pPr>
              <w:pStyle w:val="Textbody"/>
              <w:spacing w:line="460" w:lineRule="exact"/>
              <w:jc w:val="center"/>
              <w:rPr>
                <w:sz w:val="28"/>
              </w:rPr>
            </w:pPr>
            <w:r>
              <w:rPr>
                <w:sz w:val="28"/>
              </w:rPr>
              <w:t>4</w:t>
            </w:r>
            <w:r>
              <w:rPr>
                <w:sz w:val="28"/>
              </w:rPr>
              <w:t>等</w:t>
            </w:r>
          </w:p>
        </w:tc>
      </w:tr>
      <w:tr w:rsidR="00923530" w14:paraId="456AB092" w14:textId="77777777">
        <w:trPr>
          <w:trHeight w:hRule="exact" w:val="454"/>
          <w:jc w:val="center"/>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E570E" w14:textId="77777777" w:rsidR="00923530" w:rsidRDefault="00923530">
            <w:pPr>
              <w:widowControl/>
              <w:rPr>
                <w:rFonts w:eastAsia="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E8922" w14:textId="77777777" w:rsidR="00923530" w:rsidRDefault="00BE1A73">
            <w:pPr>
              <w:pStyle w:val="Textbody"/>
              <w:spacing w:line="460" w:lineRule="exact"/>
              <w:jc w:val="center"/>
              <w:rPr>
                <w:sz w:val="28"/>
              </w:rPr>
            </w:pPr>
            <w:r>
              <w:rPr>
                <w:sz w:val="28"/>
              </w:rPr>
              <w:t xml:space="preserve">3  </w:t>
            </w:r>
            <w:r>
              <w:rPr>
                <w:sz w:val="28"/>
              </w:rPr>
              <w:t>間</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1F970B" w14:textId="77777777" w:rsidR="00923530" w:rsidRDefault="00BE1A73">
            <w:pPr>
              <w:pStyle w:val="Textbody"/>
              <w:spacing w:line="460" w:lineRule="exact"/>
              <w:jc w:val="center"/>
              <w:rPr>
                <w:sz w:val="28"/>
              </w:rPr>
            </w:pPr>
            <w:r>
              <w:rPr>
                <w:sz w:val="28"/>
              </w:rPr>
              <w:t>3</w:t>
            </w:r>
            <w:r>
              <w:rPr>
                <w:sz w:val="28"/>
              </w:rPr>
              <w:t>等</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27BF5" w14:textId="77777777" w:rsidR="00923530" w:rsidRDefault="00BE1A73">
            <w:pPr>
              <w:pStyle w:val="Textbody"/>
              <w:spacing w:line="460" w:lineRule="exact"/>
              <w:jc w:val="center"/>
              <w:rPr>
                <w:sz w:val="28"/>
              </w:rPr>
            </w:pPr>
            <w:r>
              <w:rPr>
                <w:sz w:val="28"/>
              </w:rPr>
              <w:t>4~6</w:t>
            </w:r>
            <w:r>
              <w:rPr>
                <w:sz w:val="28"/>
              </w:rPr>
              <w:t>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A1C40" w14:textId="77777777" w:rsidR="00923530" w:rsidRDefault="00BE1A73">
            <w:pPr>
              <w:pStyle w:val="Textbody"/>
              <w:spacing w:line="460" w:lineRule="exact"/>
              <w:jc w:val="center"/>
              <w:rPr>
                <w:sz w:val="28"/>
              </w:rPr>
            </w:pPr>
            <w:r>
              <w:rPr>
                <w:sz w:val="28"/>
              </w:rPr>
              <w:t>3</w:t>
            </w:r>
            <w:r>
              <w:rPr>
                <w:sz w:val="28"/>
              </w:rPr>
              <w:t>等</w:t>
            </w:r>
          </w:p>
        </w:tc>
      </w:tr>
      <w:tr w:rsidR="00923530" w14:paraId="04E537A8" w14:textId="77777777">
        <w:trPr>
          <w:trHeight w:hRule="exact" w:val="454"/>
          <w:jc w:val="center"/>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4AB68" w14:textId="77777777" w:rsidR="00923530" w:rsidRDefault="00923530">
            <w:pPr>
              <w:widowControl/>
              <w:rPr>
                <w:rFonts w:eastAsia="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306A82" w14:textId="77777777" w:rsidR="00923530" w:rsidRDefault="00BE1A73">
            <w:pPr>
              <w:pStyle w:val="Textbody"/>
              <w:spacing w:line="460" w:lineRule="exact"/>
              <w:jc w:val="center"/>
              <w:rPr>
                <w:sz w:val="28"/>
              </w:rPr>
            </w:pPr>
            <w:r>
              <w:rPr>
                <w:sz w:val="28"/>
              </w:rPr>
              <w:t xml:space="preserve">4  </w:t>
            </w:r>
            <w:r>
              <w:rPr>
                <w:sz w:val="28"/>
              </w:rPr>
              <w:t>間</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2B9C4" w14:textId="77777777" w:rsidR="00923530" w:rsidRDefault="00BE1A73">
            <w:pPr>
              <w:pStyle w:val="Textbody"/>
              <w:spacing w:line="460" w:lineRule="exact"/>
              <w:jc w:val="center"/>
              <w:rPr>
                <w:sz w:val="28"/>
              </w:rPr>
            </w:pPr>
            <w:r>
              <w:rPr>
                <w:sz w:val="28"/>
              </w:rPr>
              <w:t>2</w:t>
            </w:r>
            <w:r>
              <w:rPr>
                <w:sz w:val="28"/>
              </w:rPr>
              <w:t>等</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4D8B6A" w14:textId="77777777" w:rsidR="00923530" w:rsidRDefault="00BE1A73">
            <w:pPr>
              <w:pStyle w:val="Textbody"/>
              <w:spacing w:line="460" w:lineRule="exact"/>
              <w:jc w:val="center"/>
              <w:rPr>
                <w:sz w:val="28"/>
              </w:rPr>
            </w:pPr>
            <w:r>
              <w:rPr>
                <w:sz w:val="28"/>
              </w:rPr>
              <w:t>7~10</w:t>
            </w:r>
            <w:r>
              <w:rPr>
                <w:sz w:val="28"/>
              </w:rPr>
              <w:t>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A3AFA" w14:textId="77777777" w:rsidR="00923530" w:rsidRDefault="00BE1A73">
            <w:pPr>
              <w:pStyle w:val="Textbody"/>
              <w:spacing w:line="460" w:lineRule="exact"/>
              <w:jc w:val="center"/>
              <w:rPr>
                <w:sz w:val="28"/>
              </w:rPr>
            </w:pPr>
            <w:r>
              <w:rPr>
                <w:sz w:val="28"/>
              </w:rPr>
              <w:t>2</w:t>
            </w:r>
            <w:r>
              <w:rPr>
                <w:sz w:val="28"/>
              </w:rPr>
              <w:t>等</w:t>
            </w:r>
          </w:p>
        </w:tc>
      </w:tr>
      <w:tr w:rsidR="00923530" w14:paraId="7BAC01F5" w14:textId="77777777">
        <w:trPr>
          <w:trHeight w:hRule="exact" w:val="454"/>
          <w:jc w:val="center"/>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94C94C" w14:textId="77777777" w:rsidR="00923530" w:rsidRDefault="00923530">
            <w:pPr>
              <w:widowControl/>
              <w:rPr>
                <w:rFonts w:eastAsia="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FB5B53" w14:textId="03A44348" w:rsidR="00923530" w:rsidRDefault="00BE1A73">
            <w:pPr>
              <w:pStyle w:val="Textbody"/>
              <w:spacing w:line="460" w:lineRule="exact"/>
              <w:rPr>
                <w:sz w:val="28"/>
              </w:rPr>
            </w:pPr>
            <w:r>
              <w:rPr>
                <w:sz w:val="28"/>
              </w:rPr>
              <w:t xml:space="preserve">   </w:t>
            </w:r>
            <w:r w:rsidR="00CF3340">
              <w:rPr>
                <w:sz w:val="28"/>
              </w:rPr>
              <w:t xml:space="preserve">     </w:t>
            </w:r>
            <w:bookmarkStart w:id="0" w:name="_GoBack"/>
            <w:bookmarkEnd w:id="0"/>
            <w:r>
              <w:rPr>
                <w:sz w:val="28"/>
              </w:rPr>
              <w:t xml:space="preserve">5  </w:t>
            </w:r>
            <w:r>
              <w:rPr>
                <w:sz w:val="28"/>
              </w:rPr>
              <w:t>間</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B5C82" w14:textId="77777777" w:rsidR="00923530" w:rsidRDefault="00BE1A73">
            <w:pPr>
              <w:pStyle w:val="Textbody"/>
              <w:spacing w:line="460" w:lineRule="exact"/>
              <w:jc w:val="center"/>
              <w:rPr>
                <w:sz w:val="28"/>
              </w:rPr>
            </w:pPr>
            <w:r>
              <w:rPr>
                <w:sz w:val="28"/>
              </w:rPr>
              <w:t>1</w:t>
            </w:r>
            <w:r>
              <w:rPr>
                <w:sz w:val="28"/>
              </w:rPr>
              <w:t>等</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8F3DF" w14:textId="77777777" w:rsidR="00923530" w:rsidRDefault="00BE1A73">
            <w:pPr>
              <w:pStyle w:val="Textbody"/>
              <w:spacing w:line="460" w:lineRule="exact"/>
              <w:jc w:val="center"/>
              <w:rPr>
                <w:sz w:val="28"/>
              </w:rPr>
            </w:pPr>
            <w:r>
              <w:rPr>
                <w:sz w:val="28"/>
              </w:rPr>
              <w:t>11</w:t>
            </w:r>
            <w:r>
              <w:rPr>
                <w:sz w:val="28"/>
              </w:rPr>
              <w:t>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0633C" w14:textId="77777777" w:rsidR="00923530" w:rsidRDefault="00BE1A73">
            <w:pPr>
              <w:pStyle w:val="Textbody"/>
              <w:spacing w:line="460" w:lineRule="exact"/>
              <w:jc w:val="center"/>
              <w:rPr>
                <w:sz w:val="28"/>
              </w:rPr>
            </w:pPr>
            <w:r>
              <w:rPr>
                <w:sz w:val="28"/>
              </w:rPr>
              <w:t>1</w:t>
            </w:r>
            <w:r>
              <w:rPr>
                <w:sz w:val="28"/>
              </w:rPr>
              <w:t>等</w:t>
            </w:r>
          </w:p>
        </w:tc>
      </w:tr>
      <w:tr w:rsidR="00923530" w14:paraId="19E14D06" w14:textId="77777777">
        <w:trPr>
          <w:trHeight w:hRule="exact" w:val="907"/>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D41C4D" w14:textId="77777777" w:rsidR="00923530" w:rsidRDefault="00BE1A73">
            <w:pPr>
              <w:pStyle w:val="Textbody"/>
              <w:spacing w:line="460" w:lineRule="exact"/>
              <w:rPr>
                <w:sz w:val="20"/>
              </w:rPr>
            </w:pPr>
            <w:r>
              <w:rPr>
                <w:sz w:val="20"/>
              </w:rPr>
              <w:t>補助</w:t>
            </w:r>
            <w:r>
              <w:rPr>
                <w:sz w:val="20"/>
              </w:rPr>
              <w:t xml:space="preserve">    </w:t>
            </w:r>
            <w:r>
              <w:rPr>
                <w:sz w:val="20"/>
              </w:rPr>
              <w:t>衡量指標</w:t>
            </w:r>
          </w:p>
          <w:p w14:paraId="344E7909" w14:textId="77777777" w:rsidR="00923530" w:rsidRDefault="00BE1A73">
            <w:pPr>
              <w:pStyle w:val="Textbody"/>
              <w:spacing w:line="460" w:lineRule="exact"/>
              <w:rPr>
                <w:sz w:val="20"/>
              </w:rPr>
            </w:pPr>
            <w:r>
              <w:rPr>
                <w:sz w:val="20"/>
              </w:rPr>
              <w:t xml:space="preserve">    </w:t>
            </w:r>
            <w:r>
              <w:rPr>
                <w:sz w:val="20"/>
              </w:rPr>
              <w:t>項目</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6178D" w14:textId="77777777" w:rsidR="00923530" w:rsidRDefault="00BE1A73">
            <w:pPr>
              <w:pStyle w:val="Textbody"/>
              <w:spacing w:line="460" w:lineRule="exact"/>
              <w:jc w:val="center"/>
              <w:rPr>
                <w:sz w:val="28"/>
              </w:rPr>
            </w:pPr>
            <w:r>
              <w:rPr>
                <w:sz w:val="28"/>
              </w:rPr>
              <w:t>收托受僱者子女人數與等次</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2486D" w14:textId="77777777" w:rsidR="00923530" w:rsidRDefault="00BE1A73">
            <w:pPr>
              <w:pStyle w:val="Textbody"/>
              <w:spacing w:line="460" w:lineRule="exact"/>
              <w:jc w:val="center"/>
              <w:rPr>
                <w:sz w:val="28"/>
              </w:rPr>
            </w:pPr>
            <w:r>
              <w:rPr>
                <w:sz w:val="28"/>
              </w:rPr>
              <w:t>褓母證照</w:t>
            </w:r>
            <w:r>
              <w:rPr>
                <w:sz w:val="28"/>
              </w:rPr>
              <w:t>(</w:t>
            </w:r>
            <w:r>
              <w:rPr>
                <w:sz w:val="28"/>
              </w:rPr>
              <w:t>含專業人員</w:t>
            </w:r>
            <w:r>
              <w:rPr>
                <w:sz w:val="28"/>
              </w:rPr>
              <w:t>)</w:t>
            </w:r>
            <w:r>
              <w:rPr>
                <w:sz w:val="28"/>
              </w:rPr>
              <w:t>與收托人數比與等次</w:t>
            </w:r>
          </w:p>
        </w:tc>
      </w:tr>
      <w:tr w:rsidR="00923530" w14:paraId="2963DD32" w14:textId="77777777">
        <w:trPr>
          <w:trHeight w:hRule="exact" w:val="454"/>
          <w:jc w:val="center"/>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54A755" w14:textId="77777777" w:rsidR="00923530" w:rsidRDefault="00BE1A73">
            <w:pPr>
              <w:pStyle w:val="Textbody"/>
              <w:spacing w:line="460" w:lineRule="exact"/>
              <w:jc w:val="center"/>
              <w:rPr>
                <w:sz w:val="28"/>
              </w:rPr>
            </w:pPr>
            <w:r>
              <w:rPr>
                <w:sz w:val="28"/>
              </w:rPr>
              <w:t>托兒設施</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46503" w14:textId="77777777" w:rsidR="00923530" w:rsidRDefault="00BE1A73">
            <w:pPr>
              <w:pStyle w:val="Textbody"/>
              <w:spacing w:line="460" w:lineRule="exact"/>
              <w:jc w:val="center"/>
              <w:rPr>
                <w:sz w:val="28"/>
              </w:rPr>
            </w:pPr>
            <w:r>
              <w:rPr>
                <w:sz w:val="28"/>
              </w:rPr>
              <w:t>未達</w:t>
            </w:r>
            <w:r>
              <w:rPr>
                <w:sz w:val="28"/>
              </w:rPr>
              <w:t>5</w:t>
            </w:r>
            <w:r>
              <w:rPr>
                <w:sz w:val="28"/>
              </w:rPr>
              <w:t>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C3E4C0" w14:textId="77777777" w:rsidR="00923530" w:rsidRDefault="00BE1A73">
            <w:pPr>
              <w:pStyle w:val="Textbody"/>
              <w:spacing w:line="460" w:lineRule="exact"/>
              <w:jc w:val="center"/>
              <w:rPr>
                <w:sz w:val="28"/>
              </w:rPr>
            </w:pPr>
            <w:r>
              <w:rPr>
                <w:sz w:val="28"/>
              </w:rPr>
              <w:t>5</w:t>
            </w:r>
            <w:r>
              <w:rPr>
                <w:sz w:val="28"/>
              </w:rPr>
              <w:t>等</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B9095" w14:textId="77777777" w:rsidR="00923530" w:rsidRDefault="00BE1A73">
            <w:pPr>
              <w:pStyle w:val="Textbody"/>
              <w:spacing w:line="460" w:lineRule="exact"/>
              <w:jc w:val="center"/>
              <w:rPr>
                <w:szCs w:val="24"/>
              </w:rPr>
            </w:pPr>
            <w:r>
              <w:rPr>
                <w:szCs w:val="24"/>
              </w:rPr>
              <w:t>低於法令規定</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6A77B" w14:textId="77777777" w:rsidR="00923530" w:rsidRDefault="00BE1A73">
            <w:pPr>
              <w:pStyle w:val="Textbody"/>
              <w:spacing w:line="460" w:lineRule="exact"/>
              <w:jc w:val="center"/>
              <w:rPr>
                <w:sz w:val="28"/>
              </w:rPr>
            </w:pPr>
            <w:r>
              <w:rPr>
                <w:sz w:val="28"/>
              </w:rPr>
              <w:t>5</w:t>
            </w:r>
            <w:r>
              <w:rPr>
                <w:sz w:val="28"/>
              </w:rPr>
              <w:t>等</w:t>
            </w:r>
          </w:p>
        </w:tc>
      </w:tr>
      <w:tr w:rsidR="00923530" w14:paraId="76AB0DAE" w14:textId="77777777">
        <w:trPr>
          <w:trHeight w:val="460"/>
          <w:jc w:val="center"/>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993E3" w14:textId="77777777" w:rsidR="00923530" w:rsidRDefault="00923530">
            <w:pPr>
              <w:widowControl/>
              <w:rPr>
                <w:rFonts w:eastAsia="標楷體"/>
              </w:rPr>
            </w:pP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B6BAC" w14:textId="77777777" w:rsidR="00923530" w:rsidRDefault="00BE1A73">
            <w:pPr>
              <w:pStyle w:val="Textbody"/>
              <w:spacing w:line="460" w:lineRule="exact"/>
              <w:jc w:val="center"/>
              <w:rPr>
                <w:sz w:val="28"/>
              </w:rPr>
            </w:pPr>
            <w:r>
              <w:rPr>
                <w:sz w:val="28"/>
              </w:rPr>
              <w:t>5</w:t>
            </w:r>
            <w:r>
              <w:rPr>
                <w:sz w:val="28"/>
              </w:rPr>
              <w:t>人</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E50DE" w14:textId="77777777" w:rsidR="00923530" w:rsidRDefault="00BE1A73">
            <w:pPr>
              <w:pStyle w:val="Textbody"/>
              <w:spacing w:line="460" w:lineRule="exact"/>
              <w:jc w:val="center"/>
              <w:rPr>
                <w:sz w:val="28"/>
              </w:rPr>
            </w:pPr>
            <w:r>
              <w:rPr>
                <w:sz w:val="28"/>
              </w:rPr>
              <w:t>4</w:t>
            </w:r>
            <w:r>
              <w:rPr>
                <w:sz w:val="28"/>
              </w:rPr>
              <w:t>等</w:t>
            </w:r>
          </w:p>
          <w:p w14:paraId="2E713502" w14:textId="77777777" w:rsidR="00923530" w:rsidRDefault="00BE1A73">
            <w:pPr>
              <w:pStyle w:val="Textbody"/>
              <w:spacing w:line="460" w:lineRule="exact"/>
              <w:jc w:val="center"/>
              <w:rPr>
                <w:sz w:val="28"/>
              </w:rPr>
            </w:pPr>
            <w:r>
              <w:rPr>
                <w:sz w:val="28"/>
              </w:rPr>
              <w:t>3</w:t>
            </w:r>
            <w:r>
              <w:rPr>
                <w:sz w:val="28"/>
              </w:rPr>
              <w:t>等</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0B57D5" w14:textId="77777777" w:rsidR="00923530" w:rsidRDefault="00923530">
            <w:pPr>
              <w:widowControl/>
              <w:rPr>
                <w:rFonts w:eastAsia="標楷體"/>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55281" w14:textId="77777777" w:rsidR="00923530" w:rsidRDefault="00923530">
            <w:pPr>
              <w:widowControl/>
              <w:rPr>
                <w:rFonts w:eastAsia="標楷體"/>
              </w:rPr>
            </w:pPr>
          </w:p>
        </w:tc>
      </w:tr>
      <w:tr w:rsidR="00923530" w14:paraId="1C61AB22" w14:textId="77777777">
        <w:trPr>
          <w:trHeight w:hRule="exact" w:val="135"/>
          <w:jc w:val="center"/>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38BEEE" w14:textId="77777777" w:rsidR="00923530" w:rsidRDefault="00923530">
            <w:pPr>
              <w:widowControl/>
              <w:rPr>
                <w:rFonts w:eastAsia="標楷體"/>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16788" w14:textId="77777777" w:rsidR="00923530" w:rsidRDefault="00923530">
            <w:pPr>
              <w:widowControl/>
              <w:rPr>
                <w:rFonts w:eastAsia="標楷體"/>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DB9A7" w14:textId="77777777" w:rsidR="00923530" w:rsidRDefault="00923530">
            <w:pPr>
              <w:widowControl/>
              <w:rPr>
                <w:rFonts w:eastAsia="標楷體"/>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80F36" w14:textId="77777777" w:rsidR="00923530" w:rsidRDefault="00BE1A73">
            <w:pPr>
              <w:pStyle w:val="Textbody"/>
              <w:spacing w:line="460" w:lineRule="exact"/>
              <w:jc w:val="center"/>
              <w:rPr>
                <w:szCs w:val="24"/>
              </w:rPr>
            </w:pPr>
            <w:r>
              <w:rPr>
                <w:szCs w:val="24"/>
              </w:rPr>
              <w:t>符合法令規定</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C78C3" w14:textId="77777777" w:rsidR="00923530" w:rsidRDefault="00BE1A73">
            <w:pPr>
              <w:pStyle w:val="Textbody"/>
              <w:spacing w:line="460" w:lineRule="exact"/>
              <w:jc w:val="center"/>
              <w:rPr>
                <w:sz w:val="28"/>
              </w:rPr>
            </w:pPr>
            <w:r>
              <w:rPr>
                <w:sz w:val="28"/>
              </w:rPr>
              <w:t>2</w:t>
            </w:r>
            <w:r>
              <w:rPr>
                <w:sz w:val="28"/>
              </w:rPr>
              <w:t>等</w:t>
            </w:r>
          </w:p>
        </w:tc>
      </w:tr>
      <w:tr w:rsidR="00923530" w14:paraId="02EC942B" w14:textId="77777777">
        <w:trPr>
          <w:trHeight w:hRule="exact" w:val="454"/>
          <w:jc w:val="center"/>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EEE61B" w14:textId="77777777" w:rsidR="00923530" w:rsidRDefault="00923530">
            <w:pPr>
              <w:widowControl/>
              <w:rPr>
                <w:rFonts w:eastAsia="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E80D7" w14:textId="77777777" w:rsidR="00923530" w:rsidRDefault="00BE1A73">
            <w:pPr>
              <w:pStyle w:val="Textbody"/>
              <w:spacing w:line="460" w:lineRule="exact"/>
              <w:jc w:val="center"/>
              <w:rPr>
                <w:sz w:val="28"/>
              </w:rPr>
            </w:pPr>
            <w:r>
              <w:rPr>
                <w:sz w:val="28"/>
              </w:rPr>
              <w:t>10</w:t>
            </w:r>
            <w:r>
              <w:rPr>
                <w:sz w:val="28"/>
              </w:rPr>
              <w:t>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16238" w14:textId="77777777" w:rsidR="00923530" w:rsidRDefault="00BE1A73">
            <w:pPr>
              <w:pStyle w:val="Textbody"/>
              <w:spacing w:line="460" w:lineRule="exact"/>
              <w:jc w:val="center"/>
              <w:rPr>
                <w:sz w:val="28"/>
              </w:rPr>
            </w:pPr>
            <w:r>
              <w:rPr>
                <w:sz w:val="28"/>
              </w:rPr>
              <w:t>3</w:t>
            </w:r>
            <w:r>
              <w:rPr>
                <w:sz w:val="28"/>
              </w:rPr>
              <w:t>等</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1B4F8" w14:textId="77777777" w:rsidR="00923530" w:rsidRDefault="00923530">
            <w:pPr>
              <w:widowControl/>
              <w:rPr>
                <w:rFonts w:eastAsia="標楷體"/>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85188" w14:textId="77777777" w:rsidR="00923530" w:rsidRDefault="00923530">
            <w:pPr>
              <w:widowControl/>
              <w:rPr>
                <w:rFonts w:eastAsia="標楷體"/>
              </w:rPr>
            </w:pPr>
          </w:p>
        </w:tc>
      </w:tr>
      <w:tr w:rsidR="00923530" w14:paraId="10CB7E40" w14:textId="77777777">
        <w:trPr>
          <w:trHeight w:hRule="exact" w:val="180"/>
          <w:jc w:val="center"/>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FCED38" w14:textId="77777777" w:rsidR="00923530" w:rsidRDefault="00923530">
            <w:pPr>
              <w:widowControl/>
              <w:rPr>
                <w:rFonts w:eastAsia="標楷體"/>
              </w:rPr>
            </w:pP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54EA5" w14:textId="77777777" w:rsidR="00923530" w:rsidRDefault="00BE1A73">
            <w:pPr>
              <w:pStyle w:val="Textbody"/>
              <w:spacing w:line="460" w:lineRule="exact"/>
              <w:jc w:val="center"/>
              <w:rPr>
                <w:sz w:val="28"/>
              </w:rPr>
            </w:pPr>
            <w:r>
              <w:rPr>
                <w:sz w:val="28"/>
              </w:rPr>
              <w:t>15</w:t>
            </w:r>
            <w:r>
              <w:rPr>
                <w:sz w:val="28"/>
              </w:rPr>
              <w:t>人</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6DD7D" w14:textId="77777777" w:rsidR="00923530" w:rsidRDefault="00BE1A73">
            <w:pPr>
              <w:pStyle w:val="Textbody"/>
              <w:spacing w:line="460" w:lineRule="exact"/>
              <w:jc w:val="center"/>
              <w:rPr>
                <w:sz w:val="28"/>
              </w:rPr>
            </w:pPr>
            <w:r>
              <w:rPr>
                <w:sz w:val="28"/>
              </w:rPr>
              <w:t>2</w:t>
            </w:r>
            <w:r>
              <w:rPr>
                <w:sz w:val="28"/>
              </w:rPr>
              <w:t>等</w:t>
            </w:r>
          </w:p>
          <w:p w14:paraId="5DAC0489" w14:textId="77777777" w:rsidR="00923530" w:rsidRDefault="00BE1A73">
            <w:pPr>
              <w:pStyle w:val="Textbody"/>
              <w:spacing w:line="460" w:lineRule="exact"/>
              <w:jc w:val="center"/>
              <w:rPr>
                <w:sz w:val="28"/>
              </w:rPr>
            </w:pPr>
            <w:r>
              <w:rPr>
                <w:sz w:val="28"/>
              </w:rPr>
              <w:t>5</w:t>
            </w:r>
            <w:r>
              <w:rPr>
                <w:sz w:val="28"/>
              </w:rPr>
              <w:t>等</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36ECFD" w14:textId="77777777" w:rsidR="00923530" w:rsidRDefault="00923530">
            <w:pPr>
              <w:widowControl/>
              <w:rPr>
                <w:rFonts w:eastAsia="標楷體"/>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E6AFE" w14:textId="77777777" w:rsidR="00923530" w:rsidRDefault="00923530">
            <w:pPr>
              <w:widowControl/>
              <w:rPr>
                <w:rFonts w:eastAsia="標楷體"/>
              </w:rPr>
            </w:pPr>
          </w:p>
        </w:tc>
      </w:tr>
      <w:tr w:rsidR="00923530" w14:paraId="009D0F5E" w14:textId="77777777">
        <w:trPr>
          <w:trHeight w:hRule="exact" w:val="270"/>
          <w:jc w:val="center"/>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706FC" w14:textId="77777777" w:rsidR="00923530" w:rsidRDefault="00923530">
            <w:pPr>
              <w:widowControl/>
              <w:rPr>
                <w:rFonts w:eastAsia="標楷體"/>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3D20E" w14:textId="77777777" w:rsidR="00923530" w:rsidRDefault="00923530">
            <w:pPr>
              <w:widowControl/>
              <w:rPr>
                <w:rFonts w:eastAsia="標楷體"/>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EE3B21" w14:textId="77777777" w:rsidR="00923530" w:rsidRDefault="00923530">
            <w:pPr>
              <w:widowControl/>
              <w:rPr>
                <w:rFonts w:eastAsia="標楷體"/>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F24E0" w14:textId="77777777" w:rsidR="00923530" w:rsidRDefault="00BE1A73">
            <w:pPr>
              <w:pStyle w:val="Textbody"/>
              <w:spacing w:line="460" w:lineRule="exact"/>
              <w:jc w:val="center"/>
              <w:rPr>
                <w:szCs w:val="24"/>
              </w:rPr>
            </w:pPr>
            <w:r>
              <w:rPr>
                <w:szCs w:val="24"/>
              </w:rPr>
              <w:t>優於法令規定</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66E95" w14:textId="77777777" w:rsidR="00923530" w:rsidRDefault="00BE1A73">
            <w:pPr>
              <w:pStyle w:val="Textbody"/>
              <w:spacing w:line="460" w:lineRule="exact"/>
              <w:jc w:val="center"/>
              <w:rPr>
                <w:sz w:val="28"/>
              </w:rPr>
            </w:pPr>
            <w:r>
              <w:rPr>
                <w:sz w:val="28"/>
              </w:rPr>
              <w:t>1</w:t>
            </w:r>
            <w:r>
              <w:rPr>
                <w:sz w:val="28"/>
              </w:rPr>
              <w:t>等</w:t>
            </w:r>
          </w:p>
        </w:tc>
      </w:tr>
      <w:tr w:rsidR="00923530" w14:paraId="3B33482E" w14:textId="77777777">
        <w:trPr>
          <w:trHeight w:hRule="exact" w:val="454"/>
          <w:jc w:val="center"/>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33655" w14:textId="77777777" w:rsidR="00923530" w:rsidRDefault="00923530">
            <w:pPr>
              <w:widowControl/>
              <w:rPr>
                <w:rFonts w:eastAsia="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822AA" w14:textId="77777777" w:rsidR="00923530" w:rsidRDefault="00BE1A73">
            <w:pPr>
              <w:pStyle w:val="Textbody"/>
              <w:spacing w:line="460" w:lineRule="exact"/>
              <w:jc w:val="center"/>
              <w:rPr>
                <w:sz w:val="28"/>
              </w:rPr>
            </w:pPr>
            <w:r>
              <w:rPr>
                <w:sz w:val="28"/>
              </w:rPr>
              <w:t>20</w:t>
            </w:r>
            <w:r>
              <w:rPr>
                <w:sz w:val="28"/>
              </w:rPr>
              <w:t>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C6932F" w14:textId="77777777" w:rsidR="00923530" w:rsidRDefault="00BE1A73">
            <w:pPr>
              <w:pStyle w:val="Textbody"/>
              <w:spacing w:line="460" w:lineRule="exact"/>
              <w:jc w:val="center"/>
              <w:rPr>
                <w:sz w:val="28"/>
              </w:rPr>
            </w:pPr>
            <w:r>
              <w:rPr>
                <w:sz w:val="28"/>
              </w:rPr>
              <w:t>1</w:t>
            </w:r>
            <w:r>
              <w:rPr>
                <w:sz w:val="28"/>
              </w:rPr>
              <w:t>等</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955D7" w14:textId="77777777" w:rsidR="00923530" w:rsidRDefault="00923530">
            <w:pPr>
              <w:widowControl/>
              <w:rPr>
                <w:rFonts w:eastAsia="標楷體"/>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F0082" w14:textId="77777777" w:rsidR="00923530" w:rsidRDefault="00923530">
            <w:pPr>
              <w:widowControl/>
              <w:rPr>
                <w:rFonts w:eastAsia="標楷體"/>
              </w:rPr>
            </w:pPr>
          </w:p>
        </w:tc>
      </w:tr>
      <w:tr w:rsidR="00923530" w14:paraId="5C333DD5" w14:textId="77777777">
        <w:trPr>
          <w:trHeight w:hRule="exact" w:val="907"/>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4D518" w14:textId="77777777" w:rsidR="00923530" w:rsidRDefault="00BE1A73">
            <w:pPr>
              <w:pStyle w:val="Textbody"/>
              <w:spacing w:line="460" w:lineRule="exact"/>
              <w:rPr>
                <w:sz w:val="20"/>
              </w:rPr>
            </w:pPr>
            <w:r>
              <w:rPr>
                <w:sz w:val="20"/>
              </w:rPr>
              <w:t>補助</w:t>
            </w:r>
            <w:r>
              <w:rPr>
                <w:sz w:val="20"/>
              </w:rPr>
              <w:t xml:space="preserve">    </w:t>
            </w:r>
            <w:r>
              <w:rPr>
                <w:sz w:val="20"/>
              </w:rPr>
              <w:t>衡量指標</w:t>
            </w:r>
          </w:p>
          <w:p w14:paraId="6C4FBF06" w14:textId="77777777" w:rsidR="00923530" w:rsidRDefault="00BE1A73">
            <w:pPr>
              <w:pStyle w:val="Textbody"/>
              <w:spacing w:line="460" w:lineRule="exact"/>
              <w:rPr>
                <w:sz w:val="20"/>
              </w:rPr>
            </w:pPr>
            <w:r>
              <w:rPr>
                <w:sz w:val="20"/>
              </w:rPr>
              <w:t xml:space="preserve">     </w:t>
            </w:r>
            <w:r>
              <w:rPr>
                <w:sz w:val="20"/>
              </w:rPr>
              <w:t>項目</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604A0E" w14:textId="77777777" w:rsidR="00923530" w:rsidRDefault="00BE1A73">
            <w:pPr>
              <w:pStyle w:val="Textbody"/>
              <w:spacing w:line="460" w:lineRule="exact"/>
              <w:jc w:val="center"/>
              <w:rPr>
                <w:sz w:val="26"/>
                <w:szCs w:val="26"/>
              </w:rPr>
            </w:pPr>
            <w:r>
              <w:rPr>
                <w:sz w:val="26"/>
                <w:szCs w:val="26"/>
              </w:rPr>
              <w:t>提供托兒津貼補助人數與等次</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5E51B" w14:textId="77777777" w:rsidR="00923530" w:rsidRDefault="00BE1A73">
            <w:pPr>
              <w:pStyle w:val="Textbody"/>
              <w:spacing w:line="460" w:lineRule="exact"/>
              <w:jc w:val="center"/>
              <w:rPr>
                <w:sz w:val="28"/>
              </w:rPr>
            </w:pPr>
            <w:r>
              <w:rPr>
                <w:sz w:val="28"/>
              </w:rPr>
              <w:t>提供托兒津貼金額與等次</w:t>
            </w:r>
          </w:p>
        </w:tc>
      </w:tr>
      <w:tr w:rsidR="00923530" w14:paraId="3FA6350D" w14:textId="77777777">
        <w:trPr>
          <w:trHeight w:hRule="exact" w:val="454"/>
          <w:jc w:val="center"/>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80C7D" w14:textId="77777777" w:rsidR="00923530" w:rsidRDefault="00BE1A73">
            <w:pPr>
              <w:pStyle w:val="Textbody"/>
              <w:spacing w:line="460" w:lineRule="exact"/>
              <w:jc w:val="center"/>
              <w:rPr>
                <w:sz w:val="28"/>
              </w:rPr>
            </w:pPr>
            <w:r>
              <w:rPr>
                <w:sz w:val="28"/>
              </w:rPr>
              <w:t>托兒措施</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3F7C4" w14:textId="77777777" w:rsidR="00923530" w:rsidRDefault="00BE1A73">
            <w:pPr>
              <w:pStyle w:val="Textbody"/>
              <w:spacing w:line="460" w:lineRule="exact"/>
              <w:jc w:val="center"/>
              <w:rPr>
                <w:sz w:val="28"/>
              </w:rPr>
            </w:pPr>
            <w:r>
              <w:rPr>
                <w:sz w:val="28"/>
              </w:rPr>
              <w:t>未達</w:t>
            </w:r>
            <w:r>
              <w:rPr>
                <w:sz w:val="28"/>
              </w:rPr>
              <w:t>5</w:t>
            </w:r>
            <w:r>
              <w:rPr>
                <w:sz w:val="28"/>
              </w:rPr>
              <w:t>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50AAC" w14:textId="77777777" w:rsidR="00923530" w:rsidRDefault="00BE1A73">
            <w:pPr>
              <w:pStyle w:val="Textbody"/>
              <w:spacing w:line="460" w:lineRule="exact"/>
              <w:jc w:val="center"/>
              <w:rPr>
                <w:sz w:val="28"/>
              </w:rPr>
            </w:pPr>
            <w:r>
              <w:rPr>
                <w:sz w:val="28"/>
              </w:rPr>
              <w:t>5</w:t>
            </w:r>
            <w:r>
              <w:rPr>
                <w:sz w:val="28"/>
              </w:rPr>
              <w:t>等</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7349D" w14:textId="77777777" w:rsidR="00923530" w:rsidRDefault="00BE1A73">
            <w:pPr>
              <w:pStyle w:val="Textbody"/>
              <w:spacing w:line="460" w:lineRule="exact"/>
              <w:jc w:val="center"/>
              <w:rPr>
                <w:szCs w:val="24"/>
              </w:rPr>
            </w:pPr>
            <w:r>
              <w:rPr>
                <w:szCs w:val="24"/>
              </w:rPr>
              <w:t>1000</w:t>
            </w:r>
            <w:r>
              <w:rPr>
                <w:szCs w:val="24"/>
              </w:rPr>
              <w:t>元以下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A337E" w14:textId="77777777" w:rsidR="00923530" w:rsidRDefault="00BE1A73">
            <w:pPr>
              <w:pStyle w:val="Textbody"/>
              <w:spacing w:line="460" w:lineRule="exact"/>
              <w:jc w:val="center"/>
              <w:rPr>
                <w:sz w:val="28"/>
              </w:rPr>
            </w:pPr>
            <w:r>
              <w:rPr>
                <w:sz w:val="28"/>
              </w:rPr>
              <w:t>5</w:t>
            </w:r>
            <w:r>
              <w:rPr>
                <w:sz w:val="28"/>
              </w:rPr>
              <w:t>等</w:t>
            </w:r>
          </w:p>
        </w:tc>
      </w:tr>
      <w:tr w:rsidR="00923530" w14:paraId="2B143D9F" w14:textId="77777777">
        <w:trPr>
          <w:trHeight w:hRule="exact" w:val="454"/>
          <w:jc w:val="center"/>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E0A1D" w14:textId="77777777" w:rsidR="00923530" w:rsidRDefault="00923530">
            <w:pPr>
              <w:widowControl/>
              <w:rPr>
                <w:rFonts w:eastAsia="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6E4EF" w14:textId="77777777" w:rsidR="00923530" w:rsidRDefault="00BE1A73">
            <w:pPr>
              <w:pStyle w:val="Textbody"/>
              <w:spacing w:line="460" w:lineRule="exact"/>
              <w:jc w:val="center"/>
              <w:rPr>
                <w:sz w:val="28"/>
              </w:rPr>
            </w:pPr>
            <w:r>
              <w:rPr>
                <w:sz w:val="28"/>
              </w:rPr>
              <w:t>5</w:t>
            </w:r>
            <w:r>
              <w:rPr>
                <w:sz w:val="28"/>
              </w:rPr>
              <w:t>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97BF7" w14:textId="77777777" w:rsidR="00923530" w:rsidRDefault="00BE1A73">
            <w:pPr>
              <w:pStyle w:val="Textbody"/>
              <w:spacing w:line="460" w:lineRule="exact"/>
              <w:jc w:val="center"/>
              <w:rPr>
                <w:sz w:val="28"/>
              </w:rPr>
            </w:pPr>
            <w:r>
              <w:rPr>
                <w:sz w:val="28"/>
              </w:rPr>
              <w:t>4</w:t>
            </w:r>
            <w:r>
              <w:rPr>
                <w:sz w:val="28"/>
              </w:rPr>
              <w:t>等</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59616" w14:textId="77777777" w:rsidR="00923530" w:rsidRDefault="00BE1A73">
            <w:pPr>
              <w:pStyle w:val="Textbody"/>
              <w:spacing w:line="460" w:lineRule="exact"/>
              <w:jc w:val="center"/>
              <w:rPr>
                <w:szCs w:val="24"/>
              </w:rPr>
            </w:pPr>
            <w:r>
              <w:rPr>
                <w:szCs w:val="24"/>
              </w:rPr>
              <w:t>1001</w:t>
            </w:r>
            <w:r>
              <w:rPr>
                <w:szCs w:val="24"/>
              </w:rPr>
              <w:t>元</w:t>
            </w:r>
            <w:r>
              <w:rPr>
                <w:szCs w:val="24"/>
              </w:rPr>
              <w:t>~1500</w:t>
            </w:r>
            <w:r>
              <w:rPr>
                <w:szCs w:val="24"/>
              </w:rPr>
              <w:t>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B9E49" w14:textId="77777777" w:rsidR="00923530" w:rsidRDefault="00BE1A73">
            <w:pPr>
              <w:pStyle w:val="Textbody"/>
              <w:spacing w:line="460" w:lineRule="exact"/>
              <w:jc w:val="center"/>
              <w:rPr>
                <w:sz w:val="28"/>
              </w:rPr>
            </w:pPr>
            <w:r>
              <w:rPr>
                <w:sz w:val="28"/>
              </w:rPr>
              <w:t>4</w:t>
            </w:r>
            <w:r>
              <w:rPr>
                <w:sz w:val="28"/>
              </w:rPr>
              <w:t>等</w:t>
            </w:r>
          </w:p>
        </w:tc>
      </w:tr>
      <w:tr w:rsidR="00923530" w14:paraId="513B5C91" w14:textId="77777777">
        <w:trPr>
          <w:trHeight w:hRule="exact" w:val="454"/>
          <w:jc w:val="center"/>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CD434" w14:textId="77777777" w:rsidR="00923530" w:rsidRDefault="00923530">
            <w:pPr>
              <w:widowControl/>
              <w:rPr>
                <w:rFonts w:eastAsia="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5A7C2" w14:textId="77777777" w:rsidR="00923530" w:rsidRDefault="00BE1A73">
            <w:pPr>
              <w:pStyle w:val="Textbody"/>
              <w:spacing w:line="460" w:lineRule="exact"/>
              <w:jc w:val="center"/>
              <w:rPr>
                <w:sz w:val="28"/>
              </w:rPr>
            </w:pPr>
            <w:r>
              <w:rPr>
                <w:sz w:val="28"/>
              </w:rPr>
              <w:t>10</w:t>
            </w:r>
            <w:r>
              <w:rPr>
                <w:sz w:val="28"/>
              </w:rPr>
              <w:t>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F18149" w14:textId="77777777" w:rsidR="00923530" w:rsidRDefault="00BE1A73">
            <w:pPr>
              <w:pStyle w:val="Textbody"/>
              <w:spacing w:line="460" w:lineRule="exact"/>
              <w:jc w:val="center"/>
              <w:rPr>
                <w:sz w:val="28"/>
              </w:rPr>
            </w:pPr>
            <w:r>
              <w:rPr>
                <w:sz w:val="28"/>
              </w:rPr>
              <w:t>3</w:t>
            </w:r>
            <w:r>
              <w:rPr>
                <w:sz w:val="28"/>
              </w:rPr>
              <w:t>等</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9B61E" w14:textId="77777777" w:rsidR="00923530" w:rsidRDefault="00BE1A73">
            <w:pPr>
              <w:pStyle w:val="Textbody"/>
              <w:spacing w:line="460" w:lineRule="exact"/>
              <w:jc w:val="center"/>
              <w:rPr>
                <w:szCs w:val="24"/>
              </w:rPr>
            </w:pPr>
            <w:r>
              <w:rPr>
                <w:szCs w:val="24"/>
              </w:rPr>
              <w:t>1501</w:t>
            </w:r>
            <w:r>
              <w:rPr>
                <w:szCs w:val="24"/>
              </w:rPr>
              <w:t>元</w:t>
            </w:r>
            <w:r>
              <w:rPr>
                <w:szCs w:val="24"/>
              </w:rPr>
              <w:t>~2000</w:t>
            </w:r>
            <w:r>
              <w:rPr>
                <w:szCs w:val="24"/>
              </w:rPr>
              <w:t>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C8C9D" w14:textId="77777777" w:rsidR="00923530" w:rsidRDefault="00BE1A73">
            <w:pPr>
              <w:pStyle w:val="Textbody"/>
              <w:spacing w:line="460" w:lineRule="exact"/>
              <w:jc w:val="center"/>
              <w:rPr>
                <w:sz w:val="28"/>
              </w:rPr>
            </w:pPr>
            <w:r>
              <w:rPr>
                <w:sz w:val="28"/>
              </w:rPr>
              <w:t>3</w:t>
            </w:r>
            <w:r>
              <w:rPr>
                <w:sz w:val="28"/>
              </w:rPr>
              <w:t>等</w:t>
            </w:r>
          </w:p>
        </w:tc>
      </w:tr>
      <w:tr w:rsidR="00923530" w14:paraId="3BBB7B75" w14:textId="77777777">
        <w:trPr>
          <w:trHeight w:hRule="exact" w:val="454"/>
          <w:jc w:val="center"/>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5B1857" w14:textId="77777777" w:rsidR="00923530" w:rsidRDefault="00923530">
            <w:pPr>
              <w:widowControl/>
              <w:rPr>
                <w:rFonts w:eastAsia="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1B07F" w14:textId="77777777" w:rsidR="00923530" w:rsidRDefault="00BE1A73">
            <w:pPr>
              <w:pStyle w:val="Textbody"/>
              <w:spacing w:line="460" w:lineRule="exact"/>
              <w:jc w:val="center"/>
              <w:rPr>
                <w:sz w:val="28"/>
              </w:rPr>
            </w:pPr>
            <w:r>
              <w:rPr>
                <w:sz w:val="28"/>
              </w:rPr>
              <w:t>15</w:t>
            </w:r>
            <w:r>
              <w:rPr>
                <w:sz w:val="28"/>
              </w:rPr>
              <w:t>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9CF1BF" w14:textId="77777777" w:rsidR="00923530" w:rsidRDefault="00BE1A73">
            <w:pPr>
              <w:pStyle w:val="Textbody"/>
              <w:spacing w:line="460" w:lineRule="exact"/>
              <w:jc w:val="center"/>
              <w:rPr>
                <w:sz w:val="28"/>
              </w:rPr>
            </w:pPr>
            <w:r>
              <w:rPr>
                <w:sz w:val="28"/>
              </w:rPr>
              <w:t>2</w:t>
            </w:r>
            <w:r>
              <w:rPr>
                <w:sz w:val="28"/>
              </w:rPr>
              <w:t>等</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2FEA8" w14:textId="77777777" w:rsidR="00923530" w:rsidRDefault="00BE1A73">
            <w:pPr>
              <w:pStyle w:val="Textbody"/>
              <w:spacing w:line="460" w:lineRule="exact"/>
              <w:jc w:val="center"/>
              <w:rPr>
                <w:szCs w:val="24"/>
              </w:rPr>
            </w:pPr>
            <w:r>
              <w:rPr>
                <w:szCs w:val="24"/>
              </w:rPr>
              <w:t>2001</w:t>
            </w:r>
            <w:r>
              <w:rPr>
                <w:szCs w:val="24"/>
              </w:rPr>
              <w:t>元</w:t>
            </w:r>
            <w:r>
              <w:rPr>
                <w:szCs w:val="24"/>
              </w:rPr>
              <w:t>~3000</w:t>
            </w:r>
            <w:r>
              <w:rPr>
                <w:szCs w:val="24"/>
              </w:rPr>
              <w:t>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05DCD" w14:textId="77777777" w:rsidR="00923530" w:rsidRDefault="00BE1A73">
            <w:pPr>
              <w:pStyle w:val="Textbody"/>
              <w:spacing w:line="460" w:lineRule="exact"/>
              <w:jc w:val="center"/>
              <w:rPr>
                <w:sz w:val="28"/>
              </w:rPr>
            </w:pPr>
            <w:r>
              <w:rPr>
                <w:sz w:val="28"/>
              </w:rPr>
              <w:t>2</w:t>
            </w:r>
            <w:r>
              <w:rPr>
                <w:sz w:val="28"/>
              </w:rPr>
              <w:t>等</w:t>
            </w:r>
          </w:p>
        </w:tc>
      </w:tr>
      <w:tr w:rsidR="00923530" w14:paraId="2DA5F566" w14:textId="77777777">
        <w:trPr>
          <w:trHeight w:hRule="exact" w:val="454"/>
          <w:jc w:val="center"/>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C0641" w14:textId="77777777" w:rsidR="00923530" w:rsidRDefault="00923530">
            <w:pPr>
              <w:widowControl/>
              <w:rPr>
                <w:rFonts w:eastAsia="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8C1C9" w14:textId="77777777" w:rsidR="00923530" w:rsidRDefault="00BE1A73">
            <w:pPr>
              <w:pStyle w:val="Textbody"/>
              <w:spacing w:line="460" w:lineRule="exact"/>
              <w:jc w:val="center"/>
              <w:rPr>
                <w:sz w:val="28"/>
              </w:rPr>
            </w:pPr>
            <w:r>
              <w:rPr>
                <w:sz w:val="28"/>
              </w:rPr>
              <w:t>20</w:t>
            </w:r>
            <w:r>
              <w:rPr>
                <w:sz w:val="28"/>
              </w:rPr>
              <w:t>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EEB26" w14:textId="77777777" w:rsidR="00923530" w:rsidRDefault="00BE1A73">
            <w:pPr>
              <w:pStyle w:val="Textbody"/>
              <w:spacing w:line="460" w:lineRule="exact"/>
              <w:jc w:val="center"/>
              <w:rPr>
                <w:sz w:val="28"/>
              </w:rPr>
            </w:pPr>
            <w:r>
              <w:rPr>
                <w:sz w:val="28"/>
              </w:rPr>
              <w:t>1</w:t>
            </w:r>
            <w:r>
              <w:rPr>
                <w:sz w:val="28"/>
              </w:rPr>
              <w:t>等</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FF44E" w14:textId="77777777" w:rsidR="00923530" w:rsidRDefault="00BE1A73">
            <w:pPr>
              <w:pStyle w:val="Textbody"/>
              <w:spacing w:line="460" w:lineRule="exact"/>
              <w:jc w:val="center"/>
              <w:rPr>
                <w:szCs w:val="24"/>
              </w:rPr>
            </w:pPr>
            <w:r>
              <w:rPr>
                <w:szCs w:val="24"/>
              </w:rPr>
              <w:t>3001</w:t>
            </w:r>
            <w:r>
              <w:rPr>
                <w:szCs w:val="24"/>
              </w:rPr>
              <w:t>元以上</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9C5CED" w14:textId="77777777" w:rsidR="00923530" w:rsidRDefault="00BE1A73">
            <w:pPr>
              <w:pStyle w:val="Textbody"/>
              <w:spacing w:line="460" w:lineRule="exact"/>
              <w:jc w:val="center"/>
              <w:rPr>
                <w:sz w:val="28"/>
              </w:rPr>
            </w:pPr>
            <w:r>
              <w:rPr>
                <w:sz w:val="28"/>
              </w:rPr>
              <w:t>1</w:t>
            </w:r>
            <w:r>
              <w:rPr>
                <w:sz w:val="28"/>
              </w:rPr>
              <w:t>等</w:t>
            </w:r>
          </w:p>
        </w:tc>
      </w:tr>
    </w:tbl>
    <w:p w14:paraId="52C402ED" w14:textId="77777777" w:rsidR="00923530" w:rsidRDefault="00923530">
      <w:pPr>
        <w:pStyle w:val="Textbody"/>
        <w:spacing w:line="460" w:lineRule="exact"/>
        <w:ind w:left="1080" w:hanging="840"/>
        <w:rPr>
          <w:sz w:val="28"/>
        </w:rPr>
      </w:pPr>
    </w:p>
    <w:sectPr w:rsidR="00923530">
      <w:footerReference w:type="default" r:id="rId6"/>
      <w:pgSz w:w="11907"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E5371" w14:textId="77777777" w:rsidR="00086FDC" w:rsidRDefault="00086FDC">
      <w:r>
        <w:separator/>
      </w:r>
    </w:p>
  </w:endnote>
  <w:endnote w:type="continuationSeparator" w:id="0">
    <w:p w14:paraId="1D9BDCF4" w14:textId="77777777" w:rsidR="00086FDC" w:rsidRDefault="0008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3624F" w14:textId="77777777" w:rsidR="008B1A08" w:rsidRDefault="00BE1A73">
    <w:pPr>
      <w:pStyle w:val="a3"/>
      <w:ind w:right="360"/>
    </w:pPr>
    <w:r>
      <w:rPr>
        <w:noProof/>
      </w:rPr>
      <mc:AlternateContent>
        <mc:Choice Requires="wps">
          <w:drawing>
            <wp:anchor distT="0" distB="0" distL="114300" distR="114300" simplePos="0" relativeHeight="251659264" behindDoc="0" locked="0" layoutInCell="1" allowOverlap="1" wp14:anchorId="3D82EE26" wp14:editId="62F6F02F">
              <wp:simplePos x="0" y="0"/>
              <wp:positionH relativeFrom="margin">
                <wp:align>center</wp:align>
              </wp:positionH>
              <wp:positionV relativeFrom="paragraph">
                <wp:posOffset>630</wp:posOffset>
              </wp:positionV>
              <wp:extent cx="64136" cy="145417"/>
              <wp:effectExtent l="0" t="0" r="12064" b="6983"/>
              <wp:wrapSquare wrapText="bothSides"/>
              <wp:docPr id="1" name="外框1"/>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14:paraId="366926BF" w14:textId="77777777" w:rsidR="008B1A08" w:rsidRDefault="00BE1A73">
                          <w:pPr>
                            <w:pStyle w:val="a3"/>
                          </w:pPr>
                          <w:r>
                            <w:rPr>
                              <w:rStyle w:val="a9"/>
                            </w:rPr>
                            <w:fldChar w:fldCharType="begin"/>
                          </w:r>
                          <w:r>
                            <w:rPr>
                              <w:rStyle w:val="a9"/>
                            </w:rPr>
                            <w:instrText xml:space="preserve"> PAGE </w:instrText>
                          </w:r>
                          <w:r>
                            <w:rPr>
                              <w:rStyle w:val="a9"/>
                            </w:rPr>
                            <w:fldChar w:fldCharType="separate"/>
                          </w:r>
                          <w:r>
                            <w:rPr>
                              <w:rStyle w:val="a9"/>
                            </w:rPr>
                            <w:t>5</w:t>
                          </w:r>
                          <w:r>
                            <w:rPr>
                              <w:rStyle w:val="a9"/>
                            </w:rPr>
                            <w:fldChar w:fldCharType="end"/>
                          </w:r>
                        </w:p>
                      </w:txbxContent>
                    </wps:txbx>
                    <wps:bodyPr vert="horz" wrap="none" lIns="0" tIns="0" rIns="0" bIns="0" anchor="t" anchorCtr="0" compatLnSpc="0">
                      <a:spAutoFit/>
                    </wps:bodyPr>
                  </wps:wsp>
                </a:graphicData>
              </a:graphic>
            </wp:anchor>
          </w:drawing>
        </mc:Choice>
        <mc:Fallback>
          <w:pict>
            <v:shapetype w14:anchorId="3D82EE26" id="_x0000_t202" coordsize="21600,21600" o:spt="202" path="m,l,21600r21600,l21600,xe">
              <v:stroke joinstyle="miter"/>
              <v:path gradientshapeok="t" o:connecttype="rect"/>
            </v:shapetype>
            <v:shape id="外框1" o:spid="_x0000_s1026" type="#_x0000_t202" style="position:absolute;margin-left:0;margin-top:.05pt;width:5.05pt;height:11.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" filled="f" stroked="f">
              <v:textbox style="mso-fit-shape-to-text:t" inset="0,0,0,0">
                <w:txbxContent>
                  <w:p w14:paraId="366926BF" w14:textId="77777777" w:rsidR="008B1A08" w:rsidRDefault="00BE1A73">
                    <w:pPr>
                      <w:pStyle w:val="a3"/>
                    </w:pPr>
                    <w:r>
                      <w:rPr>
                        <w:rStyle w:val="a9"/>
                      </w:rPr>
                      <w:fldChar w:fldCharType="begin"/>
                    </w:r>
                    <w:r>
                      <w:rPr>
                        <w:rStyle w:val="a9"/>
                      </w:rPr>
                      <w:instrText xml:space="preserve"> PAGE </w:instrText>
                    </w:r>
                    <w:r>
                      <w:rPr>
                        <w:rStyle w:val="a9"/>
                      </w:rPr>
                      <w:fldChar w:fldCharType="separate"/>
                    </w:r>
                    <w:r>
                      <w:rPr>
                        <w:rStyle w:val="a9"/>
                      </w:rPr>
                      <w:t>5</w:t>
                    </w:r>
                    <w:r>
                      <w:rPr>
                        <w:rStyle w:val="a9"/>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E0CB6" w14:textId="77777777" w:rsidR="00086FDC" w:rsidRDefault="00086FDC">
      <w:r>
        <w:rPr>
          <w:color w:val="000000"/>
        </w:rPr>
        <w:separator/>
      </w:r>
    </w:p>
  </w:footnote>
  <w:footnote w:type="continuationSeparator" w:id="0">
    <w:p w14:paraId="337BB517" w14:textId="77777777" w:rsidR="00086FDC" w:rsidRDefault="00086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530"/>
    <w:rsid w:val="00086FDC"/>
    <w:rsid w:val="000C1A1A"/>
    <w:rsid w:val="00883C41"/>
    <w:rsid w:val="00923530"/>
    <w:rsid w:val="00963EA7"/>
    <w:rsid w:val="00A03CD2"/>
    <w:rsid w:val="00BE1A73"/>
    <w:rsid w:val="00CF3340"/>
    <w:rsid w:val="00D134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3A16D"/>
  <w15:docId w15:val="{A53F7E83-35B2-4CB9-857A-44FF9629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eastAsia="標楷體"/>
      <w:kern w:val="3"/>
      <w:sz w:val="24"/>
    </w:rPr>
  </w:style>
  <w:style w:type="paragraph" w:styleId="a3">
    <w:name w:val="footer"/>
    <w:basedOn w:val="Textbody"/>
    <w:pPr>
      <w:tabs>
        <w:tab w:val="center" w:pos="4153"/>
        <w:tab w:val="right" w:pos="8306"/>
      </w:tabs>
      <w:snapToGrid w:val="0"/>
    </w:pPr>
    <w:rPr>
      <w:sz w:val="20"/>
    </w:rPr>
  </w:style>
  <w:style w:type="paragraph" w:styleId="a4">
    <w:name w:val="header"/>
    <w:basedOn w:val="Textbody"/>
    <w:pPr>
      <w:tabs>
        <w:tab w:val="center" w:pos="4153"/>
        <w:tab w:val="right" w:pos="8306"/>
      </w:tabs>
      <w:snapToGrid w:val="0"/>
    </w:pPr>
    <w:rPr>
      <w:sz w:val="20"/>
    </w:rPr>
  </w:style>
  <w:style w:type="paragraph" w:styleId="a5">
    <w:name w:val="Body Text"/>
    <w:basedOn w:val="Textbody"/>
    <w:pPr>
      <w:jc w:val="both"/>
    </w:pPr>
    <w:rPr>
      <w:rFonts w:eastAsia="新細明體"/>
      <w:sz w:val="32"/>
      <w:szCs w:val="24"/>
    </w:rPr>
  </w:style>
  <w:style w:type="paragraph" w:styleId="a6">
    <w:name w:val="Balloon Text"/>
    <w:basedOn w:val="Textbody"/>
    <w:rPr>
      <w:rFonts w:ascii="Arial" w:eastAsia="新細明體" w:hAnsi="Arial" w:cs="Arial"/>
      <w:sz w:val="18"/>
      <w:szCs w:val="18"/>
    </w:rPr>
  </w:style>
  <w:style w:type="paragraph" w:styleId="2">
    <w:name w:val="Body Text Indent 2"/>
    <w:basedOn w:val="Textbody"/>
    <w:pPr>
      <w:tabs>
        <w:tab w:val="left" w:pos="1800"/>
      </w:tabs>
      <w:ind w:left="960"/>
    </w:pPr>
    <w:rPr>
      <w:rFonts w:ascii="標楷體" w:hAnsi="標楷體" w:cs="標楷體"/>
      <w:color w:val="008000"/>
      <w:szCs w:val="24"/>
    </w:rPr>
  </w:style>
  <w:style w:type="paragraph" w:styleId="a7">
    <w:name w:val="Body Text Indent"/>
    <w:basedOn w:val="Textbody"/>
    <w:pPr>
      <w:snapToGrid w:val="0"/>
      <w:ind w:left="510" w:hanging="510"/>
    </w:pPr>
    <w:rPr>
      <w:sz w:val="28"/>
      <w:szCs w:val="24"/>
    </w:rPr>
  </w:style>
  <w:style w:type="paragraph" w:styleId="3">
    <w:name w:val="Body Text Indent 3"/>
    <w:basedOn w:val="Textbody"/>
    <w:pPr>
      <w:ind w:firstLine="180"/>
    </w:pPr>
    <w:rPr>
      <w:rFonts w:ascii="標楷體" w:hAnsi="標楷體" w:cs="標楷體"/>
      <w:color w:val="000000"/>
      <w:szCs w:val="24"/>
    </w:rPr>
  </w:style>
  <w:style w:type="paragraph" w:styleId="a8">
    <w:name w:val="List Paragraph"/>
    <w:basedOn w:val="Textbody"/>
    <w:pPr>
      <w:ind w:left="480"/>
    </w:pPr>
    <w:rPr>
      <w:rFonts w:eastAsia="新細明體"/>
      <w:szCs w:val="24"/>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9">
    <w:name w:val="page number"/>
    <w:basedOn w:val="a0"/>
  </w:style>
  <w:style w:type="character" w:styleId="aa">
    <w:name w:val="FollowedHyperlink"/>
    <w:rPr>
      <w:color w:val="800080"/>
      <w:u w:val="single"/>
    </w:rPr>
  </w:style>
  <w:style w:type="character" w:styleId="ab">
    <w:name w:val="Hyperlink"/>
    <w:rPr>
      <w:color w:val="0000FF"/>
      <w:u w:val="single"/>
    </w:rPr>
  </w:style>
  <w:style w:type="character" w:customStyle="1" w:styleId="20">
    <w:name w:val="本文縮排 2 字元"/>
    <w:rPr>
      <w:rFonts w:ascii="標楷體" w:eastAsia="標楷體" w:hAnsi="標楷體" w:cs="標楷體"/>
      <w:color w:val="008000"/>
      <w:kern w:val="3"/>
      <w:sz w:val="24"/>
      <w:szCs w:val="24"/>
    </w:rPr>
  </w:style>
  <w:style w:type="character" w:customStyle="1" w:styleId="30">
    <w:name w:val="本文縮排 3 字元"/>
    <w:rPr>
      <w:rFonts w:ascii="標楷體" w:eastAsia="標楷體" w:hAnsi="標楷體" w:cs="標楷體"/>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鄭詩瑜</dc:creator>
  <cp:lastModifiedBy>鄭詩瑜</cp:lastModifiedBy>
  <cp:revision>3</cp:revision>
  <cp:lastPrinted>2022-10-27T01:19:00Z</cp:lastPrinted>
  <dcterms:created xsi:type="dcterms:W3CDTF">2022-10-27T01:16:00Z</dcterms:created>
  <dcterms:modified xsi:type="dcterms:W3CDTF">2022-10-27T01:20:00Z</dcterms:modified>
</cp:coreProperties>
</file>